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B4E7A" w14:textId="77777777" w:rsidR="00AA73EF" w:rsidRDefault="00AA73EF" w:rsidP="00AA73EF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pielikums</w:t>
      </w:r>
    </w:p>
    <w:p w14:paraId="37EE70AB" w14:textId="77777777" w:rsidR="00AA73EF" w:rsidRPr="00AA73EF" w:rsidRDefault="00AA73EF" w:rsidP="00AA73EF">
      <w:pPr>
        <w:pStyle w:val="Sarakstarindkop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651B80" w14:textId="5A7CF47B" w:rsidR="00582A09" w:rsidRPr="0041508B" w:rsidRDefault="00582A09" w:rsidP="00AA73E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41508B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  <w:r w:rsidR="00845491" w:rsidRPr="00845491">
        <w:rPr>
          <w:rFonts w:ascii="Times New Roman" w:hAnsi="Times New Roman"/>
          <w:b/>
          <w:sz w:val="24"/>
          <w:szCs w:val="24"/>
        </w:rPr>
        <w:t>BP IZSTRĀDEI</w:t>
      </w:r>
    </w:p>
    <w:p w14:paraId="2FE4A484" w14:textId="2EB1DEE8" w:rsidR="00FC23FE" w:rsidRPr="00FC23FE" w:rsidRDefault="00FC23FE" w:rsidP="00FC23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b/>
          <w:sz w:val="24"/>
          <w:szCs w:val="24"/>
        </w:rPr>
        <w:t>Talsu novada pašvaldības Laidzes pirmsskolas izglītības iestādes “Papardīte” bērnu rotaļu laukumu un piegulošās teritorijas atjaunošanai”</w:t>
      </w:r>
    </w:p>
    <w:p w14:paraId="67B1481F" w14:textId="3E4AF2CF" w:rsidR="00582A09" w:rsidRPr="0041508B" w:rsidRDefault="000272A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41508B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r w:rsidR="00C24E20" w:rsidRPr="0041508B">
        <w:rPr>
          <w:rFonts w:ascii="Times New Roman" w:eastAsia="Times New Roman" w:hAnsi="Times New Roman"/>
          <w:bCs/>
          <w:sz w:val="24"/>
          <w:szCs w:val="24"/>
        </w:rPr>
        <w:t xml:space="preserve"> TNP</w:t>
      </w:r>
      <w:r w:rsidR="00020D12" w:rsidRPr="0041508B">
        <w:rPr>
          <w:rFonts w:ascii="Times New Roman" w:eastAsia="Times New Roman" w:hAnsi="Times New Roman"/>
          <w:bCs/>
          <w:sz w:val="24"/>
          <w:szCs w:val="24"/>
        </w:rPr>
        <w:t>z</w:t>
      </w:r>
      <w:r w:rsidR="00C24E20" w:rsidRPr="0041508B">
        <w:rPr>
          <w:rFonts w:ascii="Times New Roman" w:eastAsia="Times New Roman" w:hAnsi="Times New Roman"/>
          <w:bCs/>
          <w:sz w:val="24"/>
          <w:szCs w:val="24"/>
        </w:rPr>
        <w:t xml:space="preserve"> 202</w:t>
      </w:r>
      <w:r w:rsidR="00020D12" w:rsidRPr="0041508B">
        <w:rPr>
          <w:rFonts w:ascii="Times New Roman" w:eastAsia="Times New Roman" w:hAnsi="Times New Roman"/>
          <w:bCs/>
          <w:sz w:val="24"/>
          <w:szCs w:val="24"/>
        </w:rPr>
        <w:t>1</w:t>
      </w:r>
      <w:r w:rsidR="00C24E20" w:rsidRPr="0041508B">
        <w:rPr>
          <w:rFonts w:ascii="Times New Roman" w:eastAsia="Times New Roman" w:hAnsi="Times New Roman"/>
          <w:bCs/>
          <w:sz w:val="24"/>
          <w:szCs w:val="24"/>
        </w:rPr>
        <w:t>/</w:t>
      </w:r>
      <w:r w:rsidR="00A71BC3">
        <w:rPr>
          <w:rFonts w:ascii="Times New Roman" w:eastAsia="Times New Roman" w:hAnsi="Times New Roman"/>
          <w:bCs/>
          <w:sz w:val="24"/>
          <w:szCs w:val="24"/>
        </w:rPr>
        <w:t>20</w:t>
      </w:r>
      <w:bookmarkStart w:id="0" w:name="_GoBack"/>
      <w:bookmarkEnd w:id="0"/>
    </w:p>
    <w:p w14:paraId="1728C646" w14:textId="77777777" w:rsidR="00AA73EF" w:rsidRPr="0041508B" w:rsidRDefault="00AA73E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  <w:highlight w:val="yellow"/>
        </w:rPr>
      </w:pPr>
    </w:p>
    <w:p w14:paraId="124B2C52" w14:textId="1C5D3B16" w:rsidR="00582A09" w:rsidRPr="0041508B" w:rsidRDefault="00582A09" w:rsidP="00AA73E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bCs/>
          <w:sz w:val="24"/>
          <w:szCs w:val="24"/>
        </w:rPr>
        <w:t>__________</w:t>
      </w:r>
      <w:r w:rsidR="00C85D74" w:rsidRPr="0041508B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41508B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41508B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 w:rsidRPr="0041508B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41508B">
        <w:rPr>
          <w:rFonts w:ascii="Times New Roman" w:hAnsi="Times New Roman"/>
          <w:bCs/>
          <w:sz w:val="24"/>
          <w:szCs w:val="24"/>
        </w:rPr>
        <w:t xml:space="preserve">         </w:t>
      </w:r>
      <w:r w:rsidR="00AA73EF" w:rsidRPr="0041508B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41508B">
        <w:rPr>
          <w:rFonts w:ascii="Times New Roman" w:hAnsi="Times New Roman"/>
          <w:bCs/>
          <w:sz w:val="24"/>
          <w:szCs w:val="24"/>
        </w:rPr>
        <w:t>____.___</w:t>
      </w:r>
      <w:r w:rsidR="00C85D74" w:rsidRPr="0041508B">
        <w:rPr>
          <w:rFonts w:ascii="Times New Roman" w:hAnsi="Times New Roman"/>
          <w:bCs/>
          <w:sz w:val="24"/>
          <w:szCs w:val="24"/>
        </w:rPr>
        <w:t>_</w:t>
      </w:r>
      <w:r w:rsidR="00FA73C6" w:rsidRPr="0041508B">
        <w:rPr>
          <w:rFonts w:ascii="Times New Roman" w:hAnsi="Times New Roman"/>
          <w:bCs/>
          <w:sz w:val="24"/>
          <w:szCs w:val="24"/>
        </w:rPr>
        <w:t>.202</w:t>
      </w:r>
      <w:r w:rsidR="00020D12" w:rsidRPr="0041508B">
        <w:rPr>
          <w:rFonts w:ascii="Times New Roman" w:hAnsi="Times New Roman"/>
          <w:bCs/>
          <w:sz w:val="24"/>
          <w:szCs w:val="24"/>
        </w:rPr>
        <w:t>1</w:t>
      </w:r>
      <w:r w:rsidRPr="0041508B">
        <w:rPr>
          <w:rFonts w:ascii="Times New Roman" w:hAnsi="Times New Roman"/>
          <w:bCs/>
          <w:sz w:val="24"/>
          <w:szCs w:val="24"/>
        </w:rPr>
        <w:t xml:space="preserve">. </w:t>
      </w:r>
    </w:p>
    <w:p w14:paraId="68F004CD" w14:textId="05BD84BA" w:rsidR="00582A09" w:rsidRPr="00FC23FE" w:rsidRDefault="00582A09" w:rsidP="00FC23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Esam iepazinušies ar cenu aptauj</w:t>
      </w:r>
      <w:r w:rsidR="002B0AC1" w:rsidRPr="0041508B">
        <w:rPr>
          <w:rFonts w:ascii="Times New Roman" w:hAnsi="Times New Roman"/>
          <w:sz w:val="24"/>
          <w:szCs w:val="24"/>
        </w:rPr>
        <w:t>as prasībām</w:t>
      </w:r>
      <w:r w:rsidRPr="0041508B">
        <w:rPr>
          <w:rFonts w:ascii="Times New Roman" w:hAnsi="Times New Roman"/>
          <w:sz w:val="24"/>
          <w:szCs w:val="24"/>
        </w:rPr>
        <w:t xml:space="preserve"> un ar šo pieteikuma i</w:t>
      </w:r>
      <w:r w:rsidR="009F20F4" w:rsidRPr="0041508B">
        <w:rPr>
          <w:rFonts w:ascii="Times New Roman" w:hAnsi="Times New Roman"/>
          <w:sz w:val="24"/>
          <w:szCs w:val="24"/>
        </w:rPr>
        <w:t xml:space="preserve">esniegšanu vēlamies piedalīties </w:t>
      </w:r>
      <w:r w:rsidR="00FC23FE">
        <w:rPr>
          <w:rFonts w:ascii="Times New Roman" w:hAnsi="Times New Roman"/>
          <w:sz w:val="24"/>
          <w:szCs w:val="24"/>
        </w:rPr>
        <w:t>cenu aptaujā BP izstrādei “</w:t>
      </w:r>
      <w:r w:rsidR="00FC23FE">
        <w:rPr>
          <w:rFonts w:ascii="Times New Roman" w:hAnsi="Times New Roman"/>
          <w:b/>
          <w:sz w:val="24"/>
          <w:szCs w:val="24"/>
        </w:rPr>
        <w:t>Talsu novada pašvaldības Laidzes pirmsskolas izglītības iestādes “Papardīte” bērnu rotaļu laukumu un piegulošās teritorijas atjaunošana”</w:t>
      </w:r>
    </w:p>
    <w:p w14:paraId="5AF52375" w14:textId="5B69838E" w:rsidR="00A722F8" w:rsidRPr="0041508B" w:rsidRDefault="0041508B" w:rsidP="00415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 xml:space="preserve">Piedāvājam </w:t>
      </w:r>
      <w:r>
        <w:rPr>
          <w:rFonts w:ascii="Times New Roman" w:hAnsi="Times New Roman"/>
          <w:sz w:val="24"/>
          <w:szCs w:val="24"/>
        </w:rPr>
        <w:t xml:space="preserve">izstrādāt tehnisko dokumentāciju </w:t>
      </w:r>
      <w:r w:rsidRPr="0041508B">
        <w:rPr>
          <w:rFonts w:ascii="Times New Roman" w:hAnsi="Times New Roman"/>
          <w:sz w:val="24"/>
          <w:szCs w:val="24"/>
        </w:rPr>
        <w:t>saskaņā ar cenu aptaujas dokumentos noteiktajām prasībām par piedāvājuma cenu: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559"/>
        <w:gridCol w:w="1559"/>
      </w:tblGrid>
      <w:tr w:rsidR="005E48A8" w:rsidRPr="0041508B" w14:paraId="209C178C" w14:textId="77777777" w:rsidTr="004A489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5E2A6E" w14:textId="77777777" w:rsidR="005E48A8" w:rsidRPr="0041508B" w:rsidRDefault="005E48A8" w:rsidP="005E4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08B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8E7927" w14:textId="77777777" w:rsidR="005E48A8" w:rsidRPr="0041508B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08B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CABA0B" w14:textId="77777777" w:rsidR="005E48A8" w:rsidRPr="0041508B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08B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4FE89F" w14:textId="77777777" w:rsidR="005E48A8" w:rsidRPr="0041508B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08B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5E48A8" w:rsidRPr="0041508B" w14:paraId="2B1FD3BD" w14:textId="77777777" w:rsidTr="00FC23FE">
        <w:trPr>
          <w:trHeight w:val="104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1793" w14:textId="2E5B7B6B" w:rsidR="005E48A8" w:rsidRPr="00FC23FE" w:rsidRDefault="00FC23FE" w:rsidP="00FC23F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“Talsu novada pašvaldības Laidzes pirmsskolas izglītības iestādes “Papardīte” bērnu rotaļu laukumu un piegulošās teritorijas atjaunošana”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2157" w14:textId="77777777" w:rsidR="005E48A8" w:rsidRPr="0041508B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236CF6A0" w14:textId="77777777" w:rsidR="005E48A8" w:rsidRPr="0041508B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20E2" w14:textId="77777777" w:rsidR="005E48A8" w:rsidRPr="0041508B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3FE4" w14:textId="77777777" w:rsidR="005E48A8" w:rsidRPr="0041508B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7F0ABF31" w14:textId="77777777" w:rsidR="00582A09" w:rsidRPr="0041508B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Ar šī pieteikuma iesniegšanu:</w:t>
      </w:r>
    </w:p>
    <w:p w14:paraId="5A55AA38" w14:textId="77777777" w:rsidR="00582A09" w:rsidRPr="0041508B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23700415" w14:textId="77777777" w:rsidR="00582A09" w:rsidRPr="0041508B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1B595606" w14:textId="77777777" w:rsidR="00582A09" w:rsidRPr="0041508B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4D45E717" w14:textId="77777777" w:rsidR="00582A09" w:rsidRPr="0041508B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Apliecinām, ka:</w:t>
      </w:r>
    </w:p>
    <w:p w14:paraId="0DBF3F11" w14:textId="77777777" w:rsidR="00582A09" w:rsidRPr="0041508B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41508B">
        <w:rPr>
          <w:rFonts w:ascii="Times New Roman" w:hAnsi="Times New Roman"/>
          <w:sz w:val="24"/>
          <w:szCs w:val="24"/>
        </w:rPr>
        <w:t>vas kvalifikācijas novērtēšanai.</w:t>
      </w:r>
    </w:p>
    <w:p w14:paraId="7CE31D41" w14:textId="77777777" w:rsidR="00582A09" w:rsidRPr="0041508B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41508B">
        <w:rPr>
          <w:rFonts w:ascii="Times New Roman" w:hAnsi="Times New Roman"/>
          <w:sz w:val="24"/>
          <w:szCs w:val="24"/>
        </w:rPr>
        <w:t>.</w:t>
      </w:r>
    </w:p>
    <w:p w14:paraId="2FE63BA7" w14:textId="77777777" w:rsidR="00582A09" w:rsidRPr="0041508B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716"/>
      </w:tblGrid>
      <w:tr w:rsidR="00582A09" w:rsidRPr="0041508B" w14:paraId="48650B40" w14:textId="77777777" w:rsidTr="001C5036">
        <w:tc>
          <w:tcPr>
            <w:tcW w:w="4361" w:type="dxa"/>
            <w:hideMark/>
          </w:tcPr>
          <w:p w14:paraId="2E8B4505" w14:textId="77777777" w:rsidR="00582A09" w:rsidRPr="0041508B" w:rsidRDefault="00582A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150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41508B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41508B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716" w:type="dxa"/>
          </w:tcPr>
          <w:p w14:paraId="2FE39201" w14:textId="77777777" w:rsidR="00582A09" w:rsidRPr="0041508B" w:rsidRDefault="00582A09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41508B" w14:paraId="37277175" w14:textId="77777777" w:rsidTr="001C5036">
        <w:tc>
          <w:tcPr>
            <w:tcW w:w="4361" w:type="dxa"/>
            <w:hideMark/>
          </w:tcPr>
          <w:p w14:paraId="676D7CC0" w14:textId="77777777" w:rsidR="00582A09" w:rsidRPr="0041508B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41508B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716" w:type="dxa"/>
          </w:tcPr>
          <w:p w14:paraId="6E57BE2B" w14:textId="77777777" w:rsidR="00582A09" w:rsidRPr="0041508B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41508B" w14:paraId="2AAE9D6B" w14:textId="77777777" w:rsidTr="001C5036">
        <w:tc>
          <w:tcPr>
            <w:tcW w:w="4361" w:type="dxa"/>
            <w:hideMark/>
          </w:tcPr>
          <w:p w14:paraId="7F385677" w14:textId="77777777" w:rsidR="00582A09" w:rsidRPr="0041508B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41508B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716" w:type="dxa"/>
          </w:tcPr>
          <w:p w14:paraId="2F59FF94" w14:textId="77777777" w:rsidR="00582A09" w:rsidRPr="0041508B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41508B" w14:paraId="3E2984F1" w14:textId="77777777" w:rsidTr="001C5036">
        <w:tc>
          <w:tcPr>
            <w:tcW w:w="4361" w:type="dxa"/>
            <w:hideMark/>
          </w:tcPr>
          <w:p w14:paraId="07D9E4BF" w14:textId="77777777" w:rsidR="00582A09" w:rsidRPr="0041508B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41508B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41508B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716" w:type="dxa"/>
          </w:tcPr>
          <w:p w14:paraId="4D2922D1" w14:textId="77777777" w:rsidR="00582A09" w:rsidRPr="0041508B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41508B" w14:paraId="49C28633" w14:textId="77777777" w:rsidTr="004A4899">
        <w:trPr>
          <w:trHeight w:val="894"/>
        </w:trPr>
        <w:tc>
          <w:tcPr>
            <w:tcW w:w="4361" w:type="dxa"/>
            <w:hideMark/>
          </w:tcPr>
          <w:p w14:paraId="59DDE34C" w14:textId="77777777" w:rsidR="00582A09" w:rsidRPr="0041508B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41508B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41508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1508B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41508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716" w:type="dxa"/>
          </w:tcPr>
          <w:p w14:paraId="3065BAF8" w14:textId="77777777" w:rsidR="00582A09" w:rsidRPr="0041508B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41508B" w14:paraId="5F8016B0" w14:textId="77777777" w:rsidTr="001C5036">
        <w:tc>
          <w:tcPr>
            <w:tcW w:w="4361" w:type="dxa"/>
            <w:hideMark/>
          </w:tcPr>
          <w:p w14:paraId="46A31EA8" w14:textId="77777777" w:rsidR="00582A09" w:rsidRPr="0041508B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41508B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716" w:type="dxa"/>
          </w:tcPr>
          <w:p w14:paraId="7ADBDB7C" w14:textId="77777777" w:rsidR="00582A09" w:rsidRPr="0041508B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41508B" w14:paraId="38580FEE" w14:textId="77777777" w:rsidTr="001C5036">
        <w:tc>
          <w:tcPr>
            <w:tcW w:w="4361" w:type="dxa"/>
            <w:hideMark/>
          </w:tcPr>
          <w:p w14:paraId="4FF3347B" w14:textId="77777777" w:rsidR="00582A09" w:rsidRPr="0041508B" w:rsidRDefault="00582A09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41508B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716" w:type="dxa"/>
          </w:tcPr>
          <w:p w14:paraId="403124A8" w14:textId="77777777" w:rsidR="00582A09" w:rsidRPr="0041508B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680191" w14:textId="77777777" w:rsidR="00320BA1" w:rsidRPr="002E6AB9" w:rsidRDefault="00582A09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1508B">
        <w:rPr>
          <w:rFonts w:ascii="Times New Roman" w:hAnsi="Times New Roman"/>
          <w:b/>
          <w:i/>
          <w:sz w:val="24"/>
          <w:szCs w:val="24"/>
        </w:rPr>
        <w:lastRenderedPageBreak/>
        <w:t>Ja Pieteikumu paraksta Pretendenta pilnvarota persona, klāt obligāti jāpievieno pilnvara.</w:t>
      </w:r>
    </w:p>
    <w:sectPr w:rsidR="00320BA1" w:rsidRPr="002E6AB9" w:rsidSect="005E48A8">
      <w:pgSz w:w="12240" w:h="15840"/>
      <w:pgMar w:top="567" w:right="90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20D12"/>
    <w:rsid w:val="000272AF"/>
    <w:rsid w:val="00112EAA"/>
    <w:rsid w:val="001C5036"/>
    <w:rsid w:val="00267302"/>
    <w:rsid w:val="002B0AC1"/>
    <w:rsid w:val="002E6AB9"/>
    <w:rsid w:val="00320BA1"/>
    <w:rsid w:val="00343C58"/>
    <w:rsid w:val="003733CB"/>
    <w:rsid w:val="00380B87"/>
    <w:rsid w:val="003A2AB2"/>
    <w:rsid w:val="003E33D4"/>
    <w:rsid w:val="0041508B"/>
    <w:rsid w:val="00477302"/>
    <w:rsid w:val="004A4899"/>
    <w:rsid w:val="005370F4"/>
    <w:rsid w:val="00551FD8"/>
    <w:rsid w:val="005710FC"/>
    <w:rsid w:val="005748E9"/>
    <w:rsid w:val="00582A09"/>
    <w:rsid w:val="005E48A8"/>
    <w:rsid w:val="00682FF7"/>
    <w:rsid w:val="006B6DC8"/>
    <w:rsid w:val="007869F4"/>
    <w:rsid w:val="007A4D45"/>
    <w:rsid w:val="007E1A90"/>
    <w:rsid w:val="00830F67"/>
    <w:rsid w:val="00845491"/>
    <w:rsid w:val="0089411B"/>
    <w:rsid w:val="009D5D38"/>
    <w:rsid w:val="009F20F4"/>
    <w:rsid w:val="00A46AD2"/>
    <w:rsid w:val="00A477D4"/>
    <w:rsid w:val="00A51347"/>
    <w:rsid w:val="00A64F41"/>
    <w:rsid w:val="00A71BC3"/>
    <w:rsid w:val="00A722F8"/>
    <w:rsid w:val="00AA73EF"/>
    <w:rsid w:val="00AB1988"/>
    <w:rsid w:val="00BC2952"/>
    <w:rsid w:val="00BE42F5"/>
    <w:rsid w:val="00C24E20"/>
    <w:rsid w:val="00C85D74"/>
    <w:rsid w:val="00C9436A"/>
    <w:rsid w:val="00D02A9F"/>
    <w:rsid w:val="00D305F8"/>
    <w:rsid w:val="00D855A3"/>
    <w:rsid w:val="00ED5B60"/>
    <w:rsid w:val="00F2168E"/>
    <w:rsid w:val="00F26281"/>
    <w:rsid w:val="00FA73C6"/>
    <w:rsid w:val="00FC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B3C59"/>
  <w15:docId w15:val="{D05ADBBB-B24F-4A74-A607-5C597825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Kristīne Lavendele</cp:lastModifiedBy>
  <cp:revision>15</cp:revision>
  <dcterms:created xsi:type="dcterms:W3CDTF">2021-03-18T10:03:00Z</dcterms:created>
  <dcterms:modified xsi:type="dcterms:W3CDTF">2021-04-13T10:39:00Z</dcterms:modified>
</cp:coreProperties>
</file>