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Pr="00E86DF6" w:rsidRDefault="00E86DF6" w:rsidP="00E86DF6">
      <w:pPr>
        <w:jc w:val="right"/>
        <w:rPr>
          <w:rFonts w:eastAsia="Calibri"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0"/>
          <w:szCs w:val="20"/>
          <w:lang w:eastAsia="en-US"/>
        </w:rPr>
        <w:t>2</w:t>
      </w:r>
      <w:r w:rsidRPr="00E86DF6">
        <w:rPr>
          <w:rFonts w:eastAsia="Calibri"/>
          <w:sz w:val="20"/>
          <w:szCs w:val="20"/>
          <w:lang w:eastAsia="en-US"/>
        </w:rPr>
        <w:t>. pielikums</w:t>
      </w:r>
    </w:p>
    <w:p w:rsidR="005B65B6" w:rsidRPr="005B65B6" w:rsidRDefault="000C530E" w:rsidP="005B65B6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Cenu aptauja</w:t>
      </w:r>
      <w:r w:rsidR="005B65B6" w:rsidRPr="005B65B6">
        <w:rPr>
          <w:rFonts w:eastAsia="Calibri"/>
          <w:sz w:val="20"/>
          <w:szCs w:val="20"/>
          <w:lang w:eastAsia="en-US"/>
        </w:rPr>
        <w:t xml:space="preserve"> “Valdemārpils pirmsskolas izglītības iestādes „ Saulstariņš” virtuves kosmētiskais remonts”, </w:t>
      </w:r>
    </w:p>
    <w:p w:rsidR="005B65B6" w:rsidRPr="005B65B6" w:rsidRDefault="005B65B6" w:rsidP="005B65B6">
      <w:pPr>
        <w:jc w:val="right"/>
        <w:rPr>
          <w:rFonts w:eastAsia="Calibri"/>
          <w:sz w:val="20"/>
          <w:szCs w:val="20"/>
          <w:lang w:eastAsia="en-US"/>
        </w:rPr>
      </w:pPr>
      <w:r w:rsidRPr="005B65B6">
        <w:rPr>
          <w:rFonts w:eastAsia="Calibri"/>
          <w:sz w:val="20"/>
          <w:szCs w:val="20"/>
          <w:lang w:eastAsia="en-US"/>
        </w:rPr>
        <w:t xml:space="preserve">ID Nr. TNPz  </w:t>
      </w:r>
      <w:r w:rsidR="00A20459">
        <w:rPr>
          <w:rFonts w:eastAsia="Calibri"/>
          <w:sz w:val="20"/>
          <w:szCs w:val="20"/>
          <w:lang w:eastAsia="en-US"/>
        </w:rPr>
        <w:t>2021/19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5B65B6" w:rsidRDefault="005B65B6" w:rsidP="005121E7">
      <w:pPr>
        <w:jc w:val="center"/>
        <w:rPr>
          <w:rFonts w:eastAsia="Calibri"/>
          <w:b/>
          <w:sz w:val="28"/>
          <w:szCs w:val="28"/>
        </w:rPr>
      </w:pPr>
      <w:r w:rsidRPr="005B65B6">
        <w:rPr>
          <w:rFonts w:eastAsia="Calibri"/>
          <w:b/>
          <w:sz w:val="28"/>
          <w:szCs w:val="28"/>
          <w:lang w:eastAsia="en-US"/>
        </w:rPr>
        <w:t>“Valdemārpils pi</w:t>
      </w:r>
      <w:r>
        <w:rPr>
          <w:rFonts w:eastAsia="Calibri"/>
          <w:b/>
          <w:sz w:val="28"/>
          <w:szCs w:val="28"/>
          <w:lang w:eastAsia="en-US"/>
        </w:rPr>
        <w:t>rmsskolas izglītības iestādes „</w:t>
      </w:r>
      <w:r w:rsidRPr="005B65B6">
        <w:rPr>
          <w:rFonts w:eastAsia="Calibri"/>
          <w:b/>
          <w:sz w:val="28"/>
          <w:szCs w:val="28"/>
          <w:lang w:eastAsia="en-US"/>
        </w:rPr>
        <w:t>Saulstariņš” virtuves kosmētiskais remonts</w:t>
      </w:r>
      <w:r>
        <w:rPr>
          <w:rFonts w:eastAsia="Calibri"/>
          <w:b/>
          <w:sz w:val="28"/>
          <w:szCs w:val="28"/>
          <w:lang w:eastAsia="en-US"/>
        </w:rPr>
        <w:t>”</w:t>
      </w:r>
      <w:r w:rsidR="00A20D44" w:rsidRPr="005B65B6">
        <w:rPr>
          <w:rFonts w:eastAsia="Calibri"/>
          <w:b/>
          <w:sz w:val="28"/>
          <w:szCs w:val="28"/>
        </w:rPr>
        <w:t>.</w:t>
      </w:r>
    </w:p>
    <w:p w:rsidR="0020684B" w:rsidRPr="002600C6" w:rsidRDefault="0020684B" w:rsidP="00A4380A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r w:rsidR="00A4380A" w:rsidRPr="00A4380A">
        <w:t>TNPz 202</w:t>
      </w:r>
      <w:r w:rsidR="005B65B6">
        <w:t>1</w:t>
      </w:r>
      <w:r w:rsidR="00A4380A" w:rsidRPr="00A4380A">
        <w:t>/</w:t>
      </w:r>
      <w:r w:rsidR="00A20459">
        <w:t>19</w:t>
      </w: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</w:t>
      </w:r>
      <w:r w:rsidR="005B65B6">
        <w:t>1</w:t>
      </w:r>
      <w:r w:rsidRPr="00E1553D">
        <w:t xml:space="preserve">.gada </w:t>
      </w:r>
      <w:r w:rsidR="006A7D6F">
        <w:t>___</w:t>
      </w:r>
      <w:r w:rsidR="00C86EB9">
        <w:t xml:space="preserve">. </w:t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  <w:t>_____________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5B65B6" w:rsidRPr="005B65B6">
        <w:rPr>
          <w:rFonts w:eastAsia="Calibri"/>
          <w:sz w:val="20"/>
          <w:szCs w:val="20"/>
          <w:lang w:eastAsia="en-US"/>
        </w:rPr>
        <w:t>“</w:t>
      </w:r>
      <w:r w:rsidR="005B65B6" w:rsidRPr="005B65B6">
        <w:t>Valdemārpils pirmsskolas izglītības iestādes „ Saulstariņš” virtuves kosmētiskais remonts</w:t>
      </w:r>
      <w:r w:rsidR="005B65B6" w:rsidRPr="00651565">
        <w:t xml:space="preserve"> </w:t>
      </w:r>
      <w:r w:rsidRPr="00651565">
        <w:t xml:space="preserve">(identifikācijas Nr. </w:t>
      </w:r>
      <w:r w:rsidR="00A4380A" w:rsidRPr="00A4380A">
        <w:t>TNPz 202</w:t>
      </w:r>
      <w:r w:rsidR="005B65B6">
        <w:t>1</w:t>
      </w:r>
      <w:r w:rsidR="00A4380A" w:rsidRPr="00A4380A">
        <w:t>/</w:t>
      </w:r>
      <w:r w:rsidR="00A20459">
        <w:t>19</w:t>
      </w:r>
      <w:bookmarkStart w:id="0" w:name="_GoBack"/>
      <w:bookmarkEnd w:id="0"/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8440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</w:t>
            </w:r>
            <w:r w:rsidR="008440F5">
              <w:rPr>
                <w:b/>
                <w:bCs/>
                <w:sz w:val="18"/>
                <w:szCs w:val="18"/>
              </w:rPr>
              <w:t>ksts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0F5" w:rsidRDefault="008440F5" w:rsidP="008440F5">
            <w:pPr>
              <w:autoSpaceDE w:val="0"/>
              <w:autoSpaceDN w:val="0"/>
              <w:adjustRightInd w:val="0"/>
              <w:jc w:val="center"/>
            </w:pPr>
            <w:r>
              <w:t>Valdemārpils  PII „Saulstariņš” vadītāja</w:t>
            </w:r>
          </w:p>
          <w:p w:rsidR="008440F5" w:rsidRDefault="008440F5" w:rsidP="008440F5">
            <w:pPr>
              <w:autoSpaceDE w:val="0"/>
              <w:autoSpaceDN w:val="0"/>
              <w:adjustRightInd w:val="0"/>
              <w:jc w:val="center"/>
            </w:pPr>
            <w:r>
              <w:t xml:space="preserve">D. Feldmane </w:t>
            </w: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A7D6F" w:rsidRPr="00651565" w:rsidRDefault="006A7D6F" w:rsidP="00844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4103"/>
    <w:rsid w:val="00041100"/>
    <w:rsid w:val="000C530E"/>
    <w:rsid w:val="00116972"/>
    <w:rsid w:val="00142DDC"/>
    <w:rsid w:val="00185D26"/>
    <w:rsid w:val="002053E6"/>
    <w:rsid w:val="0020684B"/>
    <w:rsid w:val="00321B15"/>
    <w:rsid w:val="00397215"/>
    <w:rsid w:val="003C6676"/>
    <w:rsid w:val="00407A56"/>
    <w:rsid w:val="00475849"/>
    <w:rsid w:val="004D05C9"/>
    <w:rsid w:val="005121E7"/>
    <w:rsid w:val="005B65B6"/>
    <w:rsid w:val="005B7BCE"/>
    <w:rsid w:val="00621403"/>
    <w:rsid w:val="00651565"/>
    <w:rsid w:val="006A7D6F"/>
    <w:rsid w:val="006B20D2"/>
    <w:rsid w:val="006C3EDE"/>
    <w:rsid w:val="006E11C5"/>
    <w:rsid w:val="007B2400"/>
    <w:rsid w:val="008440F5"/>
    <w:rsid w:val="00891685"/>
    <w:rsid w:val="008E1FCB"/>
    <w:rsid w:val="00921E2C"/>
    <w:rsid w:val="00972E00"/>
    <w:rsid w:val="00A20459"/>
    <w:rsid w:val="00A20D44"/>
    <w:rsid w:val="00A22DFE"/>
    <w:rsid w:val="00A4380A"/>
    <w:rsid w:val="00B702F9"/>
    <w:rsid w:val="00B807C3"/>
    <w:rsid w:val="00C86EB9"/>
    <w:rsid w:val="00D015FB"/>
    <w:rsid w:val="00E718B1"/>
    <w:rsid w:val="00E86DF6"/>
    <w:rsid w:val="00EF198E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8FD30"/>
  <w15:docId w15:val="{3FABED8C-E9AB-4E9F-8DDD-64DAAAE7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11</cp:revision>
  <dcterms:created xsi:type="dcterms:W3CDTF">2021-02-04T10:26:00Z</dcterms:created>
  <dcterms:modified xsi:type="dcterms:W3CDTF">2021-04-08T09:29:00Z</dcterms:modified>
</cp:coreProperties>
</file>