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557AA7">
      <w:pPr>
        <w:spacing w:after="0" w:line="240" w:lineRule="auto"/>
        <w:jc w:val="right"/>
        <w:rPr>
          <w:rFonts w:ascii="Times New Roman" w:hAnsi="Times New Roman" w:cs="Times New Roman"/>
          <w:sz w:val="20"/>
          <w:szCs w:val="20"/>
        </w:rPr>
      </w:pPr>
    </w:p>
    <w:p w:rsidR="00C13A0D" w:rsidRDefault="00C13A0D" w:rsidP="00557AA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r w:rsidR="004F2D45">
        <w:rPr>
          <w:rFonts w:ascii="Times New Roman" w:hAnsi="Times New Roman" w:cs="Times New Roman"/>
          <w:b/>
          <w:sz w:val="24"/>
          <w:szCs w:val="24"/>
        </w:rPr>
        <w:t>TNPz 202</w:t>
      </w:r>
      <w:r w:rsidR="0071282D">
        <w:rPr>
          <w:rFonts w:ascii="Times New Roman" w:hAnsi="Times New Roman" w:cs="Times New Roman"/>
          <w:b/>
          <w:sz w:val="24"/>
          <w:szCs w:val="24"/>
        </w:rPr>
        <w:t>1</w:t>
      </w:r>
      <w:r w:rsidR="004F2D45">
        <w:rPr>
          <w:rFonts w:ascii="Times New Roman" w:hAnsi="Times New Roman" w:cs="Times New Roman"/>
          <w:b/>
          <w:sz w:val="24"/>
          <w:szCs w:val="24"/>
        </w:rPr>
        <w:t>/</w:t>
      </w:r>
      <w:r w:rsidR="000174B2">
        <w:rPr>
          <w:rFonts w:ascii="Times New Roman" w:hAnsi="Times New Roman" w:cs="Times New Roman"/>
          <w:b/>
          <w:sz w:val="24"/>
          <w:szCs w:val="24"/>
        </w:rPr>
        <w:t>4</w:t>
      </w:r>
    </w:p>
    <w:p w:rsidR="001253ED" w:rsidRDefault="001253ED" w:rsidP="00557AA7">
      <w:pPr>
        <w:spacing w:after="0" w:line="240" w:lineRule="auto"/>
        <w:jc w:val="center"/>
        <w:rPr>
          <w:rFonts w:ascii="Times New Roman" w:hAnsi="Times New Roman" w:cs="Times New Roman"/>
          <w:b/>
          <w:sz w:val="24"/>
          <w:szCs w:val="24"/>
        </w:rPr>
      </w:pPr>
    </w:p>
    <w:p w:rsidR="00C13A0D" w:rsidRPr="001253ED" w:rsidRDefault="00C13A0D" w:rsidP="00557AA7">
      <w:pPr>
        <w:spacing w:after="0" w:line="240" w:lineRule="auto"/>
        <w:jc w:val="center"/>
        <w:rPr>
          <w:rFonts w:ascii="Times New Roman" w:hAnsi="Times New Roman" w:cs="Times New Roman"/>
          <w:b/>
          <w:sz w:val="28"/>
          <w:szCs w:val="24"/>
        </w:rPr>
      </w:pPr>
      <w:r w:rsidRPr="001253ED">
        <w:rPr>
          <w:rFonts w:ascii="Times New Roman" w:hAnsi="Times New Roman" w:cs="Times New Roman"/>
          <w:b/>
          <w:sz w:val="28"/>
          <w:szCs w:val="24"/>
        </w:rPr>
        <w:t>“</w:t>
      </w:r>
      <w:r w:rsidR="003B5FC0" w:rsidRPr="001253ED">
        <w:rPr>
          <w:rFonts w:ascii="Times New Roman" w:hAnsi="Times New Roman" w:cs="Times New Roman"/>
          <w:b/>
          <w:sz w:val="28"/>
          <w:szCs w:val="24"/>
        </w:rPr>
        <w:t>Talsu novada pašvaldības nekustamā u</w:t>
      </w:r>
      <w:r w:rsidR="001253ED" w:rsidRPr="001253ED">
        <w:rPr>
          <w:rFonts w:ascii="Times New Roman" w:hAnsi="Times New Roman" w:cs="Times New Roman"/>
          <w:b/>
          <w:sz w:val="28"/>
          <w:szCs w:val="24"/>
        </w:rPr>
        <w:t>n kustamā īpašuma apdrošināšana”</w:t>
      </w:r>
    </w:p>
    <w:p w:rsidR="00C13A0D" w:rsidRPr="00C13A0D" w:rsidRDefault="00C13A0D" w:rsidP="00557AA7">
      <w:pPr>
        <w:spacing w:after="0" w:line="240" w:lineRule="auto"/>
        <w:jc w:val="center"/>
        <w:rPr>
          <w:rFonts w:ascii="Times New Roman" w:hAnsi="Times New Roman" w:cs="Times New Roman"/>
          <w:b/>
          <w:sz w:val="24"/>
          <w:szCs w:val="24"/>
        </w:rPr>
      </w:pPr>
    </w:p>
    <w:p w:rsidR="00A77531" w:rsidRPr="009F34BA" w:rsidRDefault="00A77531" w:rsidP="00557AA7">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557AA7">
      <w:pPr>
        <w:spacing w:after="0" w:line="240" w:lineRule="auto"/>
        <w:jc w:val="center"/>
        <w:rPr>
          <w:rFonts w:ascii="Times New Roman" w:hAnsi="Times New Roman" w:cs="Times New Roman"/>
          <w:b/>
          <w:sz w:val="20"/>
          <w:szCs w:val="20"/>
        </w:rPr>
      </w:pPr>
    </w:p>
    <w:p w:rsidR="00BB5B28" w:rsidRPr="00BB5B28" w:rsidRDefault="00557AA7" w:rsidP="00BB5B28">
      <w:pPr>
        <w:pStyle w:val="Sarakstarindkopa"/>
        <w:numPr>
          <w:ilvl w:val="0"/>
          <w:numId w:val="1"/>
        </w:numPr>
        <w:spacing w:after="0" w:line="240" w:lineRule="auto"/>
        <w:ind w:left="284" w:hanging="284"/>
        <w:rPr>
          <w:rFonts w:ascii="Times New Roman" w:hAnsi="Times New Roman" w:cs="Times New Roman"/>
          <w:b/>
          <w:sz w:val="24"/>
          <w:szCs w:val="24"/>
        </w:rPr>
      </w:pPr>
      <w:r w:rsidRPr="00BB5B28">
        <w:rPr>
          <w:rFonts w:ascii="Times New Roman" w:hAnsi="Times New Roman" w:cs="Times New Roman"/>
          <w:b/>
          <w:sz w:val="24"/>
          <w:szCs w:val="24"/>
        </w:rPr>
        <w:t xml:space="preserve">Iepirkuma priekšmets: </w:t>
      </w:r>
      <w:r w:rsidRPr="00BB5B28">
        <w:rPr>
          <w:rFonts w:ascii="Times New Roman" w:hAnsi="Times New Roman" w:cs="Times New Roman"/>
          <w:sz w:val="24"/>
          <w:szCs w:val="24"/>
        </w:rPr>
        <w:t xml:space="preserve">Talsu novada pašvaldības nekustamā un kustamā īpašuma </w:t>
      </w:r>
      <w:r w:rsidR="001253ED" w:rsidRPr="00BB5B28">
        <w:rPr>
          <w:rFonts w:ascii="Times New Roman" w:hAnsi="Times New Roman" w:cs="Times New Roman"/>
          <w:sz w:val="24"/>
          <w:szCs w:val="24"/>
        </w:rPr>
        <w:t>apdrošināšana</w:t>
      </w:r>
      <w:r w:rsidRPr="00BB5B28">
        <w:rPr>
          <w:rFonts w:ascii="Times New Roman" w:hAnsi="Times New Roman" w:cs="Times New Roman"/>
          <w:sz w:val="24"/>
          <w:szCs w:val="24"/>
        </w:rPr>
        <w:t>:</w:t>
      </w:r>
    </w:p>
    <w:p w:rsidR="00BB5B28" w:rsidRPr="00BB5B28" w:rsidRDefault="00BB5B28" w:rsidP="00BB5B28">
      <w:pPr>
        <w:pStyle w:val="Sarakstarindkopa"/>
        <w:spacing w:after="0" w:line="240" w:lineRule="auto"/>
        <w:ind w:left="284"/>
        <w:rPr>
          <w:rFonts w:ascii="Times New Roman" w:hAnsi="Times New Roman" w:cs="Times New Roman"/>
          <w:b/>
          <w:sz w:val="24"/>
          <w:szCs w:val="24"/>
        </w:rPr>
      </w:pPr>
    </w:p>
    <w:p w:rsidR="00BB5B28" w:rsidRPr="00BB5B28" w:rsidRDefault="00C5224A" w:rsidP="00BB5B28">
      <w:pPr>
        <w:pStyle w:val="Sarakstarindkopa"/>
        <w:numPr>
          <w:ilvl w:val="0"/>
          <w:numId w:val="1"/>
        </w:numPr>
        <w:spacing w:after="0" w:line="240" w:lineRule="auto"/>
        <w:ind w:left="284" w:hanging="284"/>
        <w:rPr>
          <w:rFonts w:ascii="Times New Roman" w:hAnsi="Times New Roman" w:cs="Times New Roman"/>
          <w:b/>
          <w:sz w:val="24"/>
          <w:szCs w:val="24"/>
        </w:rPr>
      </w:pPr>
      <w:r w:rsidRPr="00BB5B28">
        <w:rPr>
          <w:rFonts w:ascii="Times New Roman" w:hAnsi="Times New Roman" w:cs="Times New Roman"/>
          <w:b/>
          <w:sz w:val="24"/>
          <w:szCs w:val="24"/>
        </w:rPr>
        <w:t xml:space="preserve">Paredzamais līguma </w:t>
      </w:r>
      <w:r w:rsidR="00B424F6">
        <w:rPr>
          <w:rFonts w:ascii="Times New Roman" w:hAnsi="Times New Roman" w:cs="Times New Roman"/>
          <w:b/>
          <w:sz w:val="24"/>
          <w:szCs w:val="24"/>
        </w:rPr>
        <w:t>noslēgšanas</w:t>
      </w:r>
      <w:r w:rsidRPr="00BB5B28">
        <w:rPr>
          <w:rFonts w:ascii="Times New Roman" w:hAnsi="Times New Roman" w:cs="Times New Roman"/>
          <w:b/>
          <w:sz w:val="24"/>
          <w:szCs w:val="24"/>
        </w:rPr>
        <w:t xml:space="preserve"> laiks</w:t>
      </w:r>
      <w:r w:rsidR="00B424F6">
        <w:rPr>
          <w:rFonts w:ascii="Times New Roman" w:hAnsi="Times New Roman" w:cs="Times New Roman"/>
          <w:b/>
          <w:sz w:val="24"/>
          <w:szCs w:val="24"/>
        </w:rPr>
        <w:t xml:space="preserve"> un termiņš</w:t>
      </w:r>
      <w:r w:rsidR="00557AA7" w:rsidRPr="00BB5B28">
        <w:rPr>
          <w:rFonts w:ascii="Times New Roman" w:hAnsi="Times New Roman" w:cs="Times New Roman"/>
          <w:b/>
          <w:sz w:val="24"/>
          <w:szCs w:val="24"/>
        </w:rPr>
        <w:t>:</w:t>
      </w:r>
      <w:r w:rsidR="004F2D45" w:rsidRPr="00BB5B28">
        <w:rPr>
          <w:rFonts w:ascii="Times New Roman" w:hAnsi="Times New Roman" w:cs="Times New Roman"/>
          <w:sz w:val="24"/>
          <w:szCs w:val="24"/>
        </w:rPr>
        <w:t xml:space="preserve"> 202</w:t>
      </w:r>
      <w:r w:rsidR="0027462B" w:rsidRPr="00BB5B28">
        <w:rPr>
          <w:rFonts w:ascii="Times New Roman" w:hAnsi="Times New Roman" w:cs="Times New Roman"/>
          <w:sz w:val="24"/>
          <w:szCs w:val="24"/>
        </w:rPr>
        <w:t>1</w:t>
      </w:r>
      <w:r w:rsidRPr="00BB5B28">
        <w:rPr>
          <w:rFonts w:ascii="Times New Roman" w:hAnsi="Times New Roman" w:cs="Times New Roman"/>
          <w:sz w:val="24"/>
          <w:szCs w:val="24"/>
        </w:rPr>
        <w:t xml:space="preserve">. gada </w:t>
      </w:r>
      <w:r w:rsidR="004F2D45" w:rsidRPr="00BB5B28">
        <w:rPr>
          <w:rFonts w:ascii="Times New Roman" w:hAnsi="Times New Roman" w:cs="Times New Roman"/>
          <w:sz w:val="24"/>
          <w:szCs w:val="24"/>
        </w:rPr>
        <w:t>1</w:t>
      </w:r>
      <w:r w:rsidR="005B60B7" w:rsidRPr="00BB5B28">
        <w:rPr>
          <w:rFonts w:ascii="Times New Roman" w:hAnsi="Times New Roman" w:cs="Times New Roman"/>
          <w:sz w:val="24"/>
          <w:szCs w:val="24"/>
        </w:rPr>
        <w:t>8</w:t>
      </w:r>
      <w:r w:rsidRPr="00BB5B28">
        <w:rPr>
          <w:rFonts w:ascii="Times New Roman" w:hAnsi="Times New Roman" w:cs="Times New Roman"/>
          <w:sz w:val="24"/>
          <w:szCs w:val="24"/>
        </w:rPr>
        <w:t xml:space="preserve">. </w:t>
      </w:r>
      <w:r w:rsidR="0027462B" w:rsidRPr="00BB5B28">
        <w:rPr>
          <w:rFonts w:ascii="Times New Roman" w:hAnsi="Times New Roman" w:cs="Times New Roman"/>
          <w:sz w:val="24"/>
          <w:szCs w:val="24"/>
        </w:rPr>
        <w:t>februāris</w:t>
      </w:r>
      <w:r w:rsidR="00B424F6">
        <w:rPr>
          <w:rFonts w:ascii="Times New Roman" w:hAnsi="Times New Roman" w:cs="Times New Roman"/>
          <w:sz w:val="24"/>
          <w:szCs w:val="24"/>
        </w:rPr>
        <w:t>, pēc finansējuma saņemšanas uz 12 mēnešiem.</w:t>
      </w:r>
    </w:p>
    <w:p w:rsidR="00BB5B28" w:rsidRPr="00BB5B28" w:rsidRDefault="00BB5B28" w:rsidP="00BB5B28">
      <w:pPr>
        <w:pStyle w:val="Sarakstarindkopa"/>
        <w:rPr>
          <w:rFonts w:ascii="Times New Roman" w:hAnsi="Times New Roman" w:cs="Times New Roman"/>
          <w:b/>
          <w:sz w:val="24"/>
          <w:szCs w:val="24"/>
        </w:rPr>
      </w:pPr>
    </w:p>
    <w:p w:rsidR="00195FB6" w:rsidRPr="00BB5B28" w:rsidRDefault="00C5224A" w:rsidP="00BB5B28">
      <w:pPr>
        <w:pStyle w:val="Sarakstarindkopa"/>
        <w:numPr>
          <w:ilvl w:val="0"/>
          <w:numId w:val="1"/>
        </w:numPr>
        <w:spacing w:after="0" w:line="240" w:lineRule="auto"/>
        <w:ind w:left="284" w:hanging="284"/>
        <w:rPr>
          <w:rFonts w:ascii="Times New Roman" w:hAnsi="Times New Roman" w:cs="Times New Roman"/>
          <w:b/>
          <w:sz w:val="24"/>
          <w:szCs w:val="24"/>
        </w:rPr>
      </w:pPr>
      <w:r w:rsidRPr="00BB5B28">
        <w:rPr>
          <w:rFonts w:ascii="Times New Roman" w:hAnsi="Times New Roman" w:cs="Times New Roman"/>
          <w:b/>
          <w:sz w:val="24"/>
          <w:szCs w:val="24"/>
        </w:rPr>
        <w:t>Piedāvājuma iesniegšanas vieta</w:t>
      </w:r>
    </w:p>
    <w:p w:rsidR="00C5224A" w:rsidRPr="00041482" w:rsidRDefault="00C5224A" w:rsidP="00557AA7">
      <w:pPr>
        <w:spacing w:after="0" w:line="240" w:lineRule="auto"/>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Piedāvājumus var iesniegt</w:t>
      </w:r>
      <w:r w:rsidR="00F753D3" w:rsidRPr="009F34BA">
        <w:rPr>
          <w:rFonts w:ascii="Times New Roman" w:hAnsi="Times New Roman" w:cs="Times New Roman"/>
          <w:sz w:val="24"/>
          <w:szCs w:val="24"/>
        </w:rPr>
        <w:t>,</w:t>
      </w:r>
      <w:r w:rsidR="00CB10DD">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7" w:history="1">
        <w:r w:rsidR="00CB10DD" w:rsidRPr="00697747">
          <w:rPr>
            <w:rStyle w:val="Hipersaite"/>
            <w:rFonts w:ascii="Times New Roman" w:hAnsi="Times New Roman" w:cs="Times New Roman"/>
            <w:sz w:val="24"/>
            <w:szCs w:val="24"/>
          </w:rPr>
          <w:t>iepirkumi@talsi.lv</w:t>
        </w:r>
      </w:hyperlink>
      <w:r w:rsidR="00CB10DD">
        <w:rPr>
          <w:rStyle w:val="Hipersaite"/>
          <w:rFonts w:ascii="Times New Roman" w:hAnsi="Times New Roman" w:cs="Times New Roman"/>
          <w:color w:val="auto"/>
          <w:sz w:val="24"/>
          <w:szCs w:val="24"/>
          <w:u w:val="none"/>
        </w:rPr>
        <w:t xml:space="preserve"> </w:t>
      </w:r>
      <w:r w:rsidR="004F2D45">
        <w:rPr>
          <w:rStyle w:val="Hipersaite"/>
          <w:rFonts w:ascii="Times New Roman" w:hAnsi="Times New Roman" w:cs="Times New Roman"/>
          <w:color w:val="auto"/>
          <w:sz w:val="24"/>
          <w:szCs w:val="24"/>
          <w:u w:val="none"/>
        </w:rPr>
        <w:t>līdz 202</w:t>
      </w:r>
      <w:r w:rsidR="0027462B">
        <w:rPr>
          <w:rStyle w:val="Hipersaite"/>
          <w:rFonts w:ascii="Times New Roman" w:hAnsi="Times New Roman" w:cs="Times New Roman"/>
          <w:color w:val="auto"/>
          <w:sz w:val="24"/>
          <w:szCs w:val="24"/>
          <w:u w:val="none"/>
        </w:rPr>
        <w:t>1</w:t>
      </w:r>
      <w:r w:rsidR="00041482" w:rsidRPr="00041482">
        <w:rPr>
          <w:rStyle w:val="Hipersaite"/>
          <w:rFonts w:ascii="Times New Roman" w:hAnsi="Times New Roman" w:cs="Times New Roman"/>
          <w:color w:val="auto"/>
          <w:sz w:val="24"/>
          <w:szCs w:val="24"/>
          <w:u w:val="none"/>
        </w:rPr>
        <w:t>.gada</w:t>
      </w:r>
      <w:r w:rsidR="00B424F6">
        <w:rPr>
          <w:rStyle w:val="Hipersaite"/>
          <w:rFonts w:ascii="Times New Roman" w:hAnsi="Times New Roman" w:cs="Times New Roman"/>
          <w:color w:val="auto"/>
          <w:sz w:val="24"/>
          <w:szCs w:val="24"/>
          <w:u w:val="none"/>
        </w:rPr>
        <w:t xml:space="preserve"> 5</w:t>
      </w:r>
      <w:bookmarkStart w:id="0" w:name="_GoBack"/>
      <w:bookmarkEnd w:id="0"/>
      <w:r w:rsidR="00041482" w:rsidRPr="00041482">
        <w:rPr>
          <w:rStyle w:val="Hipersaite"/>
          <w:rFonts w:ascii="Times New Roman" w:hAnsi="Times New Roman" w:cs="Times New Roman"/>
          <w:color w:val="auto"/>
          <w:sz w:val="24"/>
          <w:szCs w:val="24"/>
          <w:u w:val="none"/>
        </w:rPr>
        <w:t>.</w:t>
      </w:r>
      <w:r w:rsidR="004F2D45">
        <w:rPr>
          <w:rStyle w:val="Hipersaite"/>
          <w:rFonts w:ascii="Times New Roman" w:hAnsi="Times New Roman" w:cs="Times New Roman"/>
          <w:color w:val="auto"/>
          <w:sz w:val="24"/>
          <w:szCs w:val="24"/>
          <w:u w:val="none"/>
        </w:rPr>
        <w:t xml:space="preserve"> </w:t>
      </w:r>
      <w:r w:rsidR="005B60B7">
        <w:rPr>
          <w:rStyle w:val="Hipersaite"/>
          <w:rFonts w:ascii="Times New Roman" w:hAnsi="Times New Roman" w:cs="Times New Roman"/>
          <w:color w:val="auto"/>
          <w:sz w:val="24"/>
          <w:szCs w:val="24"/>
          <w:u w:val="none"/>
        </w:rPr>
        <w:t>februārim</w:t>
      </w:r>
      <w:r w:rsidR="00690B15">
        <w:rPr>
          <w:rStyle w:val="Hipersaite"/>
          <w:rFonts w:ascii="Times New Roman" w:hAnsi="Times New Roman" w:cs="Times New Roman"/>
          <w:color w:val="auto"/>
          <w:sz w:val="24"/>
          <w:szCs w:val="24"/>
          <w:u w:val="none"/>
        </w:rPr>
        <w:t xml:space="preserve"> </w:t>
      </w:r>
      <w:r w:rsidR="00041482" w:rsidRPr="00041482">
        <w:rPr>
          <w:rStyle w:val="Hipersaite"/>
          <w:rFonts w:ascii="Times New Roman" w:hAnsi="Times New Roman" w:cs="Times New Roman"/>
          <w:color w:val="auto"/>
          <w:sz w:val="24"/>
          <w:szCs w:val="24"/>
          <w:u w:val="none"/>
        </w:rPr>
        <w:t>plkst.16.</w:t>
      </w:r>
      <w:r w:rsidR="00041482" w:rsidRPr="00557AA7">
        <w:rPr>
          <w:rStyle w:val="Hipersaite"/>
          <w:rFonts w:ascii="Times New Roman" w:hAnsi="Times New Roman" w:cs="Times New Roman"/>
          <w:color w:val="auto"/>
          <w:sz w:val="24"/>
          <w:szCs w:val="24"/>
          <w:u w:val="none"/>
          <w:vertAlign w:val="superscript"/>
        </w:rPr>
        <w:t>00</w:t>
      </w:r>
      <w:r w:rsidR="00557AA7">
        <w:rPr>
          <w:rStyle w:val="Hipersaite"/>
          <w:rFonts w:ascii="Times New Roman" w:hAnsi="Times New Roman" w:cs="Times New Roman"/>
          <w:color w:val="auto"/>
          <w:sz w:val="24"/>
          <w:szCs w:val="24"/>
          <w:u w:val="none"/>
        </w:rPr>
        <w:t>.</w:t>
      </w:r>
    </w:p>
    <w:p w:rsidR="000113EB" w:rsidRPr="005B60B7" w:rsidRDefault="00F753D3" w:rsidP="00557AA7">
      <w:pPr>
        <w:spacing w:after="0" w:line="240" w:lineRule="auto"/>
        <w:jc w:val="both"/>
        <w:rPr>
          <w:rFonts w:ascii="Times New Roman" w:hAnsi="Times New Roman" w:cs="Times New Roman"/>
          <w:sz w:val="24"/>
          <w:szCs w:val="24"/>
        </w:rPr>
      </w:pPr>
      <w:r w:rsidRPr="005B60B7">
        <w:rPr>
          <w:rFonts w:ascii="Times New Roman" w:hAnsi="Times New Roman" w:cs="Times New Roman"/>
          <w:sz w:val="24"/>
          <w:szCs w:val="24"/>
        </w:rPr>
        <w:t>K</w:t>
      </w:r>
      <w:r w:rsidR="000113EB" w:rsidRPr="005B60B7">
        <w:rPr>
          <w:rFonts w:ascii="Times New Roman" w:hAnsi="Times New Roman" w:cs="Times New Roman"/>
          <w:sz w:val="24"/>
          <w:szCs w:val="24"/>
        </w:rPr>
        <w:t>ontaktpersona</w:t>
      </w:r>
      <w:r w:rsidR="00557AA7" w:rsidRPr="005B60B7">
        <w:rPr>
          <w:rFonts w:ascii="Times New Roman" w:hAnsi="Times New Roman" w:cs="Times New Roman"/>
          <w:sz w:val="24"/>
          <w:szCs w:val="24"/>
        </w:rPr>
        <w:t>:</w:t>
      </w:r>
      <w:r w:rsidR="00690B15" w:rsidRPr="005B60B7">
        <w:rPr>
          <w:rFonts w:ascii="Times New Roman" w:hAnsi="Times New Roman" w:cs="Times New Roman"/>
          <w:sz w:val="24"/>
          <w:szCs w:val="24"/>
        </w:rPr>
        <w:t xml:space="preserve"> Talsu novada pašvaldības </w:t>
      </w:r>
      <w:r w:rsidR="005B60B7" w:rsidRPr="005B60B7">
        <w:rPr>
          <w:rFonts w:ascii="Times New Roman" w:hAnsi="Times New Roman" w:cs="Times New Roman"/>
          <w:sz w:val="24"/>
          <w:szCs w:val="24"/>
        </w:rPr>
        <w:t>Saimnieciskā nodrošinājuma</w:t>
      </w:r>
      <w:r w:rsidR="00690B15" w:rsidRPr="005B60B7">
        <w:rPr>
          <w:rFonts w:ascii="Times New Roman" w:hAnsi="Times New Roman" w:cs="Times New Roman"/>
          <w:sz w:val="24"/>
          <w:szCs w:val="24"/>
        </w:rPr>
        <w:t xml:space="preserve"> no</w:t>
      </w:r>
      <w:r w:rsidR="004F2D45" w:rsidRPr="005B60B7">
        <w:rPr>
          <w:rFonts w:ascii="Times New Roman" w:hAnsi="Times New Roman" w:cs="Times New Roman"/>
          <w:sz w:val="24"/>
          <w:szCs w:val="24"/>
        </w:rPr>
        <w:t>daļas</w:t>
      </w:r>
      <w:r w:rsidR="00690B15" w:rsidRPr="005B60B7">
        <w:rPr>
          <w:rFonts w:ascii="Times New Roman" w:hAnsi="Times New Roman" w:cs="Times New Roman"/>
          <w:sz w:val="24"/>
          <w:szCs w:val="24"/>
        </w:rPr>
        <w:t xml:space="preserve"> vadītāj</w:t>
      </w:r>
      <w:r w:rsidR="005B60B7" w:rsidRPr="005B60B7">
        <w:rPr>
          <w:rFonts w:ascii="Times New Roman" w:hAnsi="Times New Roman" w:cs="Times New Roman"/>
          <w:sz w:val="24"/>
          <w:szCs w:val="24"/>
        </w:rPr>
        <w:t>a</w:t>
      </w:r>
      <w:r w:rsidR="00955656">
        <w:rPr>
          <w:rFonts w:ascii="Times New Roman" w:hAnsi="Times New Roman" w:cs="Times New Roman"/>
          <w:sz w:val="24"/>
          <w:szCs w:val="24"/>
        </w:rPr>
        <w:t xml:space="preserve"> p.i. Toms Akmentiņš</w:t>
      </w:r>
      <w:r w:rsidR="00557AA7" w:rsidRPr="005B60B7">
        <w:rPr>
          <w:rFonts w:ascii="Times New Roman" w:hAnsi="Times New Roman" w:cs="Times New Roman"/>
          <w:sz w:val="24"/>
          <w:szCs w:val="24"/>
        </w:rPr>
        <w:t xml:space="preserve">, tālr: </w:t>
      </w:r>
      <w:r w:rsidR="00955656">
        <w:rPr>
          <w:rFonts w:ascii="Times New Roman" w:hAnsi="Times New Roman" w:cs="Times New Roman"/>
          <w:sz w:val="24"/>
          <w:szCs w:val="24"/>
        </w:rPr>
        <w:t>29825642</w:t>
      </w:r>
      <w:r w:rsidR="00557AA7" w:rsidRPr="005B60B7">
        <w:rPr>
          <w:rFonts w:ascii="Times New Roman" w:hAnsi="Times New Roman" w:cs="Times New Roman"/>
          <w:sz w:val="24"/>
          <w:szCs w:val="24"/>
        </w:rPr>
        <w:t xml:space="preserve">, e-pasts: </w:t>
      </w:r>
      <w:hyperlink r:id="rId8" w:history="1">
        <w:r w:rsidR="00955656" w:rsidRPr="00A52726">
          <w:rPr>
            <w:rStyle w:val="Hipersaite"/>
            <w:rFonts w:ascii="Times New Roman" w:hAnsi="Times New Roman" w:cs="Times New Roman"/>
            <w:sz w:val="24"/>
            <w:szCs w:val="24"/>
          </w:rPr>
          <w:t>toms.akmentins@talsi.lv</w:t>
        </w:r>
      </w:hyperlink>
      <w:r w:rsidR="005B60B7" w:rsidRPr="005B60B7">
        <w:rPr>
          <w:rFonts w:ascii="Times New Roman" w:hAnsi="Times New Roman" w:cs="Times New Roman"/>
          <w:sz w:val="24"/>
          <w:szCs w:val="24"/>
        </w:rPr>
        <w:t xml:space="preserve">. </w:t>
      </w:r>
    </w:p>
    <w:p w:rsidR="00381488" w:rsidRPr="009F34BA" w:rsidRDefault="00381488" w:rsidP="00557AA7">
      <w:pPr>
        <w:spacing w:after="0" w:line="240" w:lineRule="auto"/>
        <w:jc w:val="both"/>
        <w:rPr>
          <w:rFonts w:ascii="Times New Roman" w:hAnsi="Times New Roman" w:cs="Times New Roman"/>
          <w:sz w:val="24"/>
          <w:szCs w:val="24"/>
        </w:rPr>
      </w:pPr>
    </w:p>
    <w:p w:rsidR="00D978E5" w:rsidRPr="00D978E5" w:rsidRDefault="0069354F" w:rsidP="00557AA7">
      <w:pPr>
        <w:pStyle w:val="Sarakstarindkopa"/>
        <w:numPr>
          <w:ilvl w:val="0"/>
          <w:numId w:val="4"/>
        </w:numPr>
        <w:tabs>
          <w:tab w:val="left" w:pos="0"/>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 xml:space="preserve">Piedāvājuma noformēšana. </w:t>
      </w:r>
    </w:p>
    <w:p w:rsidR="00965CEB" w:rsidRDefault="00D978E5" w:rsidP="00965CEB">
      <w:pPr>
        <w:pStyle w:val="Sarakstarindkopa"/>
        <w:numPr>
          <w:ilvl w:val="1"/>
          <w:numId w:val="4"/>
        </w:numPr>
        <w:tabs>
          <w:tab w:val="left" w:pos="0"/>
        </w:tabs>
        <w:spacing w:after="0" w:line="240" w:lineRule="auto"/>
        <w:jc w:val="both"/>
        <w:rPr>
          <w:rFonts w:ascii="Times New Roman" w:hAnsi="Times New Roman" w:cs="Times New Roman"/>
          <w:sz w:val="24"/>
          <w:szCs w:val="24"/>
        </w:rPr>
      </w:pPr>
      <w:r w:rsidRPr="00D978E5">
        <w:rPr>
          <w:rFonts w:ascii="Times New Roman" w:hAnsi="Times New Roman" w:cs="Times New Roman"/>
          <w:sz w:val="24"/>
          <w:szCs w:val="24"/>
        </w:rPr>
        <w:t>Piedāvājums jāiesniedz par vi</w:t>
      </w:r>
      <w:r w:rsidR="00965CEB">
        <w:rPr>
          <w:rFonts w:ascii="Times New Roman" w:hAnsi="Times New Roman" w:cs="Times New Roman"/>
          <w:sz w:val="24"/>
          <w:szCs w:val="24"/>
        </w:rPr>
        <w:t xml:space="preserve">su iepirkuma priekšmeta apjomu, ņemot vēra </w:t>
      </w:r>
      <w:r w:rsidR="00965CEB" w:rsidRPr="00965CEB">
        <w:rPr>
          <w:rFonts w:ascii="Times New Roman" w:hAnsi="Times New Roman" w:cs="Times New Roman"/>
          <w:sz w:val="24"/>
          <w:szCs w:val="24"/>
        </w:rPr>
        <w:t>3. pielikum</w:t>
      </w:r>
      <w:r w:rsidR="00965CEB">
        <w:rPr>
          <w:rFonts w:ascii="Times New Roman" w:hAnsi="Times New Roman" w:cs="Times New Roman"/>
          <w:sz w:val="24"/>
          <w:szCs w:val="24"/>
        </w:rPr>
        <w:t>u</w:t>
      </w:r>
      <w:r w:rsidR="00965CEB" w:rsidRPr="00965CEB">
        <w:rPr>
          <w:rFonts w:ascii="Times New Roman" w:hAnsi="Times New Roman" w:cs="Times New Roman"/>
          <w:sz w:val="24"/>
          <w:szCs w:val="24"/>
        </w:rPr>
        <w:t xml:space="preserve"> - tehnisk</w:t>
      </w:r>
      <w:r w:rsidR="00965CEB">
        <w:rPr>
          <w:rFonts w:ascii="Times New Roman" w:hAnsi="Times New Roman" w:cs="Times New Roman"/>
          <w:sz w:val="24"/>
          <w:szCs w:val="24"/>
        </w:rPr>
        <w:t>o</w:t>
      </w:r>
      <w:r w:rsidR="00965CEB" w:rsidRPr="00965CEB">
        <w:rPr>
          <w:rFonts w:ascii="Times New Roman" w:hAnsi="Times New Roman" w:cs="Times New Roman"/>
          <w:sz w:val="24"/>
          <w:szCs w:val="24"/>
        </w:rPr>
        <w:t xml:space="preserve"> specifikācij</w:t>
      </w:r>
      <w:r w:rsidR="00965CEB">
        <w:rPr>
          <w:rFonts w:ascii="Times New Roman" w:hAnsi="Times New Roman" w:cs="Times New Roman"/>
          <w:sz w:val="24"/>
          <w:szCs w:val="24"/>
        </w:rPr>
        <w:t xml:space="preserve">u un </w:t>
      </w:r>
      <w:r w:rsidR="00965CEB" w:rsidRPr="00965CEB">
        <w:rPr>
          <w:rFonts w:ascii="Times New Roman" w:hAnsi="Times New Roman" w:cs="Times New Roman"/>
          <w:sz w:val="24"/>
          <w:szCs w:val="24"/>
        </w:rPr>
        <w:t>4</w:t>
      </w:r>
      <w:r w:rsidR="00965CEB">
        <w:rPr>
          <w:rFonts w:ascii="Times New Roman" w:hAnsi="Times New Roman" w:cs="Times New Roman"/>
          <w:sz w:val="24"/>
          <w:szCs w:val="24"/>
        </w:rPr>
        <w:t xml:space="preserve">. pielikumu - </w:t>
      </w:r>
      <w:r w:rsidR="00965CEB" w:rsidRPr="00965CEB">
        <w:rPr>
          <w:rFonts w:ascii="Times New Roman" w:hAnsi="Times New Roman" w:cs="Times New Roman"/>
          <w:sz w:val="24"/>
          <w:szCs w:val="24"/>
        </w:rPr>
        <w:t>Talsu novada pašvaldības nekustamā un kustamā īpašuma</w:t>
      </w:r>
      <w:r w:rsidR="00965CEB">
        <w:rPr>
          <w:rFonts w:ascii="Times New Roman" w:hAnsi="Times New Roman" w:cs="Times New Roman"/>
          <w:sz w:val="24"/>
          <w:szCs w:val="24"/>
        </w:rPr>
        <w:t xml:space="preserve"> objektu sarakstu.</w:t>
      </w:r>
    </w:p>
    <w:p w:rsidR="00D978E5" w:rsidRPr="00965CEB" w:rsidRDefault="00D978E5" w:rsidP="00965CEB">
      <w:pPr>
        <w:pStyle w:val="Sarakstarindkopa"/>
        <w:numPr>
          <w:ilvl w:val="1"/>
          <w:numId w:val="4"/>
        </w:numPr>
        <w:tabs>
          <w:tab w:val="left" w:pos="0"/>
        </w:tabs>
        <w:spacing w:after="0" w:line="240" w:lineRule="auto"/>
        <w:jc w:val="both"/>
        <w:rPr>
          <w:rFonts w:ascii="Times New Roman" w:hAnsi="Times New Roman" w:cs="Times New Roman"/>
          <w:sz w:val="24"/>
          <w:szCs w:val="24"/>
        </w:rPr>
      </w:pPr>
      <w:r w:rsidRPr="00965CEB">
        <w:rPr>
          <w:rFonts w:ascii="Times New Roman" w:hAnsi="Times New Roman" w:cs="Times New Roman"/>
          <w:sz w:val="24"/>
          <w:szCs w:val="24"/>
        </w:rPr>
        <w:t xml:space="preserve">Piedāvājumam jāpievieno </w:t>
      </w:r>
      <w:r w:rsidR="00965CEB">
        <w:rPr>
          <w:rFonts w:ascii="Times New Roman" w:hAnsi="Times New Roman" w:cs="Times New Roman"/>
          <w:sz w:val="24"/>
          <w:szCs w:val="24"/>
        </w:rPr>
        <w:t>aizpildīts</w:t>
      </w:r>
      <w:r w:rsidR="00965CEB" w:rsidRPr="00965CEB">
        <w:rPr>
          <w:rFonts w:ascii="Times New Roman" w:hAnsi="Times New Roman" w:cs="Times New Roman"/>
          <w:sz w:val="24"/>
          <w:szCs w:val="24"/>
        </w:rPr>
        <w:t>:</w:t>
      </w:r>
    </w:p>
    <w:p w:rsidR="00965CEB" w:rsidRDefault="00D163A9" w:rsidP="00965CEB">
      <w:pPr>
        <w:pStyle w:val="Sarakstarindkopa"/>
        <w:numPr>
          <w:ilvl w:val="2"/>
          <w:numId w:val="4"/>
        </w:numPr>
        <w:tabs>
          <w:tab w:val="left" w:pos="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 xml:space="preserve">Apdrošināšanas </w:t>
      </w:r>
      <w:r w:rsidR="00965CEB">
        <w:rPr>
          <w:rFonts w:ascii="Times New Roman" w:hAnsi="Times New Roman" w:cs="Times New Roman"/>
          <w:sz w:val="24"/>
          <w:szCs w:val="24"/>
        </w:rPr>
        <w:t>izņēmumus -</w:t>
      </w:r>
      <w:r w:rsidR="00094763">
        <w:rPr>
          <w:rFonts w:ascii="Times New Roman" w:hAnsi="Times New Roman" w:cs="Times New Roman"/>
          <w:sz w:val="24"/>
          <w:szCs w:val="24"/>
        </w:rPr>
        <w:t xml:space="preserve"> 1. pielikums;</w:t>
      </w:r>
    </w:p>
    <w:p w:rsidR="00D163A9" w:rsidRPr="00965CEB" w:rsidRDefault="00965CEB" w:rsidP="00965CEB">
      <w:pPr>
        <w:pStyle w:val="Sarakstarindkopa"/>
        <w:numPr>
          <w:ilvl w:val="2"/>
          <w:numId w:val="4"/>
        </w:numPr>
        <w:tabs>
          <w:tab w:val="left" w:pos="0"/>
        </w:tabs>
        <w:spacing w:after="0" w:line="240" w:lineRule="auto"/>
        <w:ind w:left="993"/>
        <w:jc w:val="both"/>
        <w:rPr>
          <w:rFonts w:ascii="Times New Roman" w:hAnsi="Times New Roman" w:cs="Times New Roman"/>
          <w:sz w:val="24"/>
          <w:szCs w:val="24"/>
        </w:rPr>
      </w:pPr>
      <w:r>
        <w:rPr>
          <w:rFonts w:ascii="Times New Roman" w:hAnsi="Times New Roman" w:cs="Times New Roman"/>
          <w:sz w:val="24"/>
          <w:szCs w:val="24"/>
        </w:rPr>
        <w:t>Finanšu piedāvājums -</w:t>
      </w:r>
      <w:r w:rsidR="00D163A9" w:rsidRPr="00965CEB">
        <w:rPr>
          <w:rFonts w:ascii="Times New Roman" w:hAnsi="Times New Roman" w:cs="Times New Roman"/>
          <w:sz w:val="24"/>
          <w:szCs w:val="24"/>
        </w:rPr>
        <w:t xml:space="preserve"> </w:t>
      </w:r>
      <w:r w:rsidR="00094763" w:rsidRPr="00965CEB">
        <w:rPr>
          <w:rFonts w:ascii="Times New Roman" w:hAnsi="Times New Roman" w:cs="Times New Roman"/>
          <w:sz w:val="24"/>
          <w:szCs w:val="24"/>
        </w:rPr>
        <w:t xml:space="preserve">2. </w:t>
      </w:r>
      <w:r w:rsidR="00D163A9" w:rsidRPr="00965CEB">
        <w:rPr>
          <w:rFonts w:ascii="Times New Roman" w:hAnsi="Times New Roman" w:cs="Times New Roman"/>
          <w:sz w:val="24"/>
          <w:szCs w:val="24"/>
        </w:rPr>
        <w:t>pielikum</w:t>
      </w:r>
      <w:r w:rsidR="00094763" w:rsidRPr="00965CEB">
        <w:rPr>
          <w:rFonts w:ascii="Times New Roman" w:hAnsi="Times New Roman" w:cs="Times New Roman"/>
          <w:sz w:val="24"/>
          <w:szCs w:val="24"/>
        </w:rPr>
        <w:t>s.</w:t>
      </w:r>
    </w:p>
    <w:p w:rsidR="00F753D3" w:rsidRDefault="00C5224A" w:rsidP="00557AA7">
      <w:pPr>
        <w:pStyle w:val="Sarakstarindkopa"/>
        <w:tabs>
          <w:tab w:val="left" w:pos="142"/>
        </w:tabs>
        <w:spacing w:after="0" w:line="240" w:lineRule="auto"/>
        <w:ind w:left="0"/>
        <w:jc w:val="both"/>
        <w:rPr>
          <w:rFonts w:ascii="Times New Roman" w:hAnsi="Times New Roman" w:cs="Times New Roman"/>
          <w:sz w:val="24"/>
          <w:szCs w:val="24"/>
        </w:rPr>
      </w:pPr>
      <w:r w:rsidRPr="0069354F">
        <w:rPr>
          <w:rFonts w:ascii="Times New Roman" w:hAnsi="Times New Roman" w:cs="Times New Roman"/>
          <w:sz w:val="24"/>
          <w:szCs w:val="24"/>
        </w:rPr>
        <w:t xml:space="preserve"> </w:t>
      </w:r>
      <w:r w:rsidR="00965CEB" w:rsidRPr="00D978E5">
        <w:rPr>
          <w:rFonts w:ascii="Times New Roman" w:hAnsi="Times New Roman" w:cs="Times New Roman"/>
          <w:sz w:val="24"/>
          <w:szCs w:val="24"/>
        </w:rPr>
        <w:t>Pēc piedāvājuma iesniegšanas termiņa beigām pretendents nevar savu piedāvājumu grozīt.</w:t>
      </w:r>
    </w:p>
    <w:p w:rsidR="00965CEB" w:rsidRPr="00557AA7" w:rsidRDefault="00965CEB" w:rsidP="00557AA7">
      <w:pPr>
        <w:pStyle w:val="Sarakstarindkopa"/>
        <w:tabs>
          <w:tab w:val="left" w:pos="142"/>
        </w:tabs>
        <w:spacing w:after="0" w:line="240" w:lineRule="auto"/>
        <w:ind w:left="0"/>
        <w:jc w:val="both"/>
        <w:rPr>
          <w:rFonts w:ascii="Times New Roman" w:hAnsi="Times New Roman" w:cs="Times New Roman"/>
          <w:sz w:val="24"/>
          <w:szCs w:val="24"/>
        </w:rPr>
      </w:pPr>
    </w:p>
    <w:p w:rsidR="00C5224A" w:rsidRPr="00B34B22" w:rsidRDefault="000113EB" w:rsidP="00557AA7">
      <w:pPr>
        <w:pStyle w:val="Sarakstarindkopa"/>
        <w:numPr>
          <w:ilvl w:val="0"/>
          <w:numId w:val="4"/>
        </w:numPr>
        <w:spacing w:after="0" w:line="240" w:lineRule="auto"/>
        <w:ind w:left="284" w:hanging="284"/>
        <w:jc w:val="both"/>
        <w:rPr>
          <w:rFonts w:ascii="Times New Roman" w:hAnsi="Times New Roman" w:cs="Times New Roman"/>
          <w:sz w:val="24"/>
          <w:szCs w:val="24"/>
        </w:rPr>
      </w:pPr>
      <w:r w:rsidRPr="00B34B22">
        <w:rPr>
          <w:rFonts w:ascii="Times New Roman" w:hAnsi="Times New Roman" w:cs="Times New Roman"/>
          <w:b/>
          <w:sz w:val="24"/>
          <w:szCs w:val="24"/>
        </w:rPr>
        <w:t>Piedāvājuma cena –</w:t>
      </w:r>
      <w:r w:rsidR="00B34B22" w:rsidRPr="00B34B22">
        <w:rPr>
          <w:rFonts w:ascii="Times New Roman" w:hAnsi="Times New Roman" w:cs="Times New Roman"/>
          <w:b/>
          <w:sz w:val="24"/>
          <w:szCs w:val="24"/>
        </w:rPr>
        <w:t xml:space="preserve"> </w:t>
      </w:r>
      <w:r w:rsidR="0089753B" w:rsidRPr="00B34B22">
        <w:rPr>
          <w:rFonts w:ascii="Times New Roman" w:hAnsi="Times New Roman" w:cs="Times New Roman"/>
          <w:sz w:val="24"/>
          <w:szCs w:val="24"/>
        </w:rPr>
        <w:t>piedāvājumam jābūt izteiktam eiro bez PVN.</w:t>
      </w:r>
      <w:r w:rsidR="0089753B" w:rsidRPr="00B34B22">
        <w:t xml:space="preserve"> </w:t>
      </w:r>
      <w:r w:rsidR="0089753B" w:rsidRPr="00B34B22">
        <w:rPr>
          <w:rFonts w:ascii="Times New Roman" w:hAnsi="Times New Roman" w:cs="Times New Roman"/>
          <w:sz w:val="24"/>
          <w:szCs w:val="24"/>
        </w:rPr>
        <w:t>Nosacījums – piedāvājuma cenai nepārsniegt EUR  9999,00 (bez PVN).</w:t>
      </w:r>
    </w:p>
    <w:p w:rsidR="000113EB" w:rsidRPr="0069354F" w:rsidRDefault="000113EB" w:rsidP="00557AA7">
      <w:pPr>
        <w:pStyle w:val="Sarakstarindkopa"/>
        <w:spacing w:after="0" w:line="240" w:lineRule="auto"/>
        <w:jc w:val="both"/>
        <w:rPr>
          <w:rFonts w:ascii="Times New Roman" w:hAnsi="Times New Roman" w:cs="Times New Roman"/>
          <w:sz w:val="24"/>
          <w:szCs w:val="24"/>
        </w:rPr>
      </w:pPr>
    </w:p>
    <w:p w:rsidR="00A77531" w:rsidRPr="009F34BA" w:rsidRDefault="000113EB"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9F34BA">
        <w:rPr>
          <w:rFonts w:ascii="Times New Roman" w:hAnsi="Times New Roman" w:cs="Times New Roman"/>
          <w:b/>
          <w:sz w:val="24"/>
          <w:szCs w:val="24"/>
        </w:rPr>
        <w:t>Samaksas nosacījumi</w:t>
      </w:r>
    </w:p>
    <w:p w:rsidR="00F753D3" w:rsidRDefault="00563ACA" w:rsidP="00557AA7">
      <w:pPr>
        <w:pStyle w:val="Sarakstarindkopa"/>
        <w:spacing w:after="0" w:line="240" w:lineRule="auto"/>
        <w:ind w:left="0"/>
        <w:rPr>
          <w:rFonts w:ascii="Times New Roman" w:hAnsi="Times New Roman" w:cs="Times New Roman"/>
          <w:sz w:val="24"/>
          <w:szCs w:val="24"/>
        </w:rPr>
      </w:pPr>
      <w:r w:rsidRPr="009F34BA">
        <w:rPr>
          <w:rFonts w:ascii="Times New Roman" w:hAnsi="Times New Roman" w:cs="Times New Roman"/>
          <w:sz w:val="24"/>
          <w:szCs w:val="24"/>
        </w:rPr>
        <w:t>Visa līgumā paredzētā summa tiks samaksāta 1</w:t>
      </w:r>
      <w:r w:rsidR="0024375B">
        <w:rPr>
          <w:rFonts w:ascii="Times New Roman" w:hAnsi="Times New Roman" w:cs="Times New Roman"/>
          <w:sz w:val="24"/>
          <w:szCs w:val="24"/>
        </w:rPr>
        <w:t>0</w:t>
      </w:r>
      <w:r w:rsidRPr="009F34BA">
        <w:rPr>
          <w:rFonts w:ascii="Times New Roman" w:hAnsi="Times New Roman" w:cs="Times New Roman"/>
          <w:sz w:val="24"/>
          <w:szCs w:val="24"/>
        </w:rPr>
        <w:t xml:space="preserve"> dienu laikā pēc </w:t>
      </w:r>
      <w:r w:rsidR="003B5FC0">
        <w:rPr>
          <w:rFonts w:ascii="Times New Roman" w:hAnsi="Times New Roman" w:cs="Times New Roman"/>
          <w:sz w:val="24"/>
          <w:szCs w:val="24"/>
        </w:rPr>
        <w:t>rēķina saņemšanas.</w:t>
      </w:r>
    </w:p>
    <w:p w:rsidR="005D0664" w:rsidRDefault="005D0664" w:rsidP="00557AA7">
      <w:pPr>
        <w:pStyle w:val="Sarakstarindkopa"/>
        <w:spacing w:after="0" w:line="240" w:lineRule="auto"/>
        <w:ind w:left="0"/>
        <w:rPr>
          <w:rFonts w:ascii="Times New Roman" w:hAnsi="Times New Roman" w:cs="Times New Roman"/>
          <w:sz w:val="24"/>
          <w:szCs w:val="24"/>
        </w:rPr>
      </w:pPr>
    </w:p>
    <w:p w:rsidR="00381488" w:rsidRPr="00381488" w:rsidRDefault="00381488"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381488" w:rsidRDefault="00381488" w:rsidP="005D0664">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Default="00381488" w:rsidP="00557AA7">
      <w:pPr>
        <w:pStyle w:val="Sarakstarindkopa"/>
        <w:spacing w:after="0" w:line="240" w:lineRule="auto"/>
        <w:ind w:left="0"/>
        <w:rPr>
          <w:rFonts w:ascii="Times New Roman" w:hAnsi="Times New Roman" w:cs="Times New Roman"/>
          <w:sz w:val="24"/>
          <w:szCs w:val="24"/>
        </w:rPr>
      </w:pPr>
    </w:p>
    <w:p w:rsidR="00381488" w:rsidRDefault="00381488" w:rsidP="005D0664">
      <w:pPr>
        <w:pStyle w:val="Sarakstarindkopa"/>
        <w:numPr>
          <w:ilvl w:val="0"/>
          <w:numId w:val="4"/>
        </w:numPr>
        <w:spacing w:after="0" w:line="240" w:lineRule="auto"/>
        <w:ind w:left="284" w:hanging="284"/>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381488" w:rsidRPr="00381488" w:rsidRDefault="00381488" w:rsidP="005D0664">
      <w:pPr>
        <w:pStyle w:val="Sarakstarindkopa"/>
        <w:spacing w:after="0" w:line="240" w:lineRule="auto"/>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9" w:history="1">
        <w:r w:rsidRPr="00381488">
          <w:rPr>
            <w:rStyle w:val="Hipersaite"/>
            <w:rFonts w:ascii="Times New Roman" w:hAnsi="Times New Roman" w:cs="Times New Roman"/>
            <w:sz w:val="24"/>
            <w:szCs w:val="24"/>
          </w:rPr>
          <w:t>iepirkumi@talsi.lv</w:t>
        </w:r>
      </w:hyperlink>
      <w:r w:rsidR="005057FA">
        <w:rPr>
          <w:rFonts w:ascii="Times New Roman" w:hAnsi="Times New Roman" w:cs="Times New Roman"/>
          <w:sz w:val="24"/>
          <w:szCs w:val="24"/>
        </w:rPr>
        <w:t xml:space="preserve">. Tiks izvēlēts piedāvājums ar zemāko cenu. </w:t>
      </w:r>
      <w:r>
        <w:rPr>
          <w:rFonts w:ascii="Times New Roman" w:hAnsi="Times New Roman" w:cs="Times New Roman"/>
          <w:sz w:val="24"/>
          <w:szCs w:val="24"/>
        </w:rPr>
        <w:t>Piedāvājumi, kas iesniegti pēc publikācijā norādītā termiņa, netiks vērtēti.</w:t>
      </w:r>
      <w:r w:rsidR="005057FA">
        <w:rPr>
          <w:rFonts w:ascii="Times New Roman" w:hAnsi="Times New Roman" w:cs="Times New Roman"/>
          <w:sz w:val="24"/>
          <w:szCs w:val="24"/>
        </w:rPr>
        <w:t xml:space="preserve"> </w:t>
      </w:r>
    </w:p>
    <w:p w:rsidR="00F753D3" w:rsidRPr="00381488" w:rsidRDefault="00F753D3" w:rsidP="00557AA7">
      <w:pPr>
        <w:pStyle w:val="Sarakstarindkopa"/>
        <w:spacing w:after="0" w:line="240" w:lineRule="auto"/>
        <w:ind w:left="0"/>
        <w:rPr>
          <w:rFonts w:ascii="Times New Roman" w:hAnsi="Times New Roman" w:cs="Times New Roman"/>
          <w:sz w:val="24"/>
          <w:szCs w:val="24"/>
        </w:rPr>
      </w:pPr>
    </w:p>
    <w:p w:rsidR="00F753D3" w:rsidRDefault="00381488" w:rsidP="00557AA7">
      <w:pPr>
        <w:pStyle w:val="Sarakstarindkopa"/>
        <w:spacing w:after="0" w:line="240" w:lineRule="auto"/>
        <w:ind w:left="0"/>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381488"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piedāvājumu ar viszemāko cenu.</w:t>
      </w:r>
    </w:p>
    <w:p w:rsidR="00FB016C" w:rsidRDefault="00FB016C" w:rsidP="00557AA7">
      <w:pPr>
        <w:pStyle w:val="Sarakstarindkopa"/>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 darba dienu laikā pēc lēmuma pieņemšanas informēs visus pretendentus par pieņemto lēmumu.</w:t>
      </w:r>
    </w:p>
    <w:p w:rsidR="00FB016C" w:rsidRDefault="00FB016C" w:rsidP="00557AA7">
      <w:pPr>
        <w:pStyle w:val="Sarakstarindkopa"/>
        <w:spacing w:after="0" w:line="240" w:lineRule="auto"/>
        <w:jc w:val="both"/>
        <w:rPr>
          <w:rFonts w:ascii="Times New Roman" w:hAnsi="Times New Roman" w:cs="Times New Roman"/>
          <w:sz w:val="24"/>
          <w:szCs w:val="24"/>
        </w:rPr>
      </w:pPr>
    </w:p>
    <w:p w:rsidR="00FB016C" w:rsidRDefault="00FB016C" w:rsidP="00557AA7">
      <w:pPr>
        <w:pStyle w:val="Sarakstarindkopa"/>
        <w:numPr>
          <w:ilvl w:val="0"/>
          <w:numId w:val="4"/>
        </w:numPr>
        <w:spacing w:after="0" w:line="240" w:lineRule="auto"/>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FB016C" w:rsidRPr="00FB016C" w:rsidRDefault="00FB016C" w:rsidP="00557AA7">
      <w:pPr>
        <w:pStyle w:val="Sarakstarindkopa"/>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D90886" w:rsidRDefault="00D90886" w:rsidP="00557AA7">
      <w:pPr>
        <w:pStyle w:val="Sarakstarindkopa"/>
        <w:spacing w:after="0" w:line="240" w:lineRule="auto"/>
        <w:ind w:left="0"/>
        <w:rPr>
          <w:rFonts w:ascii="Times New Roman" w:hAnsi="Times New Roman" w:cs="Times New Roman"/>
          <w:b/>
          <w:sz w:val="20"/>
          <w:szCs w:val="20"/>
        </w:rPr>
      </w:pPr>
    </w:p>
    <w:p w:rsidR="00D90886" w:rsidRPr="00D90886" w:rsidRDefault="00D90886" w:rsidP="00557AA7">
      <w:pPr>
        <w:autoSpaceDE w:val="0"/>
        <w:autoSpaceDN w:val="0"/>
        <w:adjustRightInd w:val="0"/>
        <w:spacing w:after="0" w:line="240" w:lineRule="auto"/>
        <w:rPr>
          <w:rFonts w:ascii="Times New Roman" w:eastAsia="Times New Roman" w:hAnsi="Times New Roman" w:cs="Times New Roman"/>
          <w:color w:val="000000"/>
        </w:rPr>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p w:rsidR="00D90886" w:rsidRDefault="00D90886" w:rsidP="00557AA7">
      <w:pPr>
        <w:tabs>
          <w:tab w:val="left" w:pos="3560"/>
        </w:tabs>
        <w:spacing w:after="0" w:line="240" w:lineRule="auto"/>
      </w:pPr>
    </w:p>
    <w:sectPr w:rsidR="00D90886" w:rsidSect="00557AA7">
      <w:pgSz w:w="11906" w:h="16838"/>
      <w:pgMar w:top="851" w:right="1133"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3D9" w:rsidRDefault="003B13D9" w:rsidP="00690B15">
      <w:pPr>
        <w:spacing w:after="0" w:line="240" w:lineRule="auto"/>
      </w:pPr>
      <w:r>
        <w:separator/>
      </w:r>
    </w:p>
  </w:endnote>
  <w:endnote w:type="continuationSeparator" w:id="0">
    <w:p w:rsidR="003B13D9" w:rsidRDefault="003B13D9" w:rsidP="00690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3D9" w:rsidRDefault="003B13D9" w:rsidP="00690B15">
      <w:pPr>
        <w:spacing w:after="0" w:line="240" w:lineRule="auto"/>
      </w:pPr>
      <w:r>
        <w:separator/>
      </w:r>
    </w:p>
  </w:footnote>
  <w:footnote w:type="continuationSeparator" w:id="0">
    <w:p w:rsidR="003B13D9" w:rsidRDefault="003B13D9" w:rsidP="00690B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F59DB"/>
    <w:multiLevelType w:val="multilevel"/>
    <w:tmpl w:val="76CCDDB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sz w:val="24"/>
        <w:szCs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5A0B2B96"/>
    <w:multiLevelType w:val="multilevel"/>
    <w:tmpl w:val="63981CD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15:restartNumberingAfterBreak="0">
    <w:nsid w:val="7C2913F8"/>
    <w:multiLevelType w:val="multilevel"/>
    <w:tmpl w:val="24FE8AE2"/>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74B2"/>
    <w:rsid w:val="00041482"/>
    <w:rsid w:val="00061F17"/>
    <w:rsid w:val="000770FF"/>
    <w:rsid w:val="00094763"/>
    <w:rsid w:val="001253ED"/>
    <w:rsid w:val="0014585B"/>
    <w:rsid w:val="0014683C"/>
    <w:rsid w:val="00167013"/>
    <w:rsid w:val="00195FB6"/>
    <w:rsid w:val="0024375B"/>
    <w:rsid w:val="00265483"/>
    <w:rsid w:val="0027462B"/>
    <w:rsid w:val="002E180E"/>
    <w:rsid w:val="00306C75"/>
    <w:rsid w:val="003170F7"/>
    <w:rsid w:val="00381260"/>
    <w:rsid w:val="00381488"/>
    <w:rsid w:val="003B13D9"/>
    <w:rsid w:val="003B5FC0"/>
    <w:rsid w:val="003D3FF4"/>
    <w:rsid w:val="004311AC"/>
    <w:rsid w:val="00444A08"/>
    <w:rsid w:val="00477E7F"/>
    <w:rsid w:val="004C7A7D"/>
    <w:rsid w:val="004F2D45"/>
    <w:rsid w:val="005057FA"/>
    <w:rsid w:val="00557AA7"/>
    <w:rsid w:val="00563ACA"/>
    <w:rsid w:val="00582DFD"/>
    <w:rsid w:val="005B4E1A"/>
    <w:rsid w:val="005B60B7"/>
    <w:rsid w:val="005D0664"/>
    <w:rsid w:val="00690B15"/>
    <w:rsid w:val="0069354F"/>
    <w:rsid w:val="0071282D"/>
    <w:rsid w:val="00815D37"/>
    <w:rsid w:val="0089753B"/>
    <w:rsid w:val="008C7567"/>
    <w:rsid w:val="0095034D"/>
    <w:rsid w:val="009504FD"/>
    <w:rsid w:val="00955656"/>
    <w:rsid w:val="00965CEB"/>
    <w:rsid w:val="009F34BA"/>
    <w:rsid w:val="00A738D3"/>
    <w:rsid w:val="00A77531"/>
    <w:rsid w:val="00B34B22"/>
    <w:rsid w:val="00B424F6"/>
    <w:rsid w:val="00B82E73"/>
    <w:rsid w:val="00BA2681"/>
    <w:rsid w:val="00BB5B28"/>
    <w:rsid w:val="00C13A0D"/>
    <w:rsid w:val="00C5224A"/>
    <w:rsid w:val="00C72B4F"/>
    <w:rsid w:val="00CB10DD"/>
    <w:rsid w:val="00CB28F0"/>
    <w:rsid w:val="00D14243"/>
    <w:rsid w:val="00D163A9"/>
    <w:rsid w:val="00D90886"/>
    <w:rsid w:val="00D978E5"/>
    <w:rsid w:val="00E74EA8"/>
    <w:rsid w:val="00F753D3"/>
    <w:rsid w:val="00F91E6E"/>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2955"/>
  <w15:chartTrackingRefBased/>
  <w15:docId w15:val="{25A06B94-9F90-45EA-8EC5-C3C33BA70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Galvene">
    <w:name w:val="header"/>
    <w:basedOn w:val="Parasts"/>
    <w:link w:val="GalveneRakstz"/>
    <w:uiPriority w:val="99"/>
    <w:unhideWhenUsed/>
    <w:rsid w:val="00690B1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690B15"/>
  </w:style>
  <w:style w:type="paragraph" w:styleId="Kjene">
    <w:name w:val="footer"/>
    <w:basedOn w:val="Parasts"/>
    <w:link w:val="KjeneRakstz"/>
    <w:uiPriority w:val="99"/>
    <w:unhideWhenUsed/>
    <w:rsid w:val="00690B1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690B15"/>
  </w:style>
  <w:style w:type="paragraph" w:styleId="Balonteksts">
    <w:name w:val="Balloon Text"/>
    <w:basedOn w:val="Parasts"/>
    <w:link w:val="BalontekstsRakstz"/>
    <w:uiPriority w:val="99"/>
    <w:semiHidden/>
    <w:unhideWhenUsed/>
    <w:rsid w:val="00CB10D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0DD"/>
    <w:rPr>
      <w:rFonts w:ascii="Segoe UI" w:hAnsi="Segoe UI" w:cs="Segoe UI"/>
      <w:sz w:val="18"/>
      <w:szCs w:val="18"/>
    </w:rPr>
  </w:style>
  <w:style w:type="character" w:customStyle="1" w:styleId="UnresolvedMention">
    <w:name w:val="Unresolved Mention"/>
    <w:basedOn w:val="Noklusjumarindkopasfonts"/>
    <w:uiPriority w:val="99"/>
    <w:semiHidden/>
    <w:unhideWhenUsed/>
    <w:rsid w:val="005B60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s.akmentins@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426</Words>
  <Characters>2429</Characters>
  <Application>Microsoft Office Word</Application>
  <DocSecurity>0</DocSecurity>
  <Lines>20</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Kristīne Lavendele</cp:lastModifiedBy>
  <cp:revision>16</cp:revision>
  <cp:lastPrinted>2021-01-29T11:27:00Z</cp:lastPrinted>
  <dcterms:created xsi:type="dcterms:W3CDTF">2021-01-27T21:15:00Z</dcterms:created>
  <dcterms:modified xsi:type="dcterms:W3CDTF">2021-01-29T11:27:00Z</dcterms:modified>
</cp:coreProperties>
</file>