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5B" w:rsidRPr="009D32BD" w:rsidRDefault="009D32BD" w:rsidP="009D32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32BD">
        <w:rPr>
          <w:rFonts w:ascii="Times New Roman" w:hAnsi="Times New Roman" w:cs="Times New Roman"/>
          <w:sz w:val="24"/>
          <w:szCs w:val="24"/>
        </w:rPr>
        <w:t>PIELIKUMS NR.1</w:t>
      </w:r>
    </w:p>
    <w:p w:rsidR="009D32BD" w:rsidRPr="009D32BD" w:rsidRDefault="009D32BD" w:rsidP="009D32B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D32BD">
        <w:rPr>
          <w:rFonts w:ascii="Times New Roman" w:hAnsi="Times New Roman" w:cs="Times New Roman"/>
          <w:sz w:val="24"/>
          <w:szCs w:val="24"/>
        </w:rPr>
        <w:t>CENU APTAUJA NR.</w:t>
      </w:r>
      <w:r w:rsidR="001231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D32BD">
        <w:rPr>
          <w:rFonts w:ascii="Times New Roman" w:hAnsi="Times New Roman" w:cs="Times New Roman"/>
          <w:color w:val="FF0000"/>
          <w:sz w:val="24"/>
          <w:szCs w:val="24"/>
        </w:rPr>
        <w:t>TNPz 2020/</w:t>
      </w:r>
      <w:r w:rsidR="00123174">
        <w:rPr>
          <w:rFonts w:ascii="Times New Roman" w:hAnsi="Times New Roman" w:cs="Times New Roman"/>
          <w:color w:val="FF0000"/>
          <w:sz w:val="24"/>
          <w:szCs w:val="24"/>
        </w:rPr>
        <w:t>106</w:t>
      </w:r>
    </w:p>
    <w:p w:rsidR="009D32BD" w:rsidRPr="009D32BD" w:rsidRDefault="009D32BD" w:rsidP="009D32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32BD">
        <w:rPr>
          <w:rFonts w:ascii="Times New Roman" w:hAnsi="Times New Roman" w:cs="Times New Roman"/>
          <w:sz w:val="24"/>
          <w:szCs w:val="24"/>
        </w:rPr>
        <w:t xml:space="preserve">“Talsu novada Lubes pagasta autoceļu </w:t>
      </w:r>
    </w:p>
    <w:p w:rsidR="009D32BD" w:rsidRDefault="009D32BD" w:rsidP="009D32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D32BD">
        <w:rPr>
          <w:rFonts w:ascii="Times New Roman" w:hAnsi="Times New Roman" w:cs="Times New Roman"/>
          <w:sz w:val="24"/>
          <w:szCs w:val="24"/>
        </w:rPr>
        <w:t>uzturēšanas darbi 2020./2021.gada ziemas sezonā”</w:t>
      </w:r>
    </w:p>
    <w:p w:rsidR="009D32BD" w:rsidRDefault="009D32BD" w:rsidP="009D32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32BD" w:rsidRPr="009D32BD" w:rsidRDefault="009D32BD" w:rsidP="009D32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2BD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9D32BD" w:rsidRDefault="009D32BD" w:rsidP="009D32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2BD" w:rsidRDefault="009D32BD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Ceļa klātne jāattīra no sniega, ja svaiga sniega biezums uz autoceļa brauktuvēm pa kurām kursē sabiedriskais transports, notiek intensīva visu veida transporta kustība, mainīgos laika apstākļos sasniedz 5 cm.</w:t>
      </w:r>
    </w:p>
    <w:p w:rsidR="000C6124" w:rsidRDefault="000C6124" w:rsidP="000C6124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32BD" w:rsidRDefault="009D32BD" w:rsidP="000C6124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Ceļa klātne jāattīra no sniega, ja svaiga sniega biezums uz autoceļa mainīgos laika apstākļos sasniedz 10 cm.</w:t>
      </w:r>
    </w:p>
    <w:p w:rsidR="000C6124" w:rsidRP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2BD" w:rsidRDefault="009D32BD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Ceļa klātne jātīra visā brauktuves platumā.</w:t>
      </w:r>
    </w:p>
    <w:p w:rsidR="000C6124" w:rsidRP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2BD" w:rsidRDefault="009D32BD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Palikusī irdenā sniega kārta nedrīkst būt biezāka par 2 cm.</w:t>
      </w:r>
    </w:p>
    <w:p w:rsidR="000C6124" w:rsidRP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2BD" w:rsidRDefault="009D32BD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Izpildītāja tehnika jānogādā noteiktajā vietā pēc pasūtītāja pieprasījuma un jānodrošina operatīva darba izpilde pasūtītāja noteiktajos laikos, tehnikai jābūt tehniskā kārtībā un atbilstoši aprīkotai.</w:t>
      </w:r>
    </w:p>
    <w:p w:rsidR="000C6124" w:rsidRP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2BD" w:rsidRDefault="009D32BD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Ceļu tīrīšanas secība saskaņā ar Tehniskajai specifikācijai klāt pievienoto informāciju par ceļu sarakstu</w:t>
      </w:r>
      <w:r w:rsidR="000C6124">
        <w:rPr>
          <w:rFonts w:ascii="Times New Roman" w:hAnsi="Times New Roman" w:cs="Times New Roman"/>
          <w:sz w:val="24"/>
          <w:szCs w:val="24"/>
        </w:rPr>
        <w:t>. Atsevišķos gadījumos, savstarpēji vienojoties ar Pasūtītāju, veic norādītā ceļa tīrīšanu.</w:t>
      </w:r>
    </w:p>
    <w:p w:rsidR="000C6124" w:rsidRP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124" w:rsidRDefault="000C6124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Krasi mainīgos un ārkārtas apstākļos Pasūtītājs var noteikt citu ceļu tīrīšanas prioritātes kārtību.</w:t>
      </w:r>
    </w:p>
    <w:p w:rsidR="000C6124" w:rsidRP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124" w:rsidRDefault="000C6124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Attīrot ceļus no sniega nav pieļaujama sniega vaļņa veidošanās uz pieslēdzošos ceļu braucamās daļas (krustojumi,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pieslēgumi</w:t>
      </w:r>
      <w:proofErr w:type="spellEnd"/>
      <w:r>
        <w:rPr>
          <w:rFonts w:ascii="Times New Roman" w:hAnsi="Times New Roman" w:cs="Times New Roman"/>
          <w:sz w:val="24"/>
          <w:szCs w:val="24"/>
        </w:rPr>
        <w:t>, nobrauktuves).</w:t>
      </w:r>
    </w:p>
    <w:p w:rsidR="000C6124" w:rsidRP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124" w:rsidRDefault="000C6124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Izpildītājam jānodrošina, ka asfaltētie ceļi netiks tīrīti ar kāpurķēžu traktortehniku.</w:t>
      </w:r>
    </w:p>
    <w:p w:rsidR="000C6124" w:rsidRP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124" w:rsidRDefault="000C6124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Brauktuves attīrīšanu no sniega prioritāriem ceļiem veikt līdz plkst.07.00 vai jāuzsāk tīrīšana ne vēlāk kā 2 stundu laikā pēc Pasūtītāja telefoniska pieprasījuma saņemšanas.</w:t>
      </w:r>
    </w:p>
    <w:p w:rsidR="000C6124" w:rsidRP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124" w:rsidRDefault="000C6124" w:rsidP="009D32BD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Izpildītājam jānodrošina darba kvalitāte atbilstoši noslēgtā līguma nosacījumiem.</w:t>
      </w:r>
    </w:p>
    <w:p w:rsidR="000C6124" w:rsidRDefault="000C6124" w:rsidP="000C6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124" w:rsidRPr="000C6124" w:rsidRDefault="000C6124" w:rsidP="000C6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R="000C6124" w:rsidRPr="000C6124" w:rsidSect="000C6124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3102"/>
    <w:multiLevelType w:val="hybridMultilevel"/>
    <w:tmpl w:val="D2D84DB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450FB"/>
    <w:multiLevelType w:val="hybridMultilevel"/>
    <w:tmpl w:val="F8F0BA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BD"/>
    <w:rsid w:val="000C6124"/>
    <w:rsid w:val="00123174"/>
    <w:rsid w:val="0053685B"/>
    <w:rsid w:val="009D32BD"/>
    <w:rsid w:val="00B3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3E8B"/>
  <w15:chartTrackingRefBased/>
  <w15:docId w15:val="{216520FC-8564-4D38-83A4-ED1ED3F6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D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4</cp:revision>
  <dcterms:created xsi:type="dcterms:W3CDTF">2020-11-13T08:10:00Z</dcterms:created>
  <dcterms:modified xsi:type="dcterms:W3CDTF">2020-11-13T09:06:00Z</dcterms:modified>
</cp:coreProperties>
</file>