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CENU APTAUJA NR. </w:t>
      </w:r>
      <w:r w:rsidR="00393A1F" w:rsidRPr="00393A1F">
        <w:rPr>
          <w:rFonts w:ascii="Times New Roman" w:eastAsia="Calibri" w:hAnsi="Times New Roman" w:cs="Times New Roman"/>
          <w:b/>
          <w:sz w:val="24"/>
          <w:szCs w:val="24"/>
        </w:rPr>
        <w:t>TNPz 2020/44</w:t>
      </w:r>
    </w:p>
    <w:p w:rsidR="009811CD" w:rsidRPr="00186396" w:rsidRDefault="001535FA" w:rsidP="00AB5330">
      <w:pPr>
        <w:spacing w:after="0"/>
        <w:jc w:val="center"/>
        <w:rPr>
          <w:rFonts w:ascii="Times New Roman" w:hAnsi="Times New Roman" w:cs="Times New Roman"/>
          <w:b/>
          <w:sz w:val="24"/>
          <w:szCs w:val="24"/>
        </w:rPr>
      </w:pPr>
      <w:r w:rsidRPr="001535FA">
        <w:rPr>
          <w:rFonts w:ascii="Times New Roman" w:eastAsia="Calibri" w:hAnsi="Times New Roman" w:cs="Times New Roman"/>
          <w:b/>
          <w:sz w:val="24"/>
          <w:szCs w:val="24"/>
        </w:rPr>
        <w:t>Rotaļu laukuma atjaunošana Kareivju ielā, Talsos, Talsu novadā 1.kārta</w:t>
      </w:r>
    </w:p>
    <w:p w:rsidR="009811CD" w:rsidRPr="00186396" w:rsidRDefault="009811CD" w:rsidP="009811CD">
      <w:pPr>
        <w:spacing w:after="0"/>
        <w:rPr>
          <w:rFonts w:ascii="Times New Roman" w:eastAsia="Calibri" w:hAnsi="Times New Roman" w:cs="Times New Roman"/>
          <w:b/>
          <w:sz w:val="24"/>
          <w:szCs w:val="24"/>
        </w:rPr>
      </w:pPr>
    </w:p>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INSTRUKCIJA PRETENDENTAM</w:t>
      </w:r>
    </w:p>
    <w:p w:rsidR="009811CD" w:rsidRPr="00186396" w:rsidRDefault="009811CD" w:rsidP="009811CD">
      <w:pPr>
        <w:jc w:val="both"/>
        <w:rPr>
          <w:rFonts w:ascii="Times New Roman" w:eastAsia="Calibri" w:hAnsi="Times New Roman" w:cs="Times New Roman"/>
          <w:b/>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Iepirkuma priekšmets: </w:t>
      </w:r>
      <w:r w:rsidR="001535FA" w:rsidRPr="001535FA">
        <w:rPr>
          <w:rFonts w:ascii="Times New Roman" w:eastAsia="Calibri" w:hAnsi="Times New Roman" w:cs="Times New Roman"/>
          <w:b/>
          <w:sz w:val="24"/>
          <w:szCs w:val="24"/>
        </w:rPr>
        <w:t>Rotaļu laukuma atjaunošana Kareivju ielā, Talsos, Talsu novadā 1.kārta</w:t>
      </w:r>
      <w:r w:rsidRPr="00186396">
        <w:rPr>
          <w:rFonts w:ascii="Times New Roman" w:eastAsia="Calibri" w:hAnsi="Times New Roman" w:cs="Times New Roman"/>
          <w:b/>
          <w:sz w:val="24"/>
          <w:szCs w:val="24"/>
        </w:rPr>
        <w:t>.</w:t>
      </w:r>
    </w:p>
    <w:p w:rsidR="00AD5778" w:rsidRPr="001535FA" w:rsidRDefault="00AD5778" w:rsidP="001535F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Izstrādājamo dokumentu veidi:</w:t>
      </w:r>
      <w:r w:rsidR="00AB5330" w:rsidRPr="00186396">
        <w:rPr>
          <w:rFonts w:ascii="Times New Roman" w:eastAsia="Calibri" w:hAnsi="Times New Roman" w:cs="Times New Roman"/>
          <w:sz w:val="24"/>
          <w:szCs w:val="24"/>
        </w:rPr>
        <w:t xml:space="preserve"> </w:t>
      </w:r>
      <w:r w:rsidR="001535FA">
        <w:rPr>
          <w:rFonts w:ascii="Times New Roman" w:eastAsia="Calibri" w:hAnsi="Times New Roman" w:cs="Times New Roman"/>
          <w:sz w:val="24"/>
          <w:szCs w:val="24"/>
        </w:rPr>
        <w:t>Būvniecības dokumentācijas izstrāde r</w:t>
      </w:r>
      <w:r w:rsidR="001535FA" w:rsidRPr="001535FA">
        <w:rPr>
          <w:rFonts w:ascii="Times New Roman" w:eastAsia="Calibri" w:hAnsi="Times New Roman" w:cs="Times New Roman"/>
          <w:sz w:val="24"/>
          <w:szCs w:val="24"/>
        </w:rPr>
        <w:t>otaļu laukuma atjaunošana Kareivju ielā, Talsos, Talsu novadā 1.kārta</w:t>
      </w:r>
      <w:r w:rsidR="001535FA">
        <w:rPr>
          <w:rFonts w:ascii="Times New Roman" w:eastAsia="Calibri" w:hAnsi="Times New Roman" w:cs="Times New Roman"/>
          <w:sz w:val="24"/>
          <w:szCs w:val="24"/>
        </w:rPr>
        <w:t>i</w:t>
      </w:r>
      <w:r w:rsidR="00B1751A" w:rsidRPr="001535FA">
        <w:rPr>
          <w:rFonts w:ascii="Times New Roman" w:eastAsia="Calibri" w:hAnsi="Times New Roman" w:cs="Times New Roman"/>
          <w:sz w:val="24"/>
          <w:szCs w:val="24"/>
        </w:rPr>
        <w:t>;</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P</w:t>
      </w:r>
      <w:r w:rsidR="00AD5778" w:rsidRPr="00B1751A">
        <w:rPr>
          <w:rFonts w:ascii="Times New Roman" w:eastAsia="Calibri" w:hAnsi="Times New Roman" w:cs="Times New Roman"/>
          <w:b/>
          <w:sz w:val="24"/>
          <w:szCs w:val="24"/>
        </w:rPr>
        <w:t xml:space="preserve">aredzēto dokumentu </w:t>
      </w:r>
      <w:r w:rsidRPr="00B1751A">
        <w:rPr>
          <w:rFonts w:ascii="Times New Roman" w:eastAsia="Calibri" w:hAnsi="Times New Roman" w:cs="Times New Roman"/>
          <w:b/>
          <w:sz w:val="24"/>
          <w:szCs w:val="24"/>
        </w:rPr>
        <w:t>i</w:t>
      </w:r>
      <w:r w:rsidR="00AD5778" w:rsidRPr="00B1751A">
        <w:rPr>
          <w:rFonts w:ascii="Times New Roman" w:eastAsia="Calibri" w:hAnsi="Times New Roman" w:cs="Times New Roman"/>
          <w:b/>
          <w:sz w:val="24"/>
          <w:szCs w:val="24"/>
        </w:rPr>
        <w:t xml:space="preserve">zstrādes laiks: </w:t>
      </w:r>
      <w:r w:rsidR="001535FA">
        <w:rPr>
          <w:rFonts w:ascii="Times New Roman" w:eastAsia="Calibri" w:hAnsi="Times New Roman" w:cs="Times New Roman"/>
          <w:sz w:val="24"/>
          <w:szCs w:val="24"/>
        </w:rPr>
        <w:t>3 mēnešu</w:t>
      </w:r>
      <w:r w:rsidR="00AB5330" w:rsidRPr="00186396">
        <w:rPr>
          <w:rFonts w:ascii="Times New Roman" w:eastAsia="Calibri" w:hAnsi="Times New Roman" w:cs="Times New Roman"/>
          <w:sz w:val="24"/>
          <w:szCs w:val="24"/>
        </w:rPr>
        <w:t xml:space="preserve"> la</w:t>
      </w:r>
      <w:r w:rsidR="00AD5778" w:rsidRPr="00186396">
        <w:rPr>
          <w:rFonts w:ascii="Times New Roman" w:eastAsia="Calibri" w:hAnsi="Times New Roman" w:cs="Times New Roman"/>
          <w:sz w:val="24"/>
          <w:szCs w:val="24"/>
        </w:rPr>
        <w:t>ikā no līguma noslēgšanas brīža.</w:t>
      </w:r>
    </w:p>
    <w:p w:rsidR="009811CD" w:rsidRPr="00B1751A"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b/>
          <w:sz w:val="24"/>
          <w:szCs w:val="24"/>
        </w:rPr>
      </w:pPr>
      <w:r w:rsidRPr="00B1751A">
        <w:rPr>
          <w:rFonts w:ascii="Times New Roman" w:eastAsia="Calibri" w:hAnsi="Times New Roman" w:cs="Times New Roman"/>
          <w:b/>
          <w:sz w:val="24"/>
          <w:szCs w:val="24"/>
        </w:rPr>
        <w:t xml:space="preserve">Līgums ar šīs cenu aptaujas uzvarētāju tiks noslēgts nekavējoties pēc uzvarētāja noteikšanas. </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Darbu izpildes vieta:</w:t>
      </w:r>
      <w:r w:rsidRPr="00186396">
        <w:rPr>
          <w:rFonts w:ascii="Times New Roman" w:eastAsia="Calibri" w:hAnsi="Times New Roman" w:cs="Times New Roman"/>
          <w:sz w:val="24"/>
          <w:szCs w:val="24"/>
        </w:rPr>
        <w:t xml:space="preserve"> </w:t>
      </w:r>
      <w:r w:rsidR="001535FA">
        <w:rPr>
          <w:rFonts w:ascii="Times New Roman" w:eastAsia="Calibri" w:hAnsi="Times New Roman" w:cs="Times New Roman"/>
          <w:sz w:val="24"/>
          <w:szCs w:val="24"/>
        </w:rPr>
        <w:t>Kareivju</w:t>
      </w:r>
      <w:r w:rsidR="00AB5330" w:rsidRPr="00186396">
        <w:rPr>
          <w:rFonts w:ascii="Times New Roman" w:eastAsia="Calibri" w:hAnsi="Times New Roman" w:cs="Times New Roman"/>
          <w:sz w:val="24"/>
          <w:szCs w:val="24"/>
        </w:rPr>
        <w:t>, Talsos, Talsu novadā</w:t>
      </w:r>
      <w:r w:rsidRPr="00186396">
        <w:rPr>
          <w:rFonts w:ascii="Times New Roman" w:eastAsia="Calibri" w:hAnsi="Times New Roman" w:cs="Times New Roman"/>
          <w:sz w:val="24"/>
          <w:szCs w:val="24"/>
        </w:rPr>
        <w:t>.</w:t>
      </w:r>
    </w:p>
    <w:p w:rsidR="00AB5330" w:rsidRPr="00186396" w:rsidRDefault="00AB5330" w:rsidP="0009654A">
      <w:pPr>
        <w:pStyle w:val="Sarakstarindkopa"/>
        <w:jc w:val="both"/>
        <w:rPr>
          <w:rFonts w:ascii="Times New Roman" w:eastAsia="Calibri" w:hAnsi="Times New Roman" w:cs="Times New Roman"/>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iesniegšanas vieta.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Piedāvājumu var iesniegt, nosūtot pa e-pastu</w:t>
      </w:r>
      <w:r w:rsidR="00B1751A">
        <w:rPr>
          <w:rFonts w:ascii="Times New Roman" w:eastAsia="Calibri" w:hAnsi="Times New Roman" w:cs="Times New Roman"/>
          <w:sz w:val="24"/>
          <w:szCs w:val="24"/>
        </w:rPr>
        <w:t xml:space="preserve"> </w:t>
      </w:r>
      <w:hyperlink r:id="rId5" w:history="1">
        <w:r w:rsidR="00B1751A" w:rsidRPr="00DC64CD">
          <w:rPr>
            <w:rStyle w:val="Hipersaite"/>
            <w:rFonts w:ascii="Times New Roman" w:eastAsia="Calibri" w:hAnsi="Times New Roman" w:cs="Times New Roman"/>
            <w:sz w:val="24"/>
            <w:szCs w:val="24"/>
          </w:rPr>
          <w:t>iepirkumu@talsi.lv</w:t>
        </w:r>
      </w:hyperlink>
      <w:r w:rsidR="00B1751A">
        <w:rPr>
          <w:rFonts w:ascii="Times New Roman" w:eastAsia="Calibri" w:hAnsi="Times New Roman" w:cs="Times New Roman"/>
          <w:sz w:val="24"/>
          <w:szCs w:val="24"/>
        </w:rPr>
        <w:t xml:space="preserve"> līdz</w:t>
      </w:r>
      <w:r w:rsidRPr="00186396">
        <w:rPr>
          <w:rFonts w:ascii="Times New Roman" w:eastAsia="Calibri" w:hAnsi="Times New Roman" w:cs="Times New Roman"/>
          <w:sz w:val="24"/>
          <w:szCs w:val="24"/>
        </w:rPr>
        <w:t xml:space="preserve"> 2020.gada </w:t>
      </w:r>
      <w:r w:rsidR="00E55F2A">
        <w:rPr>
          <w:rFonts w:ascii="Times New Roman" w:eastAsia="Calibri" w:hAnsi="Times New Roman" w:cs="Times New Roman"/>
          <w:sz w:val="24"/>
          <w:szCs w:val="24"/>
        </w:rPr>
        <w:t>3</w:t>
      </w:r>
      <w:bookmarkStart w:id="0" w:name="_GoBack"/>
      <w:bookmarkEnd w:id="0"/>
      <w:r w:rsidRPr="00186396">
        <w:rPr>
          <w:rFonts w:ascii="Times New Roman" w:eastAsia="Calibri" w:hAnsi="Times New Roman" w:cs="Times New Roman"/>
          <w:sz w:val="24"/>
          <w:szCs w:val="24"/>
        </w:rPr>
        <w:t xml:space="preserve">. </w:t>
      </w:r>
      <w:r w:rsidR="00630D4E">
        <w:rPr>
          <w:rFonts w:ascii="Times New Roman" w:eastAsia="Calibri" w:hAnsi="Times New Roman" w:cs="Times New Roman"/>
          <w:sz w:val="24"/>
          <w:szCs w:val="24"/>
        </w:rPr>
        <w:t>jūlijam</w:t>
      </w:r>
      <w:r w:rsidRPr="00186396">
        <w:rPr>
          <w:rFonts w:ascii="Times New Roman" w:eastAsia="Calibri" w:hAnsi="Times New Roman" w:cs="Times New Roman"/>
          <w:sz w:val="24"/>
          <w:szCs w:val="24"/>
        </w:rPr>
        <w:t xml:space="preserve"> plkst. </w:t>
      </w:r>
      <w:r w:rsidR="00AD5778" w:rsidRPr="00186396">
        <w:rPr>
          <w:rFonts w:ascii="Times New Roman" w:eastAsia="Calibri" w:hAnsi="Times New Roman" w:cs="Times New Roman"/>
          <w:sz w:val="24"/>
          <w:szCs w:val="24"/>
        </w:rPr>
        <w:t>1</w:t>
      </w:r>
      <w:r w:rsidR="00F6364F">
        <w:rPr>
          <w:rFonts w:ascii="Times New Roman" w:eastAsia="Calibri" w:hAnsi="Times New Roman" w:cs="Times New Roman"/>
          <w:sz w:val="24"/>
          <w:szCs w:val="24"/>
        </w:rPr>
        <w:t>0</w:t>
      </w:r>
      <w:r w:rsidRPr="00186396">
        <w:rPr>
          <w:rFonts w:ascii="Times New Roman" w:eastAsia="Calibri" w:hAnsi="Times New Roman" w:cs="Times New Roman"/>
          <w:sz w:val="24"/>
          <w:szCs w:val="24"/>
        </w:rPr>
        <w:t>.00</w:t>
      </w:r>
      <w:r w:rsidR="00F6364F">
        <w:rPr>
          <w:rFonts w:ascii="Times New Roman" w:eastAsia="Calibri" w:hAnsi="Times New Roman" w:cs="Times New Roman"/>
          <w:sz w:val="24"/>
          <w:szCs w:val="24"/>
        </w:rPr>
        <w:t>.</w:t>
      </w:r>
    </w:p>
    <w:p w:rsidR="009811CD" w:rsidRPr="00186396" w:rsidRDefault="00B1751A"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w:t>
      </w:r>
      <w:r w:rsidR="009811CD" w:rsidRPr="00186396">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 xml:space="preserve">Attīstības plānošanas un projektu vadības nodaļas projektu vadītāja </w:t>
      </w:r>
      <w:r w:rsidR="00AB5330" w:rsidRPr="00186396">
        <w:rPr>
          <w:rFonts w:ascii="Times New Roman" w:eastAsia="Calibri" w:hAnsi="Times New Roman" w:cs="Times New Roman"/>
          <w:sz w:val="24"/>
          <w:szCs w:val="24"/>
        </w:rPr>
        <w:t>Baiba Lorence</w:t>
      </w:r>
      <w:r>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t</w:t>
      </w:r>
      <w:r w:rsidR="00AB5330" w:rsidRPr="00186396">
        <w:rPr>
          <w:rFonts w:ascii="Times New Roman" w:eastAsia="Calibri" w:hAnsi="Times New Roman" w:cs="Times New Roman"/>
          <w:sz w:val="24"/>
          <w:szCs w:val="24"/>
        </w:rPr>
        <w:t>ālruņa numurs</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29448939</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e-pasts:</w:t>
      </w:r>
      <w:r>
        <w:rPr>
          <w:rFonts w:ascii="Times New Roman" w:eastAsia="Calibri" w:hAnsi="Times New Roman" w:cs="Times New Roman"/>
          <w:sz w:val="24"/>
          <w:szCs w:val="24"/>
        </w:rPr>
        <w:t xml:space="preserve"> </w:t>
      </w:r>
      <w:hyperlink r:id="rId6" w:history="1">
        <w:r w:rsidRPr="00DC64CD">
          <w:rPr>
            <w:rStyle w:val="Hipersaite"/>
            <w:rFonts w:ascii="Times New Roman" w:eastAsia="Calibri" w:hAnsi="Times New Roman" w:cs="Times New Roman"/>
            <w:sz w:val="24"/>
            <w:szCs w:val="24"/>
          </w:rPr>
          <w:t>baiba.lorence@talsi.lv</w:t>
        </w:r>
      </w:hyperlink>
      <w:r>
        <w:rPr>
          <w:rFonts w:ascii="Times New Roman" w:eastAsia="Calibri" w:hAnsi="Times New Roman" w:cs="Times New Roman"/>
          <w:sz w:val="24"/>
          <w:szCs w:val="24"/>
        </w:rPr>
        <w:t xml:space="preserve">. </w:t>
      </w:r>
    </w:p>
    <w:p w:rsidR="00AB5330" w:rsidRPr="00186396" w:rsidRDefault="00AB5330" w:rsidP="0009654A">
      <w:pPr>
        <w:pStyle w:val="Sarakstarindkopa"/>
        <w:spacing w:after="0" w:line="240" w:lineRule="auto"/>
        <w:jc w:val="both"/>
        <w:rPr>
          <w:rFonts w:ascii="Times New Roman" w:hAnsi="Times New Roman" w:cs="Times New Roman"/>
          <w:b/>
          <w:color w:val="000000" w:themeColor="text1"/>
          <w:sz w:val="24"/>
          <w:szCs w:val="24"/>
        </w:rPr>
      </w:pPr>
    </w:p>
    <w:p w:rsidR="00A73A05" w:rsidRPr="00186396" w:rsidRDefault="0069354F"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noformēšana</w:t>
      </w:r>
      <w:r w:rsidR="001E184D" w:rsidRPr="00186396">
        <w:rPr>
          <w:rFonts w:ascii="Times New Roman" w:eastAsia="Calibri" w:hAnsi="Times New Roman" w:cs="Times New Roman"/>
          <w:b/>
          <w:sz w:val="24"/>
          <w:szCs w:val="24"/>
        </w:rPr>
        <w:t xml:space="preserve">, </w:t>
      </w:r>
      <w:r w:rsidR="0009654A">
        <w:rPr>
          <w:rFonts w:ascii="Times New Roman" w:eastAsia="Calibri" w:hAnsi="Times New Roman" w:cs="Times New Roman"/>
          <w:b/>
          <w:sz w:val="24"/>
          <w:szCs w:val="24"/>
        </w:rPr>
        <w:t>p</w:t>
      </w:r>
      <w:r w:rsidR="0009654A" w:rsidRPr="00186396">
        <w:rPr>
          <w:rFonts w:ascii="Times New Roman" w:eastAsia="Calibri" w:hAnsi="Times New Roman" w:cs="Times New Roman"/>
          <w:b/>
          <w:sz w:val="24"/>
          <w:szCs w:val="24"/>
        </w:rPr>
        <w:t>rasības pretendenta tehniskajām un profesionālajām spējām</w:t>
      </w:r>
      <w:r w:rsidR="0009654A">
        <w:rPr>
          <w:rFonts w:ascii="Times New Roman" w:eastAsia="Calibri" w:hAnsi="Times New Roman" w:cs="Times New Roman"/>
          <w:b/>
          <w:sz w:val="24"/>
          <w:szCs w:val="24"/>
        </w:rPr>
        <w:t>, kā arī</w:t>
      </w:r>
      <w:r w:rsidR="0009654A" w:rsidRPr="00186396">
        <w:rPr>
          <w:rFonts w:ascii="Times New Roman" w:eastAsia="Calibri" w:hAnsi="Times New Roman" w:cs="Times New Roman"/>
          <w:b/>
          <w:sz w:val="24"/>
          <w:szCs w:val="24"/>
        </w:rPr>
        <w:t xml:space="preserve"> </w:t>
      </w:r>
      <w:r w:rsidR="001E184D" w:rsidRPr="00186396">
        <w:rPr>
          <w:rFonts w:ascii="Times New Roman" w:eastAsia="Calibri" w:hAnsi="Times New Roman" w:cs="Times New Roman"/>
          <w:b/>
          <w:sz w:val="24"/>
          <w:szCs w:val="24"/>
        </w:rPr>
        <w:t>piedāvājuma cena</w:t>
      </w:r>
    </w:p>
    <w:p w:rsidR="001535FA" w:rsidRPr="00630D4E" w:rsidRDefault="0069354F" w:rsidP="001535FA">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630D4E">
        <w:rPr>
          <w:rFonts w:ascii="Times New Roman" w:eastAsia="Calibri" w:hAnsi="Times New Roman" w:cs="Times New Roman"/>
          <w:sz w:val="24"/>
          <w:szCs w:val="24"/>
        </w:rPr>
        <w:t xml:space="preserve">Piedāvājums </w:t>
      </w:r>
      <w:r w:rsidR="00C5224A" w:rsidRPr="00630D4E">
        <w:rPr>
          <w:rFonts w:ascii="Times New Roman" w:eastAsia="Calibri" w:hAnsi="Times New Roman" w:cs="Times New Roman"/>
          <w:sz w:val="24"/>
          <w:szCs w:val="24"/>
        </w:rPr>
        <w:t xml:space="preserve"> </w:t>
      </w:r>
      <w:r w:rsidRPr="00630D4E">
        <w:rPr>
          <w:rFonts w:ascii="Times New Roman" w:eastAsia="Calibri" w:hAnsi="Times New Roman" w:cs="Times New Roman"/>
          <w:sz w:val="24"/>
          <w:szCs w:val="24"/>
        </w:rPr>
        <w:t>jā</w:t>
      </w:r>
      <w:r w:rsidR="00C5224A" w:rsidRPr="00630D4E">
        <w:rPr>
          <w:rFonts w:ascii="Times New Roman" w:eastAsia="Calibri" w:hAnsi="Times New Roman" w:cs="Times New Roman"/>
          <w:sz w:val="24"/>
          <w:szCs w:val="24"/>
        </w:rPr>
        <w:t>iesniedz</w:t>
      </w:r>
      <w:r w:rsidR="000113EB" w:rsidRPr="00630D4E">
        <w:rPr>
          <w:rFonts w:ascii="Times New Roman" w:eastAsia="Calibri" w:hAnsi="Times New Roman" w:cs="Times New Roman"/>
          <w:sz w:val="24"/>
          <w:szCs w:val="24"/>
        </w:rPr>
        <w:t>,</w:t>
      </w:r>
      <w:r w:rsidR="00C5224A" w:rsidRPr="00630D4E">
        <w:rPr>
          <w:rFonts w:ascii="Times New Roman" w:eastAsia="Calibri" w:hAnsi="Times New Roman" w:cs="Times New Roman"/>
          <w:sz w:val="24"/>
          <w:szCs w:val="24"/>
        </w:rPr>
        <w:t xml:space="preserve"> aizpildot </w:t>
      </w:r>
      <w:r w:rsidR="00B1751A" w:rsidRPr="00630D4E">
        <w:rPr>
          <w:rFonts w:ascii="Times New Roman" w:eastAsia="Calibri" w:hAnsi="Times New Roman" w:cs="Times New Roman"/>
          <w:sz w:val="24"/>
          <w:szCs w:val="24"/>
        </w:rPr>
        <w:t>pieteikumu (1. pielikums) dalībai cenu aptauj</w:t>
      </w:r>
      <w:r w:rsidR="00944244" w:rsidRPr="00630D4E">
        <w:rPr>
          <w:rFonts w:ascii="Times New Roman" w:eastAsia="Calibri" w:hAnsi="Times New Roman" w:cs="Times New Roman"/>
          <w:sz w:val="24"/>
          <w:szCs w:val="24"/>
        </w:rPr>
        <w:t xml:space="preserve">ā ņemot vēra </w:t>
      </w:r>
      <w:r w:rsidR="00B821CA" w:rsidRPr="00630D4E">
        <w:rPr>
          <w:rFonts w:ascii="Times New Roman" w:eastAsia="Calibri" w:hAnsi="Times New Roman" w:cs="Times New Roman"/>
          <w:sz w:val="24"/>
          <w:szCs w:val="24"/>
        </w:rPr>
        <w:t>2</w:t>
      </w:r>
      <w:r w:rsidR="00944244" w:rsidRPr="00630D4E">
        <w:rPr>
          <w:rFonts w:ascii="Times New Roman" w:eastAsia="Calibri" w:hAnsi="Times New Roman" w:cs="Times New Roman"/>
          <w:sz w:val="24"/>
          <w:szCs w:val="24"/>
        </w:rPr>
        <w:t xml:space="preserve">. pielikuma </w:t>
      </w:r>
      <w:r w:rsidR="00B821CA" w:rsidRPr="00630D4E">
        <w:rPr>
          <w:rFonts w:ascii="Times New Roman" w:eastAsia="Calibri" w:hAnsi="Times New Roman" w:cs="Times New Roman"/>
          <w:sz w:val="24"/>
          <w:szCs w:val="24"/>
        </w:rPr>
        <w:t>-</w:t>
      </w:r>
      <w:r w:rsidR="00944244" w:rsidRPr="00630D4E">
        <w:rPr>
          <w:rFonts w:ascii="Times New Roman" w:eastAsia="Calibri" w:hAnsi="Times New Roman" w:cs="Times New Roman"/>
          <w:sz w:val="24"/>
          <w:szCs w:val="24"/>
        </w:rPr>
        <w:t xml:space="preserve"> projektēšanas uzdevuma nosacījumus</w:t>
      </w:r>
      <w:r w:rsidR="000B2E39" w:rsidRPr="00630D4E">
        <w:rPr>
          <w:rFonts w:ascii="Times New Roman" w:eastAsia="Calibri" w:hAnsi="Times New Roman" w:cs="Times New Roman"/>
          <w:sz w:val="24"/>
          <w:szCs w:val="24"/>
        </w:rPr>
        <w:t>.</w:t>
      </w:r>
      <w:r w:rsidR="00FC5B4A" w:rsidRPr="00630D4E">
        <w:rPr>
          <w:rFonts w:ascii="Times New Roman" w:eastAsia="Calibri" w:hAnsi="Times New Roman" w:cs="Times New Roman"/>
          <w:sz w:val="24"/>
          <w:szCs w:val="24"/>
        </w:rPr>
        <w:t xml:space="preserve"> Ieinteresēt</w:t>
      </w:r>
      <w:r w:rsidR="00675A3D" w:rsidRPr="00630D4E">
        <w:rPr>
          <w:rFonts w:ascii="Times New Roman" w:eastAsia="Calibri" w:hAnsi="Times New Roman" w:cs="Times New Roman"/>
          <w:sz w:val="24"/>
          <w:szCs w:val="24"/>
        </w:rPr>
        <w:t>ajiem</w:t>
      </w:r>
      <w:r w:rsidR="00FC5B4A" w:rsidRPr="00630D4E">
        <w:rPr>
          <w:rFonts w:ascii="Times New Roman" w:eastAsia="Calibri" w:hAnsi="Times New Roman" w:cs="Times New Roman"/>
          <w:sz w:val="24"/>
          <w:szCs w:val="24"/>
        </w:rPr>
        <w:t xml:space="preserve"> pakalpojuma sniedzējiem </w:t>
      </w:r>
      <w:r w:rsidR="00630D4E" w:rsidRPr="00630D4E">
        <w:rPr>
          <w:rFonts w:ascii="Times New Roman" w:eastAsia="Calibri" w:hAnsi="Times New Roman" w:cs="Times New Roman"/>
          <w:sz w:val="24"/>
          <w:szCs w:val="24"/>
        </w:rPr>
        <w:t>saistītā dokumentācija apskatāma un lejupielādējama šajā saitē</w:t>
      </w:r>
      <w:r w:rsidR="00630D4E">
        <w:rPr>
          <w:rFonts w:ascii="Times New Roman" w:eastAsia="Calibri" w:hAnsi="Times New Roman" w:cs="Times New Roman"/>
          <w:sz w:val="24"/>
          <w:szCs w:val="24"/>
        </w:rPr>
        <w:t xml:space="preserve"> - </w:t>
      </w:r>
      <w:hyperlink r:id="rId7" w:history="1">
        <w:r w:rsidR="0025463A" w:rsidRPr="000E0CB8">
          <w:rPr>
            <w:rStyle w:val="Hipersaite"/>
            <w:rFonts w:ascii="Times New Roman" w:eastAsia="Calibri" w:hAnsi="Times New Roman" w:cs="Times New Roman"/>
            <w:sz w:val="24"/>
            <w:szCs w:val="24"/>
          </w:rPr>
          <w:t>https://failiem.lv/u/s45uubpf</w:t>
        </w:r>
      </w:hyperlink>
      <w:r w:rsidR="0025463A">
        <w:rPr>
          <w:rFonts w:ascii="Times New Roman" w:eastAsia="Calibri" w:hAnsi="Times New Roman" w:cs="Times New Roman"/>
          <w:sz w:val="24"/>
          <w:szCs w:val="24"/>
        </w:rPr>
        <w:t xml:space="preserve">. </w:t>
      </w:r>
    </w:p>
    <w:p w:rsidR="00884B76" w:rsidRPr="007D1AEC" w:rsidRDefault="00B1751A"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7D1AEC">
        <w:rPr>
          <w:rFonts w:ascii="Times New Roman" w:eastAsia="Calibri" w:hAnsi="Times New Roman" w:cs="Times New Roman"/>
          <w:sz w:val="24"/>
          <w:szCs w:val="24"/>
        </w:rPr>
        <w:t xml:space="preserve">Pretendentam 5 (piecos) iepriekšējos gados līdz piedāvājuma iesniegšanas dienai ir pieredze vismaz </w:t>
      </w:r>
      <w:r w:rsidR="00630D4E">
        <w:rPr>
          <w:rFonts w:ascii="Times New Roman" w:eastAsia="Calibri" w:hAnsi="Times New Roman" w:cs="Times New Roman"/>
          <w:sz w:val="24"/>
          <w:szCs w:val="24"/>
        </w:rPr>
        <w:t>trīs</w:t>
      </w:r>
      <w:r w:rsidRPr="007D1AEC">
        <w:rPr>
          <w:rFonts w:ascii="Times New Roman" w:eastAsia="Calibri" w:hAnsi="Times New Roman" w:cs="Times New Roman"/>
          <w:sz w:val="24"/>
          <w:szCs w:val="24"/>
        </w:rPr>
        <w:t xml:space="preserve"> </w:t>
      </w:r>
      <w:r w:rsidR="007D1AEC" w:rsidRPr="007D1AEC">
        <w:rPr>
          <w:rFonts w:ascii="Times New Roman" w:eastAsia="Calibri" w:hAnsi="Times New Roman" w:cs="Times New Roman"/>
          <w:sz w:val="24"/>
          <w:szCs w:val="24"/>
        </w:rPr>
        <w:t xml:space="preserve">bērnu rotaļa laukuma </w:t>
      </w:r>
      <w:r w:rsidRPr="007D1AEC">
        <w:rPr>
          <w:rFonts w:ascii="Times New Roman" w:eastAsia="Calibri" w:hAnsi="Times New Roman" w:cs="Times New Roman"/>
          <w:sz w:val="24"/>
          <w:szCs w:val="24"/>
        </w:rPr>
        <w:t xml:space="preserve"> projektēšanā</w:t>
      </w:r>
      <w:r w:rsidR="00630D4E">
        <w:rPr>
          <w:rFonts w:ascii="Times New Roman" w:eastAsia="Calibri" w:hAnsi="Times New Roman" w:cs="Times New Roman"/>
          <w:sz w:val="24"/>
          <w:szCs w:val="24"/>
        </w:rPr>
        <w:t xml:space="preserve"> vismaz 300m</w:t>
      </w:r>
      <w:r w:rsidR="00630D4E" w:rsidRPr="00630D4E">
        <w:rPr>
          <w:rFonts w:ascii="Times New Roman" w:eastAsia="Calibri" w:hAnsi="Times New Roman" w:cs="Times New Roman"/>
          <w:sz w:val="24"/>
          <w:szCs w:val="24"/>
          <w:vertAlign w:val="superscript"/>
        </w:rPr>
        <w:t>2</w:t>
      </w:r>
      <w:r w:rsidR="00630D4E">
        <w:rPr>
          <w:rFonts w:ascii="Times New Roman" w:eastAsia="Calibri" w:hAnsi="Times New Roman" w:cs="Times New Roman"/>
          <w:sz w:val="24"/>
          <w:szCs w:val="24"/>
        </w:rPr>
        <w:t xml:space="preserve"> platībā, no kuriem viens ir </w:t>
      </w:r>
      <w:r w:rsidR="007D1AEC">
        <w:rPr>
          <w:rFonts w:ascii="Times New Roman" w:eastAsia="Calibri" w:hAnsi="Times New Roman" w:cs="Times New Roman"/>
          <w:sz w:val="24"/>
          <w:szCs w:val="24"/>
        </w:rPr>
        <w:t>ar nestandarta rotaļa iekārtām</w:t>
      </w:r>
      <w:r w:rsidRPr="007D1AEC">
        <w:rPr>
          <w:rFonts w:ascii="Times New Roman" w:eastAsia="Calibri" w:hAnsi="Times New Roman" w:cs="Times New Roman"/>
          <w:sz w:val="24"/>
          <w:szCs w:val="24"/>
        </w:rPr>
        <w:t xml:space="preserve">. </w:t>
      </w:r>
      <w:r w:rsidR="00630D4E">
        <w:rPr>
          <w:rFonts w:ascii="Times New Roman" w:eastAsia="Calibri" w:hAnsi="Times New Roman" w:cs="Times New Roman"/>
          <w:sz w:val="24"/>
          <w:szCs w:val="24"/>
        </w:rPr>
        <w:t>Būvniecības ieceres dokumentācija</w:t>
      </w:r>
      <w:r w:rsidRPr="007D1AEC">
        <w:rPr>
          <w:rFonts w:ascii="Times New Roman" w:eastAsia="Calibri" w:hAnsi="Times New Roman" w:cs="Times New Roman"/>
          <w:sz w:val="24"/>
          <w:szCs w:val="24"/>
        </w:rPr>
        <w:t xml:space="preserve"> ir akceptēt</w:t>
      </w:r>
      <w:r w:rsidR="00630D4E">
        <w:rPr>
          <w:rFonts w:ascii="Times New Roman" w:eastAsia="Calibri" w:hAnsi="Times New Roman" w:cs="Times New Roman"/>
          <w:sz w:val="24"/>
          <w:szCs w:val="24"/>
        </w:rPr>
        <w:t>a</w:t>
      </w:r>
      <w:r w:rsidRPr="007D1AEC">
        <w:rPr>
          <w:rFonts w:ascii="Times New Roman" w:eastAsia="Calibri" w:hAnsi="Times New Roman" w:cs="Times New Roman"/>
          <w:sz w:val="24"/>
          <w:szCs w:val="24"/>
        </w:rPr>
        <w:t xml:space="preserve"> vai saskaņot</w:t>
      </w:r>
      <w:r w:rsidR="00630D4E">
        <w:rPr>
          <w:rFonts w:ascii="Times New Roman" w:eastAsia="Calibri" w:hAnsi="Times New Roman" w:cs="Times New Roman"/>
          <w:sz w:val="24"/>
          <w:szCs w:val="24"/>
        </w:rPr>
        <w:t>a</w:t>
      </w:r>
      <w:r w:rsidRPr="007D1AEC">
        <w:rPr>
          <w:rFonts w:ascii="Times New Roman" w:eastAsia="Calibri" w:hAnsi="Times New Roman" w:cs="Times New Roman"/>
          <w:sz w:val="24"/>
          <w:szCs w:val="24"/>
        </w:rPr>
        <w:t xml:space="preserve"> /-i būvvaldē. </w:t>
      </w:r>
      <w:r w:rsidR="00BC7A65" w:rsidRPr="007D1AEC">
        <w:rPr>
          <w:rFonts w:ascii="Times New Roman" w:eastAsia="Calibri" w:hAnsi="Times New Roman" w:cs="Times New Roman"/>
          <w:sz w:val="24"/>
          <w:szCs w:val="24"/>
        </w:rPr>
        <w:t>Pie iesniedzamajiem dokumentiem klāt pievienojot pi</w:t>
      </w:r>
      <w:r w:rsidR="00884B76" w:rsidRPr="007D1AEC">
        <w:rPr>
          <w:rFonts w:ascii="Times New Roman" w:eastAsia="Calibri" w:hAnsi="Times New Roman" w:cs="Times New Roman"/>
          <w:sz w:val="24"/>
          <w:szCs w:val="24"/>
        </w:rPr>
        <w:t>eredzes apliecinošus dokumentus, piedāvājums jāiesniedz atbilstoši 3. pielikumam - Pretendenta pieredze pakalpojumu sniegšanā un iesaistīto speciālistu saraksts.</w:t>
      </w:r>
    </w:p>
    <w:p w:rsidR="00884B76" w:rsidRPr="007D1AEC"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7D1AEC">
        <w:rPr>
          <w:rFonts w:ascii="Times New Roman" w:eastAsia="Calibri" w:hAnsi="Times New Roman" w:cs="Times New Roman"/>
          <w:sz w:val="24"/>
          <w:szCs w:val="24"/>
        </w:rPr>
        <w:t>Pretendents līguma izpildē spēj nodrošināt atbildīgo būvprojektu / apliecinājuma kartes izstrādes vadītāju – sertificētu arhitektu;</w:t>
      </w:r>
    </w:p>
    <w:p w:rsidR="00884B76" w:rsidRPr="007D1AEC"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7D1AEC">
        <w:rPr>
          <w:rFonts w:ascii="Times New Roman" w:eastAsia="Calibri" w:hAnsi="Times New Roman" w:cs="Times New Roman"/>
          <w:sz w:val="24"/>
          <w:szCs w:val="24"/>
        </w:rPr>
        <w:t xml:space="preserve">Pretendenta piedāvātajam arhitektam: atbildīgajam vadītājam kā galvenajam arhitektam – iepriekšējo 5 (piecu) kalendāro gadu laikā līdz piedāvājuma iesniegšanas dienai kā atbildīgajam būvprojekta (apliecinājuma kartes) izstrādes vadītājam ir jābūt izpildītam vismaz </w:t>
      </w:r>
      <w:r w:rsidR="00630D4E">
        <w:rPr>
          <w:rFonts w:ascii="Times New Roman" w:eastAsia="Calibri" w:hAnsi="Times New Roman" w:cs="Times New Roman"/>
          <w:sz w:val="24"/>
          <w:szCs w:val="24"/>
        </w:rPr>
        <w:t>trim</w:t>
      </w:r>
      <w:r w:rsidRPr="007D1AEC">
        <w:rPr>
          <w:rFonts w:ascii="Times New Roman" w:eastAsia="Calibri" w:hAnsi="Times New Roman" w:cs="Times New Roman"/>
          <w:sz w:val="24"/>
          <w:szCs w:val="24"/>
        </w:rPr>
        <w:t xml:space="preserve"> projektēšanas darbu līgumam, kuru ietvaros tas ir vadījis būvprojektu (apliecinājuma kartes) izstrādi vismaz viena</w:t>
      </w:r>
      <w:r w:rsidR="003575CA" w:rsidRPr="007D1AEC">
        <w:rPr>
          <w:rFonts w:ascii="Times New Roman" w:eastAsia="Calibri" w:hAnsi="Times New Roman" w:cs="Times New Roman"/>
          <w:sz w:val="24"/>
          <w:szCs w:val="24"/>
        </w:rPr>
        <w:t xml:space="preserve"> bē</w:t>
      </w:r>
      <w:r w:rsidR="007D1AEC" w:rsidRPr="007D1AEC">
        <w:rPr>
          <w:rFonts w:ascii="Times New Roman" w:eastAsia="Calibri" w:hAnsi="Times New Roman" w:cs="Times New Roman"/>
          <w:sz w:val="24"/>
          <w:szCs w:val="24"/>
        </w:rPr>
        <w:t>rnu rotaļa laukuma izstrādi ar nestandarta rotaļa iekārtām</w:t>
      </w:r>
      <w:r w:rsidR="007D1AEC">
        <w:rPr>
          <w:rFonts w:ascii="Times New Roman" w:eastAsia="Calibri" w:hAnsi="Times New Roman" w:cs="Times New Roman"/>
          <w:sz w:val="24"/>
          <w:szCs w:val="24"/>
        </w:rPr>
        <w:t xml:space="preserve">, </w:t>
      </w:r>
      <w:r w:rsidR="00630D4E" w:rsidRPr="00630D4E">
        <w:rPr>
          <w:rFonts w:ascii="Times New Roman" w:eastAsia="Calibri" w:hAnsi="Times New Roman" w:cs="Times New Roman"/>
          <w:sz w:val="24"/>
          <w:szCs w:val="24"/>
        </w:rPr>
        <w:t>Būvniecības ieceres dokumentācija</w:t>
      </w:r>
      <w:r w:rsidRPr="007D1AEC">
        <w:rPr>
          <w:rFonts w:ascii="Times New Roman" w:eastAsia="Calibri" w:hAnsi="Times New Roman" w:cs="Times New Roman"/>
          <w:sz w:val="24"/>
          <w:szCs w:val="24"/>
        </w:rPr>
        <w:t xml:space="preserve"> ir akceptēt</w:t>
      </w:r>
      <w:r w:rsidR="00630D4E">
        <w:rPr>
          <w:rFonts w:ascii="Times New Roman" w:eastAsia="Calibri" w:hAnsi="Times New Roman" w:cs="Times New Roman"/>
          <w:sz w:val="24"/>
          <w:szCs w:val="24"/>
        </w:rPr>
        <w:t>a</w:t>
      </w:r>
      <w:r w:rsidRPr="007D1AEC">
        <w:rPr>
          <w:rFonts w:ascii="Times New Roman" w:eastAsia="Calibri" w:hAnsi="Times New Roman" w:cs="Times New Roman"/>
          <w:sz w:val="24"/>
          <w:szCs w:val="24"/>
        </w:rPr>
        <w:t xml:space="preserve"> vai saskaņot</w:t>
      </w:r>
      <w:r w:rsidR="00630D4E">
        <w:rPr>
          <w:rFonts w:ascii="Times New Roman" w:eastAsia="Calibri" w:hAnsi="Times New Roman" w:cs="Times New Roman"/>
          <w:sz w:val="24"/>
          <w:szCs w:val="24"/>
        </w:rPr>
        <w:t>a</w:t>
      </w:r>
      <w:r w:rsidRPr="007D1AEC">
        <w:rPr>
          <w:rFonts w:ascii="Times New Roman" w:eastAsia="Calibri" w:hAnsi="Times New Roman" w:cs="Times New Roman"/>
          <w:sz w:val="24"/>
          <w:szCs w:val="24"/>
        </w:rPr>
        <w:t xml:space="preserve"> /-i būvvaldē</w:t>
      </w:r>
      <w:r w:rsidR="007D1AEC" w:rsidRPr="007D1AEC">
        <w:rPr>
          <w:rFonts w:ascii="Times New Roman" w:eastAsia="Calibri" w:hAnsi="Times New Roman" w:cs="Times New Roman"/>
          <w:sz w:val="24"/>
          <w:szCs w:val="24"/>
        </w:rPr>
        <w:t xml:space="preserve"> un nodots ekspluatācijā</w:t>
      </w:r>
      <w:r w:rsidRPr="007D1AEC">
        <w:rPr>
          <w:rFonts w:ascii="Times New Roman" w:eastAsia="Calibri" w:hAnsi="Times New Roman" w:cs="Times New Roman"/>
          <w:sz w:val="24"/>
          <w:szCs w:val="24"/>
        </w:rPr>
        <w:t>.</w:t>
      </w:r>
      <w:r w:rsidRPr="007D1AEC">
        <w:rPr>
          <w:rFonts w:ascii="Times New Roman" w:hAnsi="Times New Roman" w:cs="Times New Roman"/>
          <w:sz w:val="24"/>
          <w:szCs w:val="24"/>
        </w:rPr>
        <w:t xml:space="preserve"> Pretendenta piedāvātā sertificētā speciālista kvalifikācijas un pieredzes apraksts Brīvā formā – ietverot instrukcijā </w:t>
      </w:r>
      <w:r w:rsidR="00884B76" w:rsidRPr="007D1AEC">
        <w:rPr>
          <w:rFonts w:ascii="Times New Roman" w:hAnsi="Times New Roman" w:cs="Times New Roman"/>
          <w:sz w:val="24"/>
          <w:szCs w:val="24"/>
        </w:rPr>
        <w:t>3.4.prasības. Pretendentam iesaistīto speciālistu saraksts jāiesniedz atbilstoši 3. pielikumam - Pretendenta pieredze pakalpojumu sniegšanā un iesaistīto speciālistu saraksts.</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Pretendenta rīcībā ir visi nepieciešamie resursi savlaicīgai un kvalitatīvai līguma izpildei. </w:t>
      </w:r>
      <w:r w:rsidRPr="00884B76">
        <w:rPr>
          <w:rFonts w:ascii="Times New Roman" w:hAnsi="Times New Roman" w:cs="Times New Roman"/>
          <w:sz w:val="24"/>
          <w:szCs w:val="24"/>
        </w:rPr>
        <w:t>Informācija par līguma izpildi, kur pretendents norāda: vai līguma izpildei plānots piesaistīt apakšuzņēmējus (</w:t>
      </w:r>
      <w:r w:rsidRPr="00884B76">
        <w:rPr>
          <w:rFonts w:ascii="Times New Roman" w:hAnsi="Times New Roman" w:cs="Times New Roman"/>
          <w:i/>
          <w:sz w:val="24"/>
          <w:szCs w:val="24"/>
        </w:rPr>
        <w:t>sniedz informāciju par visiem līguma izpildei piesaistītajiem apakšuzņēmējiem</w:t>
      </w:r>
      <w:r w:rsidRPr="00884B76">
        <w:rPr>
          <w:rFonts w:ascii="Times New Roman" w:hAnsi="Times New Roman" w:cs="Times New Roman"/>
          <w:b/>
          <w:sz w:val="24"/>
          <w:szCs w:val="24"/>
        </w:rPr>
        <w:t xml:space="preserve"> </w:t>
      </w:r>
      <w:r w:rsidRPr="00884B76">
        <w:rPr>
          <w:rFonts w:ascii="Times New Roman" w:hAnsi="Times New Roman" w:cs="Times New Roman"/>
          <w:i/>
          <w:sz w:val="24"/>
          <w:szCs w:val="24"/>
        </w:rPr>
        <w:t>un apakšuzņēmēju apakšuzņēmējiem</w:t>
      </w:r>
      <w:r w:rsidRPr="00884B76">
        <w:rPr>
          <w:rFonts w:ascii="Times New Roman" w:hAnsi="Times New Roman" w:cs="Times New Roman"/>
          <w:sz w:val="24"/>
          <w:szCs w:val="24"/>
        </w:rPr>
        <w:t>) – iesniedz sarakstu brīvā formā;</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hAnsi="Times New Roman" w:cs="Times New Roman"/>
          <w:sz w:val="24"/>
          <w:szCs w:val="24"/>
        </w:rPr>
        <w:t>ja pretendents balstās uz apakšuzņēmēja iespējām vai nodod apakšuzņēmējam darbu izpildi, kuru vērtība ir 10% no pretendenta piedāvātās kopējās iepirkuma līguma vērtības vai lielāka, pretendents iesniedz katra šāda apakšuzņēmēja apliecinājumu par gatavību iesaistīties iepirkuma līguma izpildē.</w:t>
      </w:r>
    </w:p>
    <w:p w:rsidR="009811CD" w:rsidRPr="00884B76" w:rsidRDefault="00A73A0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lastRenderedPageBreak/>
        <w:t>P</w:t>
      </w:r>
      <w:r w:rsidR="0069354F" w:rsidRPr="00884B76">
        <w:rPr>
          <w:rFonts w:ascii="Times New Roman" w:eastAsia="Calibri" w:hAnsi="Times New Roman" w:cs="Times New Roman"/>
          <w:sz w:val="24"/>
          <w:szCs w:val="24"/>
        </w:rPr>
        <w:t>iedāvājumam jābūt izteiktam euro bez PVN, atsevišķi jānorāda piedāvājuma cena ar PVN</w:t>
      </w:r>
      <w:r w:rsidR="00D8414F" w:rsidRPr="00884B76">
        <w:rPr>
          <w:rFonts w:ascii="Times New Roman" w:eastAsia="Calibri" w:hAnsi="Times New Roman" w:cs="Times New Roman"/>
          <w:sz w:val="24"/>
          <w:szCs w:val="24"/>
        </w:rPr>
        <w:t>.</w:t>
      </w:r>
      <w:r w:rsidR="00630D4E">
        <w:rPr>
          <w:rFonts w:ascii="Times New Roman" w:eastAsia="Calibri" w:hAnsi="Times New Roman" w:cs="Times New Roman"/>
          <w:sz w:val="24"/>
          <w:szCs w:val="24"/>
        </w:rPr>
        <w:t xml:space="preserve"> </w:t>
      </w:r>
      <w:r w:rsidR="00D8414F" w:rsidRPr="00884B76">
        <w:rPr>
          <w:rFonts w:ascii="Times New Roman" w:eastAsia="Calibri" w:hAnsi="Times New Roman" w:cs="Times New Roman"/>
          <w:sz w:val="24"/>
          <w:szCs w:val="24"/>
        </w:rPr>
        <w:t>Pēc piedāvājuma iesniegšanas termiņa beigām pretendents nevar grozīt savu piedāvājumu.</w:t>
      </w:r>
    </w:p>
    <w:p w:rsidR="0009654A" w:rsidRPr="0009654A" w:rsidRDefault="0009654A" w:rsidP="0009654A">
      <w:pPr>
        <w:pStyle w:val="Sarakstarindkopa"/>
        <w:spacing w:after="0" w:line="240" w:lineRule="auto"/>
        <w:ind w:left="851"/>
        <w:jc w:val="both"/>
        <w:rPr>
          <w:rFonts w:ascii="Times New Roman" w:eastAsia="Calibri" w:hAnsi="Times New Roman" w:cs="Times New Roman"/>
          <w:sz w:val="24"/>
          <w:szCs w:val="24"/>
        </w:rPr>
      </w:pPr>
    </w:p>
    <w:p w:rsidR="00A77531" w:rsidRPr="00186396" w:rsidRDefault="000113EB"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Samaksas nosacījumi</w:t>
      </w:r>
    </w:p>
    <w:p w:rsidR="00F753D3" w:rsidRPr="00186396" w:rsidRDefault="00563ACA"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 xml:space="preserve">Visa līgumā paredzētā summa tiks samaksāta </w:t>
      </w:r>
      <w:r w:rsidR="003C6D38" w:rsidRPr="00186396">
        <w:rPr>
          <w:rFonts w:ascii="Times New Roman" w:hAnsi="Times New Roman" w:cs="Times New Roman"/>
          <w:sz w:val="24"/>
          <w:szCs w:val="24"/>
        </w:rPr>
        <w:t>10</w:t>
      </w:r>
      <w:r w:rsidRPr="00186396">
        <w:rPr>
          <w:rFonts w:ascii="Times New Roman" w:hAnsi="Times New Roman" w:cs="Times New Roman"/>
          <w:sz w:val="24"/>
          <w:szCs w:val="24"/>
        </w:rPr>
        <w:t xml:space="preserve"> dienu laikā pēc pieņemšanas-nodošanas akta parakstīšanas</w:t>
      </w:r>
      <w:r w:rsidR="00381488" w:rsidRPr="00186396">
        <w:rPr>
          <w:rFonts w:ascii="Times New Roman" w:hAnsi="Times New Roman" w:cs="Times New Roman"/>
          <w:sz w:val="24"/>
          <w:szCs w:val="24"/>
        </w:rPr>
        <w:t>.</w:t>
      </w:r>
    </w:p>
    <w:p w:rsidR="009811CD" w:rsidRPr="00186396" w:rsidRDefault="009811CD" w:rsidP="0009654A">
      <w:pPr>
        <w:pStyle w:val="Sarakstarindkopa"/>
        <w:spacing w:after="0"/>
        <w:ind w:left="0"/>
        <w:jc w:val="both"/>
        <w:rPr>
          <w:rFonts w:ascii="Times New Roman" w:hAnsi="Times New Roman" w:cs="Times New Roman"/>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Informācijas sniegšana</w:t>
      </w:r>
    </w:p>
    <w:p w:rsidR="00381488" w:rsidRPr="00186396" w:rsidRDefault="00381488"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9811CD" w:rsidRPr="00186396" w:rsidRDefault="009811CD" w:rsidP="0009654A">
      <w:pPr>
        <w:spacing w:after="0"/>
        <w:jc w:val="both"/>
        <w:rPr>
          <w:rFonts w:ascii="Times New Roman" w:hAnsi="Times New Roman" w:cs="Times New Roman"/>
          <w:b/>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Piedāvājumu iesniegšana, vērtēšana un lēmuma pieņemšana</w:t>
      </w:r>
    </w:p>
    <w:p w:rsidR="006C39F5"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w:t>
      </w:r>
      <w:r w:rsidR="0009654A">
        <w:rPr>
          <w:rFonts w:ascii="Times New Roman" w:eastAsia="Calibri" w:hAnsi="Times New Roman" w:cs="Times New Roman"/>
          <w:sz w:val="24"/>
          <w:szCs w:val="24"/>
        </w:rPr>
        <w:t xml:space="preserve">us iesniedz, nosūtot uz e-pastu: </w:t>
      </w:r>
      <w:hyperlink r:id="rId8" w:history="1">
        <w:r w:rsidR="0009654A" w:rsidRPr="00DC64CD">
          <w:rPr>
            <w:rStyle w:val="Hipersaite"/>
            <w:rFonts w:ascii="Times New Roman" w:eastAsia="Calibri" w:hAnsi="Times New Roman" w:cs="Times New Roman"/>
            <w:sz w:val="24"/>
            <w:szCs w:val="24"/>
          </w:rPr>
          <w:t>iepirkumi@talsi.lv</w:t>
        </w:r>
      </w:hyperlink>
      <w:r w:rsidRPr="00186396">
        <w:rPr>
          <w:rFonts w:ascii="Times New Roman" w:eastAsia="Calibri" w:hAnsi="Times New Roman" w:cs="Times New Roman"/>
          <w:sz w:val="24"/>
          <w:szCs w:val="24"/>
        </w:rPr>
        <w:t>.</w:t>
      </w:r>
      <w:r w:rsidR="0009654A">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Piedāvājumi, kas iesniegti pēc publikācijā norādītā termiņa, netiks vērtēti.</w:t>
      </w:r>
    </w:p>
    <w:p w:rsidR="00297528"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Iestāde</w:t>
      </w:r>
      <w:r w:rsidR="00297528" w:rsidRPr="00186396">
        <w:rPr>
          <w:rFonts w:ascii="Times New Roman" w:hAnsi="Times New Roman" w:cs="Times New Roman"/>
          <w:sz w:val="24"/>
          <w:szCs w:val="24"/>
        </w:rPr>
        <w:t xml:space="preserve"> p</w:t>
      </w:r>
      <w:r w:rsidRPr="00186396">
        <w:rPr>
          <w:rFonts w:ascii="Times New Roman" w:hAnsi="Times New Roman" w:cs="Times New Roman"/>
          <w:sz w:val="24"/>
          <w:szCs w:val="24"/>
        </w:rPr>
        <w:t>ārbaudīs piedāvājumu atbilstību Instrukcijā pretendentam norādītajām prasībām. Par atbilstošiem tiks uzskatīti tikai tie piedāvājumi, kuri atbilst visām uzaicinājumā norādītajām prasībām. Neatbilstošie piedāvājumi netiks vērtēti.</w:t>
      </w:r>
    </w:p>
    <w:p w:rsidR="00297528"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No piedāvājumiem, kas atbilst visām prasībām, izvēlēsies</w:t>
      </w:r>
      <w:r w:rsidR="00ED6B42" w:rsidRPr="00186396">
        <w:rPr>
          <w:rFonts w:ascii="Times New Roman" w:hAnsi="Times New Roman" w:cs="Times New Roman"/>
          <w:sz w:val="24"/>
          <w:szCs w:val="24"/>
        </w:rPr>
        <w:t xml:space="preserve"> saimnieciski izdevīgāko</w:t>
      </w:r>
      <w:r w:rsidRPr="00186396">
        <w:rPr>
          <w:rFonts w:ascii="Times New Roman" w:hAnsi="Times New Roman" w:cs="Times New Roman"/>
          <w:sz w:val="24"/>
          <w:szCs w:val="24"/>
        </w:rPr>
        <w:t xml:space="preserve"> piedāvājumu ar viszemāko cenu.</w:t>
      </w:r>
    </w:p>
    <w:p w:rsidR="00FB016C"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3 darba dienu laikā pēc lēmuma pieņemšanas informēs visus pretendentus par pieņemto lēmumu.</w:t>
      </w:r>
    </w:p>
    <w:p w:rsidR="009811CD" w:rsidRPr="00186396" w:rsidRDefault="009811CD" w:rsidP="0009654A">
      <w:pPr>
        <w:pStyle w:val="Sarakstarindkopa"/>
        <w:spacing w:after="0"/>
        <w:ind w:left="284"/>
        <w:jc w:val="both"/>
        <w:rPr>
          <w:rFonts w:ascii="Times New Roman" w:hAnsi="Times New Roman" w:cs="Times New Roman"/>
          <w:sz w:val="24"/>
          <w:szCs w:val="24"/>
        </w:rPr>
      </w:pPr>
    </w:p>
    <w:p w:rsidR="00FB016C" w:rsidRPr="00186396" w:rsidRDefault="00FB016C"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Lēmums par cenu aptaujas izbeigšanu bez līguma slēgšanas.</w:t>
      </w:r>
    </w:p>
    <w:p w:rsidR="00F327DB" w:rsidRPr="00186396" w:rsidRDefault="00FB016C"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F327DB" w:rsidRPr="00186396" w:rsidRDefault="00F327DB">
      <w:pPr>
        <w:rPr>
          <w:rFonts w:ascii="Times New Roman" w:hAnsi="Times New Roman" w:cs="Times New Roman"/>
          <w:sz w:val="24"/>
          <w:szCs w:val="24"/>
        </w:rPr>
      </w:pPr>
    </w:p>
    <w:sectPr w:rsidR="00F327DB" w:rsidRPr="00186396" w:rsidSect="00BC7A65">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46BA6"/>
    <w:multiLevelType w:val="hybridMultilevel"/>
    <w:tmpl w:val="16844618"/>
    <w:lvl w:ilvl="0" w:tplc="9192F7F4">
      <w:start w:val="1"/>
      <w:numFmt w:val="lowerLetter"/>
      <w:lvlText w:val="%1)"/>
      <w:lvlJc w:val="left"/>
      <w:pPr>
        <w:ind w:left="16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072C"/>
    <w:multiLevelType w:val="hybridMultilevel"/>
    <w:tmpl w:val="F18E7BA4"/>
    <w:lvl w:ilvl="0" w:tplc="4850A5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B1AE6"/>
    <w:multiLevelType w:val="hybridMultilevel"/>
    <w:tmpl w:val="8BCA2708"/>
    <w:lvl w:ilvl="0" w:tplc="354C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21EED"/>
    <w:multiLevelType w:val="hybridMultilevel"/>
    <w:tmpl w:val="16449F02"/>
    <w:lvl w:ilvl="0" w:tplc="92567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364F26"/>
    <w:multiLevelType w:val="multilevel"/>
    <w:tmpl w:val="4C8C15B4"/>
    <w:lvl w:ilvl="0">
      <w:start w:val="1"/>
      <w:numFmt w:val="lowerLetter"/>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A7277"/>
    <w:multiLevelType w:val="hybridMultilevel"/>
    <w:tmpl w:val="CBE25CCA"/>
    <w:lvl w:ilvl="0" w:tplc="D3CE16C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04695"/>
    <w:multiLevelType w:val="hybridMultilevel"/>
    <w:tmpl w:val="A6C2F1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9"/>
  </w:num>
  <w:num w:numId="5">
    <w:abstractNumId w:val="16"/>
  </w:num>
  <w:num w:numId="6">
    <w:abstractNumId w:val="15"/>
  </w:num>
  <w:num w:numId="7">
    <w:abstractNumId w:val="14"/>
  </w:num>
  <w:num w:numId="8">
    <w:abstractNumId w:val="13"/>
  </w:num>
  <w:num w:numId="9">
    <w:abstractNumId w:val="10"/>
  </w:num>
  <w:num w:numId="10">
    <w:abstractNumId w:val="2"/>
  </w:num>
  <w:num w:numId="11">
    <w:abstractNumId w:val="3"/>
  </w:num>
  <w:num w:numId="12">
    <w:abstractNumId w:val="5"/>
  </w:num>
  <w:num w:numId="13">
    <w:abstractNumId w:val="1"/>
  </w:num>
  <w:num w:numId="14">
    <w:abstractNumId w:val="8"/>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41482"/>
    <w:rsid w:val="0009654A"/>
    <w:rsid w:val="000B2E39"/>
    <w:rsid w:val="000F7F50"/>
    <w:rsid w:val="001535FA"/>
    <w:rsid w:val="00186396"/>
    <w:rsid w:val="00195FB6"/>
    <w:rsid w:val="001D0360"/>
    <w:rsid w:val="001E184D"/>
    <w:rsid w:val="001E56EC"/>
    <w:rsid w:val="00212D92"/>
    <w:rsid w:val="0025463A"/>
    <w:rsid w:val="0026396A"/>
    <w:rsid w:val="0028364F"/>
    <w:rsid w:val="002900AF"/>
    <w:rsid w:val="00294B52"/>
    <w:rsid w:val="00297528"/>
    <w:rsid w:val="0031259A"/>
    <w:rsid w:val="0032169A"/>
    <w:rsid w:val="003575CA"/>
    <w:rsid w:val="00374A0E"/>
    <w:rsid w:val="00381488"/>
    <w:rsid w:val="00393A1F"/>
    <w:rsid w:val="003A03A4"/>
    <w:rsid w:val="003C6D38"/>
    <w:rsid w:val="004327FA"/>
    <w:rsid w:val="0043623E"/>
    <w:rsid w:val="00457D69"/>
    <w:rsid w:val="00477E7F"/>
    <w:rsid w:val="004962B4"/>
    <w:rsid w:val="00537915"/>
    <w:rsid w:val="00563ACA"/>
    <w:rsid w:val="005D118A"/>
    <w:rsid w:val="006025D6"/>
    <w:rsid w:val="00630D4E"/>
    <w:rsid w:val="00675A3D"/>
    <w:rsid w:val="0069270B"/>
    <w:rsid w:val="0069354F"/>
    <w:rsid w:val="006A1553"/>
    <w:rsid w:val="006C39F5"/>
    <w:rsid w:val="007A5F77"/>
    <w:rsid w:val="007B320A"/>
    <w:rsid w:val="007D1AEC"/>
    <w:rsid w:val="007D4F19"/>
    <w:rsid w:val="00884B76"/>
    <w:rsid w:val="008956CB"/>
    <w:rsid w:val="008C7567"/>
    <w:rsid w:val="00944244"/>
    <w:rsid w:val="00956DFC"/>
    <w:rsid w:val="0095796D"/>
    <w:rsid w:val="009811CD"/>
    <w:rsid w:val="009F34BA"/>
    <w:rsid w:val="009F62CF"/>
    <w:rsid w:val="00A62589"/>
    <w:rsid w:val="00A73A05"/>
    <w:rsid w:val="00A77531"/>
    <w:rsid w:val="00AB5330"/>
    <w:rsid w:val="00AD5778"/>
    <w:rsid w:val="00B1751A"/>
    <w:rsid w:val="00B17831"/>
    <w:rsid w:val="00B821CA"/>
    <w:rsid w:val="00BC7A65"/>
    <w:rsid w:val="00BE5703"/>
    <w:rsid w:val="00C045C3"/>
    <w:rsid w:val="00C13A0D"/>
    <w:rsid w:val="00C23BA0"/>
    <w:rsid w:val="00C4304D"/>
    <w:rsid w:val="00C5224A"/>
    <w:rsid w:val="00C72B4F"/>
    <w:rsid w:val="00C94B5E"/>
    <w:rsid w:val="00C97739"/>
    <w:rsid w:val="00CC6CF4"/>
    <w:rsid w:val="00CF4199"/>
    <w:rsid w:val="00D14243"/>
    <w:rsid w:val="00D326AC"/>
    <w:rsid w:val="00D37FC8"/>
    <w:rsid w:val="00D74C3F"/>
    <w:rsid w:val="00D8414F"/>
    <w:rsid w:val="00D962A2"/>
    <w:rsid w:val="00DF1682"/>
    <w:rsid w:val="00E55F2A"/>
    <w:rsid w:val="00E629E3"/>
    <w:rsid w:val="00EA75D5"/>
    <w:rsid w:val="00ED38C0"/>
    <w:rsid w:val="00ED6B42"/>
    <w:rsid w:val="00EE74F0"/>
    <w:rsid w:val="00F04202"/>
    <w:rsid w:val="00F327DB"/>
    <w:rsid w:val="00F613DC"/>
    <w:rsid w:val="00F6364F"/>
    <w:rsid w:val="00F753D3"/>
    <w:rsid w:val="00F77616"/>
    <w:rsid w:val="00FB016C"/>
    <w:rsid w:val="00FC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0C48"/>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 w:type="character" w:customStyle="1" w:styleId="Neatrisintapieminana2">
    <w:name w:val="Neatrisināta pieminēšana2"/>
    <w:basedOn w:val="Noklusjumarindkopasfonts"/>
    <w:uiPriority w:val="99"/>
    <w:semiHidden/>
    <w:unhideWhenUsed/>
    <w:rsid w:val="00AB5330"/>
    <w:rPr>
      <w:color w:val="605E5C"/>
      <w:shd w:val="clear" w:color="auto" w:fill="E1DFDD"/>
    </w:rPr>
  </w:style>
  <w:style w:type="table" w:styleId="Reatabula">
    <w:name w:val="Table Grid"/>
    <w:basedOn w:val="Parastatabula"/>
    <w:uiPriority w:val="39"/>
    <w:rsid w:val="003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1535FA"/>
    <w:rPr>
      <w:color w:val="605E5C"/>
      <w:shd w:val="clear" w:color="auto" w:fill="E1DFDD"/>
    </w:rPr>
  </w:style>
  <w:style w:type="paragraph" w:styleId="Balonteksts">
    <w:name w:val="Balloon Text"/>
    <w:basedOn w:val="Parasts"/>
    <w:link w:val="BalontekstsRakstz"/>
    <w:uiPriority w:val="99"/>
    <w:semiHidden/>
    <w:unhideWhenUsed/>
    <w:rsid w:val="00393A1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https://failiem.lv/u/s45uub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lorence@talsi.lv" TargetMode="External"/><Relationship Id="rId5" Type="http://schemas.openxmlformats.org/officeDocument/2006/relationships/hyperlink" Target="mailto:iepirkumu@tals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752</Words>
  <Characters>4290</Characters>
  <Application>Microsoft Office Word</Application>
  <DocSecurity>0</DocSecurity>
  <Lines>35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11</cp:revision>
  <cp:lastPrinted>2020-06-26T10:04:00Z</cp:lastPrinted>
  <dcterms:created xsi:type="dcterms:W3CDTF">2020-04-22T12:35:00Z</dcterms:created>
  <dcterms:modified xsi:type="dcterms:W3CDTF">2020-06-29T11:45:00Z</dcterms:modified>
</cp:coreProperties>
</file>