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BA7" w:rsidRPr="006C7BA7" w:rsidRDefault="006C7BA7" w:rsidP="006C7BA7">
      <w:pPr>
        <w:spacing w:after="0" w:line="240" w:lineRule="auto"/>
        <w:jc w:val="right"/>
        <w:rPr>
          <w:rFonts w:eastAsia="Calibri"/>
          <w:b/>
          <w:sz w:val="20"/>
          <w:lang w:eastAsia="en-US"/>
        </w:rPr>
      </w:pPr>
      <w:r w:rsidRPr="006C7BA7">
        <w:rPr>
          <w:rFonts w:eastAsia="Calibri"/>
          <w:b/>
          <w:sz w:val="20"/>
          <w:lang w:eastAsia="en-US"/>
        </w:rPr>
        <w:t>1. pielikums</w:t>
      </w:r>
    </w:p>
    <w:p w:rsidR="001454CC" w:rsidRDefault="001454CC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1454CC">
        <w:rPr>
          <w:rFonts w:eastAsia="Calibri"/>
          <w:sz w:val="20"/>
          <w:lang w:eastAsia="en-US"/>
        </w:rPr>
        <w:t xml:space="preserve">Sporta nama inženiertīklu atjaunošana </w:t>
      </w:r>
    </w:p>
    <w:p w:rsidR="006C7BA7" w:rsidRPr="006C7BA7" w:rsidRDefault="001454CC" w:rsidP="006C7BA7">
      <w:pPr>
        <w:spacing w:after="0" w:line="240" w:lineRule="auto"/>
        <w:ind w:left="142"/>
        <w:jc w:val="right"/>
        <w:rPr>
          <w:rFonts w:eastAsia="Calibri"/>
          <w:sz w:val="20"/>
          <w:lang w:eastAsia="en-US"/>
        </w:rPr>
      </w:pPr>
      <w:r w:rsidRPr="001454CC">
        <w:rPr>
          <w:rFonts w:eastAsia="Calibri"/>
          <w:sz w:val="20"/>
          <w:lang w:eastAsia="en-US"/>
        </w:rPr>
        <w:t>Kareivju iela 12, Talsos, Talsu novadā</w:t>
      </w:r>
      <w:r w:rsidR="006C7BA7" w:rsidRPr="006C7BA7">
        <w:rPr>
          <w:rFonts w:eastAsia="Calibri"/>
          <w:sz w:val="20"/>
          <w:lang w:eastAsia="en-US"/>
        </w:rPr>
        <w:t xml:space="preserve">, </w:t>
      </w:r>
    </w:p>
    <w:p w:rsidR="006C7BA7" w:rsidRPr="006C7BA7" w:rsidRDefault="006C7BA7" w:rsidP="006C7BA7">
      <w:pPr>
        <w:spacing w:after="0" w:line="240" w:lineRule="auto"/>
        <w:ind w:left="142"/>
        <w:jc w:val="right"/>
        <w:rPr>
          <w:rFonts w:eastAsia="Calibri"/>
          <w:lang w:eastAsia="en-US"/>
        </w:rPr>
      </w:pPr>
      <w:r w:rsidRPr="006C7BA7">
        <w:rPr>
          <w:rFonts w:eastAsia="Calibri"/>
          <w:sz w:val="20"/>
          <w:lang w:eastAsia="en-US"/>
        </w:rPr>
        <w:t xml:space="preserve">ID Nr. </w:t>
      </w:r>
      <w:r w:rsidR="006573CF" w:rsidRPr="006573CF">
        <w:rPr>
          <w:rFonts w:eastAsia="Calibri"/>
          <w:sz w:val="20"/>
          <w:lang w:eastAsia="en-US"/>
        </w:rPr>
        <w:t>TNPz 2020/31</w:t>
      </w:r>
    </w:p>
    <w:p w:rsidR="006C7BA7" w:rsidRPr="006C7BA7" w:rsidRDefault="006C7BA7" w:rsidP="006C7BA7">
      <w:pPr>
        <w:spacing w:line="240" w:lineRule="auto"/>
        <w:ind w:left="142"/>
        <w:jc w:val="center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 xml:space="preserve">PIEDĀVĀJUMS IEPIRKUMAM </w:t>
      </w:r>
    </w:p>
    <w:p w:rsidR="006C7BA7" w:rsidRPr="006C7BA7" w:rsidRDefault="001454CC" w:rsidP="006C7BA7">
      <w:pPr>
        <w:spacing w:line="240" w:lineRule="auto"/>
        <w:ind w:left="142"/>
        <w:jc w:val="center"/>
        <w:rPr>
          <w:rFonts w:eastAsia="Calibri"/>
          <w:bCs/>
          <w:lang w:eastAsia="en-US"/>
        </w:rPr>
      </w:pPr>
      <w:r w:rsidRPr="001454CC">
        <w:rPr>
          <w:rFonts w:eastAsia="Times New Roman"/>
          <w:b/>
          <w:lang w:eastAsia="en-US"/>
        </w:rPr>
        <w:t>Sporta nama inženiertīklu atjaunošana Kareivju iela 12, Talsos, Talsu novadā</w:t>
      </w:r>
      <w:r w:rsidR="006C7BA7" w:rsidRPr="006C7BA7">
        <w:rPr>
          <w:rFonts w:eastAsia="Times New Roman"/>
          <w:b/>
          <w:lang w:eastAsia="en-US"/>
        </w:rPr>
        <w:t>,</w:t>
      </w:r>
      <w:r w:rsidR="006C7BA7" w:rsidRPr="006C7BA7">
        <w:rPr>
          <w:rFonts w:eastAsia="Calibri"/>
          <w:b/>
          <w:bCs/>
          <w:lang w:eastAsia="en-US"/>
        </w:rPr>
        <w:t xml:space="preserve"> ID Nr. </w:t>
      </w:r>
      <w:r w:rsidR="006573CF" w:rsidRPr="006573CF">
        <w:rPr>
          <w:rFonts w:eastAsia="Calibri"/>
          <w:b/>
          <w:bCs/>
          <w:lang w:eastAsia="en-US"/>
        </w:rPr>
        <w:t>TNPz 2020/31</w:t>
      </w: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Iesniedza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3"/>
        <w:gridCol w:w="4447"/>
      </w:tblGrid>
      <w:tr w:rsidR="006C7BA7" w:rsidRPr="006C7BA7" w:rsidTr="0075264D">
        <w:tc>
          <w:tcPr>
            <w:tcW w:w="2622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Pretendenta nosaukums</w:t>
            </w:r>
          </w:p>
        </w:tc>
        <w:tc>
          <w:tcPr>
            <w:tcW w:w="2378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Rekvizīti</w:t>
            </w:r>
          </w:p>
        </w:tc>
      </w:tr>
      <w:tr w:rsidR="006C7BA7" w:rsidRPr="006C7BA7" w:rsidTr="0075264D">
        <w:trPr>
          <w:trHeight w:val="730"/>
        </w:trPr>
        <w:tc>
          <w:tcPr>
            <w:tcW w:w="2622" w:type="pct"/>
          </w:tcPr>
          <w:p w:rsidR="006C7BA7" w:rsidRPr="006C7BA7" w:rsidRDefault="006C7BA7" w:rsidP="006C7BA7">
            <w:pPr>
              <w:spacing w:line="240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378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C7BA7" w:rsidRP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Iesniedzēja kontaktpersona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52"/>
        <w:gridCol w:w="7198"/>
      </w:tblGrid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Adrese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Tālr./fax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6C7BA7" w:rsidRPr="006C7BA7" w:rsidTr="0075264D">
        <w:tc>
          <w:tcPr>
            <w:tcW w:w="1151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e- pasta adrese</w:t>
            </w:r>
          </w:p>
        </w:tc>
        <w:tc>
          <w:tcPr>
            <w:tcW w:w="3849" w:type="pct"/>
          </w:tcPr>
          <w:p w:rsidR="006C7BA7" w:rsidRPr="006C7BA7" w:rsidRDefault="006C7BA7" w:rsidP="006C7BA7">
            <w:pPr>
              <w:spacing w:line="240" w:lineRule="auto"/>
              <w:ind w:left="567" w:hanging="567"/>
              <w:jc w:val="both"/>
              <w:rPr>
                <w:rFonts w:eastAsia="Calibri"/>
                <w:b/>
                <w:bCs/>
                <w:lang w:eastAsia="en-US"/>
              </w:rPr>
            </w:pPr>
          </w:p>
        </w:tc>
      </w:tr>
    </w:tbl>
    <w:p w:rsidR="006C7BA7" w:rsidRPr="0075264D" w:rsidRDefault="006C7BA7" w:rsidP="0075264D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numPr>
          <w:ilvl w:val="0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Piedāvājums:</w:t>
      </w:r>
    </w:p>
    <w:p w:rsidR="006C7BA7" w:rsidRPr="006C7BA7" w:rsidRDefault="006C7BA7" w:rsidP="006C7BA7">
      <w:pPr>
        <w:numPr>
          <w:ilvl w:val="1"/>
          <w:numId w:val="1"/>
        </w:numPr>
        <w:spacing w:after="0"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b/>
          <w:bCs/>
          <w:lang w:eastAsia="en-US"/>
        </w:rPr>
        <w:t>Piedāvātā līgumcena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8"/>
        <w:gridCol w:w="1926"/>
        <w:gridCol w:w="1513"/>
        <w:gridCol w:w="1513"/>
      </w:tblGrid>
      <w:tr w:rsidR="006C7BA7" w:rsidRPr="006C7BA7" w:rsidTr="0075264D"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spacing w:after="0" w:line="24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6C7BA7">
              <w:rPr>
                <w:rFonts w:eastAsia="Calibri"/>
                <w:b/>
                <w:bCs/>
                <w:lang w:eastAsia="en-US"/>
              </w:rPr>
              <w:t>Cenu aptaujas nosaukums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Kopējā summa EUR (bez PVN)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PVN 21%</w:t>
            </w: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b/>
                <w:lang w:eastAsia="en-US"/>
              </w:rPr>
            </w:pPr>
            <w:r w:rsidRPr="006C7BA7">
              <w:rPr>
                <w:rFonts w:eastAsia="Calibri"/>
                <w:b/>
                <w:lang w:eastAsia="en-US"/>
              </w:rPr>
              <w:t>KOPĀ EUR</w:t>
            </w:r>
          </w:p>
        </w:tc>
      </w:tr>
      <w:tr w:rsidR="006C7BA7" w:rsidRPr="006C7BA7" w:rsidTr="0075264D">
        <w:trPr>
          <w:trHeight w:val="647"/>
        </w:trPr>
        <w:tc>
          <w:tcPr>
            <w:tcW w:w="2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BA7" w:rsidRPr="006C7BA7" w:rsidRDefault="001454CC" w:rsidP="006C7BA7">
            <w:pPr>
              <w:spacing w:after="0" w:line="240" w:lineRule="auto"/>
              <w:jc w:val="center"/>
              <w:rPr>
                <w:rFonts w:eastAsia="Times New Roman"/>
                <w:b/>
                <w:lang w:val="fr-BE" w:eastAsia="en-US"/>
              </w:rPr>
            </w:pPr>
            <w:r w:rsidRPr="001454CC">
              <w:rPr>
                <w:rFonts w:eastAsia="Times New Roman"/>
                <w:b/>
                <w:lang w:eastAsia="en-US"/>
              </w:rPr>
              <w:t>Sporta nama inženiertīklu atjaunošana Kareivju iela 12, Talsos, Talsu novadā</w:t>
            </w: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BA7" w:rsidRPr="006C7BA7" w:rsidRDefault="006C7BA7" w:rsidP="006C7BA7">
            <w:pPr>
              <w:tabs>
                <w:tab w:val="left" w:pos="319"/>
              </w:tabs>
              <w:spacing w:after="0" w:line="240" w:lineRule="auto"/>
              <w:jc w:val="center"/>
              <w:rPr>
                <w:rFonts w:eastAsia="Calibri"/>
                <w:lang w:eastAsia="en-US"/>
              </w:rPr>
            </w:pPr>
          </w:p>
        </w:tc>
      </w:tr>
    </w:tbl>
    <w:p w:rsidR="006C7BA7" w:rsidRDefault="006C7BA7" w:rsidP="006C7BA7">
      <w:pPr>
        <w:spacing w:line="240" w:lineRule="auto"/>
        <w:contextualSpacing/>
        <w:jc w:val="both"/>
        <w:rPr>
          <w:rFonts w:eastAsia="Calibri"/>
          <w:lang w:eastAsia="en-US"/>
        </w:rPr>
      </w:pPr>
    </w:p>
    <w:tbl>
      <w:tblPr>
        <w:tblStyle w:val="Reatab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60"/>
      </w:tblGrid>
      <w:tr w:rsidR="0075264D" w:rsidTr="0075264D">
        <w:tc>
          <w:tcPr>
            <w:tcW w:w="5000" w:type="pct"/>
          </w:tcPr>
          <w:p w:rsidR="0075264D" w:rsidRDefault="0075264D" w:rsidP="006C7BA7">
            <w:pPr>
              <w:contextualSpacing/>
              <w:jc w:val="both"/>
              <w:rPr>
                <w:rFonts w:eastAsia="Calibri"/>
                <w:lang w:eastAsia="en-US"/>
              </w:rPr>
            </w:pPr>
          </w:p>
        </w:tc>
      </w:tr>
      <w:tr w:rsidR="0075264D" w:rsidTr="0075264D">
        <w:tc>
          <w:tcPr>
            <w:tcW w:w="5000" w:type="pct"/>
          </w:tcPr>
          <w:p w:rsidR="0075264D" w:rsidRDefault="0075264D" w:rsidP="0075264D">
            <w:pPr>
              <w:ind w:left="142"/>
              <w:contextualSpacing/>
              <w:jc w:val="center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(piedāvājuma cena eiro vārdiski bez PVN)</w:t>
            </w:r>
          </w:p>
        </w:tc>
      </w:tr>
    </w:tbl>
    <w:p w:rsidR="006C7BA7" w:rsidRPr="006C7BA7" w:rsidRDefault="006C7BA7" w:rsidP="0075264D">
      <w:pPr>
        <w:spacing w:line="240" w:lineRule="auto"/>
        <w:contextualSpacing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3.2. Piedāvātais līguma izpildes termiņš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57"/>
        <w:gridCol w:w="5593"/>
      </w:tblGrid>
      <w:tr w:rsidR="006C7BA7" w:rsidRPr="006C7BA7" w:rsidTr="0075264D">
        <w:trPr>
          <w:trHeight w:val="1116"/>
        </w:trPr>
        <w:tc>
          <w:tcPr>
            <w:tcW w:w="2009" w:type="pct"/>
            <w:vAlign w:val="center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Piedāvātais līguma izpildes termiņš dokumentācijas izstrādei</w:t>
            </w:r>
          </w:p>
        </w:tc>
        <w:tc>
          <w:tcPr>
            <w:tcW w:w="2991" w:type="pct"/>
          </w:tcPr>
          <w:p w:rsidR="006C7BA7" w:rsidRPr="006C7BA7" w:rsidRDefault="006C7BA7" w:rsidP="006C7BA7">
            <w:pPr>
              <w:spacing w:line="240" w:lineRule="auto"/>
              <w:ind w:left="142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 xml:space="preserve">_______ </w:t>
            </w:r>
            <w:r w:rsidR="001454CC">
              <w:rPr>
                <w:rFonts w:eastAsia="Calibri"/>
                <w:lang w:eastAsia="en-US"/>
              </w:rPr>
              <w:t>nedēļas</w:t>
            </w:r>
            <w:r w:rsidRPr="006C7BA7">
              <w:rPr>
                <w:rFonts w:eastAsia="Calibri"/>
                <w:lang w:eastAsia="en-US"/>
              </w:rPr>
              <w:t xml:space="preserve"> skaitot no līguma spēkā stāšanās dienas.</w:t>
            </w:r>
          </w:p>
          <w:p w:rsidR="006C7BA7" w:rsidRPr="006C7BA7" w:rsidRDefault="006C7BA7" w:rsidP="0075264D">
            <w:pPr>
              <w:spacing w:after="0" w:line="240" w:lineRule="auto"/>
              <w:ind w:left="142"/>
              <w:rPr>
                <w:rFonts w:eastAsia="Calibri"/>
                <w:i/>
                <w:lang w:eastAsia="en-US"/>
              </w:rPr>
            </w:pPr>
            <w:r w:rsidRPr="006C7BA7">
              <w:rPr>
                <w:rFonts w:eastAsia="Calibri"/>
                <w:i/>
                <w:lang w:eastAsia="en-US"/>
              </w:rPr>
              <w:t>/Pretendents norāda piedāvāto līguma izpildes termiņu dienās /</w:t>
            </w:r>
          </w:p>
        </w:tc>
      </w:tr>
    </w:tbl>
    <w:p w:rsidR="006C7BA7" w:rsidRPr="0075264D" w:rsidRDefault="006C7BA7" w:rsidP="0075264D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b/>
          <w:lang w:eastAsia="en-US"/>
        </w:rPr>
      </w:pPr>
      <w:r w:rsidRPr="006C7BA7">
        <w:rPr>
          <w:rFonts w:eastAsia="Calibri"/>
          <w:b/>
          <w:bCs/>
          <w:lang w:eastAsia="en-US"/>
        </w:rPr>
        <w:t>4.Pretendenta apliecinājums</w:t>
      </w:r>
    </w:p>
    <w:p w:rsidR="006C7BA7" w:rsidRPr="006C7BA7" w:rsidRDefault="006C7BA7" w:rsidP="0075264D">
      <w:pPr>
        <w:spacing w:after="0" w:line="240" w:lineRule="auto"/>
        <w:ind w:left="567" w:hanging="567"/>
        <w:jc w:val="both"/>
        <w:rPr>
          <w:rFonts w:eastAsia="Calibri"/>
          <w:b/>
          <w:bCs/>
          <w:lang w:eastAsia="en-US"/>
        </w:rPr>
      </w:pPr>
      <w:r w:rsidRPr="006C7BA7">
        <w:rPr>
          <w:rFonts w:eastAsia="Calibri"/>
          <w:b/>
          <w:bCs/>
          <w:lang w:eastAsia="en-US"/>
        </w:rPr>
        <w:t>Mēs apliecinām: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nav tādu apstākļu, kuri liegtu mums piedalīties iepirkuma procedūrā un pildīt iepirkuma dokumentos norādītās prasības;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mūsu sniegtās ziņas ir patiesas;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Times New Roman"/>
          <w:b/>
          <w:lang w:val="fr-BE" w:eastAsia="en-US"/>
        </w:rPr>
        <w:t xml:space="preserve">ka esam iepazinušies ar </w:t>
      </w:r>
      <w:r w:rsidRPr="006C7BA7">
        <w:rPr>
          <w:rFonts w:eastAsia="Times New Roman"/>
          <w:lang w:val="fr-BE" w:eastAsia="en-US"/>
        </w:rPr>
        <w:t xml:space="preserve">iepirkuma </w:t>
      </w:r>
      <w:r w:rsidRPr="006C7BA7">
        <w:rPr>
          <w:rFonts w:eastAsia="Times New Roman"/>
          <w:b/>
          <w:lang w:val="fr-BE" w:eastAsia="en-US"/>
        </w:rPr>
        <w:t>“</w:t>
      </w:r>
      <w:r w:rsidR="001454CC" w:rsidRPr="001454CC">
        <w:rPr>
          <w:rFonts w:eastAsia="Calibri"/>
          <w:b/>
          <w:lang w:eastAsia="en-US"/>
        </w:rPr>
        <w:t>Sporta nama inženiertīklu atjaunošana Kareivju iela 12, Talsos, Talsu novadā</w:t>
      </w:r>
      <w:r w:rsidRPr="006C7BA7">
        <w:rPr>
          <w:rFonts w:eastAsia="Times New Roman"/>
          <w:b/>
          <w:lang w:val="fr-BE" w:eastAsia="en-US"/>
        </w:rPr>
        <w:t>”, ID Nr. TNPz 2020/</w:t>
      </w:r>
      <w:r w:rsidR="006573CF">
        <w:rPr>
          <w:rFonts w:eastAsia="Times New Roman"/>
          <w:b/>
          <w:lang w:val="fr-BE" w:eastAsia="en-US"/>
        </w:rPr>
        <w:t>31</w:t>
      </w:r>
      <w:bookmarkStart w:id="0" w:name="_GoBack"/>
      <w:bookmarkEnd w:id="0"/>
      <w:r w:rsidRPr="006C7BA7">
        <w:rPr>
          <w:rFonts w:eastAsia="Times New Roman"/>
          <w:b/>
          <w:lang w:val="fr-BE" w:eastAsia="en-US"/>
        </w:rPr>
        <w:t xml:space="preserve"> </w:t>
      </w:r>
      <w:r w:rsidRPr="006C7BA7">
        <w:rPr>
          <w:rFonts w:eastAsia="Times New Roman"/>
          <w:lang w:val="fr-BE" w:eastAsia="en-US"/>
        </w:rPr>
        <w:t xml:space="preserve">nolikumu un, ka esam to pilnībā </w:t>
      </w:r>
      <w:r w:rsidRPr="006C7BA7">
        <w:rPr>
          <w:rFonts w:eastAsia="Times New Roman"/>
          <w:lang w:val="fr-BE" w:eastAsia="en-US"/>
        </w:rPr>
        <w:lastRenderedPageBreak/>
        <w:t>izpratuši un apņemamies ievērot nolikuma prasības, kā arī apliecinām apņemšanos sniegt pakalpojumu saskaņā ar nolikuma prasībām.</w:t>
      </w:r>
    </w:p>
    <w:p w:rsidR="006C7BA7" w:rsidRPr="006C7BA7" w:rsidRDefault="006C7BA7" w:rsidP="006C7BA7">
      <w:pPr>
        <w:numPr>
          <w:ilvl w:val="0"/>
          <w:numId w:val="2"/>
        </w:numPr>
        <w:spacing w:after="0" w:line="240" w:lineRule="auto"/>
        <w:ind w:left="567" w:hanging="141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>ka esam pilnībā iepazinušies ar projektēšanas uzdevumu un mūsu piedāvājuma cenā ir iekļautas visas izmaksas, kas saistītas, ar piedāvāto pakalpojumu izpildi, kā arī Latvijā un ārvalstīs maksājamie nodokļi un nodevas;</w:t>
      </w:r>
    </w:p>
    <w:p w:rsidR="006C7BA7" w:rsidRPr="006C7BA7" w:rsidRDefault="006C7BA7" w:rsidP="0075264D">
      <w:pPr>
        <w:spacing w:line="240" w:lineRule="auto"/>
        <w:contextualSpacing/>
        <w:jc w:val="both"/>
        <w:rPr>
          <w:rFonts w:eastAsia="Calibri"/>
          <w:lang w:eastAsia="en-US"/>
        </w:rPr>
      </w:pPr>
    </w:p>
    <w:p w:rsidR="006C7BA7" w:rsidRPr="006C7BA7" w:rsidRDefault="006C7BA7" w:rsidP="006C7BA7">
      <w:pPr>
        <w:spacing w:line="240" w:lineRule="auto"/>
        <w:ind w:left="567" w:hanging="567"/>
        <w:jc w:val="both"/>
        <w:rPr>
          <w:rFonts w:eastAsia="Calibri"/>
          <w:lang w:eastAsia="en-US"/>
        </w:rPr>
      </w:pPr>
      <w:r w:rsidRPr="006C7BA7">
        <w:rPr>
          <w:rFonts w:eastAsia="Calibri"/>
          <w:lang w:eastAsia="en-US"/>
        </w:rPr>
        <w:t xml:space="preserve">Piedāvājumu paraksta Pretendenta paraksta tiesīgā amatpersona </w:t>
      </w:r>
    </w:p>
    <w:tbl>
      <w:tblPr>
        <w:tblW w:w="8080" w:type="dxa"/>
        <w:tblInd w:w="1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5528"/>
      </w:tblGrid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Vārds, uzvārds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6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Amats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601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Paraksts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  <w:tr w:rsidR="006C7BA7" w:rsidRPr="006C7BA7" w:rsidTr="003D15C9">
        <w:trPr>
          <w:trHeight w:val="525"/>
        </w:trPr>
        <w:tc>
          <w:tcPr>
            <w:tcW w:w="2552" w:type="dxa"/>
          </w:tcPr>
          <w:p w:rsidR="006C7BA7" w:rsidRPr="006C7BA7" w:rsidRDefault="006C7BA7" w:rsidP="006C7BA7">
            <w:pPr>
              <w:spacing w:line="240" w:lineRule="auto"/>
              <w:ind w:left="142"/>
              <w:jc w:val="right"/>
              <w:rPr>
                <w:rFonts w:eastAsia="Calibri"/>
                <w:lang w:eastAsia="en-US"/>
              </w:rPr>
            </w:pPr>
            <w:r w:rsidRPr="006C7BA7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5528" w:type="dxa"/>
          </w:tcPr>
          <w:p w:rsidR="006C7BA7" w:rsidRPr="006C7BA7" w:rsidRDefault="006C7BA7" w:rsidP="006C7BA7">
            <w:pPr>
              <w:spacing w:line="240" w:lineRule="auto"/>
              <w:ind w:left="142"/>
              <w:jc w:val="both"/>
              <w:rPr>
                <w:rFonts w:eastAsia="Calibri"/>
                <w:lang w:eastAsia="en-US"/>
              </w:rPr>
            </w:pPr>
          </w:p>
        </w:tc>
      </w:tr>
    </w:tbl>
    <w:p w:rsidR="00E873CA" w:rsidRPr="0075264D" w:rsidRDefault="00E873CA" w:rsidP="0075264D">
      <w:pPr>
        <w:rPr>
          <w:sz w:val="2"/>
        </w:rPr>
      </w:pPr>
    </w:p>
    <w:sectPr w:rsidR="00E873CA" w:rsidRPr="0075264D" w:rsidSect="006C7BA7">
      <w:pgSz w:w="12240" w:h="15840"/>
      <w:pgMar w:top="709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3F65"/>
    <w:multiLevelType w:val="multilevel"/>
    <w:tmpl w:val="6A26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4983DFD"/>
    <w:multiLevelType w:val="hybridMultilevel"/>
    <w:tmpl w:val="7468198A"/>
    <w:lvl w:ilvl="0" w:tplc="FFFFFFFF">
      <w:start w:val="5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BA7"/>
    <w:rsid w:val="001454CC"/>
    <w:rsid w:val="00367715"/>
    <w:rsid w:val="006573CF"/>
    <w:rsid w:val="006C7BA7"/>
    <w:rsid w:val="0075264D"/>
    <w:rsid w:val="00E8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64B1C6"/>
  <w15:chartTrackingRefBased/>
  <w15:docId w15:val="{1867B2DB-B62F-4CCD-B150-E73705083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752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Jana Horste</cp:lastModifiedBy>
  <cp:revision>6</cp:revision>
  <dcterms:created xsi:type="dcterms:W3CDTF">2020-04-22T12:34:00Z</dcterms:created>
  <dcterms:modified xsi:type="dcterms:W3CDTF">2020-05-13T13:22:00Z</dcterms:modified>
</cp:coreProperties>
</file>