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CENU APTAUJA NR. </w:t>
      </w:r>
      <w:bookmarkStart w:id="0" w:name="_Hlk38350443"/>
      <w:r w:rsidRPr="00186396">
        <w:rPr>
          <w:rFonts w:ascii="Times New Roman" w:eastAsia="Calibri" w:hAnsi="Times New Roman" w:cs="Times New Roman"/>
          <w:b/>
          <w:sz w:val="24"/>
          <w:szCs w:val="24"/>
        </w:rPr>
        <w:t>TNPz 2020/</w:t>
      </w:r>
      <w:bookmarkEnd w:id="0"/>
      <w:r w:rsidR="00944244">
        <w:rPr>
          <w:rFonts w:ascii="Times New Roman" w:eastAsia="Calibri" w:hAnsi="Times New Roman" w:cs="Times New Roman"/>
          <w:b/>
          <w:sz w:val="24"/>
          <w:szCs w:val="24"/>
        </w:rPr>
        <w:t>21</w:t>
      </w:r>
    </w:p>
    <w:p w:rsidR="009811CD" w:rsidRPr="00186396" w:rsidRDefault="009811CD" w:rsidP="009811CD">
      <w:pPr>
        <w:spacing w:after="0"/>
        <w:jc w:val="center"/>
        <w:rPr>
          <w:rFonts w:ascii="Times New Roman" w:eastAsia="Calibri" w:hAnsi="Times New Roman" w:cs="Times New Roman"/>
          <w:b/>
          <w:sz w:val="24"/>
          <w:szCs w:val="24"/>
        </w:rPr>
      </w:pPr>
    </w:p>
    <w:p w:rsidR="00AB5330" w:rsidRPr="00186396" w:rsidRDefault="00AB5330" w:rsidP="00B1751A">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Talsu 2.vidusskolas Metodiskā centra būvprojekta “Skolas energoefektivitātes paaugstināšana un pārbūve</w:t>
      </w:r>
      <w:r w:rsidR="00B1751A">
        <w:rPr>
          <w:rFonts w:ascii="Times New Roman" w:eastAsia="Calibri" w:hAnsi="Times New Roman" w:cs="Times New Roman"/>
          <w:b/>
          <w:sz w:val="24"/>
          <w:szCs w:val="24"/>
        </w:rPr>
        <w:t xml:space="preserve"> </w:t>
      </w:r>
      <w:r w:rsidRPr="00186396">
        <w:rPr>
          <w:rFonts w:ascii="Times New Roman" w:eastAsia="Calibri" w:hAnsi="Times New Roman" w:cs="Times New Roman"/>
          <w:b/>
          <w:sz w:val="24"/>
          <w:szCs w:val="24"/>
        </w:rPr>
        <w:t xml:space="preserve">Kārļa </w:t>
      </w:r>
      <w:proofErr w:type="spellStart"/>
      <w:r w:rsidRPr="00186396">
        <w:rPr>
          <w:rFonts w:ascii="Times New Roman" w:eastAsia="Calibri" w:hAnsi="Times New Roman" w:cs="Times New Roman"/>
          <w:b/>
          <w:sz w:val="24"/>
          <w:szCs w:val="24"/>
        </w:rPr>
        <w:t>Mīlenbaha</w:t>
      </w:r>
      <w:proofErr w:type="spellEnd"/>
      <w:r w:rsidRPr="00186396">
        <w:rPr>
          <w:rFonts w:ascii="Times New Roman" w:eastAsia="Calibri" w:hAnsi="Times New Roman" w:cs="Times New Roman"/>
          <w:b/>
          <w:sz w:val="24"/>
          <w:szCs w:val="24"/>
        </w:rPr>
        <w:t xml:space="preserve"> ielā 28, Talsos, Talsu novadā”</w:t>
      </w:r>
    </w:p>
    <w:p w:rsidR="009811CD" w:rsidRPr="00186396" w:rsidRDefault="00AB5330" w:rsidP="00AB5330">
      <w:pPr>
        <w:spacing w:after="0"/>
        <w:jc w:val="center"/>
        <w:rPr>
          <w:rFonts w:ascii="Times New Roman" w:hAnsi="Times New Roman" w:cs="Times New Roman"/>
          <w:b/>
          <w:sz w:val="24"/>
          <w:szCs w:val="24"/>
        </w:rPr>
      </w:pPr>
      <w:r w:rsidRPr="00186396">
        <w:rPr>
          <w:rFonts w:ascii="Times New Roman" w:eastAsia="Calibri" w:hAnsi="Times New Roman" w:cs="Times New Roman"/>
          <w:b/>
          <w:sz w:val="24"/>
          <w:szCs w:val="24"/>
        </w:rPr>
        <w:t>sadalīšana pa kārtām</w:t>
      </w:r>
      <w:r w:rsidR="00B1751A">
        <w:rPr>
          <w:rFonts w:ascii="Times New Roman" w:eastAsia="Calibri" w:hAnsi="Times New Roman" w:cs="Times New Roman"/>
          <w:b/>
          <w:sz w:val="24"/>
          <w:szCs w:val="24"/>
        </w:rPr>
        <w:t>.</w:t>
      </w:r>
    </w:p>
    <w:p w:rsidR="009811CD" w:rsidRPr="00186396" w:rsidRDefault="009811CD" w:rsidP="009811CD">
      <w:pPr>
        <w:spacing w:after="0"/>
        <w:rPr>
          <w:rFonts w:ascii="Times New Roman" w:eastAsia="Calibri" w:hAnsi="Times New Roman" w:cs="Times New Roman"/>
          <w:b/>
          <w:sz w:val="24"/>
          <w:szCs w:val="24"/>
        </w:rPr>
      </w:pPr>
    </w:p>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INSTRUKCIJA PRETENDENTAM</w:t>
      </w:r>
    </w:p>
    <w:p w:rsidR="009811CD" w:rsidRPr="00186396" w:rsidRDefault="009811CD" w:rsidP="009811CD">
      <w:pPr>
        <w:jc w:val="both"/>
        <w:rPr>
          <w:rFonts w:ascii="Times New Roman" w:eastAsia="Calibri" w:hAnsi="Times New Roman" w:cs="Times New Roman"/>
          <w:b/>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Iepirkuma priekšmets: </w:t>
      </w:r>
      <w:r w:rsidR="00AB5330" w:rsidRPr="00186396">
        <w:rPr>
          <w:rFonts w:ascii="Times New Roman" w:eastAsia="Calibri" w:hAnsi="Times New Roman" w:cs="Times New Roman"/>
          <w:b/>
          <w:sz w:val="24"/>
          <w:szCs w:val="24"/>
        </w:rPr>
        <w:t xml:space="preserve">Talsu 2.vidusskolas </w:t>
      </w:r>
      <w:bookmarkStart w:id="1" w:name="_Hlk38292545"/>
      <w:r w:rsidR="00AB5330" w:rsidRPr="00186396">
        <w:rPr>
          <w:rFonts w:ascii="Times New Roman" w:eastAsia="Calibri" w:hAnsi="Times New Roman" w:cs="Times New Roman"/>
          <w:b/>
          <w:sz w:val="24"/>
          <w:szCs w:val="24"/>
        </w:rPr>
        <w:t xml:space="preserve">Metodiskā centra būvprojekta “Skolas energoefektivitātes paaugstināšana un pārbūve Kārļa </w:t>
      </w:r>
      <w:proofErr w:type="spellStart"/>
      <w:r w:rsidR="00AB5330" w:rsidRPr="00186396">
        <w:rPr>
          <w:rFonts w:ascii="Times New Roman" w:eastAsia="Calibri" w:hAnsi="Times New Roman" w:cs="Times New Roman"/>
          <w:b/>
          <w:sz w:val="24"/>
          <w:szCs w:val="24"/>
        </w:rPr>
        <w:t>Mīlenbaha</w:t>
      </w:r>
      <w:proofErr w:type="spellEnd"/>
      <w:r w:rsidR="00AB5330" w:rsidRPr="00186396">
        <w:rPr>
          <w:rFonts w:ascii="Times New Roman" w:eastAsia="Calibri" w:hAnsi="Times New Roman" w:cs="Times New Roman"/>
          <w:b/>
          <w:sz w:val="24"/>
          <w:szCs w:val="24"/>
        </w:rPr>
        <w:t xml:space="preserve"> ielā 28, Talsos, Talsu novadā” sadalīšana pa kārtām</w:t>
      </w:r>
      <w:bookmarkEnd w:id="1"/>
      <w:r w:rsidRPr="00186396">
        <w:rPr>
          <w:rFonts w:ascii="Times New Roman" w:eastAsia="Calibri" w:hAnsi="Times New Roman" w:cs="Times New Roman"/>
          <w:b/>
          <w:sz w:val="24"/>
          <w:szCs w:val="24"/>
        </w:rPr>
        <w:t>.</w:t>
      </w:r>
    </w:p>
    <w:p w:rsidR="00AD5778" w:rsidRPr="00186396" w:rsidRDefault="00AD577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Izstrādājamo dokumentu veidi:</w:t>
      </w:r>
      <w:r w:rsidR="00AB5330" w:rsidRPr="00186396">
        <w:rPr>
          <w:rFonts w:ascii="Times New Roman" w:eastAsia="Calibri" w:hAnsi="Times New Roman" w:cs="Times New Roman"/>
          <w:sz w:val="24"/>
          <w:szCs w:val="24"/>
        </w:rPr>
        <w:t xml:space="preserve"> Metodiskā centra būvprojekta “Skolas energoefektivitātes paaugstināšana un pārbūve Kārļa </w:t>
      </w:r>
      <w:proofErr w:type="spellStart"/>
      <w:r w:rsidR="00AB5330" w:rsidRPr="00186396">
        <w:rPr>
          <w:rFonts w:ascii="Times New Roman" w:eastAsia="Calibri" w:hAnsi="Times New Roman" w:cs="Times New Roman"/>
          <w:sz w:val="24"/>
          <w:szCs w:val="24"/>
        </w:rPr>
        <w:t>Mīlenbaha</w:t>
      </w:r>
      <w:proofErr w:type="spellEnd"/>
      <w:r w:rsidR="00AB5330" w:rsidRPr="00186396">
        <w:rPr>
          <w:rFonts w:ascii="Times New Roman" w:eastAsia="Calibri" w:hAnsi="Times New Roman" w:cs="Times New Roman"/>
          <w:sz w:val="24"/>
          <w:szCs w:val="24"/>
        </w:rPr>
        <w:t xml:space="preserve"> ielā 28, Talsos, Talsu novadā” sadalīšana 2.kārtas</w:t>
      </w:r>
      <w:r w:rsidR="00B1751A">
        <w:rPr>
          <w:rFonts w:ascii="Times New Roman" w:eastAsia="Calibri" w:hAnsi="Times New Roman" w:cs="Times New Roman"/>
          <w:sz w:val="24"/>
          <w:szCs w:val="24"/>
        </w:rPr>
        <w:t>;</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P</w:t>
      </w:r>
      <w:r w:rsidR="00AD5778" w:rsidRPr="00B1751A">
        <w:rPr>
          <w:rFonts w:ascii="Times New Roman" w:eastAsia="Calibri" w:hAnsi="Times New Roman" w:cs="Times New Roman"/>
          <w:b/>
          <w:sz w:val="24"/>
          <w:szCs w:val="24"/>
        </w:rPr>
        <w:t xml:space="preserve">aredzēto dokumentu </w:t>
      </w:r>
      <w:r w:rsidRPr="00B1751A">
        <w:rPr>
          <w:rFonts w:ascii="Times New Roman" w:eastAsia="Calibri" w:hAnsi="Times New Roman" w:cs="Times New Roman"/>
          <w:b/>
          <w:sz w:val="24"/>
          <w:szCs w:val="24"/>
        </w:rPr>
        <w:t>i</w:t>
      </w:r>
      <w:r w:rsidR="00AD5778" w:rsidRPr="00B1751A">
        <w:rPr>
          <w:rFonts w:ascii="Times New Roman" w:eastAsia="Calibri" w:hAnsi="Times New Roman" w:cs="Times New Roman"/>
          <w:b/>
          <w:sz w:val="24"/>
          <w:szCs w:val="24"/>
        </w:rPr>
        <w:t xml:space="preserve">zstrādes laiks: </w:t>
      </w:r>
      <w:r w:rsidR="00AB5330" w:rsidRPr="00186396">
        <w:rPr>
          <w:rFonts w:ascii="Times New Roman" w:eastAsia="Calibri" w:hAnsi="Times New Roman" w:cs="Times New Roman"/>
          <w:sz w:val="24"/>
          <w:szCs w:val="24"/>
        </w:rPr>
        <w:t>45</w:t>
      </w:r>
      <w:r w:rsidR="00AD5778"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dienu la</w:t>
      </w:r>
      <w:r w:rsidR="00AD5778" w:rsidRPr="00186396">
        <w:rPr>
          <w:rFonts w:ascii="Times New Roman" w:eastAsia="Calibri" w:hAnsi="Times New Roman" w:cs="Times New Roman"/>
          <w:sz w:val="24"/>
          <w:szCs w:val="24"/>
        </w:rPr>
        <w:t>ikā no līguma noslēgšanas brīža.</w:t>
      </w:r>
    </w:p>
    <w:p w:rsidR="009811CD" w:rsidRPr="00B1751A"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b/>
          <w:sz w:val="24"/>
          <w:szCs w:val="24"/>
        </w:rPr>
      </w:pPr>
      <w:r w:rsidRPr="00B1751A">
        <w:rPr>
          <w:rFonts w:ascii="Times New Roman" w:eastAsia="Calibri" w:hAnsi="Times New Roman" w:cs="Times New Roman"/>
          <w:b/>
          <w:sz w:val="24"/>
          <w:szCs w:val="24"/>
        </w:rPr>
        <w:t xml:space="preserve">Līgums ar šīs cenu aptaujas uzvarētāju tiks noslēgts nekavējoties pēc uzvarētāja noteikšanas. </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Darbu izpildes vieta:</w:t>
      </w:r>
      <w:r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 xml:space="preserve">Kārļa </w:t>
      </w:r>
      <w:proofErr w:type="spellStart"/>
      <w:r w:rsidR="00AB5330" w:rsidRPr="00186396">
        <w:rPr>
          <w:rFonts w:ascii="Times New Roman" w:eastAsia="Calibri" w:hAnsi="Times New Roman" w:cs="Times New Roman"/>
          <w:sz w:val="24"/>
          <w:szCs w:val="24"/>
        </w:rPr>
        <w:t>Mīlenbaha</w:t>
      </w:r>
      <w:proofErr w:type="spellEnd"/>
      <w:r w:rsidR="00AB5330" w:rsidRPr="00186396">
        <w:rPr>
          <w:rFonts w:ascii="Times New Roman" w:eastAsia="Calibri" w:hAnsi="Times New Roman" w:cs="Times New Roman"/>
          <w:sz w:val="24"/>
          <w:szCs w:val="24"/>
        </w:rPr>
        <w:t xml:space="preserve"> ielā 28, Talsos, Talsu novadā</w:t>
      </w:r>
      <w:r w:rsidRPr="00186396">
        <w:rPr>
          <w:rFonts w:ascii="Times New Roman" w:eastAsia="Calibri" w:hAnsi="Times New Roman" w:cs="Times New Roman"/>
          <w:sz w:val="24"/>
          <w:szCs w:val="24"/>
        </w:rPr>
        <w:t>.</w:t>
      </w:r>
    </w:p>
    <w:p w:rsidR="00AB5330" w:rsidRPr="00186396" w:rsidRDefault="00AB5330" w:rsidP="0009654A">
      <w:pPr>
        <w:pStyle w:val="Sarakstarindkopa"/>
        <w:jc w:val="both"/>
        <w:rPr>
          <w:rFonts w:ascii="Times New Roman" w:eastAsia="Calibri" w:hAnsi="Times New Roman" w:cs="Times New Roman"/>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iesniegšanas vieta.</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Piedāvājumu var iesniegt, nosūtot pa e-pastu</w:t>
      </w:r>
      <w:r w:rsidR="00B1751A">
        <w:rPr>
          <w:rFonts w:ascii="Times New Roman" w:eastAsia="Calibri" w:hAnsi="Times New Roman" w:cs="Times New Roman"/>
          <w:sz w:val="24"/>
          <w:szCs w:val="24"/>
        </w:rPr>
        <w:t xml:space="preserve"> </w:t>
      </w:r>
      <w:hyperlink r:id="rId5" w:history="1">
        <w:r w:rsidR="00B1751A" w:rsidRPr="00DC64CD">
          <w:rPr>
            <w:rStyle w:val="Hipersaite"/>
            <w:rFonts w:ascii="Times New Roman" w:eastAsia="Calibri" w:hAnsi="Times New Roman" w:cs="Times New Roman"/>
            <w:sz w:val="24"/>
            <w:szCs w:val="24"/>
          </w:rPr>
          <w:t>iepirkumu@talsi.lv</w:t>
        </w:r>
      </w:hyperlink>
      <w:r w:rsidR="00B1751A">
        <w:rPr>
          <w:rFonts w:ascii="Times New Roman" w:eastAsia="Calibri" w:hAnsi="Times New Roman" w:cs="Times New Roman"/>
          <w:sz w:val="24"/>
          <w:szCs w:val="24"/>
        </w:rPr>
        <w:t xml:space="preserve"> līdz</w:t>
      </w:r>
      <w:r w:rsidRPr="00186396">
        <w:rPr>
          <w:rFonts w:ascii="Times New Roman" w:eastAsia="Calibri" w:hAnsi="Times New Roman" w:cs="Times New Roman"/>
          <w:sz w:val="24"/>
          <w:szCs w:val="24"/>
        </w:rPr>
        <w:t xml:space="preserve"> 2020.gada </w:t>
      </w:r>
      <w:r w:rsidR="00F6364F">
        <w:rPr>
          <w:rFonts w:ascii="Times New Roman" w:eastAsia="Calibri" w:hAnsi="Times New Roman" w:cs="Times New Roman"/>
          <w:sz w:val="24"/>
          <w:szCs w:val="24"/>
        </w:rPr>
        <w:t>30</w:t>
      </w:r>
      <w:r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aprīlim</w:t>
      </w:r>
      <w:r w:rsidRPr="00186396">
        <w:rPr>
          <w:rFonts w:ascii="Times New Roman" w:eastAsia="Calibri" w:hAnsi="Times New Roman" w:cs="Times New Roman"/>
          <w:sz w:val="24"/>
          <w:szCs w:val="24"/>
        </w:rPr>
        <w:t xml:space="preserve"> plkst. </w:t>
      </w:r>
      <w:r w:rsidR="00AD5778" w:rsidRPr="00186396">
        <w:rPr>
          <w:rFonts w:ascii="Times New Roman" w:eastAsia="Calibri" w:hAnsi="Times New Roman" w:cs="Times New Roman"/>
          <w:sz w:val="24"/>
          <w:szCs w:val="24"/>
        </w:rPr>
        <w:t>1</w:t>
      </w:r>
      <w:r w:rsidR="00F6364F">
        <w:rPr>
          <w:rFonts w:ascii="Times New Roman" w:eastAsia="Calibri" w:hAnsi="Times New Roman" w:cs="Times New Roman"/>
          <w:sz w:val="24"/>
          <w:szCs w:val="24"/>
        </w:rPr>
        <w:t>0</w:t>
      </w:r>
      <w:r w:rsidRPr="00186396">
        <w:rPr>
          <w:rFonts w:ascii="Times New Roman" w:eastAsia="Calibri" w:hAnsi="Times New Roman" w:cs="Times New Roman"/>
          <w:sz w:val="24"/>
          <w:szCs w:val="24"/>
        </w:rPr>
        <w:t>.00</w:t>
      </w:r>
      <w:r w:rsidR="00F6364F">
        <w:rPr>
          <w:rFonts w:ascii="Times New Roman" w:eastAsia="Calibri" w:hAnsi="Times New Roman" w:cs="Times New Roman"/>
          <w:sz w:val="24"/>
          <w:szCs w:val="24"/>
        </w:rPr>
        <w:t>.</w:t>
      </w:r>
    </w:p>
    <w:p w:rsidR="009811CD" w:rsidRPr="00186396" w:rsidRDefault="00B1751A"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w:t>
      </w:r>
      <w:r w:rsidR="009811CD" w:rsidRPr="00186396">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 xml:space="preserve">Attīstības plānošanas un projektu vadības nodaļas projektu vadītāja </w:t>
      </w:r>
      <w:r w:rsidR="00AB5330" w:rsidRPr="00186396">
        <w:rPr>
          <w:rFonts w:ascii="Times New Roman" w:eastAsia="Calibri" w:hAnsi="Times New Roman" w:cs="Times New Roman"/>
          <w:sz w:val="24"/>
          <w:szCs w:val="24"/>
        </w:rPr>
        <w:t>Baiba Lorence</w:t>
      </w:r>
      <w:r>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t</w:t>
      </w:r>
      <w:r w:rsidR="00AB5330" w:rsidRPr="00186396">
        <w:rPr>
          <w:rFonts w:ascii="Times New Roman" w:eastAsia="Calibri" w:hAnsi="Times New Roman" w:cs="Times New Roman"/>
          <w:sz w:val="24"/>
          <w:szCs w:val="24"/>
        </w:rPr>
        <w:t>ālruņa numurs</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29448939</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e-pasts:</w:t>
      </w:r>
      <w:r>
        <w:rPr>
          <w:rFonts w:ascii="Times New Roman" w:eastAsia="Calibri" w:hAnsi="Times New Roman" w:cs="Times New Roman"/>
          <w:sz w:val="24"/>
          <w:szCs w:val="24"/>
        </w:rPr>
        <w:t xml:space="preserve"> </w:t>
      </w:r>
      <w:hyperlink r:id="rId6" w:history="1">
        <w:r w:rsidRPr="00DC64CD">
          <w:rPr>
            <w:rStyle w:val="Hipersaite"/>
            <w:rFonts w:ascii="Times New Roman" w:eastAsia="Calibri" w:hAnsi="Times New Roman" w:cs="Times New Roman"/>
            <w:sz w:val="24"/>
            <w:szCs w:val="24"/>
          </w:rPr>
          <w:t>baiba.lorence@talsi.lv</w:t>
        </w:r>
      </w:hyperlink>
      <w:r>
        <w:rPr>
          <w:rFonts w:ascii="Times New Roman" w:eastAsia="Calibri" w:hAnsi="Times New Roman" w:cs="Times New Roman"/>
          <w:sz w:val="24"/>
          <w:szCs w:val="24"/>
        </w:rPr>
        <w:t xml:space="preserve">. </w:t>
      </w:r>
    </w:p>
    <w:p w:rsidR="00AB5330" w:rsidRPr="00186396" w:rsidRDefault="00AB5330" w:rsidP="0009654A">
      <w:pPr>
        <w:pStyle w:val="Sarakstarindkopa"/>
        <w:spacing w:after="0" w:line="240" w:lineRule="auto"/>
        <w:jc w:val="both"/>
        <w:rPr>
          <w:rFonts w:ascii="Times New Roman" w:hAnsi="Times New Roman" w:cs="Times New Roman"/>
          <w:b/>
          <w:color w:val="000000" w:themeColor="text1"/>
          <w:sz w:val="24"/>
          <w:szCs w:val="24"/>
        </w:rPr>
      </w:pPr>
    </w:p>
    <w:p w:rsidR="00A73A05" w:rsidRPr="00186396" w:rsidRDefault="0069354F"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noformēšana</w:t>
      </w:r>
      <w:r w:rsidR="001E184D" w:rsidRPr="00186396">
        <w:rPr>
          <w:rFonts w:ascii="Times New Roman" w:eastAsia="Calibri" w:hAnsi="Times New Roman" w:cs="Times New Roman"/>
          <w:b/>
          <w:sz w:val="24"/>
          <w:szCs w:val="24"/>
        </w:rPr>
        <w:t xml:space="preserve">, </w:t>
      </w:r>
      <w:r w:rsidR="0009654A">
        <w:rPr>
          <w:rFonts w:ascii="Times New Roman" w:eastAsia="Calibri" w:hAnsi="Times New Roman" w:cs="Times New Roman"/>
          <w:b/>
          <w:sz w:val="24"/>
          <w:szCs w:val="24"/>
        </w:rPr>
        <w:t>p</w:t>
      </w:r>
      <w:r w:rsidR="0009654A" w:rsidRPr="00186396">
        <w:rPr>
          <w:rFonts w:ascii="Times New Roman" w:eastAsia="Calibri" w:hAnsi="Times New Roman" w:cs="Times New Roman"/>
          <w:b/>
          <w:sz w:val="24"/>
          <w:szCs w:val="24"/>
        </w:rPr>
        <w:t>rasības pretendenta tehniskajām un profesionālajām spējām</w:t>
      </w:r>
      <w:r w:rsidR="0009654A">
        <w:rPr>
          <w:rFonts w:ascii="Times New Roman" w:eastAsia="Calibri" w:hAnsi="Times New Roman" w:cs="Times New Roman"/>
          <w:b/>
          <w:sz w:val="24"/>
          <w:szCs w:val="24"/>
        </w:rPr>
        <w:t>, kā arī</w:t>
      </w:r>
      <w:r w:rsidR="0009654A" w:rsidRPr="00186396">
        <w:rPr>
          <w:rFonts w:ascii="Times New Roman" w:eastAsia="Calibri" w:hAnsi="Times New Roman" w:cs="Times New Roman"/>
          <w:b/>
          <w:sz w:val="24"/>
          <w:szCs w:val="24"/>
        </w:rPr>
        <w:t xml:space="preserve"> </w:t>
      </w:r>
      <w:r w:rsidR="001E184D" w:rsidRPr="00186396">
        <w:rPr>
          <w:rFonts w:ascii="Times New Roman" w:eastAsia="Calibri" w:hAnsi="Times New Roman" w:cs="Times New Roman"/>
          <w:b/>
          <w:sz w:val="24"/>
          <w:szCs w:val="24"/>
        </w:rPr>
        <w:t>piedāvājuma cena</w:t>
      </w:r>
    </w:p>
    <w:p w:rsidR="00FC5B4A" w:rsidRPr="00884B76" w:rsidRDefault="0069354F"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Piedāvājums </w:t>
      </w:r>
      <w:r w:rsidR="00C5224A" w:rsidRPr="00884B76">
        <w:rPr>
          <w:rFonts w:ascii="Times New Roman" w:eastAsia="Calibri" w:hAnsi="Times New Roman" w:cs="Times New Roman"/>
          <w:sz w:val="24"/>
          <w:szCs w:val="24"/>
        </w:rPr>
        <w:t xml:space="preserve"> </w:t>
      </w:r>
      <w:r w:rsidRPr="00884B76">
        <w:rPr>
          <w:rFonts w:ascii="Times New Roman" w:eastAsia="Calibri" w:hAnsi="Times New Roman" w:cs="Times New Roman"/>
          <w:sz w:val="24"/>
          <w:szCs w:val="24"/>
        </w:rPr>
        <w:t>jā</w:t>
      </w:r>
      <w:r w:rsidR="00C5224A" w:rsidRPr="00884B76">
        <w:rPr>
          <w:rFonts w:ascii="Times New Roman" w:eastAsia="Calibri" w:hAnsi="Times New Roman" w:cs="Times New Roman"/>
          <w:sz w:val="24"/>
          <w:szCs w:val="24"/>
        </w:rPr>
        <w:t>iesniedz</w:t>
      </w:r>
      <w:r w:rsidR="000113EB" w:rsidRPr="00884B76">
        <w:rPr>
          <w:rFonts w:ascii="Times New Roman" w:eastAsia="Calibri" w:hAnsi="Times New Roman" w:cs="Times New Roman"/>
          <w:sz w:val="24"/>
          <w:szCs w:val="24"/>
        </w:rPr>
        <w:t>,</w:t>
      </w:r>
      <w:r w:rsidR="00C5224A" w:rsidRPr="00884B76">
        <w:rPr>
          <w:rFonts w:ascii="Times New Roman" w:eastAsia="Calibri" w:hAnsi="Times New Roman" w:cs="Times New Roman"/>
          <w:sz w:val="24"/>
          <w:szCs w:val="24"/>
        </w:rPr>
        <w:t xml:space="preserve"> aizpildot </w:t>
      </w:r>
      <w:r w:rsidR="00B1751A" w:rsidRPr="00884B76">
        <w:rPr>
          <w:rFonts w:ascii="Times New Roman" w:eastAsia="Calibri" w:hAnsi="Times New Roman" w:cs="Times New Roman"/>
          <w:sz w:val="24"/>
          <w:szCs w:val="24"/>
        </w:rPr>
        <w:t>pieteikumu (1. pielikums) dalībai cenu aptauj</w:t>
      </w:r>
      <w:r w:rsidR="00944244" w:rsidRPr="00884B76">
        <w:rPr>
          <w:rFonts w:ascii="Times New Roman" w:eastAsia="Calibri" w:hAnsi="Times New Roman" w:cs="Times New Roman"/>
          <w:sz w:val="24"/>
          <w:szCs w:val="24"/>
        </w:rPr>
        <w:t xml:space="preserve">ā ņemot vēra </w:t>
      </w:r>
      <w:r w:rsidR="00B821CA" w:rsidRPr="00884B76">
        <w:rPr>
          <w:rFonts w:ascii="Times New Roman" w:eastAsia="Calibri" w:hAnsi="Times New Roman" w:cs="Times New Roman"/>
          <w:sz w:val="24"/>
          <w:szCs w:val="24"/>
        </w:rPr>
        <w:t>2</w:t>
      </w:r>
      <w:r w:rsidR="00944244" w:rsidRPr="00884B76">
        <w:rPr>
          <w:rFonts w:ascii="Times New Roman" w:eastAsia="Calibri" w:hAnsi="Times New Roman" w:cs="Times New Roman"/>
          <w:sz w:val="24"/>
          <w:szCs w:val="24"/>
        </w:rPr>
        <w:t xml:space="preserve">. pielikuma </w:t>
      </w:r>
      <w:r w:rsidR="00B821CA" w:rsidRPr="00884B76">
        <w:rPr>
          <w:rFonts w:ascii="Times New Roman" w:eastAsia="Calibri" w:hAnsi="Times New Roman" w:cs="Times New Roman"/>
          <w:sz w:val="24"/>
          <w:szCs w:val="24"/>
        </w:rPr>
        <w:t>-</w:t>
      </w:r>
      <w:r w:rsidR="00944244" w:rsidRPr="00884B76">
        <w:rPr>
          <w:rFonts w:ascii="Times New Roman" w:eastAsia="Calibri" w:hAnsi="Times New Roman" w:cs="Times New Roman"/>
          <w:sz w:val="24"/>
          <w:szCs w:val="24"/>
        </w:rPr>
        <w:t xml:space="preserve"> projektēšanas uzdevuma nosacījumus</w:t>
      </w:r>
      <w:r w:rsidR="000B2E39" w:rsidRPr="00884B76">
        <w:rPr>
          <w:rFonts w:ascii="Times New Roman" w:eastAsia="Calibri" w:hAnsi="Times New Roman" w:cs="Times New Roman"/>
          <w:sz w:val="24"/>
          <w:szCs w:val="24"/>
        </w:rPr>
        <w:t>.</w:t>
      </w:r>
      <w:r w:rsidR="00FC5B4A" w:rsidRPr="00884B76">
        <w:rPr>
          <w:rFonts w:ascii="Times New Roman" w:eastAsia="Calibri" w:hAnsi="Times New Roman" w:cs="Times New Roman"/>
          <w:sz w:val="24"/>
          <w:szCs w:val="24"/>
        </w:rPr>
        <w:t xml:space="preserve"> Ieinteresēt</w:t>
      </w:r>
      <w:r w:rsidR="00675A3D" w:rsidRPr="00884B76">
        <w:rPr>
          <w:rFonts w:ascii="Times New Roman" w:eastAsia="Calibri" w:hAnsi="Times New Roman" w:cs="Times New Roman"/>
          <w:sz w:val="24"/>
          <w:szCs w:val="24"/>
        </w:rPr>
        <w:t>ajiem</w:t>
      </w:r>
      <w:r w:rsidR="00FC5B4A" w:rsidRPr="00884B76">
        <w:rPr>
          <w:rFonts w:ascii="Times New Roman" w:eastAsia="Calibri" w:hAnsi="Times New Roman" w:cs="Times New Roman"/>
          <w:sz w:val="24"/>
          <w:szCs w:val="24"/>
        </w:rPr>
        <w:t xml:space="preserve"> pakalpojuma sniedzējiem </w:t>
      </w:r>
      <w:r w:rsidR="00675A3D" w:rsidRPr="00884B76">
        <w:rPr>
          <w:rFonts w:ascii="Times New Roman" w:eastAsia="Calibri" w:hAnsi="Times New Roman" w:cs="Times New Roman"/>
          <w:sz w:val="24"/>
          <w:szCs w:val="24"/>
        </w:rPr>
        <w:t>Būvprojektu</w:t>
      </w:r>
      <w:r w:rsidR="00FC5B4A" w:rsidRPr="00884B76">
        <w:rPr>
          <w:rFonts w:ascii="Times New Roman" w:eastAsia="Calibri" w:hAnsi="Times New Roman" w:cs="Times New Roman"/>
          <w:sz w:val="24"/>
          <w:szCs w:val="24"/>
        </w:rPr>
        <w:t xml:space="preserve"> apskatāms</w:t>
      </w:r>
      <w:r w:rsidR="00675A3D" w:rsidRPr="00884B76">
        <w:rPr>
          <w:rFonts w:ascii="Times New Roman" w:eastAsia="Calibri" w:hAnsi="Times New Roman" w:cs="Times New Roman"/>
          <w:sz w:val="24"/>
          <w:szCs w:val="24"/>
        </w:rPr>
        <w:t xml:space="preserve"> un </w:t>
      </w:r>
      <w:proofErr w:type="spellStart"/>
      <w:r w:rsidR="00675A3D" w:rsidRPr="00884B76">
        <w:rPr>
          <w:rFonts w:ascii="Times New Roman" w:eastAsia="Calibri" w:hAnsi="Times New Roman" w:cs="Times New Roman"/>
          <w:sz w:val="24"/>
          <w:szCs w:val="24"/>
        </w:rPr>
        <w:t>lejuplādējams</w:t>
      </w:r>
      <w:proofErr w:type="spellEnd"/>
      <w:r w:rsidR="00FC5B4A" w:rsidRPr="00884B76">
        <w:rPr>
          <w:rFonts w:ascii="Times New Roman" w:eastAsia="Calibri" w:hAnsi="Times New Roman" w:cs="Times New Roman"/>
          <w:sz w:val="24"/>
          <w:szCs w:val="24"/>
        </w:rPr>
        <w:t>:</w:t>
      </w:r>
    </w:p>
    <w:p w:rsidR="000B2E39" w:rsidRDefault="00FC5B4A" w:rsidP="00884B76">
      <w:pPr>
        <w:pStyle w:val="Sarakstarindkopa"/>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GoBack"/>
      <w:bookmarkEnd w:id="2"/>
      <w:r w:rsidR="00884B76">
        <w:fldChar w:fldCharType="begin"/>
      </w:r>
      <w:r w:rsidR="00884B76">
        <w:instrText xml:space="preserve"> HYPERLINK "https://drive.google.com/drive/folders/1ZVQ_OCwD26B986RDk0O0hsIKzVigexNN" </w:instrText>
      </w:r>
      <w:r w:rsidR="00884B76">
        <w:fldChar w:fldCharType="separate"/>
      </w:r>
      <w:r w:rsidRPr="000A37BD">
        <w:rPr>
          <w:rStyle w:val="Hipersaite"/>
          <w:rFonts w:ascii="Times New Roman" w:eastAsia="Calibri" w:hAnsi="Times New Roman" w:cs="Times New Roman"/>
          <w:sz w:val="24"/>
          <w:szCs w:val="24"/>
        </w:rPr>
        <w:t>https://drive.google.com/drive/folders/1ZVQ_OCwD26B986RDk0O0hsIKzVigexNN</w:t>
      </w:r>
      <w:r w:rsidR="00884B76">
        <w:rPr>
          <w:rStyle w:val="Hipersaite"/>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p>
    <w:p w:rsidR="00884B76" w:rsidRDefault="00B1751A"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Pretendentam 5 (piecos) iepriekšējos gados līdz piedāvājuma iesniegšanas dienai ir pieredze vismaz vienas publiskas ēkas rekonstrukcijas, renovācijas vai pārbūves projektēšanā, ar projektējamo apjomu  vismaz 600 m2. Apliecinājuma  karte vai Būvprojekts/-i ir akceptēts vai saskaņots /-i būvvaldē. </w:t>
      </w:r>
      <w:r w:rsidR="00BC7A65" w:rsidRPr="00884B76">
        <w:rPr>
          <w:rFonts w:ascii="Times New Roman" w:eastAsia="Calibri" w:hAnsi="Times New Roman" w:cs="Times New Roman"/>
          <w:sz w:val="24"/>
          <w:szCs w:val="24"/>
        </w:rPr>
        <w:t>Pie iesniedzamajiem dokumentiem klāt pievienojot pi</w:t>
      </w:r>
      <w:r w:rsidR="00884B76" w:rsidRPr="00884B76">
        <w:rPr>
          <w:rFonts w:ascii="Times New Roman" w:eastAsia="Calibri" w:hAnsi="Times New Roman" w:cs="Times New Roman"/>
          <w:sz w:val="24"/>
          <w:szCs w:val="24"/>
        </w:rPr>
        <w:t>eredzes apliecinošus dokumentus, piedāvājums jāiesniedz atbilstoši 3. pielikumam - Pretendenta pieredze pakalpojumu sniegšanā un iesaistīto speciālistu saraksts.</w:t>
      </w:r>
    </w:p>
    <w:p w:rsid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Pretendents līguma izpildē spēj nodrošināt atbildīgo būvprojektu / apliecinājuma kartes izstrādes vadītāju – sertificētu arhitektu;</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Pretendenta piedāvātajam arhitektam: atbildīgajam vadītājam kā galvenajam arhitektam – iepriekšējo 5 (piecu) kalendāro gadu laikā līdz piedāvājuma iesniegšanas dienai kā atbildīgajam būvprojekta (apliecinājuma kartes) izstrādes vadītājam ir jābūt izpildītam vismaz vienam projektēšanas darbu līgumam, kuru ietvaros tas ir vadījis būvprojektu (apliecinājuma kartes) izstrādi vismaz vienas publiskas ēkas rekonstrukcijas, renovācijas vai pārbūves projektēšanā, Apliecinājuma  karte vai Būvprojekts/-i ir akceptēts vai saskaņots /-i būvvaldē.</w:t>
      </w:r>
      <w:r w:rsidRPr="00884B76">
        <w:rPr>
          <w:rFonts w:ascii="Times New Roman" w:hAnsi="Times New Roman" w:cs="Times New Roman"/>
          <w:sz w:val="24"/>
          <w:szCs w:val="24"/>
        </w:rPr>
        <w:t xml:space="preserve"> Pretendenta piedāvātā sertificētā speciālista kvalifikācijas un pieredzes apraksts Brīvā formā – ietverot instrukcijā </w:t>
      </w:r>
      <w:r w:rsidR="00884B76" w:rsidRPr="00884B76">
        <w:rPr>
          <w:rFonts w:ascii="Times New Roman" w:hAnsi="Times New Roman" w:cs="Times New Roman"/>
          <w:sz w:val="24"/>
          <w:szCs w:val="24"/>
        </w:rPr>
        <w:t>3.4.prasības. Pretendentam iesaistīto speciālistu saraksts jāiesniedz atbilstoši 3. pielikumam - Pretendenta pieredze pakalpojumu sniegšanā un iesaistīto speciālistu saraksts.</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Pretendenta rīcībā ir visi nepieciešamie resursi savlaicīgai un kvalitatīvai līguma izpildei. </w:t>
      </w:r>
      <w:r w:rsidRPr="00884B76">
        <w:rPr>
          <w:rFonts w:ascii="Times New Roman" w:hAnsi="Times New Roman" w:cs="Times New Roman"/>
          <w:sz w:val="24"/>
          <w:szCs w:val="24"/>
        </w:rPr>
        <w:t xml:space="preserve">Informācija par līguma izpildi, kur pretendents norāda: vai līguma izpildei plānots piesaistīt </w:t>
      </w:r>
      <w:r w:rsidRPr="00884B76">
        <w:rPr>
          <w:rFonts w:ascii="Times New Roman" w:hAnsi="Times New Roman" w:cs="Times New Roman"/>
          <w:sz w:val="24"/>
          <w:szCs w:val="24"/>
        </w:rPr>
        <w:lastRenderedPageBreak/>
        <w:t>apakšuzņēmējus (</w:t>
      </w:r>
      <w:r w:rsidRPr="00884B76">
        <w:rPr>
          <w:rFonts w:ascii="Times New Roman" w:hAnsi="Times New Roman" w:cs="Times New Roman"/>
          <w:i/>
          <w:sz w:val="24"/>
          <w:szCs w:val="24"/>
        </w:rPr>
        <w:t>sniedz informāciju par visiem līguma izpildei piesaistītajiem apakšuzņēmējiem</w:t>
      </w:r>
      <w:r w:rsidRPr="00884B76">
        <w:rPr>
          <w:rFonts w:ascii="Times New Roman" w:hAnsi="Times New Roman" w:cs="Times New Roman"/>
          <w:b/>
          <w:sz w:val="24"/>
          <w:szCs w:val="24"/>
        </w:rPr>
        <w:t xml:space="preserve"> </w:t>
      </w:r>
      <w:r w:rsidRPr="00884B76">
        <w:rPr>
          <w:rFonts w:ascii="Times New Roman" w:hAnsi="Times New Roman" w:cs="Times New Roman"/>
          <w:i/>
          <w:sz w:val="24"/>
          <w:szCs w:val="24"/>
        </w:rPr>
        <w:t>un apakšuzņēmēju apakšuzņēmējiem</w:t>
      </w:r>
      <w:r w:rsidRPr="00884B76">
        <w:rPr>
          <w:rFonts w:ascii="Times New Roman" w:hAnsi="Times New Roman" w:cs="Times New Roman"/>
          <w:sz w:val="24"/>
          <w:szCs w:val="24"/>
        </w:rPr>
        <w:t>) – iesniedz sarakstu brīvā formā;</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hAnsi="Times New Roman" w:cs="Times New Roman"/>
          <w:sz w:val="24"/>
          <w:szCs w:val="24"/>
        </w:rPr>
        <w:t>ja pretendents balstās uz apakšuzņēmēja iespējām vai nodod apakšuzņēmējam darbu izpildi, kuru vērtība ir 10% no pretendenta piedāvātās kopējās iepirkuma līguma vērtības vai lielāka, pretendents iesniedz katra šāda apakšuzņēmēja apliecinājumu par gatavību iesaistīties iepirkuma līguma izpildē.</w:t>
      </w:r>
    </w:p>
    <w:p w:rsidR="009811CD" w:rsidRPr="00884B76" w:rsidRDefault="00A73A0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w:t>
      </w:r>
      <w:r w:rsidR="0069354F" w:rsidRPr="00884B76">
        <w:rPr>
          <w:rFonts w:ascii="Times New Roman" w:eastAsia="Calibri" w:hAnsi="Times New Roman" w:cs="Times New Roman"/>
          <w:sz w:val="24"/>
          <w:szCs w:val="24"/>
        </w:rPr>
        <w:t xml:space="preserve">iedāvājumam jābūt izteiktam euro bez PVN, atsevišķi jānorāda piedāvājuma cena ar </w:t>
      </w:r>
      <w:proofErr w:type="spellStart"/>
      <w:r w:rsidR="0069354F" w:rsidRPr="00884B76">
        <w:rPr>
          <w:rFonts w:ascii="Times New Roman" w:eastAsia="Calibri" w:hAnsi="Times New Roman" w:cs="Times New Roman"/>
          <w:sz w:val="24"/>
          <w:szCs w:val="24"/>
        </w:rPr>
        <w:t>PVN</w:t>
      </w:r>
      <w:r w:rsidR="00D8414F" w:rsidRPr="00884B76">
        <w:rPr>
          <w:rFonts w:ascii="Times New Roman" w:eastAsia="Calibri" w:hAnsi="Times New Roman" w:cs="Times New Roman"/>
          <w:sz w:val="24"/>
          <w:szCs w:val="24"/>
        </w:rPr>
        <w:t>.Pēc</w:t>
      </w:r>
      <w:proofErr w:type="spellEnd"/>
      <w:r w:rsidR="00D8414F" w:rsidRPr="00884B76">
        <w:rPr>
          <w:rFonts w:ascii="Times New Roman" w:eastAsia="Calibri" w:hAnsi="Times New Roman" w:cs="Times New Roman"/>
          <w:sz w:val="24"/>
          <w:szCs w:val="24"/>
        </w:rPr>
        <w:t xml:space="preserve"> piedāvājuma iesniegšanas termiņa beigām pretendents nevar grozīt savu piedāvājumu.</w:t>
      </w:r>
    </w:p>
    <w:p w:rsidR="0009654A" w:rsidRPr="0009654A" w:rsidRDefault="0009654A" w:rsidP="0009654A">
      <w:pPr>
        <w:pStyle w:val="Sarakstarindkopa"/>
        <w:spacing w:after="0" w:line="240" w:lineRule="auto"/>
        <w:ind w:left="851"/>
        <w:jc w:val="both"/>
        <w:rPr>
          <w:rFonts w:ascii="Times New Roman" w:eastAsia="Calibri" w:hAnsi="Times New Roman" w:cs="Times New Roman"/>
          <w:sz w:val="24"/>
          <w:szCs w:val="24"/>
        </w:rPr>
      </w:pPr>
    </w:p>
    <w:p w:rsidR="00A77531" w:rsidRPr="00186396" w:rsidRDefault="000113EB"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Samaksas nosacījumi</w:t>
      </w:r>
    </w:p>
    <w:p w:rsidR="00F753D3" w:rsidRPr="00186396" w:rsidRDefault="00563ACA"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 xml:space="preserve">Visa līgumā paredzētā summa tiks samaksāta </w:t>
      </w:r>
      <w:r w:rsidR="003C6D38" w:rsidRPr="00186396">
        <w:rPr>
          <w:rFonts w:ascii="Times New Roman" w:hAnsi="Times New Roman" w:cs="Times New Roman"/>
          <w:sz w:val="24"/>
          <w:szCs w:val="24"/>
        </w:rPr>
        <w:t>10</w:t>
      </w:r>
      <w:r w:rsidRPr="00186396">
        <w:rPr>
          <w:rFonts w:ascii="Times New Roman" w:hAnsi="Times New Roman" w:cs="Times New Roman"/>
          <w:sz w:val="24"/>
          <w:szCs w:val="24"/>
        </w:rPr>
        <w:t xml:space="preserve"> dienu laikā pēc pieņemšanas-nodošanas akta parakstīšanas</w:t>
      </w:r>
      <w:r w:rsidR="00381488" w:rsidRPr="00186396">
        <w:rPr>
          <w:rFonts w:ascii="Times New Roman" w:hAnsi="Times New Roman" w:cs="Times New Roman"/>
          <w:sz w:val="24"/>
          <w:szCs w:val="24"/>
        </w:rPr>
        <w:t>.</w:t>
      </w:r>
    </w:p>
    <w:p w:rsidR="009811CD" w:rsidRPr="00186396" w:rsidRDefault="009811CD" w:rsidP="0009654A">
      <w:pPr>
        <w:pStyle w:val="Sarakstarindkopa"/>
        <w:spacing w:after="0"/>
        <w:ind w:left="0"/>
        <w:jc w:val="both"/>
        <w:rPr>
          <w:rFonts w:ascii="Times New Roman" w:hAnsi="Times New Roman" w:cs="Times New Roman"/>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Informācijas sniegšana</w:t>
      </w:r>
    </w:p>
    <w:p w:rsidR="00381488" w:rsidRPr="00186396" w:rsidRDefault="00381488"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9811CD" w:rsidRPr="00186396" w:rsidRDefault="009811CD" w:rsidP="0009654A">
      <w:pPr>
        <w:spacing w:after="0"/>
        <w:jc w:val="both"/>
        <w:rPr>
          <w:rFonts w:ascii="Times New Roman" w:hAnsi="Times New Roman" w:cs="Times New Roman"/>
          <w:b/>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Piedāvājumu iesniegšana, vērtēšana un lēmuma pieņemšana</w:t>
      </w:r>
    </w:p>
    <w:p w:rsidR="006C39F5"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w:t>
      </w:r>
      <w:r w:rsidR="0009654A">
        <w:rPr>
          <w:rFonts w:ascii="Times New Roman" w:eastAsia="Calibri" w:hAnsi="Times New Roman" w:cs="Times New Roman"/>
          <w:sz w:val="24"/>
          <w:szCs w:val="24"/>
        </w:rPr>
        <w:t xml:space="preserve">us iesniedz, nosūtot uz e-pastu: </w:t>
      </w:r>
      <w:hyperlink r:id="rId7" w:history="1">
        <w:r w:rsidR="0009654A" w:rsidRPr="00DC64CD">
          <w:rPr>
            <w:rStyle w:val="Hipersaite"/>
            <w:rFonts w:ascii="Times New Roman" w:eastAsia="Calibri" w:hAnsi="Times New Roman" w:cs="Times New Roman"/>
            <w:sz w:val="24"/>
            <w:szCs w:val="24"/>
          </w:rPr>
          <w:t>iepirkumi@talsi.lv</w:t>
        </w:r>
      </w:hyperlink>
      <w:r w:rsidRPr="00186396">
        <w:rPr>
          <w:rFonts w:ascii="Times New Roman" w:eastAsia="Calibri" w:hAnsi="Times New Roman" w:cs="Times New Roman"/>
          <w:sz w:val="24"/>
          <w:szCs w:val="24"/>
        </w:rPr>
        <w:t>.</w:t>
      </w:r>
      <w:r w:rsidR="0009654A">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Piedāvājumi, kas iesniegti pēc publikācijā norādītā termiņa, netiks vērtēti.</w:t>
      </w:r>
    </w:p>
    <w:p w:rsidR="00297528"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Iestāde</w:t>
      </w:r>
      <w:r w:rsidR="00297528" w:rsidRPr="00186396">
        <w:rPr>
          <w:rFonts w:ascii="Times New Roman" w:hAnsi="Times New Roman" w:cs="Times New Roman"/>
          <w:sz w:val="24"/>
          <w:szCs w:val="24"/>
        </w:rPr>
        <w:t xml:space="preserve"> p</w:t>
      </w:r>
      <w:r w:rsidRPr="00186396">
        <w:rPr>
          <w:rFonts w:ascii="Times New Roman" w:hAnsi="Times New Roman" w:cs="Times New Roman"/>
          <w:sz w:val="24"/>
          <w:szCs w:val="24"/>
        </w:rPr>
        <w:t>ārbaudīs piedāvājumu atbilstību Instrukcijā pretendentam norādītajām prasībām. Par atbilstošiem tiks uzskatīti tikai tie piedāvājumi, kuri atbilst visām uzaicinājumā norādītajām prasībām. Neatbilstošie piedāvājumi netiks vērtēti.</w:t>
      </w:r>
    </w:p>
    <w:p w:rsidR="00297528"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No piedāvājumiem, kas atbilst visām prasībām, izvēlēsies</w:t>
      </w:r>
      <w:r w:rsidR="00ED6B42" w:rsidRPr="00186396">
        <w:rPr>
          <w:rFonts w:ascii="Times New Roman" w:hAnsi="Times New Roman" w:cs="Times New Roman"/>
          <w:sz w:val="24"/>
          <w:szCs w:val="24"/>
        </w:rPr>
        <w:t xml:space="preserve"> saimnieciski izdevīgāko</w:t>
      </w:r>
      <w:r w:rsidRPr="00186396">
        <w:rPr>
          <w:rFonts w:ascii="Times New Roman" w:hAnsi="Times New Roman" w:cs="Times New Roman"/>
          <w:sz w:val="24"/>
          <w:szCs w:val="24"/>
        </w:rPr>
        <w:t xml:space="preserve"> piedāvājumu ar viszemāko cenu.</w:t>
      </w:r>
    </w:p>
    <w:p w:rsidR="00FB016C"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3 darba dienu laikā pēc lēmuma pieņemšanas informēs visus pretendentus par pieņemto lēmumu.</w:t>
      </w:r>
    </w:p>
    <w:p w:rsidR="009811CD" w:rsidRPr="00186396" w:rsidRDefault="009811CD" w:rsidP="0009654A">
      <w:pPr>
        <w:pStyle w:val="Sarakstarindkopa"/>
        <w:spacing w:after="0"/>
        <w:ind w:left="284"/>
        <w:jc w:val="both"/>
        <w:rPr>
          <w:rFonts w:ascii="Times New Roman" w:hAnsi="Times New Roman" w:cs="Times New Roman"/>
          <w:sz w:val="24"/>
          <w:szCs w:val="24"/>
        </w:rPr>
      </w:pPr>
    </w:p>
    <w:p w:rsidR="00FB016C" w:rsidRPr="00186396" w:rsidRDefault="00FB016C"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Lēmums par cenu aptaujas izbeigšanu bez līguma slēgšanas.</w:t>
      </w:r>
    </w:p>
    <w:p w:rsidR="00F327DB" w:rsidRPr="00186396" w:rsidRDefault="00FB016C"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F327DB" w:rsidRPr="00186396" w:rsidRDefault="00F327DB">
      <w:pPr>
        <w:rPr>
          <w:rFonts w:ascii="Times New Roman" w:hAnsi="Times New Roman" w:cs="Times New Roman"/>
          <w:sz w:val="24"/>
          <w:szCs w:val="24"/>
        </w:rPr>
      </w:pPr>
    </w:p>
    <w:sectPr w:rsidR="00F327DB" w:rsidRPr="00186396" w:rsidSect="00BC7A65">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46BA6"/>
    <w:multiLevelType w:val="hybridMultilevel"/>
    <w:tmpl w:val="16844618"/>
    <w:lvl w:ilvl="0" w:tplc="9192F7F4">
      <w:start w:val="1"/>
      <w:numFmt w:val="lowerLetter"/>
      <w:lvlText w:val="%1)"/>
      <w:lvlJc w:val="left"/>
      <w:pPr>
        <w:ind w:left="16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072C"/>
    <w:multiLevelType w:val="hybridMultilevel"/>
    <w:tmpl w:val="F18E7BA4"/>
    <w:lvl w:ilvl="0" w:tplc="4850A5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B1AE6"/>
    <w:multiLevelType w:val="hybridMultilevel"/>
    <w:tmpl w:val="8BCA2708"/>
    <w:lvl w:ilvl="0" w:tplc="354C1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21EED"/>
    <w:multiLevelType w:val="hybridMultilevel"/>
    <w:tmpl w:val="16449F02"/>
    <w:lvl w:ilvl="0" w:tplc="92567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364F26"/>
    <w:multiLevelType w:val="multilevel"/>
    <w:tmpl w:val="4C8C15B4"/>
    <w:lvl w:ilvl="0">
      <w:start w:val="1"/>
      <w:numFmt w:val="lowerLetter"/>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A7277"/>
    <w:multiLevelType w:val="hybridMultilevel"/>
    <w:tmpl w:val="CBE25CCA"/>
    <w:lvl w:ilvl="0" w:tplc="D3CE16C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404695"/>
    <w:multiLevelType w:val="hybridMultilevel"/>
    <w:tmpl w:val="A6C2F1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2193318"/>
    <w:multiLevelType w:val="hybridMultilevel"/>
    <w:tmpl w:val="FCB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177B4"/>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9"/>
  </w:num>
  <w:num w:numId="5">
    <w:abstractNumId w:val="16"/>
  </w:num>
  <w:num w:numId="6">
    <w:abstractNumId w:val="15"/>
  </w:num>
  <w:num w:numId="7">
    <w:abstractNumId w:val="14"/>
  </w:num>
  <w:num w:numId="8">
    <w:abstractNumId w:val="13"/>
  </w:num>
  <w:num w:numId="9">
    <w:abstractNumId w:val="10"/>
  </w:num>
  <w:num w:numId="10">
    <w:abstractNumId w:val="2"/>
  </w:num>
  <w:num w:numId="11">
    <w:abstractNumId w:val="3"/>
  </w:num>
  <w:num w:numId="12">
    <w:abstractNumId w:val="5"/>
  </w:num>
  <w:num w:numId="13">
    <w:abstractNumId w:val="1"/>
  </w:num>
  <w:num w:numId="14">
    <w:abstractNumId w:val="8"/>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41482"/>
    <w:rsid w:val="0009654A"/>
    <w:rsid w:val="000B2E39"/>
    <w:rsid w:val="000F7F50"/>
    <w:rsid w:val="00186396"/>
    <w:rsid w:val="00195FB6"/>
    <w:rsid w:val="001D0360"/>
    <w:rsid w:val="001E184D"/>
    <w:rsid w:val="001E56EC"/>
    <w:rsid w:val="00212D92"/>
    <w:rsid w:val="0026396A"/>
    <w:rsid w:val="0028364F"/>
    <w:rsid w:val="002900AF"/>
    <w:rsid w:val="00294B52"/>
    <w:rsid w:val="00297528"/>
    <w:rsid w:val="0031259A"/>
    <w:rsid w:val="0032169A"/>
    <w:rsid w:val="00374A0E"/>
    <w:rsid w:val="00381488"/>
    <w:rsid w:val="003A03A4"/>
    <w:rsid w:val="003C6D38"/>
    <w:rsid w:val="004327FA"/>
    <w:rsid w:val="0043623E"/>
    <w:rsid w:val="00477E7F"/>
    <w:rsid w:val="004962B4"/>
    <w:rsid w:val="00537915"/>
    <w:rsid w:val="00563ACA"/>
    <w:rsid w:val="005D118A"/>
    <w:rsid w:val="006025D6"/>
    <w:rsid w:val="00675A3D"/>
    <w:rsid w:val="0069270B"/>
    <w:rsid w:val="0069354F"/>
    <w:rsid w:val="006A1553"/>
    <w:rsid w:val="006C39F5"/>
    <w:rsid w:val="007A5F77"/>
    <w:rsid w:val="007B320A"/>
    <w:rsid w:val="007D4F19"/>
    <w:rsid w:val="00884B76"/>
    <w:rsid w:val="008C7567"/>
    <w:rsid w:val="00944244"/>
    <w:rsid w:val="00956DFC"/>
    <w:rsid w:val="0095796D"/>
    <w:rsid w:val="009811CD"/>
    <w:rsid w:val="009F34BA"/>
    <w:rsid w:val="009F62CF"/>
    <w:rsid w:val="00A62589"/>
    <w:rsid w:val="00A73A05"/>
    <w:rsid w:val="00A77531"/>
    <w:rsid w:val="00AB5330"/>
    <w:rsid w:val="00AD5778"/>
    <w:rsid w:val="00B1751A"/>
    <w:rsid w:val="00B17831"/>
    <w:rsid w:val="00B821CA"/>
    <w:rsid w:val="00BC7A65"/>
    <w:rsid w:val="00BE5703"/>
    <w:rsid w:val="00C045C3"/>
    <w:rsid w:val="00C13A0D"/>
    <w:rsid w:val="00C23BA0"/>
    <w:rsid w:val="00C4304D"/>
    <w:rsid w:val="00C5224A"/>
    <w:rsid w:val="00C72B4F"/>
    <w:rsid w:val="00C97739"/>
    <w:rsid w:val="00CC6CF4"/>
    <w:rsid w:val="00CF4199"/>
    <w:rsid w:val="00D14243"/>
    <w:rsid w:val="00D326AC"/>
    <w:rsid w:val="00D37FC8"/>
    <w:rsid w:val="00D74C3F"/>
    <w:rsid w:val="00D8414F"/>
    <w:rsid w:val="00D962A2"/>
    <w:rsid w:val="00DF1682"/>
    <w:rsid w:val="00E629E3"/>
    <w:rsid w:val="00EA75D5"/>
    <w:rsid w:val="00ED38C0"/>
    <w:rsid w:val="00ED6B42"/>
    <w:rsid w:val="00EE74F0"/>
    <w:rsid w:val="00F327DB"/>
    <w:rsid w:val="00F613DC"/>
    <w:rsid w:val="00F6364F"/>
    <w:rsid w:val="00F753D3"/>
    <w:rsid w:val="00F77616"/>
    <w:rsid w:val="00FB016C"/>
    <w:rsid w:val="00FC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3A69"/>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D74C3F"/>
    <w:rPr>
      <w:color w:val="605E5C"/>
      <w:shd w:val="clear" w:color="auto" w:fill="E1DFDD"/>
    </w:rPr>
  </w:style>
  <w:style w:type="character" w:customStyle="1" w:styleId="UnresolvedMention">
    <w:name w:val="Unresolved Mention"/>
    <w:basedOn w:val="Noklusjumarindkopasfonts"/>
    <w:uiPriority w:val="99"/>
    <w:semiHidden/>
    <w:unhideWhenUsed/>
    <w:rsid w:val="00AB5330"/>
    <w:rPr>
      <w:color w:val="605E5C"/>
      <w:shd w:val="clear" w:color="auto" w:fill="E1DFDD"/>
    </w:rPr>
  </w:style>
  <w:style w:type="table" w:styleId="Reatabula">
    <w:name w:val="Table Grid"/>
    <w:basedOn w:val="Parastatabula"/>
    <w:uiPriority w:val="39"/>
    <w:rsid w:val="003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ba.lorence@talsi.lv" TargetMode="External"/><Relationship Id="rId5" Type="http://schemas.openxmlformats.org/officeDocument/2006/relationships/hyperlink" Target="mailto:iepirkumu@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800</Words>
  <Characters>4566</Characters>
  <Application>Microsoft Office Word</Application>
  <DocSecurity>0</DocSecurity>
  <Lines>38</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14</cp:revision>
  <dcterms:created xsi:type="dcterms:W3CDTF">2020-04-21T07:27:00Z</dcterms:created>
  <dcterms:modified xsi:type="dcterms:W3CDTF">2020-04-22T12:15:00Z</dcterms:modified>
</cp:coreProperties>
</file>