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A459" w14:textId="77777777" w:rsidR="000D1BA8" w:rsidRPr="005C1A6A" w:rsidRDefault="000D1BA8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5C1A6A">
        <w:rPr>
          <w:rFonts w:ascii="Times New Roman" w:eastAsia="Calibri" w:hAnsi="Times New Roman" w:cs="Times New Roman"/>
          <w:b/>
          <w:sz w:val="20"/>
        </w:rPr>
        <w:t>2. pielikums</w:t>
      </w:r>
    </w:p>
    <w:p w14:paraId="46733AF3" w14:textId="77777777" w:rsidR="003E51EC" w:rsidRDefault="00254384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254384">
        <w:rPr>
          <w:rFonts w:ascii="Times New Roman" w:eastAsia="Calibri" w:hAnsi="Times New Roman" w:cs="Times New Roman"/>
          <w:sz w:val="20"/>
        </w:rPr>
        <w:t xml:space="preserve">“Kampaņas </w:t>
      </w:r>
      <w:proofErr w:type="spellStart"/>
      <w:r w:rsidRPr="00254384">
        <w:rPr>
          <w:rFonts w:ascii="Times New Roman" w:eastAsia="Calibri" w:hAnsi="Times New Roman" w:cs="Times New Roman"/>
          <w:sz w:val="20"/>
        </w:rPr>
        <w:t>internetvidē</w:t>
      </w:r>
      <w:proofErr w:type="spellEnd"/>
      <w:r w:rsidRPr="00254384">
        <w:rPr>
          <w:rFonts w:ascii="Times New Roman" w:eastAsia="Calibri" w:hAnsi="Times New Roman" w:cs="Times New Roman"/>
          <w:sz w:val="20"/>
        </w:rPr>
        <w:t xml:space="preserve"> “Talsu novads - vasaras tūrisma galamērķis” nodrošināšana”</w:t>
      </w:r>
    </w:p>
    <w:p w14:paraId="68B39254" w14:textId="0998D014" w:rsidR="000D1BA8" w:rsidRPr="005C1A6A" w:rsidRDefault="00DA58AB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identifikācijas Nr. </w:t>
      </w:r>
      <w:proofErr w:type="spellStart"/>
      <w:r>
        <w:rPr>
          <w:rFonts w:ascii="Times New Roman" w:eastAsia="Calibri" w:hAnsi="Times New Roman" w:cs="Times New Roman"/>
          <w:sz w:val="20"/>
        </w:rPr>
        <w:t>TNPz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2023</w:t>
      </w:r>
      <w:r w:rsidR="000D1BA8" w:rsidRPr="005C1A6A">
        <w:rPr>
          <w:rFonts w:ascii="Times New Roman" w:eastAsia="Calibri" w:hAnsi="Times New Roman" w:cs="Times New Roman"/>
          <w:sz w:val="20"/>
        </w:rPr>
        <w:t>/</w:t>
      </w:r>
      <w:r w:rsidR="003E51EC">
        <w:rPr>
          <w:rFonts w:ascii="Times New Roman" w:eastAsia="Calibri" w:hAnsi="Times New Roman" w:cs="Times New Roman"/>
          <w:sz w:val="20"/>
        </w:rPr>
        <w:t>43</w:t>
      </w:r>
    </w:p>
    <w:p w14:paraId="4C01A0CB" w14:textId="77777777" w:rsidR="005C1A6A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0BD529B9" w:rsidR="000D1BA8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73264F3E" w14:textId="77777777" w:rsidR="00254384" w:rsidRPr="00254384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dr w:val="nil"/>
        </w:rPr>
      </w:pPr>
      <w:r w:rsidRPr="00254384">
        <w:rPr>
          <w:rFonts w:ascii="Times New Roman" w:hAnsi="Times New Roman" w:cs="Times New Roman"/>
          <w:i/>
          <w:sz w:val="24"/>
          <w:szCs w:val="24"/>
        </w:rPr>
        <w:t xml:space="preserve">“Kampaņas </w:t>
      </w:r>
      <w:proofErr w:type="spellStart"/>
      <w:r w:rsidRPr="00254384">
        <w:rPr>
          <w:rFonts w:ascii="Times New Roman" w:hAnsi="Times New Roman" w:cs="Times New Roman"/>
          <w:i/>
          <w:sz w:val="24"/>
          <w:szCs w:val="24"/>
        </w:rPr>
        <w:t>internetvidē</w:t>
      </w:r>
      <w:proofErr w:type="spellEnd"/>
      <w:r w:rsidRPr="00254384">
        <w:rPr>
          <w:rFonts w:ascii="Times New Roman" w:hAnsi="Times New Roman" w:cs="Times New Roman"/>
          <w:i/>
          <w:sz w:val="24"/>
          <w:szCs w:val="24"/>
        </w:rPr>
        <w:t xml:space="preserve"> “Talsu novads - vasaras tūrisma galamērķis” nodrošināšana” </w:t>
      </w:r>
    </w:p>
    <w:p w14:paraId="62430A26" w14:textId="77777777" w:rsidR="00254384" w:rsidRPr="00254384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dr w:val="nil"/>
        </w:rPr>
      </w:pPr>
    </w:p>
    <w:p w14:paraId="0EF92408" w14:textId="23EB1AC1" w:rsidR="005C1A6A" w:rsidRPr="005C1A6A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dr w:val="nil"/>
        </w:rPr>
      </w:pPr>
      <w:r>
        <w:rPr>
          <w:rFonts w:ascii="Times New Roman" w:eastAsia="Arial Unicode MS" w:hAnsi="Times New Roman" w:cs="Times New Roman"/>
          <w:b/>
          <w:bdr w:val="nil"/>
        </w:rPr>
        <w:t xml:space="preserve">1. </w:t>
      </w:r>
      <w:r w:rsidR="005C1A6A" w:rsidRPr="005C1A6A">
        <w:rPr>
          <w:rFonts w:ascii="Times New Roman" w:eastAsia="Arial Unicode MS" w:hAnsi="Times New Roman" w:cs="Times New Roman"/>
          <w:b/>
          <w:bdr w:val="nil"/>
        </w:rPr>
        <w:t>Vispārējs situācijas apraksts</w:t>
      </w:r>
    </w:p>
    <w:p w14:paraId="06E7F60A" w14:textId="59B0BF70" w:rsidR="005C1A6A" w:rsidRPr="005C1A6A" w:rsidRDefault="005C1A6A" w:rsidP="005C1A6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dr w:val="nil"/>
        </w:rPr>
      </w:pPr>
      <w:r w:rsidRPr="005C1A6A">
        <w:rPr>
          <w:rFonts w:ascii="Times New Roman" w:eastAsia="Arial Unicode MS" w:hAnsi="Times New Roman" w:cs="Times New Roman"/>
          <w:bdr w:val="nil"/>
        </w:rPr>
        <w:t>Talsu novada pašvaldība</w:t>
      </w:r>
      <w:r w:rsidR="00254384">
        <w:rPr>
          <w:rFonts w:ascii="Times New Roman" w:eastAsia="Arial Unicode MS" w:hAnsi="Times New Roman" w:cs="Times New Roman"/>
          <w:bdr w:val="nil"/>
        </w:rPr>
        <w:t xml:space="preserve">, lai vairotu Talsu novada publicitāti un atpazīstamību un lai nodrošinātu tūrisma skaita un pasākumu apmeklētāju skaita palielināšanos, plāno organizēt kampaņu </w:t>
      </w:r>
      <w:proofErr w:type="spellStart"/>
      <w:r w:rsidR="00254384">
        <w:rPr>
          <w:rFonts w:ascii="Times New Roman" w:eastAsia="Arial Unicode MS" w:hAnsi="Times New Roman" w:cs="Times New Roman"/>
          <w:bdr w:val="nil"/>
        </w:rPr>
        <w:t>internetvidē</w:t>
      </w:r>
      <w:proofErr w:type="spellEnd"/>
      <w:r w:rsidR="00254384">
        <w:rPr>
          <w:rFonts w:ascii="Times New Roman" w:eastAsia="Arial Unicode MS" w:hAnsi="Times New Roman" w:cs="Times New Roman"/>
          <w:bdr w:val="nil"/>
        </w:rPr>
        <w:t>, lai uzsvērtu Talsu novad</w:t>
      </w:r>
      <w:r w:rsidR="003E51EC">
        <w:rPr>
          <w:rFonts w:ascii="Times New Roman" w:eastAsia="Arial Unicode MS" w:hAnsi="Times New Roman" w:cs="Times New Roman"/>
          <w:bdr w:val="nil"/>
        </w:rPr>
        <w:t>a</w:t>
      </w:r>
      <w:r w:rsidR="00254384">
        <w:rPr>
          <w:rFonts w:ascii="Times New Roman" w:eastAsia="Arial Unicode MS" w:hAnsi="Times New Roman" w:cs="Times New Roman"/>
          <w:bdr w:val="nil"/>
        </w:rPr>
        <w:t xml:space="preserve"> kā vasaras tūrisma galamērķa priekšrocības.</w:t>
      </w:r>
    </w:p>
    <w:p w14:paraId="6BCD83C0" w14:textId="444A9F49" w:rsidR="00F03A4C" w:rsidRDefault="008459E0" w:rsidP="00054D1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384">
        <w:rPr>
          <w:rFonts w:ascii="Times New Roman" w:hAnsi="Times New Roman" w:cs="Times New Roman"/>
        </w:rPr>
        <w:t xml:space="preserve">Nodrošināt </w:t>
      </w:r>
      <w:r w:rsidR="00254384" w:rsidRPr="00254384">
        <w:rPr>
          <w:rFonts w:ascii="Times New Roman" w:hAnsi="Times New Roman" w:cs="Times New Roman"/>
        </w:rPr>
        <w:t>kampaņas norisi no 2023. gada 30. jūnijam līdz 2023. gada 31. augustam</w:t>
      </w:r>
      <w:r w:rsidR="00254384">
        <w:rPr>
          <w:rFonts w:ascii="Times New Roman" w:hAnsi="Times New Roman" w:cs="Times New Roman"/>
          <w:sz w:val="24"/>
          <w:szCs w:val="24"/>
        </w:rPr>
        <w:t>.</w:t>
      </w:r>
      <w:r w:rsidR="00F03A4C" w:rsidRPr="00054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19747" w14:textId="0E5E6242" w:rsidR="00254384" w:rsidRPr="00A43992" w:rsidRDefault="00401B0D" w:rsidP="00A43992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43992">
        <w:rPr>
          <w:rFonts w:ascii="Times New Roman" w:hAnsi="Times New Roman" w:cs="Times New Roman"/>
          <w:b/>
        </w:rPr>
        <w:t xml:space="preserve">2.1. </w:t>
      </w:r>
      <w:r w:rsidR="00254384" w:rsidRPr="00A43992">
        <w:rPr>
          <w:rFonts w:ascii="Times New Roman" w:hAnsi="Times New Roman" w:cs="Times New Roman"/>
          <w:b/>
        </w:rPr>
        <w:t>Kampaņas darba uzdevumi:</w:t>
      </w:r>
      <w:r w:rsidR="0025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384" w:rsidRPr="00254384">
        <w:rPr>
          <w:rFonts w:ascii="Times New Roman" w:hAnsi="Times New Roman" w:cs="Times New Roman"/>
          <w:color w:val="000000"/>
        </w:rPr>
        <w:t>četru rakstu sērija, kas noformēta Talsu novadam</w:t>
      </w:r>
      <w:r w:rsidR="00254384">
        <w:rPr>
          <w:rFonts w:ascii="Arial" w:hAnsi="Arial" w:cs="Arial"/>
          <w:color w:val="000000"/>
        </w:rPr>
        <w:t xml:space="preserve"> </w:t>
      </w:r>
      <w:r w:rsidR="00254384" w:rsidRPr="00254384">
        <w:rPr>
          <w:rFonts w:ascii="Times New Roman" w:hAnsi="Times New Roman" w:cs="Times New Roman"/>
          <w:color w:val="000000"/>
        </w:rPr>
        <w:t>atbilstošā dizainā, izceļot novada galvenās vērtības un apskates objektus. Idejas brīvdienas ar bērniem, nedēļas nogales ceļvedis Talsu novadā (iekļaujot dažādus objektus) un vasaras karstāko pasākumu ceļvedis – šie vai citi tematiskie virzieni pēc vienošanās, kas plašāku auditoriju iepazīstinās ar Talsu novadu, tādējādi veicinot tā atpazīstamību un mudinot auditoriju izvēlēties šos galamērķus.</w:t>
      </w:r>
    </w:p>
    <w:p w14:paraId="549537F6" w14:textId="14309300" w:rsidR="00254384" w:rsidRPr="00A43992" w:rsidRDefault="00254384" w:rsidP="00A4399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43992">
        <w:rPr>
          <w:rFonts w:ascii="Times New Roman" w:hAnsi="Times New Roman" w:cs="Times New Roman"/>
          <w:b/>
          <w:color w:val="000000"/>
        </w:rPr>
        <w:t>2.2.</w:t>
      </w:r>
      <w:r w:rsidRPr="00A43992">
        <w:rPr>
          <w:rFonts w:ascii="Times New Roman" w:hAnsi="Times New Roman" w:cs="Times New Roman"/>
          <w:color w:val="000000"/>
        </w:rPr>
        <w:t xml:space="preserve"> </w:t>
      </w:r>
      <w:r w:rsidRPr="00A43992">
        <w:rPr>
          <w:rFonts w:ascii="Times New Roman" w:hAnsi="Times New Roman" w:cs="Times New Roman"/>
          <w:b/>
          <w:color w:val="000000"/>
        </w:rPr>
        <w:t>Pašreklāma:</w:t>
      </w:r>
      <w:r w:rsidRPr="00A43992">
        <w:rPr>
          <w:rFonts w:ascii="Times New Roman" w:hAnsi="Times New Roman" w:cs="Times New Roman"/>
          <w:color w:val="000000"/>
        </w:rPr>
        <w:t xml:space="preserve"> </w:t>
      </w:r>
      <w:r w:rsidR="00A43992" w:rsidRPr="00A43992">
        <w:rPr>
          <w:rFonts w:ascii="Times New Roman" w:hAnsi="Times New Roman" w:cs="Times New Roman"/>
          <w:color w:val="000000"/>
        </w:rPr>
        <w:t xml:space="preserve">projekts izcelts ar pašreklāmas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baneru</w:t>
      </w:r>
      <w:proofErr w:type="spellEnd"/>
      <w:r w:rsidR="00A43992" w:rsidRPr="00A43992">
        <w:rPr>
          <w:rFonts w:ascii="Times New Roman" w:hAnsi="Times New Roman" w:cs="Times New Roman"/>
          <w:color w:val="000000"/>
        </w:rPr>
        <w:t xml:space="preserve"> kampaņu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internetportālā</w:t>
      </w:r>
      <w:proofErr w:type="spellEnd"/>
      <w:r w:rsidR="00A43992" w:rsidRPr="00A43992">
        <w:rPr>
          <w:rFonts w:ascii="Times New Roman" w:hAnsi="Times New Roman" w:cs="Times New Roman"/>
          <w:color w:val="000000"/>
        </w:rPr>
        <w:t>; projek</w:t>
      </w:r>
      <w:bookmarkStart w:id="0" w:name="_GoBack"/>
      <w:bookmarkEnd w:id="0"/>
      <w:r w:rsidR="00A43992" w:rsidRPr="00A43992">
        <w:rPr>
          <w:rFonts w:ascii="Times New Roman" w:hAnsi="Times New Roman" w:cs="Times New Roman"/>
          <w:color w:val="000000"/>
        </w:rPr>
        <w:t xml:space="preserve">ta raksti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promotēti</w:t>
      </w:r>
      <w:proofErr w:type="spellEnd"/>
      <w:r w:rsidR="00A43992" w:rsidRPr="00A439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internetportāla</w:t>
      </w:r>
      <w:proofErr w:type="spellEnd"/>
      <w:r w:rsidR="00A43992" w:rsidRPr="00A43992">
        <w:rPr>
          <w:rFonts w:ascii="Times New Roman" w:hAnsi="Times New Roman" w:cs="Times New Roman"/>
          <w:color w:val="000000"/>
        </w:rPr>
        <w:t xml:space="preserve"> Facebook.com kontā; projekta raksti izcelti </w:t>
      </w:r>
      <w:r w:rsidR="00CA3A5A">
        <w:rPr>
          <w:rFonts w:ascii="Times New Roman" w:hAnsi="Times New Roman" w:cs="Times New Roman"/>
          <w:color w:val="000000"/>
        </w:rPr>
        <w:t xml:space="preserve">Latvijas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internetportāla</w:t>
      </w:r>
      <w:proofErr w:type="spellEnd"/>
      <w:r w:rsidR="00A43992" w:rsidRPr="00A43992">
        <w:rPr>
          <w:rFonts w:ascii="Times New Roman" w:hAnsi="Times New Roman" w:cs="Times New Roman"/>
          <w:color w:val="000000"/>
        </w:rPr>
        <w:t xml:space="preserve"> sākumlapas blokā.</w:t>
      </w:r>
    </w:p>
    <w:p w14:paraId="7B676D4E" w14:textId="1C5F36EC" w:rsidR="00A43992" w:rsidRDefault="00A43992" w:rsidP="00A4399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Tehniskā specifikācija:</w:t>
      </w:r>
    </w:p>
    <w:p w14:paraId="0C771681" w14:textId="268413E2" w:rsidR="00A43992" w:rsidRDefault="00A43992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</w:t>
      </w:r>
      <w:r w:rsidRPr="00A43992">
        <w:rPr>
          <w:rFonts w:ascii="Times New Roman" w:hAnsi="Times New Roman" w:cs="Times New Roman"/>
          <w:color w:val="000000"/>
        </w:rPr>
        <w:t>Katras publikācijas</w:t>
      </w:r>
      <w:r w:rsidR="00CA3A5A">
        <w:rPr>
          <w:rFonts w:ascii="Times New Roman" w:hAnsi="Times New Roman" w:cs="Times New Roman"/>
          <w:color w:val="000000"/>
        </w:rPr>
        <w:t xml:space="preserve"> </w:t>
      </w:r>
      <w:r w:rsidRPr="00A43992">
        <w:rPr>
          <w:rFonts w:ascii="Times New Roman" w:hAnsi="Times New Roman" w:cs="Times New Roman"/>
          <w:color w:val="000000"/>
        </w:rPr>
        <w:t xml:space="preserve">/ raksta apjoms:  </w:t>
      </w:r>
      <w:r>
        <w:rPr>
          <w:rFonts w:ascii="Times New Roman" w:hAnsi="Times New Roman" w:cs="Times New Roman"/>
          <w:color w:val="000000"/>
        </w:rPr>
        <w:t xml:space="preserve">no 1500 līdz </w:t>
      </w:r>
      <w:r w:rsidRPr="00A43992">
        <w:rPr>
          <w:rFonts w:ascii="Times New Roman" w:hAnsi="Times New Roman" w:cs="Times New Roman"/>
          <w:color w:val="000000"/>
        </w:rPr>
        <w:t>2000 rakstu zīmes, kas papildinātas ar vizuālo materiālu;</w:t>
      </w:r>
    </w:p>
    <w:p w14:paraId="0FCCB1E4" w14:textId="39D22DF6" w:rsidR="00A43992" w:rsidRDefault="00A43992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3.2. </w:t>
      </w:r>
      <w:proofErr w:type="spellStart"/>
      <w:r w:rsidR="00A81575">
        <w:rPr>
          <w:rFonts w:ascii="Times New Roman" w:hAnsi="Times New Roman" w:cs="Times New Roman"/>
          <w:color w:val="000000"/>
        </w:rPr>
        <w:t>Internetportāla</w:t>
      </w:r>
      <w:proofErr w:type="spellEnd"/>
      <w:r w:rsidR="00A81575">
        <w:rPr>
          <w:rFonts w:ascii="Times New Roman" w:hAnsi="Times New Roman" w:cs="Times New Roman"/>
          <w:color w:val="000000"/>
        </w:rPr>
        <w:t xml:space="preserve"> reālo apmeklētāju skaits mēneša laikā: no 800 000;</w:t>
      </w:r>
    </w:p>
    <w:p w14:paraId="4EB3E8F1" w14:textId="55EB0249" w:rsidR="00A81575" w:rsidRDefault="00A81575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</w:t>
      </w:r>
      <w:r w:rsidR="00CA3A5A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Internetportāla</w:t>
      </w:r>
      <w:proofErr w:type="spellEnd"/>
      <w:r>
        <w:rPr>
          <w:rFonts w:ascii="Times New Roman" w:hAnsi="Times New Roman" w:cs="Times New Roman"/>
          <w:color w:val="000000"/>
        </w:rPr>
        <w:t xml:space="preserve"> Facebook.com konta sekotāju skaits no 170 000; viena ieraksta sasniedzamība: no 19 000;</w:t>
      </w:r>
    </w:p>
    <w:p w14:paraId="3DC2073E" w14:textId="04BA2485" w:rsidR="00A81575" w:rsidRDefault="00A81575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3.4. </w:t>
      </w:r>
      <w:proofErr w:type="spellStart"/>
      <w:r>
        <w:rPr>
          <w:rFonts w:ascii="Times New Roman" w:hAnsi="Times New Roman" w:cs="Times New Roman"/>
          <w:color w:val="000000"/>
        </w:rPr>
        <w:t>Internetportāla</w:t>
      </w:r>
      <w:proofErr w:type="spellEnd"/>
      <w:r>
        <w:rPr>
          <w:rFonts w:ascii="Times New Roman" w:hAnsi="Times New Roman" w:cs="Times New Roman"/>
          <w:color w:val="000000"/>
        </w:rPr>
        <w:t xml:space="preserve"> sākumlapas bloka impresiju skaits dienā: no 110 000;</w:t>
      </w:r>
    </w:p>
    <w:p w14:paraId="361DDF58" w14:textId="4CF3605F" w:rsidR="00A81575" w:rsidRPr="00A37734" w:rsidRDefault="00A81575" w:rsidP="00A81575">
      <w:pPr>
        <w:pStyle w:val="Sarakstarindkopa"/>
        <w:spacing w:after="0" w:line="240" w:lineRule="auto"/>
        <w:jc w:val="both"/>
        <w:rPr>
          <w:rFonts w:ascii="Times New Roman" w:hAnsi="Times New Roman" w:cs="Times New Roman"/>
        </w:rPr>
      </w:pPr>
      <w:r w:rsidRPr="00A37734">
        <w:rPr>
          <w:rFonts w:ascii="Times New Roman" w:hAnsi="Times New Roman" w:cs="Times New Roman"/>
        </w:rPr>
        <w:t xml:space="preserve">3.5. Pašreklāmas </w:t>
      </w:r>
      <w:proofErr w:type="spellStart"/>
      <w:r w:rsidRPr="00A37734">
        <w:rPr>
          <w:rFonts w:ascii="Times New Roman" w:hAnsi="Times New Roman" w:cs="Times New Roman"/>
        </w:rPr>
        <w:t>baneru</w:t>
      </w:r>
      <w:proofErr w:type="spellEnd"/>
      <w:r w:rsidRPr="00A37734">
        <w:rPr>
          <w:rFonts w:ascii="Times New Roman" w:hAnsi="Times New Roman" w:cs="Times New Roman"/>
        </w:rPr>
        <w:t xml:space="preserve"> izveide saskaņā ar Pasūtītāju;</w:t>
      </w:r>
    </w:p>
    <w:p w14:paraId="4FA6FD7F" w14:textId="28A186FA" w:rsidR="00A43992" w:rsidRPr="00A43992" w:rsidRDefault="00A81575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3.6. Pasūtītājs </w:t>
      </w:r>
      <w:r w:rsidR="00A43992" w:rsidRPr="00A43992">
        <w:rPr>
          <w:rFonts w:ascii="Times New Roman" w:hAnsi="Times New Roman" w:cs="Times New Roman"/>
          <w:color w:val="000000"/>
        </w:rPr>
        <w:t>nodrošina plašāku informāciju par objektiem Talsu pilsētā, nodrošina</w:t>
      </w:r>
      <w:r w:rsidR="00A43992">
        <w:rPr>
          <w:rFonts w:ascii="Times New Roman" w:hAnsi="Times New Roman" w:cs="Times New Roman"/>
          <w:color w:val="000000"/>
        </w:rPr>
        <w:t xml:space="preserve"> informāciju par iespējamajiem piesaistāmajiem vietējiem</w:t>
      </w:r>
      <w:r w:rsidR="00A43992" w:rsidRPr="00A43992">
        <w:rPr>
          <w:rFonts w:ascii="Times New Roman" w:hAnsi="Times New Roman" w:cs="Times New Roman"/>
          <w:color w:val="000000"/>
        </w:rPr>
        <w:t xml:space="preserve"> ekspert</w:t>
      </w:r>
      <w:r w:rsidR="00A43992">
        <w:rPr>
          <w:rFonts w:ascii="Times New Roman" w:hAnsi="Times New Roman" w:cs="Times New Roman"/>
          <w:color w:val="000000"/>
        </w:rPr>
        <w:t xml:space="preserve">iem </w:t>
      </w:r>
      <w:r w:rsidR="00A43992" w:rsidRPr="00A43992">
        <w:rPr>
          <w:rFonts w:ascii="Times New Roman" w:hAnsi="Times New Roman" w:cs="Times New Roman"/>
          <w:color w:val="000000"/>
        </w:rPr>
        <w:t xml:space="preserve">un konsultē </w:t>
      </w:r>
      <w:proofErr w:type="spellStart"/>
      <w:r w:rsidR="00A43992">
        <w:rPr>
          <w:rFonts w:ascii="Times New Roman" w:hAnsi="Times New Roman" w:cs="Times New Roman"/>
          <w:color w:val="000000"/>
        </w:rPr>
        <w:t>internetportālu</w:t>
      </w:r>
      <w:proofErr w:type="spellEnd"/>
      <w:r w:rsidR="00A43992">
        <w:rPr>
          <w:rFonts w:ascii="Times New Roman" w:hAnsi="Times New Roman" w:cs="Times New Roman"/>
          <w:color w:val="000000"/>
        </w:rPr>
        <w:t xml:space="preserve"> rakstu sagatavoš</w:t>
      </w:r>
      <w:r>
        <w:rPr>
          <w:rFonts w:ascii="Times New Roman" w:hAnsi="Times New Roman" w:cs="Times New Roman"/>
          <w:color w:val="000000"/>
        </w:rPr>
        <w:t>anas procesā;</w:t>
      </w:r>
      <w:r w:rsidR="00A43992" w:rsidRPr="00A43992">
        <w:rPr>
          <w:rFonts w:ascii="Times New Roman" w:hAnsi="Times New Roman" w:cs="Times New Roman"/>
          <w:color w:val="000000"/>
        </w:rPr>
        <w:t xml:space="preserve"> </w:t>
      </w:r>
    </w:p>
    <w:p w14:paraId="29EC5B60" w14:textId="42DC247D" w:rsidR="00A43992" w:rsidRPr="00A81575" w:rsidRDefault="00A81575" w:rsidP="00A8157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3.7. Pasūtītājs nodrošina ar papildu v</w:t>
      </w:r>
      <w:r w:rsidR="00A43992" w:rsidRPr="00A43992">
        <w:rPr>
          <w:rFonts w:ascii="Times New Roman" w:hAnsi="Times New Roman" w:cs="Times New Roman"/>
          <w:color w:val="000000"/>
        </w:rPr>
        <w:t>izuāl</w:t>
      </w:r>
      <w:r>
        <w:rPr>
          <w:rFonts w:ascii="Times New Roman" w:hAnsi="Times New Roman" w:cs="Times New Roman"/>
          <w:color w:val="000000"/>
        </w:rPr>
        <w:t>ajiem materiāliem: fotogrāfijas (augstas izšķirt</w:t>
      </w:r>
      <w:r w:rsidR="00A43992" w:rsidRPr="00A81575">
        <w:rPr>
          <w:rFonts w:ascii="Times New Roman" w:hAnsi="Times New Roman" w:cs="Times New Roman"/>
          <w:color w:val="000000"/>
        </w:rPr>
        <w:t>spējas, gan horizontālas, gan vertikālas)</w:t>
      </w:r>
      <w:r>
        <w:rPr>
          <w:rFonts w:ascii="Times New Roman" w:hAnsi="Times New Roman" w:cs="Times New Roman"/>
          <w:color w:val="000000"/>
        </w:rPr>
        <w:t>; video (</w:t>
      </w:r>
      <w:r w:rsidR="00A43992" w:rsidRPr="00A81575">
        <w:rPr>
          <w:rFonts w:ascii="Times New Roman" w:hAnsi="Times New Roman" w:cs="Times New Roman"/>
          <w:color w:val="000000"/>
        </w:rPr>
        <w:t xml:space="preserve">youtube.com </w:t>
      </w:r>
      <w:proofErr w:type="spellStart"/>
      <w:r w:rsidR="00A43992" w:rsidRPr="00A81575">
        <w:rPr>
          <w:rFonts w:ascii="Times New Roman" w:hAnsi="Times New Roman" w:cs="Times New Roman"/>
          <w:color w:val="000000"/>
        </w:rPr>
        <w:t>linki</w:t>
      </w:r>
      <w:proofErr w:type="spellEnd"/>
      <w:r w:rsidR="00A43992" w:rsidRPr="00A81575">
        <w:rPr>
          <w:rFonts w:ascii="Times New Roman" w:hAnsi="Times New Roman" w:cs="Times New Roman"/>
          <w:color w:val="000000"/>
        </w:rPr>
        <w:t xml:space="preserve"> vai video mp3 formātā</w:t>
      </w:r>
      <w:r>
        <w:rPr>
          <w:rFonts w:ascii="Times New Roman" w:hAnsi="Times New Roman" w:cs="Times New Roman"/>
          <w:color w:val="000000"/>
        </w:rPr>
        <w:t>).</w:t>
      </w:r>
    </w:p>
    <w:p w14:paraId="4A6E29A6" w14:textId="77777777" w:rsidR="005C1A6A" w:rsidRPr="005C1A6A" w:rsidRDefault="005C1A6A" w:rsidP="005C1A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14:paraId="7F40AEA6" w14:textId="77777777" w:rsidR="005C1A6A" w:rsidRPr="005C1A6A" w:rsidRDefault="005C1A6A" w:rsidP="0094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lv-LV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6"/>
        <w:gridCol w:w="13"/>
        <w:gridCol w:w="4251"/>
        <w:gridCol w:w="147"/>
      </w:tblGrid>
      <w:tr w:rsidR="003E51EC" w14:paraId="533D21FE" w14:textId="77777777" w:rsidTr="003E51EC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CD3" w14:textId="3F724491" w:rsidR="003E51EC" w:rsidRDefault="003E51EC" w:rsidP="003E51EC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BD7" w14:textId="77777777" w:rsidR="003E51EC" w:rsidRDefault="003E51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715" w:rsidRPr="00941715" w14:paraId="416BE5E8" w14:textId="77777777" w:rsidTr="003E5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428" w:type="dxa"/>
          </w:tcPr>
          <w:p w14:paraId="2D7749FD" w14:textId="77777777" w:rsidR="00941715" w:rsidRPr="00941715" w:rsidRDefault="00941715" w:rsidP="003E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5E2A67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3C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FC53A" w14:textId="77777777" w:rsidR="005C1A6A" w:rsidRPr="005C1A6A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CA75A5" w14:textId="77777777" w:rsidR="005C1A6A" w:rsidRPr="005C1A6A" w:rsidRDefault="005C1A6A" w:rsidP="005C1A6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sectPr w:rsidR="005C1A6A" w:rsidRPr="005C1A6A" w:rsidSect="000D1B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FF7CC7"/>
    <w:multiLevelType w:val="multilevel"/>
    <w:tmpl w:val="649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45E74"/>
    <w:rsid w:val="00054D12"/>
    <w:rsid w:val="000650A1"/>
    <w:rsid w:val="000822CD"/>
    <w:rsid w:val="000D1BA8"/>
    <w:rsid w:val="00100268"/>
    <w:rsid w:val="00147148"/>
    <w:rsid w:val="00177759"/>
    <w:rsid w:val="00246B52"/>
    <w:rsid w:val="00254384"/>
    <w:rsid w:val="00303239"/>
    <w:rsid w:val="003E51EC"/>
    <w:rsid w:val="00401B0D"/>
    <w:rsid w:val="004D3DB4"/>
    <w:rsid w:val="005670D1"/>
    <w:rsid w:val="0057645A"/>
    <w:rsid w:val="00576B8F"/>
    <w:rsid w:val="005C1A6A"/>
    <w:rsid w:val="00654C6D"/>
    <w:rsid w:val="0066355A"/>
    <w:rsid w:val="006A59CF"/>
    <w:rsid w:val="006B3F06"/>
    <w:rsid w:val="006E2F67"/>
    <w:rsid w:val="008459E0"/>
    <w:rsid w:val="00941715"/>
    <w:rsid w:val="009866F7"/>
    <w:rsid w:val="00986D7F"/>
    <w:rsid w:val="009C7E8F"/>
    <w:rsid w:val="00A1703B"/>
    <w:rsid w:val="00A37734"/>
    <w:rsid w:val="00A43992"/>
    <w:rsid w:val="00A81575"/>
    <w:rsid w:val="00BB1308"/>
    <w:rsid w:val="00BC6626"/>
    <w:rsid w:val="00BF6600"/>
    <w:rsid w:val="00C51596"/>
    <w:rsid w:val="00C92B75"/>
    <w:rsid w:val="00C96E8D"/>
    <w:rsid w:val="00CA3A5A"/>
    <w:rsid w:val="00CB5B91"/>
    <w:rsid w:val="00CD4817"/>
    <w:rsid w:val="00CE208F"/>
    <w:rsid w:val="00CE681F"/>
    <w:rsid w:val="00CE74D0"/>
    <w:rsid w:val="00D66358"/>
    <w:rsid w:val="00D87113"/>
    <w:rsid w:val="00DA58AB"/>
    <w:rsid w:val="00DC1732"/>
    <w:rsid w:val="00E27E58"/>
    <w:rsid w:val="00E36781"/>
    <w:rsid w:val="00EE2393"/>
    <w:rsid w:val="00EF249E"/>
    <w:rsid w:val="00F03A4C"/>
    <w:rsid w:val="00F20DE3"/>
    <w:rsid w:val="00F81CF9"/>
    <w:rsid w:val="00FA34DD"/>
    <w:rsid w:val="00FB2621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39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Daniels Petersons</cp:lastModifiedBy>
  <cp:revision>7</cp:revision>
  <dcterms:created xsi:type="dcterms:W3CDTF">2023-03-13T13:52:00Z</dcterms:created>
  <dcterms:modified xsi:type="dcterms:W3CDTF">2023-05-09T10:36:00Z</dcterms:modified>
</cp:coreProperties>
</file>