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8BB4" w14:textId="77777777" w:rsidR="006C6D0E" w:rsidRPr="00C129A2" w:rsidRDefault="006C6D0E" w:rsidP="006C6D0E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29A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pielikums</w:t>
      </w:r>
    </w:p>
    <w:p w14:paraId="075C6843" w14:textId="77777777" w:rsidR="006C6D0E" w:rsidRDefault="006C6D0E" w:rsidP="006C6D0E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0" w:name="_Hlk135993062"/>
      <w:r w:rsidRPr="00535C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Cenu aptaujai “Rotaļu laukuma iekārtu piegāde un </w:t>
      </w:r>
    </w:p>
    <w:p w14:paraId="7F188D28" w14:textId="45831533" w:rsidR="006C6D0E" w:rsidRPr="00535C58" w:rsidRDefault="006C6D0E" w:rsidP="006C6D0E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35C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uzstādīšana </w:t>
      </w:r>
      <w:r w:rsidR="002918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Lībagu sākumskolā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”</w:t>
      </w:r>
      <w:r w:rsidRPr="00535C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</w:t>
      </w:r>
      <w:r w:rsidRPr="005D46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identifikācijas Nr.</w:t>
      </w:r>
      <w:r w:rsidR="002918BB" w:rsidRPr="005D46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="002918BB" w:rsidRPr="005D46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TNPz</w:t>
      </w:r>
      <w:proofErr w:type="spellEnd"/>
      <w:r w:rsidR="002918BB" w:rsidRPr="005D46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5D4664" w:rsidRPr="005D46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2023</w:t>
      </w:r>
      <w:r w:rsidR="005D466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8D187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84</w:t>
      </w:r>
    </w:p>
    <w:bookmarkEnd w:id="0"/>
    <w:p w14:paraId="6BEC27EC" w14:textId="77777777" w:rsidR="006C6D0E" w:rsidRDefault="006C6D0E" w:rsidP="006C6D0E">
      <w:pPr>
        <w:jc w:val="center"/>
        <w:rPr>
          <w:b/>
          <w:bCs/>
        </w:rPr>
      </w:pPr>
    </w:p>
    <w:p w14:paraId="5DC47441" w14:textId="77777777" w:rsidR="006C6D0E" w:rsidRPr="00297536" w:rsidRDefault="006C6D0E" w:rsidP="006C6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36">
        <w:rPr>
          <w:rFonts w:ascii="Times New Roman" w:hAnsi="Times New Roman" w:cs="Times New Roman"/>
          <w:b/>
          <w:bCs/>
          <w:sz w:val="24"/>
          <w:szCs w:val="24"/>
        </w:rPr>
        <w:t>TEHNISKĀ SPECIFIKĀCIJA</w:t>
      </w:r>
    </w:p>
    <w:p w14:paraId="54ACD4A1" w14:textId="77777777" w:rsidR="006C6D0E" w:rsidRPr="008E0B5D" w:rsidRDefault="00CE07D5" w:rsidP="006C6D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35989413"/>
      <w:bookmarkStart w:id="2" w:name="_Hlk13598993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Rotaļu ierīce- Slidkalniņš</w:t>
      </w:r>
    </w:p>
    <w:bookmarkEnd w:id="1"/>
    <w:p w14:paraId="0565F75D" w14:textId="77777777" w:rsidR="006C6D0E" w:rsidRPr="008E0B5D" w:rsidRDefault="006C6D0E" w:rsidP="006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Spēļu funkcijas: </w:t>
      </w:r>
    </w:p>
    <w:p w14:paraId="33CF5A37" w14:textId="77777777" w:rsidR="006C6D0E" w:rsidRPr="008E0B5D" w:rsidRDefault="006C6D0E" w:rsidP="006C6D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8E0B5D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Slidkalniņš</w:t>
      </w:r>
    </w:p>
    <w:p w14:paraId="34C4C8FF" w14:textId="77777777" w:rsidR="006C6D0E" w:rsidRPr="008E0B5D" w:rsidRDefault="008E0B5D" w:rsidP="006C6D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8E0B5D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Alpīnisma siena</w:t>
      </w:r>
    </w:p>
    <w:p w14:paraId="7C5FB061" w14:textId="77777777" w:rsidR="006C6D0E" w:rsidRPr="008E0B5D" w:rsidRDefault="006C6D0E" w:rsidP="006C6D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8E0B5D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Interaktīvie paneļi</w:t>
      </w:r>
      <w:r w:rsidR="00336605" w:rsidRPr="008E0B5D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</w:t>
      </w:r>
    </w:p>
    <w:p w14:paraId="7DFE7FF5" w14:textId="77777777" w:rsidR="006C6D0E" w:rsidRPr="002918BB" w:rsidRDefault="006C6D0E" w:rsidP="006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277FCA9F" w14:textId="77777777" w:rsidR="006C6D0E" w:rsidRPr="008E0B5D" w:rsidRDefault="006C6D0E" w:rsidP="006C6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8E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Galvenie parametri: </w:t>
      </w:r>
    </w:p>
    <w:p w14:paraId="6C8D0FE6" w14:textId="77777777" w:rsidR="006C6D0E" w:rsidRPr="008E0B5D" w:rsidRDefault="006C6D0E" w:rsidP="006C6D0E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8E0B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Izmērs (garums, platums, augstums</w:t>
      </w:r>
      <w:r w:rsidR="00CE07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cm</w:t>
      </w:r>
      <w:r w:rsidRPr="008E0B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</w:t>
      </w:r>
      <w:r w:rsidR="00CE0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180 x 70 x 220</w:t>
      </w:r>
      <w:r w:rsidR="008E0B5D" w:rsidRPr="008E0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8E0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(+/- </w:t>
      </w:r>
      <w:r w:rsidR="00CE0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10</w:t>
      </w:r>
      <w:r w:rsidR="00C853A5" w:rsidRPr="008E0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CE0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c</w:t>
      </w:r>
      <w:r w:rsidRPr="008E0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m);</w:t>
      </w:r>
    </w:p>
    <w:p w14:paraId="7AA7D819" w14:textId="77777777" w:rsidR="006C6D0E" w:rsidRPr="008E0B5D" w:rsidRDefault="006C6D0E" w:rsidP="006C6D0E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8E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 xml:space="preserve">Maksimālais krišanas augstums </w:t>
      </w:r>
      <w:r w:rsidRPr="008E0B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&lt; 0,60 m;</w:t>
      </w:r>
    </w:p>
    <w:p w14:paraId="141A2681" w14:textId="77777777" w:rsidR="006C6D0E" w:rsidRPr="008E0B5D" w:rsidRDefault="006C6D0E" w:rsidP="006C6D0E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8E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 xml:space="preserve">Drošības zona </w:t>
      </w:r>
      <w:r w:rsidR="008E0B5D" w:rsidRPr="008E0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15</w:t>
      </w:r>
      <w:r w:rsidRPr="008E0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m</w:t>
      </w:r>
      <w:r w:rsidRPr="008E0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lv-LV"/>
        </w:rPr>
        <w:t xml:space="preserve">2 </w:t>
      </w:r>
      <w:r w:rsidRPr="008E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;</w:t>
      </w:r>
    </w:p>
    <w:p w14:paraId="4A43DA3C" w14:textId="77777777" w:rsidR="006C6D0E" w:rsidRPr="008E0B5D" w:rsidRDefault="006C6D0E" w:rsidP="006C6D0E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8E0B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 xml:space="preserve">Vecuma grupa </w:t>
      </w:r>
      <w:r w:rsidR="008E0B5D" w:rsidRPr="008E0B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v-LV"/>
        </w:rPr>
        <w:t>0-3</w:t>
      </w:r>
      <w:r w:rsidRPr="008E0B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v-LV"/>
        </w:rPr>
        <w:t xml:space="preserve"> gadiem</w:t>
      </w:r>
    </w:p>
    <w:p w14:paraId="2818128E" w14:textId="77777777" w:rsidR="006C6D0E" w:rsidRDefault="006C6D0E" w:rsidP="006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E8C947F" w14:textId="77777777" w:rsidR="007649B8" w:rsidRPr="002918BB" w:rsidRDefault="007649B8" w:rsidP="006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229ADD8" w14:textId="77777777" w:rsidR="006C6D0E" w:rsidRPr="007649B8" w:rsidRDefault="006C6D0E" w:rsidP="006C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9B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Materiāli:</w:t>
      </w:r>
    </w:p>
    <w:p w14:paraId="03FF0BEB" w14:textId="77777777" w:rsidR="006C6D0E" w:rsidRPr="007649B8" w:rsidRDefault="006C6D0E" w:rsidP="006C6D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Hlk135990724"/>
      <w:r w:rsidRPr="007649B8">
        <w:rPr>
          <w:rFonts w:ascii="Times New Roman" w:eastAsia="Times New Roman" w:hAnsi="Times New Roman" w:cs="Times New Roman"/>
          <w:sz w:val="24"/>
          <w:szCs w:val="24"/>
          <w:lang w:eastAsia="lv-LV"/>
        </w:rPr>
        <w:t>Pamatkonstrukcijas izgatavotas no augstspiedienā impregnēta, līmēta priedes koka brusām un lakojumu, kas saglabā redzamu koksnes dabīgo struktūru;</w:t>
      </w:r>
    </w:p>
    <w:bookmarkEnd w:id="3"/>
    <w:p w14:paraId="6A78DEAE" w14:textId="77777777" w:rsidR="006C6D0E" w:rsidRPr="007649B8" w:rsidRDefault="007649B8" w:rsidP="006C6D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9B8">
        <w:rPr>
          <w:rFonts w:ascii="Times New Roman" w:eastAsia="Times New Roman" w:hAnsi="Times New Roman" w:cs="Times New Roman"/>
          <w:sz w:val="24"/>
          <w:szCs w:val="24"/>
          <w:lang w:eastAsia="lv-LV"/>
        </w:rPr>
        <w:t>Platformas grīda un alpīnisma siena</w:t>
      </w:r>
      <w:r w:rsidR="006C6D0E" w:rsidRPr="007649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izgatavotas no augstas kvalitātes HPL HEXA  (augstspiediena lamināts), kas pārklāts ar abrazīvu </w:t>
      </w:r>
      <w:proofErr w:type="spellStart"/>
      <w:r w:rsidR="006C6D0E" w:rsidRPr="007649B8">
        <w:rPr>
          <w:rFonts w:ascii="Times New Roman" w:eastAsia="Times New Roman" w:hAnsi="Times New Roman" w:cs="Times New Roman"/>
          <w:sz w:val="24"/>
          <w:szCs w:val="24"/>
          <w:lang w:eastAsia="lv-LV"/>
        </w:rPr>
        <w:t>pretslīdes</w:t>
      </w:r>
      <w:proofErr w:type="spellEnd"/>
      <w:r w:rsidR="006C6D0E" w:rsidRPr="007649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pārklājumu;</w:t>
      </w:r>
    </w:p>
    <w:p w14:paraId="3A03AEC6" w14:textId="77777777" w:rsidR="006C6D0E" w:rsidRPr="007649B8" w:rsidRDefault="006C6D0E" w:rsidP="006C6D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9B8">
        <w:rPr>
          <w:rFonts w:ascii="Times New Roman" w:eastAsia="Times New Roman" w:hAnsi="Times New Roman" w:cs="Times New Roman"/>
          <w:sz w:val="24"/>
          <w:szCs w:val="24"/>
          <w:lang w:eastAsia="lv-LV"/>
        </w:rPr>
        <w:t>Slidkalniņš izgatavots no pulēta nerūsējošā tērauda ar HDPE vai HPL sānu malām</w:t>
      </w:r>
    </w:p>
    <w:p w14:paraId="3A54BB8B" w14:textId="77777777" w:rsidR="006C6D0E" w:rsidRPr="007649B8" w:rsidRDefault="006C6D0E" w:rsidP="006C6D0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9B8">
        <w:rPr>
          <w:rFonts w:ascii="Times New Roman" w:eastAsia="Times New Roman" w:hAnsi="Times New Roman" w:cs="Times New Roman"/>
          <w:sz w:val="24"/>
          <w:szCs w:val="24"/>
          <w:lang w:eastAsia="lv-LV"/>
        </w:rPr>
        <w:t>Nosedzošie paneļi un norobežojošie elementi, interaktīvie paneļi izgatavoti no trīs slāņu HDPE plastikāta vai HPL augstspiediena lamināta plāksnēm;</w:t>
      </w:r>
    </w:p>
    <w:bookmarkEnd w:id="2"/>
    <w:p w14:paraId="5FABA6A0" w14:textId="77777777" w:rsidR="004412EC" w:rsidRPr="007649B8" w:rsidRDefault="004412EC" w:rsidP="00562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42DE0" w14:textId="77777777" w:rsidR="004412EC" w:rsidRPr="004412EC" w:rsidRDefault="004412EC" w:rsidP="004412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Piedāvājumam obligāti jāpievieno rotaļu kompleksa attēls.</w:t>
      </w:r>
    </w:p>
    <w:p w14:paraId="2200DDD7" w14:textId="77777777" w:rsidR="0076533B" w:rsidRPr="004412EC" w:rsidRDefault="004412EC" w:rsidP="00562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2E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E0B5D" w:rsidRPr="00BD2CCB">
        <w:rPr>
          <w:rFonts w:ascii="Arial" w:eastAsia="Times New Roman" w:hAnsi="Arial" w:cs="Arial"/>
          <w:noProof/>
          <w:color w:val="231F20"/>
          <w:sz w:val="21"/>
          <w:szCs w:val="21"/>
          <w:lang w:eastAsia="lv-LV"/>
        </w:rPr>
        <w:drawing>
          <wp:inline distT="0" distB="0" distL="0" distR="0" wp14:anchorId="27462093" wp14:editId="485C643E">
            <wp:extent cx="2905125" cy="3391196"/>
            <wp:effectExtent l="0" t="0" r="0" b="0"/>
            <wp:docPr id="7" name="Attēls 7" descr="Slidkalniņš SE002">
              <a:hlinkClick xmlns:a="http://schemas.openxmlformats.org/drawingml/2006/main" r:id="rId7" tgtFrame="&quot;_self&quot;" tooltip="&quot;Slidkalniņš SE0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kalniņš SE002">
                      <a:hlinkClick r:id="rId7" tgtFrame="&quot;_self&quot;" tooltip="&quot;Slidkalniņš SE0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16" cy="344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B576D" w14:textId="77777777" w:rsidR="0076533B" w:rsidRDefault="0076533B" w:rsidP="005626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36609439"/>
      <w:r>
        <w:rPr>
          <w:rFonts w:ascii="Times New Roman" w:hAnsi="Times New Roman" w:cs="Times New Roman"/>
          <w:bCs/>
          <w:sz w:val="24"/>
          <w:szCs w:val="24"/>
        </w:rPr>
        <w:t>*Attēlam informatīvs raksturs</w:t>
      </w:r>
    </w:p>
    <w:bookmarkEnd w:id="4"/>
    <w:p w14:paraId="6365ADAA" w14:textId="77777777" w:rsidR="0076533B" w:rsidRDefault="0076533B" w:rsidP="0056265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C42E05" w14:textId="77777777" w:rsidR="00562651" w:rsidRDefault="002918BB" w:rsidP="0056265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Šūpoles</w:t>
      </w:r>
      <w:r w:rsidR="005626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72658CC" w14:textId="77777777" w:rsidR="00562651" w:rsidRPr="00002619" w:rsidRDefault="00562651" w:rsidP="005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2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Spēļu funkcijas: </w:t>
      </w:r>
    </w:p>
    <w:p w14:paraId="752961EC" w14:textId="77777777" w:rsidR="00562651" w:rsidRPr="00002619" w:rsidRDefault="00002619" w:rsidP="005626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00261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Šūpoļu sēdeklis- Ligzda- 1gb</w:t>
      </w:r>
      <w:r w:rsidR="002B1404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 xml:space="preserve"> </w:t>
      </w:r>
    </w:p>
    <w:p w14:paraId="4F9E9671" w14:textId="77777777" w:rsidR="00562651" w:rsidRPr="00002619" w:rsidRDefault="00002619" w:rsidP="000026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  <w:r w:rsidRPr="00002619"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  <w:t>Taisns šūpoļu sēdeklis- 1gb</w:t>
      </w:r>
    </w:p>
    <w:p w14:paraId="11FE42B2" w14:textId="77777777" w:rsidR="005E0AC1" w:rsidRPr="00002619" w:rsidRDefault="005E0AC1" w:rsidP="005E0AC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lv-LV"/>
        </w:rPr>
      </w:pPr>
    </w:p>
    <w:p w14:paraId="625171BE" w14:textId="77777777" w:rsidR="00562651" w:rsidRPr="00002619" w:rsidRDefault="00562651" w:rsidP="00562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002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Galvenie parametri: </w:t>
      </w:r>
    </w:p>
    <w:p w14:paraId="69856003" w14:textId="77777777" w:rsidR="00562651" w:rsidRPr="00002619" w:rsidRDefault="00562651" w:rsidP="00562651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0026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Izmērs (garums, platums, augstums</w:t>
      </w:r>
      <w:r w:rsidR="00CE07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cm</w:t>
      </w:r>
      <w:r w:rsidRPr="000026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</w:t>
      </w:r>
      <w:r w:rsidR="00002619"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500</w:t>
      </w:r>
      <w:r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x </w:t>
      </w:r>
      <w:r w:rsidR="00002619"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150</w:t>
      </w:r>
      <w:r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x </w:t>
      </w:r>
      <w:r w:rsidR="00002619"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230</w:t>
      </w:r>
      <w:r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(+/- </w:t>
      </w:r>
      <w:r w:rsidR="00002619"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10cm</w:t>
      </w:r>
      <w:r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);</w:t>
      </w:r>
    </w:p>
    <w:p w14:paraId="3CC132B3" w14:textId="77777777" w:rsidR="00562651" w:rsidRPr="00002619" w:rsidRDefault="00562651" w:rsidP="00562651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26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Maksimālais krišanas augstums </w:t>
      </w:r>
      <w:r w:rsidR="00002619" w:rsidRPr="000026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&lt; 1.3</w:t>
      </w:r>
      <w:r w:rsidRPr="000026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m;</w:t>
      </w:r>
    </w:p>
    <w:p w14:paraId="5AC2CE2C" w14:textId="77777777" w:rsidR="00562651" w:rsidRPr="002B1404" w:rsidRDefault="00562651" w:rsidP="00562651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26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Vecuma grupa </w:t>
      </w:r>
      <w:r w:rsidR="005E0AC1"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3</w:t>
      </w:r>
      <w:r w:rsidR="00002619"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-6</w:t>
      </w:r>
      <w:r w:rsidRPr="00002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gadiem</w:t>
      </w:r>
    </w:p>
    <w:p w14:paraId="7E6C6352" w14:textId="77777777" w:rsidR="002B1404" w:rsidRDefault="002B1404" w:rsidP="00562651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B14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Šūpoļu sēdekļa Ligzda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izmērs (platums, garums</w:t>
      </w:r>
      <w:r w:rsidR="00CE07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</w:t>
      </w:r>
      <w:r w:rsidR="00CE0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100 x100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2B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+/- 10cm), </w:t>
      </w:r>
      <w:r w:rsidRPr="002B14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regulējams augstums;</w:t>
      </w:r>
    </w:p>
    <w:p w14:paraId="1F2B2BDD" w14:textId="77777777" w:rsidR="002B1404" w:rsidRPr="002B1404" w:rsidRDefault="002B1404" w:rsidP="00562651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Taisna šūpoļu sēdekļa izmērs (platums, garums</w:t>
      </w:r>
      <w:r w:rsidR="00CE07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</w:t>
      </w:r>
      <w:r w:rsidR="00CE0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20 x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(+/- </w:t>
      </w:r>
      <w:r w:rsidRPr="002B1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3cm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regulējams augstums.</w:t>
      </w:r>
    </w:p>
    <w:p w14:paraId="563E867D" w14:textId="77777777" w:rsidR="00562651" w:rsidRPr="00002619" w:rsidRDefault="00562651" w:rsidP="0056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BA5502" w14:textId="77777777" w:rsidR="00562651" w:rsidRPr="002B1404" w:rsidRDefault="00562651" w:rsidP="00562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2B1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Materiāli:</w:t>
      </w:r>
    </w:p>
    <w:p w14:paraId="025C0147" w14:textId="77777777" w:rsidR="00223EA2" w:rsidRPr="002B1404" w:rsidRDefault="00223EA2" w:rsidP="0018531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B14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Pamatkonstrukcijas izgatavotas no </w:t>
      </w:r>
      <w:r w:rsidR="00002619" w:rsidRPr="002B14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tērauda</w:t>
      </w:r>
      <w:r w:rsidRPr="002B14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1EA9A237" w14:textId="77777777" w:rsidR="005E0AC1" w:rsidRPr="002B1404" w:rsidRDefault="00002619" w:rsidP="00185318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14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Tērauda elementi aizsargāti pret koroziju ar cinkošanu un </w:t>
      </w:r>
      <w:proofErr w:type="spellStart"/>
      <w:r w:rsidRPr="002B1404">
        <w:rPr>
          <w:rFonts w:ascii="Times New Roman" w:eastAsia="Times New Roman" w:hAnsi="Times New Roman" w:cs="Times New Roman"/>
          <w:sz w:val="24"/>
          <w:szCs w:val="24"/>
          <w:lang w:eastAsia="lv-LV"/>
        </w:rPr>
        <w:t>pulverkrāsošanu</w:t>
      </w:r>
      <w:proofErr w:type="spellEnd"/>
      <w:r w:rsidR="005E0AC1" w:rsidRPr="002B140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CC0CBE8" w14:textId="77777777" w:rsidR="005E0AC1" w:rsidRPr="002B1404" w:rsidRDefault="00002619" w:rsidP="00D07D46">
      <w:pPr>
        <w:pStyle w:val="Sarakstarindkop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1404">
        <w:rPr>
          <w:rFonts w:ascii="Times New Roman" w:eastAsia="Times New Roman" w:hAnsi="Times New Roman" w:cs="Times New Roman"/>
          <w:sz w:val="24"/>
          <w:szCs w:val="24"/>
          <w:lang w:eastAsia="lv-LV"/>
        </w:rPr>
        <w:t>Savienotāji un veidgabali ir izturīgi pret laikapstākļiem un UV starojumu;</w:t>
      </w:r>
    </w:p>
    <w:p w14:paraId="3B5B6F67" w14:textId="77777777" w:rsidR="00562651" w:rsidRPr="005D4664" w:rsidRDefault="002B1404" w:rsidP="008D5626">
      <w:pPr>
        <w:pStyle w:val="Sarakstarindkop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Šūpoļu sēdekļu piederumi un savienotāji ir izturīgi pret laikapstākļiem, UV stariem un slodzi.</w:t>
      </w:r>
    </w:p>
    <w:p w14:paraId="3DCDA074" w14:textId="77777777" w:rsidR="00D66F2D" w:rsidRPr="0076533B" w:rsidRDefault="007649B8" w:rsidP="005626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8D5626">
        <w:rPr>
          <w:noProof/>
          <w:lang w:eastAsia="lv-LV"/>
        </w:rPr>
        <w:drawing>
          <wp:inline distT="0" distB="0" distL="0" distR="0" wp14:anchorId="1B7E8B3F" wp14:editId="60B0B8DD">
            <wp:extent cx="4371975" cy="3307918"/>
            <wp:effectExtent l="0" t="0" r="0" b="6985"/>
            <wp:docPr id="1" name="Attēls 1" descr="Šūpoles ST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ūpoles ST14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33" cy="336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5A69" w14:textId="77777777" w:rsidR="00C67EC6" w:rsidRPr="0076533B" w:rsidRDefault="00C67EC6" w:rsidP="00C67E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*Attēlam informatīvs raksturs</w:t>
      </w:r>
    </w:p>
    <w:sectPr w:rsidR="00C67EC6" w:rsidRPr="0076533B" w:rsidSect="00441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D56D" w14:textId="77777777" w:rsidR="00B22283" w:rsidRDefault="00B22283" w:rsidP="00562651">
      <w:pPr>
        <w:spacing w:after="0" w:line="240" w:lineRule="auto"/>
      </w:pPr>
      <w:r>
        <w:separator/>
      </w:r>
    </w:p>
  </w:endnote>
  <w:endnote w:type="continuationSeparator" w:id="0">
    <w:p w14:paraId="4375E647" w14:textId="77777777" w:rsidR="00B22283" w:rsidRDefault="00B22283" w:rsidP="005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A52F" w14:textId="77777777" w:rsidR="00B22283" w:rsidRDefault="00B22283" w:rsidP="00562651">
      <w:pPr>
        <w:spacing w:after="0" w:line="240" w:lineRule="auto"/>
      </w:pPr>
      <w:r>
        <w:separator/>
      </w:r>
    </w:p>
  </w:footnote>
  <w:footnote w:type="continuationSeparator" w:id="0">
    <w:p w14:paraId="6E821917" w14:textId="77777777" w:rsidR="00B22283" w:rsidRDefault="00B22283" w:rsidP="0056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1BA"/>
    <w:multiLevelType w:val="multilevel"/>
    <w:tmpl w:val="771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02797"/>
    <w:multiLevelType w:val="hybridMultilevel"/>
    <w:tmpl w:val="EEDAE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07E"/>
    <w:multiLevelType w:val="hybridMultilevel"/>
    <w:tmpl w:val="22428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1812"/>
    <w:multiLevelType w:val="hybridMultilevel"/>
    <w:tmpl w:val="20BE96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6778"/>
    <w:multiLevelType w:val="multilevel"/>
    <w:tmpl w:val="608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E4B69"/>
    <w:multiLevelType w:val="hybridMultilevel"/>
    <w:tmpl w:val="63F06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E7779"/>
    <w:multiLevelType w:val="multilevel"/>
    <w:tmpl w:val="81B8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731537">
    <w:abstractNumId w:val="4"/>
  </w:num>
  <w:num w:numId="2" w16cid:durableId="1826586451">
    <w:abstractNumId w:val="0"/>
  </w:num>
  <w:num w:numId="3" w16cid:durableId="1134326586">
    <w:abstractNumId w:val="3"/>
  </w:num>
  <w:num w:numId="4" w16cid:durableId="985357569">
    <w:abstractNumId w:val="6"/>
  </w:num>
  <w:num w:numId="5" w16cid:durableId="1593977647">
    <w:abstractNumId w:val="1"/>
  </w:num>
  <w:num w:numId="6" w16cid:durableId="1399284728">
    <w:abstractNumId w:val="2"/>
  </w:num>
  <w:num w:numId="7" w16cid:durableId="1224486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0E"/>
    <w:rsid w:val="00002619"/>
    <w:rsid w:val="000B7DFF"/>
    <w:rsid w:val="00127E2D"/>
    <w:rsid w:val="00185318"/>
    <w:rsid w:val="001A2DB8"/>
    <w:rsid w:val="001A64F9"/>
    <w:rsid w:val="001D72E1"/>
    <w:rsid w:val="00223EA2"/>
    <w:rsid w:val="0022714A"/>
    <w:rsid w:val="0024323B"/>
    <w:rsid w:val="00250DC2"/>
    <w:rsid w:val="002918BB"/>
    <w:rsid w:val="002A41B7"/>
    <w:rsid w:val="002B1404"/>
    <w:rsid w:val="002C2242"/>
    <w:rsid w:val="00336605"/>
    <w:rsid w:val="00431087"/>
    <w:rsid w:val="004412EC"/>
    <w:rsid w:val="00562651"/>
    <w:rsid w:val="005D4664"/>
    <w:rsid w:val="005E0AC1"/>
    <w:rsid w:val="00634190"/>
    <w:rsid w:val="006C6D0E"/>
    <w:rsid w:val="00715FC4"/>
    <w:rsid w:val="007649B8"/>
    <w:rsid w:val="0076533B"/>
    <w:rsid w:val="008D187E"/>
    <w:rsid w:val="008D5626"/>
    <w:rsid w:val="008E0B5D"/>
    <w:rsid w:val="009500A1"/>
    <w:rsid w:val="00B1192F"/>
    <w:rsid w:val="00B22283"/>
    <w:rsid w:val="00BC394F"/>
    <w:rsid w:val="00C05158"/>
    <w:rsid w:val="00C67EC6"/>
    <w:rsid w:val="00C853A5"/>
    <w:rsid w:val="00CC50DA"/>
    <w:rsid w:val="00CE07D5"/>
    <w:rsid w:val="00D07D46"/>
    <w:rsid w:val="00D50336"/>
    <w:rsid w:val="00D66F2D"/>
    <w:rsid w:val="00E460D0"/>
    <w:rsid w:val="00EE7D04"/>
    <w:rsid w:val="00F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A5D1"/>
  <w15:chartTrackingRefBased/>
  <w15:docId w15:val="{B5B9DCEE-5836-4990-9014-D3C3D5A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3EA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C6D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626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62651"/>
  </w:style>
  <w:style w:type="paragraph" w:styleId="Kjene">
    <w:name w:val="footer"/>
    <w:basedOn w:val="Parasts"/>
    <w:link w:val="KjeneRakstz"/>
    <w:uiPriority w:val="99"/>
    <w:unhideWhenUsed/>
    <w:rsid w:val="005626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62651"/>
  </w:style>
  <w:style w:type="paragraph" w:styleId="Paraststmeklis">
    <w:name w:val="Normal (Web)"/>
    <w:basedOn w:val="Parasts"/>
    <w:uiPriority w:val="99"/>
    <w:semiHidden/>
    <w:unhideWhenUsed/>
    <w:rsid w:val="0000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mp.lv/wp-content/uploads/2020/04/SE002_viz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Eva Vadone</cp:lastModifiedBy>
  <cp:revision>13</cp:revision>
  <dcterms:created xsi:type="dcterms:W3CDTF">2023-06-06T05:01:00Z</dcterms:created>
  <dcterms:modified xsi:type="dcterms:W3CDTF">2023-11-02T06:38:00Z</dcterms:modified>
</cp:coreProperties>
</file>