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724" w14:textId="2BB0A526" w:rsidR="00025D57" w:rsidRDefault="000260EA" w:rsidP="00025D5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102DF8">
        <w:rPr>
          <w:rFonts w:ascii="Times New Roman" w:hAnsi="Times New Roman" w:cs="Times New Roman"/>
          <w:b/>
          <w:sz w:val="24"/>
          <w:szCs w:val="24"/>
        </w:rPr>
        <w:t>TNPz</w:t>
      </w:r>
      <w:proofErr w:type="spellEnd"/>
      <w:r w:rsidR="00102DF8">
        <w:rPr>
          <w:rFonts w:ascii="Times New Roman" w:hAnsi="Times New Roman" w:cs="Times New Roman"/>
          <w:b/>
          <w:sz w:val="24"/>
          <w:szCs w:val="24"/>
        </w:rPr>
        <w:t xml:space="preserve"> 2023</w:t>
      </w:r>
      <w:r w:rsidR="003C30BD">
        <w:rPr>
          <w:rFonts w:ascii="Times New Roman" w:hAnsi="Times New Roman" w:cs="Times New Roman"/>
          <w:b/>
          <w:sz w:val="24"/>
          <w:szCs w:val="24"/>
        </w:rPr>
        <w:t>/</w:t>
      </w:r>
      <w:r w:rsidR="00785BB3">
        <w:rPr>
          <w:rFonts w:ascii="Times New Roman" w:hAnsi="Times New Roman" w:cs="Times New Roman"/>
          <w:b/>
          <w:sz w:val="24"/>
          <w:szCs w:val="24"/>
        </w:rPr>
        <w:t>95</w:t>
      </w:r>
    </w:p>
    <w:p w14:paraId="17BEFC8D" w14:textId="35026A8C" w:rsidR="00025D57" w:rsidRPr="00DA752A" w:rsidRDefault="00025D57" w:rsidP="00025D57">
      <w:pPr>
        <w:spacing w:after="0"/>
        <w:jc w:val="center"/>
        <w:rPr>
          <w:rFonts w:ascii="Times New Roman" w:hAnsi="Times New Roman" w:cs="Times New Roman"/>
          <w:b/>
          <w:sz w:val="24"/>
          <w:szCs w:val="24"/>
        </w:rPr>
      </w:pPr>
      <w:r w:rsidRPr="00DA752A">
        <w:rPr>
          <w:rFonts w:ascii="Times New Roman" w:hAnsi="Times New Roman" w:cs="Times New Roman"/>
          <w:b/>
          <w:sz w:val="24"/>
          <w:szCs w:val="24"/>
          <w:shd w:val="clear" w:color="auto" w:fill="FFFFFF"/>
        </w:rPr>
        <w:t>“</w:t>
      </w:r>
      <w:r w:rsidR="00DA752A" w:rsidRPr="00DA752A">
        <w:rPr>
          <w:rFonts w:ascii="Times New Roman" w:eastAsia="Calibri" w:hAnsi="Times New Roman" w:cs="Times New Roman"/>
          <w:b/>
          <w:sz w:val="24"/>
          <w:szCs w:val="24"/>
        </w:rPr>
        <w:t>Talsu novada pašvaldības darbinieku nelaimes gadījumu apdrošināšana</w:t>
      </w:r>
      <w:r w:rsidRPr="00DA752A">
        <w:rPr>
          <w:rFonts w:ascii="Times New Roman" w:hAnsi="Times New Roman" w:cs="Times New Roman"/>
          <w:b/>
          <w:sz w:val="24"/>
          <w:szCs w:val="24"/>
          <w:shd w:val="clear" w:color="auto" w:fill="FFFFFF"/>
        </w:rPr>
        <w:t>”</w:t>
      </w:r>
    </w:p>
    <w:p w14:paraId="7021B146" w14:textId="4E6F1D2C" w:rsidR="00787FDD" w:rsidRPr="009F34BA" w:rsidRDefault="00787FDD" w:rsidP="00025D5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BFFFC72" w14:textId="77777777" w:rsidR="00D85426" w:rsidRPr="00A77531" w:rsidRDefault="00D85426" w:rsidP="00787FDD">
      <w:pPr>
        <w:jc w:val="both"/>
        <w:rPr>
          <w:rFonts w:ascii="Times New Roman" w:hAnsi="Times New Roman" w:cs="Times New Roman"/>
          <w:b/>
          <w:sz w:val="20"/>
          <w:szCs w:val="20"/>
        </w:rPr>
      </w:pPr>
    </w:p>
    <w:p w14:paraId="6856BADB" w14:textId="77777777" w:rsidR="00787FDD" w:rsidRPr="009F34BA"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5F40D9CE" w14:textId="5D1DC6DB" w:rsidR="00B8641C" w:rsidRPr="00703151" w:rsidRDefault="00787FDD" w:rsidP="00703151">
      <w:pPr>
        <w:pStyle w:val="Sarakstarindkopa"/>
        <w:numPr>
          <w:ilvl w:val="1"/>
          <w:numId w:val="3"/>
        </w:numPr>
        <w:spacing w:line="256" w:lineRule="auto"/>
        <w:ind w:left="993" w:hanging="426"/>
        <w:jc w:val="both"/>
        <w:rPr>
          <w:rFonts w:ascii="Times New Roman" w:hAnsi="Times New Roman" w:cs="Times New Roman"/>
          <w:b/>
          <w:bCs/>
          <w:sz w:val="24"/>
          <w:szCs w:val="24"/>
          <w:shd w:val="clear" w:color="auto" w:fill="FFFFFF"/>
        </w:rPr>
      </w:pPr>
      <w:r w:rsidRPr="00D60DB7">
        <w:rPr>
          <w:rFonts w:ascii="Times New Roman" w:hAnsi="Times New Roman" w:cs="Times New Roman"/>
          <w:sz w:val="24"/>
          <w:szCs w:val="24"/>
        </w:rPr>
        <w:t>Iepirkuma priekšmets:</w:t>
      </w:r>
      <w:r w:rsidR="0067684E">
        <w:rPr>
          <w:rFonts w:ascii="Times New Roman" w:hAnsi="Times New Roman" w:cs="Times New Roman"/>
          <w:b/>
          <w:bCs/>
          <w:sz w:val="24"/>
          <w:szCs w:val="24"/>
          <w:shd w:val="clear" w:color="auto" w:fill="FFFFFF"/>
        </w:rPr>
        <w:t xml:space="preserve"> </w:t>
      </w:r>
      <w:r w:rsidR="00DA752A" w:rsidRPr="00DA752A">
        <w:rPr>
          <w:rFonts w:ascii="Times New Roman" w:hAnsi="Times New Roman" w:cs="Times New Roman"/>
          <w:b/>
          <w:bCs/>
          <w:sz w:val="24"/>
          <w:szCs w:val="24"/>
          <w:shd w:val="clear" w:color="auto" w:fill="FFFFFF"/>
        </w:rPr>
        <w:t>Talsu novada pašvaldības darbinieku nelaimes gadījumu apdrošināšana</w:t>
      </w:r>
      <w:r w:rsidR="00DA752A">
        <w:rPr>
          <w:rFonts w:ascii="Times New Roman" w:hAnsi="Times New Roman" w:cs="Times New Roman"/>
          <w:b/>
          <w:bCs/>
          <w:sz w:val="24"/>
          <w:szCs w:val="24"/>
          <w:shd w:val="clear" w:color="auto" w:fill="FFFFFF"/>
        </w:rPr>
        <w:t xml:space="preserve"> </w:t>
      </w:r>
      <w:r w:rsidR="00AD259D" w:rsidRPr="0067684E">
        <w:rPr>
          <w:rFonts w:ascii="Times New Roman" w:hAnsi="Times New Roman" w:cs="Times New Roman"/>
          <w:sz w:val="24"/>
          <w:szCs w:val="24"/>
        </w:rPr>
        <w:t xml:space="preserve">saskaņā ar 1. pielikumu – </w:t>
      </w:r>
      <w:r w:rsidR="001A055C">
        <w:rPr>
          <w:rFonts w:ascii="Times New Roman" w:hAnsi="Times New Roman" w:cs="Times New Roman"/>
          <w:sz w:val="24"/>
          <w:szCs w:val="24"/>
        </w:rPr>
        <w:t>Tehniskā specifik</w:t>
      </w:r>
      <w:r w:rsidR="00531D55">
        <w:rPr>
          <w:rFonts w:ascii="Times New Roman" w:hAnsi="Times New Roman" w:cs="Times New Roman"/>
          <w:sz w:val="24"/>
          <w:szCs w:val="24"/>
        </w:rPr>
        <w:t>ācija un tehniskais piedāvājums.</w:t>
      </w:r>
    </w:p>
    <w:p w14:paraId="6474660F" w14:textId="56E931BE" w:rsidR="00F15199" w:rsidRPr="00F15199" w:rsidRDefault="00455798" w:rsidP="00455798">
      <w:pPr>
        <w:pStyle w:val="Sarakstarindkopa"/>
        <w:widowControl w:val="0"/>
        <w:numPr>
          <w:ilvl w:val="1"/>
          <w:numId w:val="1"/>
        </w:numPr>
        <w:suppressAutoHyphens/>
        <w:spacing w:after="0" w:line="240" w:lineRule="auto"/>
        <w:ind w:left="993" w:hanging="426"/>
        <w:jc w:val="both"/>
        <w:rPr>
          <w:rFonts w:ascii="Times New Roman" w:eastAsia="Times New Roman" w:hAnsi="Times New Roman" w:cs="Times New Roman"/>
          <w:b/>
          <w:bCs/>
          <w:iCs/>
          <w:kern w:val="28"/>
          <w:sz w:val="24"/>
          <w:szCs w:val="24"/>
          <w:lang w:eastAsia="lv-LV"/>
        </w:rPr>
      </w:pPr>
      <w:r w:rsidRPr="00455798">
        <w:rPr>
          <w:rFonts w:ascii="Times New Roman" w:eastAsia="Times New Roman" w:hAnsi="Times New Roman" w:cs="Times New Roman"/>
          <w:b/>
          <w:bCs/>
          <w:color w:val="000000"/>
          <w:sz w:val="24"/>
          <w:szCs w:val="24"/>
        </w:rPr>
        <w:t>Līguma izpildes termiņš:</w:t>
      </w:r>
      <w:r>
        <w:rPr>
          <w:rFonts w:ascii="Times New Roman" w:eastAsia="Times New Roman" w:hAnsi="Times New Roman" w:cs="Times New Roman"/>
          <w:b/>
          <w:bCs/>
          <w:color w:val="000000"/>
          <w:sz w:val="24"/>
          <w:szCs w:val="24"/>
        </w:rPr>
        <w:t xml:space="preserve"> </w:t>
      </w:r>
      <w:r w:rsidRPr="00455798">
        <w:rPr>
          <w:rFonts w:ascii="Times New Roman" w:eastAsia="Times New Roman" w:hAnsi="Times New Roman"/>
          <w:bCs/>
          <w:sz w:val="24"/>
          <w:szCs w:val="24"/>
          <w:lang w:eastAsia="lv-LV"/>
        </w:rPr>
        <w:t xml:space="preserve">12 (divpadsmit) mēneši </w:t>
      </w:r>
      <w:r w:rsidRPr="00455798">
        <w:rPr>
          <w:rFonts w:ascii="Times New Roman" w:eastAsia="Times New Roman" w:hAnsi="Times New Roman" w:cs="Times New Roman"/>
          <w:color w:val="000000"/>
          <w:sz w:val="24"/>
          <w:szCs w:val="24"/>
        </w:rPr>
        <w:t>no apdrošināšanas polises spēkā stāšanās brī</w:t>
      </w:r>
      <w:r w:rsidR="00340B6B">
        <w:rPr>
          <w:rFonts w:ascii="Times New Roman" w:eastAsia="Times New Roman" w:hAnsi="Times New Roman" w:cs="Times New Roman"/>
          <w:color w:val="000000"/>
          <w:sz w:val="24"/>
          <w:szCs w:val="24"/>
        </w:rPr>
        <w:t>ža.</w:t>
      </w:r>
    </w:p>
    <w:p w14:paraId="4223B08B" w14:textId="1468A766" w:rsidR="00F15199" w:rsidRPr="00F15199" w:rsidRDefault="00F15199" w:rsidP="00F15199">
      <w:pPr>
        <w:pStyle w:val="Sarakstarindkopa"/>
        <w:widowControl w:val="0"/>
        <w:numPr>
          <w:ilvl w:val="2"/>
          <w:numId w:val="1"/>
        </w:numPr>
        <w:suppressAutoHyphens/>
        <w:spacing w:after="0" w:line="240" w:lineRule="auto"/>
        <w:ind w:left="1701"/>
        <w:jc w:val="both"/>
        <w:rPr>
          <w:rFonts w:ascii="Times New Roman" w:eastAsia="Times New Roman" w:hAnsi="Times New Roman" w:cs="Times New Roman"/>
          <w:b/>
          <w:bCs/>
          <w:iCs/>
          <w:kern w:val="28"/>
          <w:sz w:val="24"/>
          <w:szCs w:val="24"/>
          <w:lang w:eastAsia="lv-LV"/>
        </w:rPr>
      </w:pPr>
      <w:r w:rsidRPr="00F15199">
        <w:rPr>
          <w:rFonts w:ascii="Times New Roman" w:eastAsia="Times New Roman" w:hAnsi="Times New Roman" w:cs="Times New Roman"/>
          <w:color w:val="000000"/>
          <w:sz w:val="24"/>
          <w:szCs w:val="24"/>
        </w:rPr>
        <w:t>Ņemot vērā</w:t>
      </w:r>
      <w:r w:rsidR="00455798">
        <w:rPr>
          <w:rFonts w:ascii="Times New Roman" w:eastAsia="Times New Roman" w:hAnsi="Times New Roman" w:cs="Times New Roman"/>
          <w:color w:val="000000"/>
          <w:sz w:val="24"/>
          <w:szCs w:val="24"/>
        </w:rPr>
        <w:t xml:space="preserve">, ka </w:t>
      </w:r>
      <w:r w:rsidRPr="00F15199">
        <w:rPr>
          <w:rFonts w:ascii="Times New Roman" w:eastAsia="Times New Roman" w:hAnsi="Times New Roman" w:cs="Times New Roman"/>
          <w:color w:val="000000"/>
          <w:sz w:val="24"/>
          <w:szCs w:val="24"/>
        </w:rPr>
        <w:t>Talsu novada Bāriņtiesas darbiniekiem ir spēkā esošs līgums</w:t>
      </w:r>
      <w:r>
        <w:rPr>
          <w:rStyle w:val="cf01"/>
        </w:rPr>
        <w:t xml:space="preserve"> </w:t>
      </w:r>
      <w:r w:rsidR="00455798" w:rsidRPr="00455798">
        <w:rPr>
          <w:rFonts w:ascii="Times New Roman" w:eastAsia="Times New Roman" w:hAnsi="Times New Roman" w:cs="Times New Roman"/>
          <w:color w:val="000000"/>
          <w:sz w:val="24"/>
          <w:szCs w:val="24"/>
        </w:rPr>
        <w:t xml:space="preserve">līdz </w:t>
      </w:r>
      <w:r>
        <w:rPr>
          <w:rFonts w:ascii="Times New Roman" w:eastAsia="Times New Roman" w:hAnsi="Times New Roman" w:cs="Times New Roman"/>
          <w:color w:val="000000"/>
          <w:sz w:val="24"/>
          <w:szCs w:val="24"/>
        </w:rPr>
        <w:t xml:space="preserve">2024. gada 21. martam, tad līgums šajā daļā stāsies spēkā ar 2024. gada 22. martu. </w:t>
      </w:r>
    </w:p>
    <w:p w14:paraId="00186057" w14:textId="3B4B6332" w:rsidR="00455798" w:rsidRPr="00455798" w:rsidRDefault="00F15199" w:rsidP="00F15199">
      <w:pPr>
        <w:pStyle w:val="Sarakstarindkopa"/>
        <w:widowControl w:val="0"/>
        <w:numPr>
          <w:ilvl w:val="2"/>
          <w:numId w:val="1"/>
        </w:numPr>
        <w:suppressAutoHyphens/>
        <w:spacing w:after="0" w:line="240" w:lineRule="auto"/>
        <w:ind w:left="1701"/>
        <w:jc w:val="both"/>
        <w:rPr>
          <w:rFonts w:ascii="Times New Roman" w:eastAsia="Times New Roman" w:hAnsi="Times New Roman" w:cs="Times New Roman"/>
          <w:b/>
          <w:bCs/>
          <w:iCs/>
          <w:kern w:val="28"/>
          <w:sz w:val="24"/>
          <w:szCs w:val="24"/>
          <w:lang w:eastAsia="lv-LV"/>
        </w:rPr>
      </w:pPr>
      <w:r>
        <w:rPr>
          <w:rFonts w:ascii="Times New Roman" w:eastAsia="Times New Roman" w:hAnsi="Times New Roman" w:cs="Times New Roman"/>
          <w:color w:val="000000"/>
          <w:sz w:val="24"/>
          <w:szCs w:val="24"/>
        </w:rPr>
        <w:t xml:space="preserve">Ņemot vērā, ka </w:t>
      </w:r>
      <w:r w:rsidR="00455798" w:rsidRPr="00455798">
        <w:rPr>
          <w:rFonts w:ascii="Times New Roman" w:eastAsia="Times New Roman" w:hAnsi="Times New Roman" w:cs="Times New Roman"/>
          <w:color w:val="000000"/>
          <w:sz w:val="24"/>
          <w:szCs w:val="24"/>
        </w:rPr>
        <w:t>Talsu novada Sociāl</w:t>
      </w:r>
      <w:r w:rsidR="00455798">
        <w:rPr>
          <w:rFonts w:ascii="Times New Roman" w:eastAsia="Times New Roman" w:hAnsi="Times New Roman" w:cs="Times New Roman"/>
          <w:color w:val="000000"/>
          <w:sz w:val="24"/>
          <w:szCs w:val="24"/>
        </w:rPr>
        <w:t>ā</w:t>
      </w:r>
      <w:r w:rsidR="00455798" w:rsidRPr="00455798">
        <w:rPr>
          <w:rFonts w:ascii="Times New Roman" w:eastAsia="Times New Roman" w:hAnsi="Times New Roman" w:cs="Times New Roman"/>
          <w:color w:val="000000"/>
          <w:sz w:val="24"/>
          <w:szCs w:val="24"/>
        </w:rPr>
        <w:t xml:space="preserve"> dienesta </w:t>
      </w:r>
      <w:r w:rsidRPr="00F15199">
        <w:rPr>
          <w:rFonts w:ascii="Times New Roman" w:eastAsia="Times New Roman" w:hAnsi="Times New Roman" w:cs="Times New Roman"/>
          <w:color w:val="000000"/>
          <w:sz w:val="24"/>
          <w:szCs w:val="24"/>
        </w:rPr>
        <w:t>darbiniekiem ir spēkā esošs līgums</w:t>
      </w:r>
      <w:r w:rsidRPr="00F15199">
        <w:rPr>
          <w:rStyle w:val="cf01"/>
          <w:rFonts w:ascii="Times New Roman" w:hAnsi="Times New Roman" w:cs="Times New Roman"/>
          <w:sz w:val="24"/>
          <w:szCs w:val="24"/>
        </w:rPr>
        <w:t xml:space="preserve"> līdz 2024. gada 13. februārim, tad līgums šajā daļā stāsies spēkā ar 2024. gada 14. februāri</w:t>
      </w:r>
      <w:r w:rsidR="00455798" w:rsidRPr="00F15199">
        <w:rPr>
          <w:rFonts w:ascii="Times New Roman" w:eastAsia="Times New Roman" w:hAnsi="Times New Roman" w:cs="Times New Roman"/>
          <w:color w:val="000000"/>
          <w:sz w:val="24"/>
          <w:szCs w:val="24"/>
        </w:rPr>
        <w:t>.</w:t>
      </w:r>
    </w:p>
    <w:p w14:paraId="3ED11BCE" w14:textId="6B95870A" w:rsidR="006C26FF" w:rsidRPr="007E4D2D" w:rsidRDefault="006C26FF" w:rsidP="001C47AA">
      <w:pPr>
        <w:pStyle w:val="Sarakstarindkopa"/>
        <w:numPr>
          <w:ilvl w:val="1"/>
          <w:numId w:val="1"/>
        </w:numPr>
        <w:spacing w:after="0"/>
        <w:ind w:left="993" w:hanging="426"/>
        <w:jc w:val="both"/>
        <w:rPr>
          <w:rFonts w:ascii="Times New Roman" w:hAnsi="Times New Roman"/>
          <w:b/>
          <w:sz w:val="24"/>
          <w:szCs w:val="24"/>
        </w:rPr>
      </w:pPr>
      <w:r w:rsidRPr="007E4D2D">
        <w:rPr>
          <w:rFonts w:ascii="Times New Roman" w:hAnsi="Times New Roman" w:cs="Times New Roman"/>
          <w:sz w:val="24"/>
          <w:szCs w:val="24"/>
        </w:rPr>
        <w:t>Līgums ar šīs cenu aptaujas uzvarētāju tiks noslēgts nekavējoties pēc uzvarētāja noteikšanas.</w:t>
      </w:r>
    </w:p>
    <w:p w14:paraId="2F00F468" w14:textId="77777777" w:rsidR="00787FDD"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52AD04EF" w14:textId="213BF01F" w:rsidR="00787FDD" w:rsidRDefault="00787FDD" w:rsidP="00787FDD">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Pr>
          <w:rFonts w:ascii="Times New Roman" w:hAnsi="Times New Roman" w:cs="Times New Roman"/>
          <w:sz w:val="24"/>
          <w:szCs w:val="24"/>
        </w:rPr>
        <w:t>s</w:t>
      </w:r>
      <w:r w:rsidRPr="00D60DB7">
        <w:rPr>
          <w:rFonts w:ascii="Times New Roman" w:hAnsi="Times New Roman" w:cs="Times New Roman"/>
          <w:sz w:val="24"/>
          <w:szCs w:val="24"/>
        </w:rPr>
        <w:t xml:space="preserve"> var iesniegt, nosūtot </w:t>
      </w:r>
      <w:r>
        <w:rPr>
          <w:rFonts w:ascii="Times New Roman" w:hAnsi="Times New Roman" w:cs="Times New Roman"/>
          <w:sz w:val="24"/>
          <w:szCs w:val="24"/>
        </w:rPr>
        <w:t>tos uz</w:t>
      </w:r>
      <w:r w:rsidRPr="00D60DB7">
        <w:rPr>
          <w:rFonts w:ascii="Times New Roman" w:hAnsi="Times New Roman" w:cs="Times New Roman"/>
          <w:sz w:val="24"/>
          <w:szCs w:val="24"/>
        </w:rPr>
        <w:t xml:space="preserve"> e-pastu </w:t>
      </w:r>
      <w:hyperlink r:id="rId5" w:history="1">
        <w:r w:rsidRPr="00D60DB7">
          <w:rPr>
            <w:rStyle w:val="Hipersaite"/>
            <w:rFonts w:ascii="Times New Roman" w:hAnsi="Times New Roman" w:cs="Times New Roman"/>
            <w:sz w:val="24"/>
            <w:szCs w:val="24"/>
          </w:rPr>
          <w:t>iepirkumi@talsi.lv</w:t>
        </w:r>
      </w:hyperlink>
      <w:r w:rsidRPr="00D60DB7">
        <w:rPr>
          <w:rStyle w:val="Hipersaite"/>
          <w:rFonts w:ascii="Times New Roman" w:hAnsi="Times New Roman" w:cs="Times New Roman"/>
          <w:sz w:val="24"/>
          <w:szCs w:val="24"/>
        </w:rPr>
        <w:t xml:space="preserve"> </w:t>
      </w:r>
      <w:r w:rsidRPr="00D60DB7">
        <w:rPr>
          <w:rStyle w:val="Hipersaite"/>
          <w:rFonts w:ascii="Times New Roman" w:hAnsi="Times New Roman" w:cs="Times New Roman"/>
          <w:color w:val="auto"/>
          <w:sz w:val="24"/>
          <w:szCs w:val="24"/>
          <w:u w:val="none"/>
        </w:rPr>
        <w:t xml:space="preserve">līdz </w:t>
      </w:r>
      <w:r w:rsidRPr="002B1E86">
        <w:rPr>
          <w:rStyle w:val="Hipersaite"/>
          <w:rFonts w:ascii="Times New Roman" w:hAnsi="Times New Roman" w:cs="Times New Roman"/>
          <w:b/>
          <w:bCs/>
          <w:color w:val="auto"/>
          <w:sz w:val="24"/>
          <w:szCs w:val="24"/>
          <w:u w:val="none"/>
        </w:rPr>
        <w:t>202</w:t>
      </w:r>
      <w:r>
        <w:rPr>
          <w:rStyle w:val="Hipersaite"/>
          <w:rFonts w:ascii="Times New Roman" w:hAnsi="Times New Roman" w:cs="Times New Roman"/>
          <w:b/>
          <w:bCs/>
          <w:color w:val="auto"/>
          <w:sz w:val="24"/>
          <w:szCs w:val="24"/>
          <w:u w:val="none"/>
        </w:rPr>
        <w:t>3</w:t>
      </w:r>
      <w:r w:rsidRPr="002B1E86">
        <w:rPr>
          <w:rStyle w:val="Hipersaite"/>
          <w:rFonts w:ascii="Times New Roman" w:hAnsi="Times New Roman" w:cs="Times New Roman"/>
          <w:b/>
          <w:bCs/>
          <w:color w:val="auto"/>
          <w:sz w:val="24"/>
          <w:szCs w:val="24"/>
          <w:u w:val="none"/>
        </w:rPr>
        <w:t>. ga</w:t>
      </w:r>
      <w:r w:rsidRPr="00785BB3">
        <w:rPr>
          <w:rStyle w:val="Hipersaite"/>
          <w:rFonts w:ascii="Times New Roman" w:hAnsi="Times New Roman" w:cs="Times New Roman"/>
          <w:b/>
          <w:bCs/>
          <w:color w:val="auto"/>
          <w:sz w:val="24"/>
          <w:szCs w:val="24"/>
          <w:u w:val="none"/>
        </w:rPr>
        <w:t>da</w:t>
      </w:r>
      <w:r w:rsidR="00B65689" w:rsidRPr="00785BB3">
        <w:rPr>
          <w:rStyle w:val="Hipersaite"/>
          <w:rFonts w:ascii="Times New Roman" w:hAnsi="Times New Roman" w:cs="Times New Roman"/>
          <w:b/>
          <w:bCs/>
          <w:color w:val="auto"/>
          <w:sz w:val="24"/>
          <w:szCs w:val="24"/>
          <w:u w:val="none"/>
        </w:rPr>
        <w:t> </w:t>
      </w:r>
      <w:r w:rsidR="00785BB3" w:rsidRPr="00785BB3">
        <w:rPr>
          <w:rStyle w:val="Hipersaite"/>
          <w:rFonts w:ascii="Times New Roman" w:hAnsi="Times New Roman" w:cs="Times New Roman"/>
          <w:b/>
          <w:bCs/>
          <w:color w:val="auto"/>
          <w:sz w:val="24"/>
          <w:szCs w:val="24"/>
          <w:u w:val="none"/>
        </w:rPr>
        <w:t>7</w:t>
      </w:r>
      <w:r w:rsidR="000C41A0" w:rsidRPr="00785BB3">
        <w:rPr>
          <w:rStyle w:val="Hipersaite"/>
          <w:rFonts w:ascii="Times New Roman" w:hAnsi="Times New Roman" w:cs="Times New Roman"/>
          <w:b/>
          <w:bCs/>
          <w:color w:val="auto"/>
          <w:sz w:val="24"/>
          <w:szCs w:val="24"/>
          <w:u w:val="none"/>
        </w:rPr>
        <w:t>.</w:t>
      </w:r>
      <w:r w:rsidR="00582CC8" w:rsidRPr="00785BB3">
        <w:rPr>
          <w:rStyle w:val="Hipersaite"/>
          <w:rFonts w:ascii="Times New Roman" w:hAnsi="Times New Roman" w:cs="Times New Roman"/>
          <w:b/>
          <w:bCs/>
          <w:color w:val="auto"/>
          <w:sz w:val="24"/>
          <w:szCs w:val="24"/>
          <w:u w:val="none"/>
        </w:rPr>
        <w:t> </w:t>
      </w:r>
      <w:r w:rsidR="00785BB3" w:rsidRPr="00785BB3">
        <w:rPr>
          <w:rStyle w:val="Hipersaite"/>
          <w:rFonts w:ascii="Times New Roman" w:hAnsi="Times New Roman" w:cs="Times New Roman"/>
          <w:b/>
          <w:bCs/>
          <w:color w:val="auto"/>
          <w:sz w:val="24"/>
          <w:szCs w:val="24"/>
          <w:u w:val="none"/>
        </w:rPr>
        <w:t>decembra</w:t>
      </w:r>
      <w:r w:rsidR="00582CC8" w:rsidRPr="00582CC8">
        <w:rPr>
          <w:rStyle w:val="Hipersaite"/>
          <w:rFonts w:ascii="Times New Roman" w:hAnsi="Times New Roman" w:cs="Times New Roman"/>
          <w:b/>
          <w:bCs/>
          <w:color w:val="auto"/>
          <w:sz w:val="24"/>
          <w:szCs w:val="24"/>
          <w:u w:val="none"/>
        </w:rPr>
        <w:t xml:space="preserve"> plkst. </w:t>
      </w:r>
      <w:r w:rsidR="00DD42BE">
        <w:rPr>
          <w:rStyle w:val="Hipersaite"/>
          <w:rFonts w:ascii="Times New Roman" w:hAnsi="Times New Roman" w:cs="Times New Roman"/>
          <w:b/>
          <w:bCs/>
          <w:color w:val="auto"/>
          <w:sz w:val="24"/>
          <w:szCs w:val="24"/>
          <w:u w:val="none"/>
        </w:rPr>
        <w:t>09</w:t>
      </w:r>
      <w:r w:rsidRPr="00582CC8">
        <w:rPr>
          <w:rStyle w:val="Hipersaite"/>
          <w:rFonts w:ascii="Times New Roman" w:hAnsi="Times New Roman" w:cs="Times New Roman"/>
          <w:b/>
          <w:bCs/>
          <w:color w:val="auto"/>
          <w:sz w:val="24"/>
          <w:szCs w:val="24"/>
          <w:u w:val="none"/>
        </w:rPr>
        <w:t>:00.</w:t>
      </w:r>
    </w:p>
    <w:p w14:paraId="484B9EFC" w14:textId="4A83E5B6" w:rsidR="00CB4851"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 xml:space="preserve">Kontaktpersona: </w:t>
      </w:r>
      <w:r w:rsidR="000260EA" w:rsidRPr="000260EA">
        <w:rPr>
          <w:rFonts w:ascii="Times New Roman" w:hAnsi="Times New Roman" w:cs="Times New Roman"/>
          <w:sz w:val="24"/>
          <w:szCs w:val="24"/>
        </w:rPr>
        <w:t xml:space="preserve">Talsu novada pašvaldības </w:t>
      </w:r>
      <w:r w:rsidR="000C41A0">
        <w:rPr>
          <w:rFonts w:ascii="Times New Roman" w:hAnsi="Times New Roman" w:cs="Times New Roman"/>
          <w:sz w:val="24"/>
          <w:szCs w:val="24"/>
        </w:rPr>
        <w:t>Centrālās pārvaldes Iepirkumu nodaļas vadītājs Daniels Pētersons</w:t>
      </w:r>
      <w:r w:rsidR="000260EA" w:rsidRPr="000260EA">
        <w:rPr>
          <w:rFonts w:ascii="Times New Roman" w:eastAsia="Times New Roman" w:hAnsi="Times New Roman" w:cs="Times New Roman"/>
          <w:sz w:val="24"/>
          <w:szCs w:val="24"/>
        </w:rPr>
        <w:t xml:space="preserve">, </w:t>
      </w:r>
      <w:r w:rsidR="003E7326">
        <w:rPr>
          <w:rFonts w:ascii="Times New Roman" w:hAnsi="Times New Roman" w:cs="Times New Roman"/>
          <w:sz w:val="24"/>
          <w:szCs w:val="24"/>
        </w:rPr>
        <w:t>t</w:t>
      </w:r>
      <w:r w:rsidR="000260EA" w:rsidRPr="00D933EB">
        <w:rPr>
          <w:rFonts w:ascii="Times New Roman" w:hAnsi="Times New Roman" w:cs="Times New Roman"/>
          <w:sz w:val="24"/>
          <w:szCs w:val="24"/>
        </w:rPr>
        <w:t>ālrunis:</w:t>
      </w:r>
      <w:r w:rsidR="003E7326">
        <w:rPr>
          <w:rFonts w:ascii="Times New Roman" w:hAnsi="Times New Roman" w:cs="Times New Roman"/>
          <w:sz w:val="24"/>
          <w:szCs w:val="24"/>
        </w:rPr>
        <w:t xml:space="preserve"> </w:t>
      </w:r>
      <w:r w:rsidR="00D933EB" w:rsidRPr="00D933EB">
        <w:rPr>
          <w:rFonts w:ascii="Times New Roman" w:hAnsi="Times New Roman" w:cs="Times New Roman"/>
          <w:sz w:val="24"/>
          <w:szCs w:val="24"/>
        </w:rPr>
        <w:t>25633412.</w:t>
      </w:r>
      <w:r w:rsidR="000260EA" w:rsidRPr="000260EA">
        <w:rPr>
          <w:rFonts w:ascii="Times New Roman" w:hAnsi="Times New Roman" w:cs="Times New Roman"/>
          <w:sz w:val="24"/>
          <w:szCs w:val="24"/>
        </w:rPr>
        <w:t xml:space="preserve"> </w:t>
      </w:r>
    </w:p>
    <w:p w14:paraId="6792E19D" w14:textId="77777777" w:rsidR="00CB4851"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CB4851">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4826DF7" w14:textId="4938026F" w:rsidR="00787FDD"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CB4851">
        <w:rPr>
          <w:rFonts w:ascii="Times New Roman" w:hAnsi="Times New Roman" w:cs="Times New Roman"/>
          <w:bCs/>
          <w:sz w:val="24"/>
          <w:szCs w:val="24"/>
        </w:rPr>
        <w:t xml:space="preserve">Iesūtot piedāvājumu pretendentiem </w:t>
      </w:r>
      <w:r w:rsidRPr="00CB4851">
        <w:rPr>
          <w:rFonts w:ascii="Times New Roman" w:hAnsi="Times New Roman" w:cs="Times New Roman"/>
          <w:b/>
          <w:bCs/>
          <w:sz w:val="24"/>
          <w:szCs w:val="24"/>
        </w:rPr>
        <w:t>obligāti</w:t>
      </w:r>
      <w:r w:rsidRPr="00CB4851">
        <w:rPr>
          <w:rFonts w:ascii="Times New Roman" w:hAnsi="Times New Roman" w:cs="Times New Roman"/>
          <w:bCs/>
          <w:sz w:val="24"/>
          <w:szCs w:val="24"/>
        </w:rPr>
        <w:t xml:space="preserve"> jānorāda: Pieteikums cenu aptauja</w:t>
      </w:r>
      <w:r w:rsidR="000260EA" w:rsidRPr="00CB4851">
        <w:rPr>
          <w:rFonts w:ascii="Times New Roman" w:hAnsi="Times New Roman" w:cs="Times New Roman"/>
          <w:bCs/>
          <w:sz w:val="24"/>
          <w:szCs w:val="24"/>
        </w:rPr>
        <w:t>i identifikācijas Nr.</w:t>
      </w:r>
      <w:r w:rsidR="00102DF8" w:rsidRPr="00CB4851">
        <w:rPr>
          <w:rFonts w:ascii="Times New Roman" w:hAnsi="Times New Roman" w:cs="Times New Roman"/>
          <w:bCs/>
          <w:sz w:val="24"/>
          <w:szCs w:val="24"/>
        </w:rPr>
        <w:t xml:space="preserve"> </w:t>
      </w:r>
      <w:proofErr w:type="spellStart"/>
      <w:r w:rsidR="00102DF8" w:rsidRPr="00CB4851">
        <w:rPr>
          <w:rFonts w:ascii="Times New Roman" w:hAnsi="Times New Roman" w:cs="Times New Roman"/>
          <w:bCs/>
          <w:sz w:val="24"/>
          <w:szCs w:val="24"/>
        </w:rPr>
        <w:t>TNPz</w:t>
      </w:r>
      <w:proofErr w:type="spellEnd"/>
      <w:r w:rsidR="00102DF8" w:rsidRPr="00CB4851">
        <w:rPr>
          <w:rFonts w:ascii="Times New Roman" w:hAnsi="Times New Roman" w:cs="Times New Roman"/>
          <w:bCs/>
          <w:sz w:val="24"/>
          <w:szCs w:val="24"/>
        </w:rPr>
        <w:t xml:space="preserve"> 2023/</w:t>
      </w:r>
      <w:r w:rsidR="00785BB3">
        <w:rPr>
          <w:rFonts w:ascii="Times New Roman" w:hAnsi="Times New Roman" w:cs="Times New Roman"/>
          <w:bCs/>
          <w:sz w:val="24"/>
          <w:szCs w:val="24"/>
        </w:rPr>
        <w:t>95</w:t>
      </w:r>
      <w:r w:rsidR="000A3A84" w:rsidRPr="00CB4851">
        <w:rPr>
          <w:rFonts w:ascii="Times New Roman" w:hAnsi="Times New Roman" w:cs="Times New Roman"/>
          <w:bCs/>
          <w:sz w:val="24"/>
          <w:szCs w:val="24"/>
        </w:rPr>
        <w:t xml:space="preserve"> </w:t>
      </w:r>
      <w:r w:rsidR="00AE00B0" w:rsidRPr="00CB4851">
        <w:rPr>
          <w:rFonts w:ascii="Times New Roman" w:hAnsi="Times New Roman" w:cs="Times New Roman"/>
          <w:bCs/>
          <w:sz w:val="24"/>
          <w:szCs w:val="24"/>
        </w:rPr>
        <w:t>“</w:t>
      </w:r>
      <w:r w:rsidR="000C41A0" w:rsidRPr="000C41A0">
        <w:rPr>
          <w:rFonts w:ascii="Times New Roman" w:hAnsi="Times New Roman" w:cs="Times New Roman"/>
          <w:bCs/>
          <w:sz w:val="24"/>
          <w:szCs w:val="24"/>
        </w:rPr>
        <w:t>Talsu novada pašvaldības darbinieku nelaimes gadījumu apdrošināšana</w:t>
      </w:r>
      <w:r w:rsidR="00AE00B0" w:rsidRPr="00CB4851">
        <w:rPr>
          <w:rFonts w:ascii="Times New Roman" w:hAnsi="Times New Roman" w:cs="Times New Roman"/>
          <w:bCs/>
          <w:sz w:val="24"/>
          <w:szCs w:val="24"/>
        </w:rPr>
        <w:t>”</w:t>
      </w:r>
    </w:p>
    <w:p w14:paraId="5AC1682F" w14:textId="77777777" w:rsidR="00787FDD" w:rsidRPr="00622CEF" w:rsidRDefault="00787FDD" w:rsidP="00622CEF">
      <w:pPr>
        <w:pStyle w:val="Sarakstarindkopa"/>
        <w:numPr>
          <w:ilvl w:val="0"/>
          <w:numId w:val="1"/>
        </w:numPr>
        <w:jc w:val="both"/>
        <w:rPr>
          <w:rFonts w:ascii="Times New Roman" w:hAnsi="Times New Roman" w:cs="Times New Roman"/>
          <w:bCs/>
          <w:sz w:val="24"/>
          <w:szCs w:val="24"/>
        </w:rPr>
      </w:pPr>
      <w:r w:rsidRPr="00622CEF">
        <w:rPr>
          <w:rFonts w:ascii="Times New Roman" w:hAnsi="Times New Roman" w:cs="Times New Roman"/>
          <w:b/>
          <w:sz w:val="24"/>
          <w:szCs w:val="24"/>
        </w:rPr>
        <w:t>Piedāvājuma noformēšana:</w:t>
      </w:r>
    </w:p>
    <w:p w14:paraId="48C6A98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8630481" w14:textId="6C15D6CE" w:rsidR="00787FDD" w:rsidRPr="001804BF" w:rsidRDefault="001804BF" w:rsidP="00622CEF">
      <w:pPr>
        <w:pStyle w:val="Sarakstarindkopa"/>
        <w:numPr>
          <w:ilvl w:val="1"/>
          <w:numId w:val="1"/>
        </w:numPr>
        <w:ind w:left="993" w:hanging="426"/>
        <w:jc w:val="both"/>
        <w:rPr>
          <w:rFonts w:ascii="Times New Roman" w:hAnsi="Times New Roman" w:cs="Times New Roman"/>
          <w:bCs/>
          <w:sz w:val="24"/>
          <w:szCs w:val="24"/>
        </w:rPr>
      </w:pPr>
      <w:r w:rsidRPr="001804BF">
        <w:rPr>
          <w:rStyle w:val="cf01"/>
          <w:rFonts w:ascii="Times New Roman" w:hAnsi="Times New Roman" w:cs="Times New Roman"/>
          <w:sz w:val="24"/>
          <w:szCs w:val="24"/>
        </w:rPr>
        <w:t xml:space="preserve">Piedāvājumam pilnībā jāatbilst </w:t>
      </w:r>
      <w:r w:rsidR="00340B6B">
        <w:rPr>
          <w:rStyle w:val="cf01"/>
          <w:rFonts w:ascii="Times New Roman" w:hAnsi="Times New Roman" w:cs="Times New Roman"/>
          <w:sz w:val="24"/>
          <w:szCs w:val="24"/>
        </w:rPr>
        <w:t>I</w:t>
      </w:r>
      <w:r w:rsidRPr="001804BF">
        <w:rPr>
          <w:rStyle w:val="cf01"/>
          <w:rFonts w:ascii="Times New Roman" w:hAnsi="Times New Roman" w:cs="Times New Roman"/>
          <w:sz w:val="24"/>
          <w:szCs w:val="24"/>
        </w:rPr>
        <w:t xml:space="preserve">nstrukcijā pretendentam un </w:t>
      </w:r>
      <w:r w:rsidR="00340B6B">
        <w:rPr>
          <w:rStyle w:val="cf01"/>
          <w:rFonts w:ascii="Times New Roman" w:hAnsi="Times New Roman" w:cs="Times New Roman"/>
          <w:sz w:val="24"/>
          <w:szCs w:val="24"/>
        </w:rPr>
        <w:t>T</w:t>
      </w:r>
      <w:r w:rsidRPr="001804BF">
        <w:rPr>
          <w:rStyle w:val="cf01"/>
          <w:rFonts w:ascii="Times New Roman" w:hAnsi="Times New Roman" w:cs="Times New Roman"/>
          <w:sz w:val="24"/>
          <w:szCs w:val="24"/>
        </w:rPr>
        <w:t>ehniskajā specifikācijā un tehniskajā piedāvājumā noteiktajām prasībām (1. pielikums)</w:t>
      </w:r>
      <w:r w:rsidR="00AD259D" w:rsidRPr="001804BF">
        <w:rPr>
          <w:rFonts w:ascii="Times New Roman" w:hAnsi="Times New Roman" w:cs="Times New Roman"/>
          <w:sz w:val="24"/>
          <w:szCs w:val="24"/>
        </w:rPr>
        <w:t>.</w:t>
      </w:r>
    </w:p>
    <w:p w14:paraId="26DFC8D6" w14:textId="15DDF4EF" w:rsidR="00FB2199" w:rsidRPr="00D933EB" w:rsidRDefault="00787FDD" w:rsidP="00FB2199">
      <w:pPr>
        <w:pStyle w:val="Sarakstarindkopa"/>
        <w:numPr>
          <w:ilvl w:val="1"/>
          <w:numId w:val="1"/>
        </w:numPr>
        <w:ind w:left="993" w:hanging="426"/>
        <w:jc w:val="both"/>
        <w:rPr>
          <w:rFonts w:ascii="Times New Roman" w:hAnsi="Times New Roman" w:cs="Times New Roman"/>
          <w:bCs/>
          <w:sz w:val="24"/>
          <w:szCs w:val="24"/>
        </w:rPr>
      </w:pPr>
      <w:r w:rsidRPr="00D933EB">
        <w:rPr>
          <w:rFonts w:ascii="Times New Roman" w:hAnsi="Times New Roman" w:cs="Times New Roman"/>
          <w:sz w:val="24"/>
          <w:szCs w:val="24"/>
        </w:rPr>
        <w:t>Piedāvājums jāiesniedz, aizpildot Pretendenta pieteikumu un finanšu piedāvājumu (</w:t>
      </w:r>
      <w:r w:rsidR="00557ED0" w:rsidRPr="00D933EB">
        <w:rPr>
          <w:rFonts w:ascii="Times New Roman" w:hAnsi="Times New Roman" w:cs="Times New Roman"/>
          <w:sz w:val="24"/>
          <w:szCs w:val="24"/>
        </w:rPr>
        <w:t>2</w:t>
      </w:r>
      <w:r w:rsidRPr="00D933EB">
        <w:rPr>
          <w:rFonts w:ascii="Times New Roman" w:hAnsi="Times New Roman" w:cs="Times New Roman"/>
          <w:sz w:val="24"/>
          <w:szCs w:val="24"/>
        </w:rPr>
        <w:t>. pielikums), kurā jānorāda kopējā līguma summa ar diviem cipariem aiz komata</w:t>
      </w:r>
      <w:r w:rsidR="00FB2199" w:rsidRPr="00D933EB">
        <w:rPr>
          <w:rFonts w:ascii="Times New Roman" w:hAnsi="Times New Roman" w:cs="Times New Roman"/>
          <w:sz w:val="24"/>
          <w:szCs w:val="24"/>
        </w:rPr>
        <w:t xml:space="preserve"> un aizpildot 1. pielikumu – Tehniskā specifikācija un </w:t>
      </w:r>
      <w:r w:rsidR="00531D55" w:rsidRPr="00D933EB">
        <w:rPr>
          <w:rFonts w:ascii="Times New Roman" w:hAnsi="Times New Roman" w:cs="Times New Roman"/>
          <w:sz w:val="24"/>
          <w:szCs w:val="24"/>
        </w:rPr>
        <w:t>tehniskais piedāvājums. Papildus iepriekš minētajam, pretendents iesniedz pasūtītāja noteiktajām prasībām atbilstošu apdrošināšanas polises projektu un apdrošināšanas noteikumus.</w:t>
      </w:r>
    </w:p>
    <w:p w14:paraId="0AD33DFA" w14:textId="77777777"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AD259D">
        <w:rPr>
          <w:rFonts w:ascii="Times New Roman" w:hAnsi="Times New Roman" w:cs="Times New Roman"/>
          <w:sz w:val="24"/>
          <w:szCs w:val="24"/>
        </w:rPr>
        <w:t>Pēc piedāvājuma iesniegšanas termiņa beigām pretendents nevar grozīt savu piedāvājumu.</w:t>
      </w:r>
    </w:p>
    <w:p w14:paraId="25652E9A" w14:textId="4085EEB5" w:rsidR="00AD259D" w:rsidRPr="00AD259D" w:rsidRDefault="00AD259D" w:rsidP="00AD259D">
      <w:pPr>
        <w:pStyle w:val="Sarakstarindkopa"/>
        <w:numPr>
          <w:ilvl w:val="0"/>
          <w:numId w:val="1"/>
        </w:numPr>
        <w:jc w:val="both"/>
        <w:rPr>
          <w:rFonts w:ascii="Times New Roman" w:hAnsi="Times New Roman" w:cs="Times New Roman"/>
          <w:bCs/>
          <w:sz w:val="24"/>
          <w:szCs w:val="24"/>
        </w:rPr>
      </w:pPr>
      <w:r>
        <w:rPr>
          <w:rFonts w:ascii="Times New Roman" w:hAnsi="Times New Roman" w:cs="Times New Roman"/>
          <w:b/>
          <w:sz w:val="24"/>
          <w:szCs w:val="24"/>
        </w:rPr>
        <w:t>P</w:t>
      </w:r>
      <w:r w:rsidRPr="00AD259D">
        <w:rPr>
          <w:rFonts w:ascii="Times New Roman" w:hAnsi="Times New Roman" w:cs="Times New Roman"/>
          <w:b/>
          <w:sz w:val="24"/>
          <w:szCs w:val="24"/>
        </w:rPr>
        <w:t xml:space="preserve">iedāvājuma cena: </w:t>
      </w:r>
      <w:r w:rsidRPr="00AD259D">
        <w:rPr>
          <w:rFonts w:ascii="Times New Roman" w:hAnsi="Times New Roman" w:cs="Times New Roman"/>
          <w:sz w:val="24"/>
          <w:szCs w:val="24"/>
        </w:rPr>
        <w:t xml:space="preserve">Piedāvājumam jābūt izteiktam </w:t>
      </w:r>
      <w:proofErr w:type="spellStart"/>
      <w:r w:rsidRPr="00AD259D">
        <w:rPr>
          <w:rFonts w:ascii="Times New Roman" w:hAnsi="Times New Roman" w:cs="Times New Roman"/>
          <w:i/>
          <w:sz w:val="24"/>
          <w:szCs w:val="24"/>
        </w:rPr>
        <w:t>euro</w:t>
      </w:r>
      <w:proofErr w:type="spellEnd"/>
      <w:r w:rsidRPr="00AD259D">
        <w:rPr>
          <w:rFonts w:ascii="Times New Roman" w:hAnsi="Times New Roman" w:cs="Times New Roman"/>
          <w:sz w:val="24"/>
          <w:szCs w:val="24"/>
        </w:rPr>
        <w:t xml:space="preserve"> bez PVN, atsevišķi jānorāda piedāvājuma cena ar PVN. </w:t>
      </w:r>
    </w:p>
    <w:p w14:paraId="15917C76" w14:textId="4B263059" w:rsidR="00785BB3" w:rsidRPr="00785BB3" w:rsidRDefault="00787FDD" w:rsidP="00785BB3">
      <w:pPr>
        <w:pStyle w:val="Sarakstarindkopa"/>
        <w:numPr>
          <w:ilvl w:val="0"/>
          <w:numId w:val="1"/>
        </w:numPr>
        <w:jc w:val="both"/>
        <w:rPr>
          <w:rStyle w:val="Hipersaite"/>
          <w:rFonts w:ascii="Times New Roman" w:hAnsi="Times New Roman" w:cs="Times New Roman"/>
          <w:b/>
          <w:color w:val="auto"/>
          <w:sz w:val="24"/>
          <w:szCs w:val="24"/>
          <w:u w:val="none"/>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Pr="005A1070">
        <w:rPr>
          <w:rFonts w:ascii="Times New Roman" w:hAnsi="Times New Roman" w:cs="Times New Roman"/>
          <w:sz w:val="24"/>
          <w:szCs w:val="24"/>
        </w:rPr>
        <w:t>Apmaksa tiek veikta 10 (desmit) darba dienu laikā pēc rēķina saņemšanas</w:t>
      </w:r>
      <w:r w:rsidR="00785BB3">
        <w:rPr>
          <w:rFonts w:ascii="Times New Roman" w:hAnsi="Times New Roman" w:cs="Times New Roman"/>
          <w:sz w:val="24"/>
          <w:szCs w:val="24"/>
        </w:rPr>
        <w:t>.</w:t>
      </w:r>
      <w:r w:rsidRPr="005A1070">
        <w:rPr>
          <w:rFonts w:ascii="Times New Roman" w:hAnsi="Times New Roman" w:cs="Times New Roman"/>
          <w:sz w:val="24"/>
          <w:szCs w:val="24"/>
        </w:rPr>
        <w:t xml:space="preserve"> </w:t>
      </w:r>
    </w:p>
    <w:p w14:paraId="5F350436" w14:textId="3DE1AC08" w:rsidR="00785BB3" w:rsidRPr="00785BB3" w:rsidRDefault="00785BB3" w:rsidP="00785BB3">
      <w:pPr>
        <w:pStyle w:val="Sarakstarindkopa"/>
        <w:numPr>
          <w:ilvl w:val="0"/>
          <w:numId w:val="1"/>
        </w:numPr>
        <w:jc w:val="both"/>
        <w:rPr>
          <w:rFonts w:ascii="Times New Roman" w:hAnsi="Times New Roman" w:cs="Times New Roman"/>
          <w:b/>
          <w:sz w:val="24"/>
          <w:szCs w:val="24"/>
        </w:rPr>
      </w:pPr>
      <w:r w:rsidRPr="00785BB3">
        <w:rPr>
          <w:rStyle w:val="cf01"/>
          <w:rFonts w:ascii="Times New Roman" w:hAnsi="Times New Roman" w:cs="Times New Roman"/>
          <w:sz w:val="24"/>
          <w:szCs w:val="24"/>
        </w:rPr>
        <w:t>Ja cita pie Pasūtītāja nodarbinātā persona ir izteikusi vēlmi iegādāties nelaimes gadījumu apdrošināšanas polisi apmaksa tiek veikta par personīgajiem līdzekļiem un rēķins nosūtāms uz nodarbinātā e-pastu.</w:t>
      </w:r>
    </w:p>
    <w:p w14:paraId="5EA44425"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5ED72D0F"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6" w:history="1">
        <w:r w:rsidRPr="005A1070">
          <w:rPr>
            <w:rStyle w:val="Hipersaite"/>
            <w:rFonts w:ascii="Times New Roman" w:hAnsi="Times New Roman" w:cs="Times New Roman"/>
            <w:sz w:val="24"/>
            <w:szCs w:val="24"/>
          </w:rPr>
          <w:t>iepirkumi@talsi.lv</w:t>
        </w:r>
      </w:hyperlink>
      <w:r w:rsidRPr="005A1070">
        <w:rPr>
          <w:rFonts w:ascii="Times New Roman" w:hAnsi="Times New Roman" w:cs="Times New Roman"/>
          <w:sz w:val="24"/>
          <w:szCs w:val="24"/>
        </w:rPr>
        <w:t>. Piedāvājumi, kas iesniegti pēc publikācijā norādītā termiņa, netiks vērtēti.</w:t>
      </w:r>
    </w:p>
    <w:p w14:paraId="7FE88EAF" w14:textId="77777777" w:rsidR="00787FDD" w:rsidRPr="005A1070" w:rsidRDefault="00787FDD" w:rsidP="00622CEF">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03621E04" w14:textId="7AA34CA7" w:rsidR="003A130A" w:rsidRPr="003A130A" w:rsidRDefault="003A130A" w:rsidP="003A130A">
      <w:pPr>
        <w:pStyle w:val="Sarakstarindkopa"/>
        <w:numPr>
          <w:ilvl w:val="1"/>
          <w:numId w:val="1"/>
        </w:numPr>
        <w:ind w:left="993" w:hanging="426"/>
        <w:jc w:val="both"/>
        <w:rPr>
          <w:rStyle w:val="None"/>
          <w:rFonts w:ascii="Times New Roman" w:hAnsi="Times New Roman" w:cs="Times New Roman"/>
          <w:sz w:val="24"/>
          <w:szCs w:val="24"/>
        </w:rPr>
      </w:pPr>
      <w:r w:rsidRPr="003A130A">
        <w:rPr>
          <w:rStyle w:val="None"/>
          <w:rFonts w:ascii="Times New Roman" w:eastAsia="Times New Roman" w:hAnsi="Times New Roman" w:cs="Times New Roman"/>
          <w:sz w:val="24"/>
          <w:szCs w:val="24"/>
        </w:rPr>
        <w:t>Pārbaudīs piedāvājumu atbilstību Instrukcijā pretendentam un tehniskajā specifikācijā</w:t>
      </w:r>
      <w:r w:rsidR="001804BF">
        <w:rPr>
          <w:rStyle w:val="None"/>
          <w:rFonts w:ascii="Times New Roman" w:eastAsia="Times New Roman" w:hAnsi="Times New Roman" w:cs="Times New Roman"/>
          <w:sz w:val="24"/>
          <w:szCs w:val="24"/>
        </w:rPr>
        <w:t xml:space="preserve"> un tehniskajā piedāvājumā</w:t>
      </w:r>
      <w:r w:rsidRPr="003A130A">
        <w:rPr>
          <w:rStyle w:val="None"/>
          <w:rFonts w:ascii="Times New Roman" w:eastAsia="Times New Roman" w:hAnsi="Times New Roman" w:cs="Times New Roman"/>
          <w:sz w:val="24"/>
          <w:szCs w:val="24"/>
        </w:rPr>
        <w:t xml:space="preserve"> norādītajām prasībām. Par atbilstošiem tiks uzskatīti tikai tie piedāvājumi, kuri atbilst visām Instrukcijā pretendentam un </w:t>
      </w:r>
      <w:r w:rsidR="001804BF" w:rsidRPr="003A130A">
        <w:rPr>
          <w:rStyle w:val="None"/>
          <w:rFonts w:ascii="Times New Roman" w:eastAsia="Times New Roman" w:hAnsi="Times New Roman" w:cs="Times New Roman"/>
          <w:sz w:val="24"/>
          <w:szCs w:val="24"/>
        </w:rPr>
        <w:t>tehniskajā specifikācijā</w:t>
      </w:r>
      <w:r w:rsidR="001804BF">
        <w:rPr>
          <w:rStyle w:val="None"/>
          <w:rFonts w:ascii="Times New Roman" w:eastAsia="Times New Roman" w:hAnsi="Times New Roman" w:cs="Times New Roman"/>
          <w:sz w:val="24"/>
          <w:szCs w:val="24"/>
        </w:rPr>
        <w:t xml:space="preserve"> un tehniskajā piedāvājumā</w:t>
      </w:r>
      <w:r w:rsidR="001804BF" w:rsidRPr="003A130A">
        <w:rPr>
          <w:rStyle w:val="None"/>
          <w:rFonts w:ascii="Times New Roman" w:eastAsia="Times New Roman" w:hAnsi="Times New Roman" w:cs="Times New Roman"/>
          <w:sz w:val="24"/>
          <w:szCs w:val="24"/>
        </w:rPr>
        <w:t xml:space="preserve"> </w:t>
      </w:r>
      <w:r w:rsidR="000C41A0">
        <w:rPr>
          <w:rStyle w:val="None"/>
          <w:rFonts w:ascii="Times New Roman" w:eastAsia="Times New Roman" w:hAnsi="Times New Roman" w:cs="Times New Roman"/>
          <w:sz w:val="24"/>
          <w:szCs w:val="24"/>
        </w:rPr>
        <w:t xml:space="preserve"> </w:t>
      </w:r>
      <w:r w:rsidRPr="003A130A">
        <w:rPr>
          <w:rStyle w:val="None"/>
          <w:rFonts w:ascii="Times New Roman" w:eastAsia="Times New Roman" w:hAnsi="Times New Roman" w:cs="Times New Roman"/>
          <w:sz w:val="24"/>
          <w:szCs w:val="24"/>
        </w:rPr>
        <w:t>norādītajām prasībām. Neatbilstošie piedāvājumi netiks vērtēti.</w:t>
      </w:r>
    </w:p>
    <w:p w14:paraId="45878733" w14:textId="3A0A2DD8" w:rsidR="003A130A" w:rsidRPr="003A130A" w:rsidRDefault="003A130A" w:rsidP="003A130A">
      <w:pPr>
        <w:pStyle w:val="Sarakstarindkopa"/>
        <w:numPr>
          <w:ilvl w:val="1"/>
          <w:numId w:val="1"/>
        </w:numPr>
        <w:ind w:left="993" w:hanging="426"/>
        <w:jc w:val="both"/>
        <w:rPr>
          <w:rFonts w:ascii="Times New Roman" w:hAnsi="Times New Roman" w:cs="Times New Roman"/>
          <w:sz w:val="24"/>
          <w:szCs w:val="24"/>
        </w:rPr>
      </w:pPr>
      <w:r w:rsidRPr="003A130A">
        <w:rPr>
          <w:rStyle w:val="None"/>
          <w:rFonts w:ascii="Times New Roman" w:eastAsia="Times New Roman" w:hAnsi="Times New Roman" w:cs="Times New Roman"/>
          <w:sz w:val="24"/>
          <w:szCs w:val="24"/>
        </w:rPr>
        <w:t>No piedāvājumiem, kas atbilst visām prasībām, izvēlēsies saimnieciski izdevīgāko piedāvājumu ar viszemāko cenu</w:t>
      </w:r>
      <w:r w:rsidR="006A0B13">
        <w:rPr>
          <w:rStyle w:val="None"/>
          <w:rFonts w:ascii="Times New Roman" w:eastAsia="Times New Roman" w:hAnsi="Times New Roman" w:cs="Times New Roman"/>
          <w:sz w:val="24"/>
          <w:szCs w:val="24"/>
        </w:rPr>
        <w:t xml:space="preserve"> bez PVN. </w:t>
      </w:r>
    </w:p>
    <w:p w14:paraId="7BFCE3C3" w14:textId="77777777" w:rsidR="00787FDD" w:rsidRPr="003A130A" w:rsidRDefault="00787FDD" w:rsidP="00622CEF">
      <w:pPr>
        <w:pStyle w:val="Sarakstarindkopa"/>
        <w:numPr>
          <w:ilvl w:val="1"/>
          <w:numId w:val="1"/>
        </w:numPr>
        <w:ind w:left="993" w:hanging="426"/>
        <w:jc w:val="both"/>
        <w:rPr>
          <w:rFonts w:ascii="Times New Roman" w:hAnsi="Times New Roman" w:cs="Times New Roman"/>
          <w:sz w:val="24"/>
          <w:szCs w:val="24"/>
        </w:rPr>
      </w:pPr>
      <w:r w:rsidRPr="003A130A">
        <w:rPr>
          <w:rFonts w:ascii="Times New Roman" w:hAnsi="Times New Roman" w:cs="Times New Roman"/>
          <w:sz w:val="24"/>
          <w:szCs w:val="24"/>
        </w:rPr>
        <w:t>3 (trīs) darba dienu laikā pēc lēmuma pieņemšanas informēs visus pretendentus par pieņemto lēmumu.</w:t>
      </w:r>
    </w:p>
    <w:p w14:paraId="2FBAA5DA" w14:textId="77777777" w:rsidR="00787FDD" w:rsidRPr="001B7B02" w:rsidRDefault="00787FDD" w:rsidP="00622CEF">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Pr>
          <w:rFonts w:ascii="Times New Roman" w:hAnsi="Times New Roman" w:cs="Times New Roman"/>
          <w:b/>
          <w:sz w:val="24"/>
          <w:szCs w:val="24"/>
        </w:rPr>
        <w:t xml:space="preserve">: </w:t>
      </w:r>
      <w:r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26797955" w14:textId="77777777" w:rsidR="00787FDD" w:rsidRPr="000113EB" w:rsidRDefault="00787FDD" w:rsidP="00787FDD">
      <w:pPr>
        <w:pStyle w:val="Sarakstarindkopa"/>
        <w:ind w:left="0"/>
        <w:jc w:val="both"/>
        <w:rPr>
          <w:rFonts w:ascii="Times New Roman" w:hAnsi="Times New Roman" w:cs="Times New Roman"/>
          <w:b/>
          <w:sz w:val="20"/>
          <w:szCs w:val="20"/>
        </w:rPr>
      </w:pPr>
    </w:p>
    <w:p w14:paraId="1D308341" w14:textId="77777777" w:rsidR="006D3FD4" w:rsidRDefault="006D3FD4"/>
    <w:sectPr w:rsidR="006D3FD4" w:rsidSect="00582CC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1F2"/>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 w15:restartNumberingAfterBreak="0">
    <w:nsid w:val="33C13249"/>
    <w:multiLevelType w:val="hybridMultilevel"/>
    <w:tmpl w:val="384AC7FC"/>
    <w:lvl w:ilvl="0" w:tplc="E6BA188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900484A"/>
    <w:multiLevelType w:val="multilevel"/>
    <w:tmpl w:val="5624094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440" w:hanging="720"/>
      </w:pPr>
      <w:rPr>
        <w:b w:val="0"/>
        <w:strike w:val="0"/>
        <w:dstrike w:val="0"/>
        <w:color w:val="auto"/>
        <w:u w:val="none"/>
        <w:effect w:val="none"/>
      </w:rPr>
    </w:lvl>
    <w:lvl w:ilvl="3">
      <w:start w:val="1"/>
      <w:numFmt w:val="decimal"/>
      <w:lvlText w:val="%1.%2.%3.%4."/>
      <w:lvlJc w:val="left"/>
      <w:pPr>
        <w:ind w:left="3839" w:hanging="720"/>
      </w:pPr>
      <w:rPr>
        <w:b w:val="0"/>
        <w:strike w:val="0"/>
        <w:dstrike w:val="0"/>
        <w:u w:val="none"/>
        <w:effect w:val="none"/>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A107F27"/>
    <w:multiLevelType w:val="multilevel"/>
    <w:tmpl w:val="A8149EBC"/>
    <w:lvl w:ilvl="0">
      <w:start w:val="2"/>
      <w:numFmt w:val="decimal"/>
      <w:lvlText w:val="%1."/>
      <w:lvlJc w:val="left"/>
      <w:pPr>
        <w:ind w:left="360" w:hanging="360"/>
      </w:pPr>
      <w:rPr>
        <w:b/>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1178927148">
    <w:abstractNumId w:val="4"/>
  </w:num>
  <w:num w:numId="2" w16cid:durableId="1039815988">
    <w:abstractNumId w:val="0"/>
  </w:num>
  <w:num w:numId="3" w16cid:durableId="122965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72625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625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1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0"/>
    <w:rsid w:val="00025D57"/>
    <w:rsid w:val="000260EA"/>
    <w:rsid w:val="000A3A84"/>
    <w:rsid w:val="000C41A0"/>
    <w:rsid w:val="00102DF8"/>
    <w:rsid w:val="00131140"/>
    <w:rsid w:val="001804BF"/>
    <w:rsid w:val="00197FCE"/>
    <w:rsid w:val="001A055C"/>
    <w:rsid w:val="001A7F75"/>
    <w:rsid w:val="001C079A"/>
    <w:rsid w:val="001D0DC6"/>
    <w:rsid w:val="0020110C"/>
    <w:rsid w:val="002015A9"/>
    <w:rsid w:val="00311AAB"/>
    <w:rsid w:val="00340B6B"/>
    <w:rsid w:val="00347671"/>
    <w:rsid w:val="00355CF2"/>
    <w:rsid w:val="00373931"/>
    <w:rsid w:val="003A130A"/>
    <w:rsid w:val="003C30BD"/>
    <w:rsid w:val="003D6BC3"/>
    <w:rsid w:val="003E7326"/>
    <w:rsid w:val="00455798"/>
    <w:rsid w:val="004A7753"/>
    <w:rsid w:val="004B13ED"/>
    <w:rsid w:val="00531D55"/>
    <w:rsid w:val="00556A66"/>
    <w:rsid w:val="00557ED0"/>
    <w:rsid w:val="00571992"/>
    <w:rsid w:val="00582CC8"/>
    <w:rsid w:val="00593FFB"/>
    <w:rsid w:val="00622CEF"/>
    <w:rsid w:val="0064314D"/>
    <w:rsid w:val="0067684E"/>
    <w:rsid w:val="006A0B13"/>
    <w:rsid w:val="006C26FF"/>
    <w:rsid w:val="006D3FD4"/>
    <w:rsid w:val="00703151"/>
    <w:rsid w:val="00705F1F"/>
    <w:rsid w:val="00740F1B"/>
    <w:rsid w:val="00747420"/>
    <w:rsid w:val="00785BB3"/>
    <w:rsid w:val="00787FDD"/>
    <w:rsid w:val="007E2F61"/>
    <w:rsid w:val="007E4D2D"/>
    <w:rsid w:val="007F7BBD"/>
    <w:rsid w:val="00873A18"/>
    <w:rsid w:val="009D55A0"/>
    <w:rsid w:val="00A07F40"/>
    <w:rsid w:val="00A943EE"/>
    <w:rsid w:val="00AA293E"/>
    <w:rsid w:val="00AA7A50"/>
    <w:rsid w:val="00AD259D"/>
    <w:rsid w:val="00AE00B0"/>
    <w:rsid w:val="00B01C88"/>
    <w:rsid w:val="00B15145"/>
    <w:rsid w:val="00B65689"/>
    <w:rsid w:val="00B8641C"/>
    <w:rsid w:val="00B93FC0"/>
    <w:rsid w:val="00BA1713"/>
    <w:rsid w:val="00C135CF"/>
    <w:rsid w:val="00C56686"/>
    <w:rsid w:val="00CB4851"/>
    <w:rsid w:val="00CC07AE"/>
    <w:rsid w:val="00CE325C"/>
    <w:rsid w:val="00D54BAE"/>
    <w:rsid w:val="00D85426"/>
    <w:rsid w:val="00D933EB"/>
    <w:rsid w:val="00DA752A"/>
    <w:rsid w:val="00DD42BE"/>
    <w:rsid w:val="00E2564A"/>
    <w:rsid w:val="00E964C7"/>
    <w:rsid w:val="00EB18D0"/>
    <w:rsid w:val="00EB3086"/>
    <w:rsid w:val="00F15199"/>
    <w:rsid w:val="00F37CC5"/>
    <w:rsid w:val="00F667FB"/>
    <w:rsid w:val="00F944B6"/>
    <w:rsid w:val="00FB2199"/>
    <w:rsid w:val="00FE77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AB3"/>
  <w15:chartTrackingRefBased/>
  <w15:docId w15:val="{E79EDC06-2333-4082-A239-E3D79C7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F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DB paragraph numbering,Akapit z listą BS,Bullet list,Colorful List - Accent 12,H&amp;P List Paragraph,List1,Normal bullet 2,Numurets,PPS_Bullet,Saistīto dokumentu saraksts,Saraksta rindkopa1,Strip,Syle 1,Virsraksti,Virsraksts,Body,Text"/>
    <w:basedOn w:val="Parasts"/>
    <w:link w:val="SarakstarindkopaRakstz"/>
    <w:uiPriority w:val="34"/>
    <w:qFormat/>
    <w:rsid w:val="00787FDD"/>
    <w:pPr>
      <w:ind w:left="720"/>
      <w:contextualSpacing/>
    </w:pPr>
  </w:style>
  <w:style w:type="character" w:styleId="Hipersaite">
    <w:name w:val="Hyperlink"/>
    <w:basedOn w:val="Noklusjumarindkopasfonts"/>
    <w:uiPriority w:val="99"/>
    <w:unhideWhenUsed/>
    <w:rsid w:val="00787FDD"/>
    <w:rPr>
      <w:color w:val="0563C1" w:themeColor="hyperlink"/>
      <w:u w:val="single"/>
    </w:rPr>
  </w:style>
  <w:style w:type="paragraph" w:customStyle="1" w:styleId="ListParagraph1">
    <w:name w:val="List Paragraph1"/>
    <w:qFormat/>
    <w:rsid w:val="003A130A"/>
    <w:pPr>
      <w:spacing w:line="256" w:lineRule="auto"/>
      <w:ind w:left="720"/>
    </w:pPr>
    <w:rPr>
      <w:rFonts w:ascii="Calibri" w:eastAsia="Arial Unicode MS" w:hAnsi="Calibri" w:cs="Arial Unicode MS"/>
      <w:color w:val="000000"/>
      <w:u w:color="000000"/>
      <w:lang w:val="en-US" w:eastAsia="lv-LV"/>
    </w:rPr>
  </w:style>
  <w:style w:type="character" w:customStyle="1" w:styleId="None">
    <w:name w:val="None"/>
    <w:qFormat/>
    <w:rsid w:val="003A130A"/>
  </w:style>
  <w:style w:type="paragraph" w:styleId="Prskatjums">
    <w:name w:val="Revision"/>
    <w:hidden/>
    <w:uiPriority w:val="99"/>
    <w:semiHidden/>
    <w:rsid w:val="00AD259D"/>
    <w:pPr>
      <w:spacing w:after="0" w:line="240" w:lineRule="auto"/>
    </w:pPr>
  </w:style>
  <w:style w:type="character" w:styleId="Komentraatsauce">
    <w:name w:val="annotation reference"/>
    <w:basedOn w:val="Noklusjumarindkopasfonts"/>
    <w:uiPriority w:val="99"/>
    <w:semiHidden/>
    <w:unhideWhenUsed/>
    <w:rsid w:val="00B65689"/>
    <w:rPr>
      <w:sz w:val="16"/>
      <w:szCs w:val="16"/>
    </w:rPr>
  </w:style>
  <w:style w:type="paragraph" w:styleId="Komentrateksts">
    <w:name w:val="annotation text"/>
    <w:basedOn w:val="Parasts"/>
    <w:link w:val="KomentratekstsRakstz"/>
    <w:uiPriority w:val="99"/>
    <w:unhideWhenUsed/>
    <w:rsid w:val="00B656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B65689"/>
    <w:rPr>
      <w:sz w:val="20"/>
      <w:szCs w:val="20"/>
    </w:rPr>
  </w:style>
  <w:style w:type="paragraph" w:styleId="Komentratma">
    <w:name w:val="annotation subject"/>
    <w:basedOn w:val="Komentrateksts"/>
    <w:next w:val="Komentrateksts"/>
    <w:link w:val="KomentratmaRakstz"/>
    <w:uiPriority w:val="99"/>
    <w:semiHidden/>
    <w:unhideWhenUsed/>
    <w:rsid w:val="00B65689"/>
    <w:rPr>
      <w:b/>
      <w:bCs/>
    </w:rPr>
  </w:style>
  <w:style w:type="character" w:customStyle="1" w:styleId="KomentratmaRakstz">
    <w:name w:val="Komentāra tēma Rakstz."/>
    <w:basedOn w:val="KomentratekstsRakstz"/>
    <w:link w:val="Komentratma"/>
    <w:uiPriority w:val="99"/>
    <w:semiHidden/>
    <w:rsid w:val="00B65689"/>
    <w:rPr>
      <w:b/>
      <w:bCs/>
      <w:sz w:val="20"/>
      <w:szCs w:val="20"/>
    </w:rPr>
  </w:style>
  <w:style w:type="paragraph" w:styleId="Balonteksts">
    <w:name w:val="Balloon Text"/>
    <w:basedOn w:val="Parasts"/>
    <w:link w:val="BalontekstsRakstz"/>
    <w:uiPriority w:val="99"/>
    <w:semiHidden/>
    <w:unhideWhenUsed/>
    <w:rsid w:val="00CC07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7AE"/>
    <w:rPr>
      <w:rFonts w:ascii="Segoe UI" w:hAnsi="Segoe UI" w:cs="Segoe UI"/>
      <w:sz w:val="18"/>
      <w:szCs w:val="18"/>
    </w:rPr>
  </w:style>
  <w:style w:type="character" w:customStyle="1" w:styleId="SarakstarindkopaRakstz">
    <w:name w:val="Saraksta rindkopa Rakstz."/>
    <w:aliases w:val="2 Rakstz.,ADB paragraph numbering Rakstz.,Akapit z listą BS Rakstz.,Bullet list Rakstz.,Colorful List - Accent 12 Rakstz.,H&amp;P List Paragraph Rakstz.,List1 Rakstz.,Normal bullet 2 Rakstz.,Numurets Rakstz.,PPS_Bullet Rakstz."/>
    <w:link w:val="Sarakstarindkopa"/>
    <w:uiPriority w:val="34"/>
    <w:qFormat/>
    <w:locked/>
    <w:rsid w:val="00455798"/>
  </w:style>
  <w:style w:type="character" w:customStyle="1" w:styleId="cf01">
    <w:name w:val="cf01"/>
    <w:basedOn w:val="Noklusjumarindkopasfonts"/>
    <w:rsid w:val="001804BF"/>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E7326"/>
    <w:rPr>
      <w:color w:val="605E5C"/>
      <w:shd w:val="clear" w:color="auto" w:fill="E1DFDD"/>
    </w:rPr>
  </w:style>
  <w:style w:type="character" w:customStyle="1" w:styleId="cf11">
    <w:name w:val="cf11"/>
    <w:basedOn w:val="Noklusjumarindkopasfonts"/>
    <w:rsid w:val="00F151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72">
      <w:bodyDiv w:val="1"/>
      <w:marLeft w:val="0"/>
      <w:marRight w:val="0"/>
      <w:marTop w:val="0"/>
      <w:marBottom w:val="0"/>
      <w:divBdr>
        <w:top w:val="none" w:sz="0" w:space="0" w:color="auto"/>
        <w:left w:val="none" w:sz="0" w:space="0" w:color="auto"/>
        <w:bottom w:val="none" w:sz="0" w:space="0" w:color="auto"/>
        <w:right w:val="none" w:sz="0" w:space="0" w:color="auto"/>
      </w:divBdr>
    </w:div>
    <w:div w:id="109514525">
      <w:bodyDiv w:val="1"/>
      <w:marLeft w:val="0"/>
      <w:marRight w:val="0"/>
      <w:marTop w:val="0"/>
      <w:marBottom w:val="0"/>
      <w:divBdr>
        <w:top w:val="none" w:sz="0" w:space="0" w:color="auto"/>
        <w:left w:val="none" w:sz="0" w:space="0" w:color="auto"/>
        <w:bottom w:val="none" w:sz="0" w:space="0" w:color="auto"/>
        <w:right w:val="none" w:sz="0" w:space="0" w:color="auto"/>
      </w:divBdr>
    </w:div>
    <w:div w:id="339700997">
      <w:bodyDiv w:val="1"/>
      <w:marLeft w:val="0"/>
      <w:marRight w:val="0"/>
      <w:marTop w:val="0"/>
      <w:marBottom w:val="0"/>
      <w:divBdr>
        <w:top w:val="none" w:sz="0" w:space="0" w:color="auto"/>
        <w:left w:val="none" w:sz="0" w:space="0" w:color="auto"/>
        <w:bottom w:val="none" w:sz="0" w:space="0" w:color="auto"/>
        <w:right w:val="none" w:sz="0" w:space="0" w:color="auto"/>
      </w:divBdr>
    </w:div>
    <w:div w:id="416828777">
      <w:bodyDiv w:val="1"/>
      <w:marLeft w:val="0"/>
      <w:marRight w:val="0"/>
      <w:marTop w:val="0"/>
      <w:marBottom w:val="0"/>
      <w:divBdr>
        <w:top w:val="none" w:sz="0" w:space="0" w:color="auto"/>
        <w:left w:val="none" w:sz="0" w:space="0" w:color="auto"/>
        <w:bottom w:val="none" w:sz="0" w:space="0" w:color="auto"/>
        <w:right w:val="none" w:sz="0" w:space="0" w:color="auto"/>
      </w:divBdr>
    </w:div>
    <w:div w:id="690961759">
      <w:bodyDiv w:val="1"/>
      <w:marLeft w:val="0"/>
      <w:marRight w:val="0"/>
      <w:marTop w:val="0"/>
      <w:marBottom w:val="0"/>
      <w:divBdr>
        <w:top w:val="none" w:sz="0" w:space="0" w:color="auto"/>
        <w:left w:val="none" w:sz="0" w:space="0" w:color="auto"/>
        <w:bottom w:val="none" w:sz="0" w:space="0" w:color="auto"/>
        <w:right w:val="none" w:sz="0" w:space="0" w:color="auto"/>
      </w:divBdr>
    </w:div>
    <w:div w:id="708575783">
      <w:bodyDiv w:val="1"/>
      <w:marLeft w:val="0"/>
      <w:marRight w:val="0"/>
      <w:marTop w:val="0"/>
      <w:marBottom w:val="0"/>
      <w:divBdr>
        <w:top w:val="none" w:sz="0" w:space="0" w:color="auto"/>
        <w:left w:val="none" w:sz="0" w:space="0" w:color="auto"/>
        <w:bottom w:val="none" w:sz="0" w:space="0" w:color="auto"/>
        <w:right w:val="none" w:sz="0" w:space="0" w:color="auto"/>
      </w:divBdr>
    </w:div>
    <w:div w:id="1469515823">
      <w:bodyDiv w:val="1"/>
      <w:marLeft w:val="0"/>
      <w:marRight w:val="0"/>
      <w:marTop w:val="0"/>
      <w:marBottom w:val="0"/>
      <w:divBdr>
        <w:top w:val="none" w:sz="0" w:space="0" w:color="auto"/>
        <w:left w:val="none" w:sz="0" w:space="0" w:color="auto"/>
        <w:bottom w:val="none" w:sz="0" w:space="0" w:color="auto"/>
        <w:right w:val="none" w:sz="0" w:space="0" w:color="auto"/>
      </w:divBdr>
    </w:div>
    <w:div w:id="1472596719">
      <w:bodyDiv w:val="1"/>
      <w:marLeft w:val="0"/>
      <w:marRight w:val="0"/>
      <w:marTop w:val="0"/>
      <w:marBottom w:val="0"/>
      <w:divBdr>
        <w:top w:val="none" w:sz="0" w:space="0" w:color="auto"/>
        <w:left w:val="none" w:sz="0" w:space="0" w:color="auto"/>
        <w:bottom w:val="none" w:sz="0" w:space="0" w:color="auto"/>
        <w:right w:val="none" w:sz="0" w:space="0" w:color="auto"/>
      </w:divBdr>
    </w:div>
    <w:div w:id="1701467773">
      <w:bodyDiv w:val="1"/>
      <w:marLeft w:val="0"/>
      <w:marRight w:val="0"/>
      <w:marTop w:val="0"/>
      <w:marBottom w:val="0"/>
      <w:divBdr>
        <w:top w:val="none" w:sz="0" w:space="0" w:color="auto"/>
        <w:left w:val="none" w:sz="0" w:space="0" w:color="auto"/>
        <w:bottom w:val="none" w:sz="0" w:space="0" w:color="auto"/>
        <w:right w:val="none" w:sz="0" w:space="0" w:color="auto"/>
      </w:divBdr>
    </w:div>
    <w:div w:id="1761636345">
      <w:bodyDiv w:val="1"/>
      <w:marLeft w:val="0"/>
      <w:marRight w:val="0"/>
      <w:marTop w:val="0"/>
      <w:marBottom w:val="0"/>
      <w:divBdr>
        <w:top w:val="none" w:sz="0" w:space="0" w:color="auto"/>
        <w:left w:val="none" w:sz="0" w:space="0" w:color="auto"/>
        <w:bottom w:val="none" w:sz="0" w:space="0" w:color="auto"/>
        <w:right w:val="none" w:sz="0" w:space="0" w:color="auto"/>
      </w:divBdr>
    </w:div>
    <w:div w:id="20579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2577</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Alise Līva Mažeika</cp:lastModifiedBy>
  <cp:revision>15</cp:revision>
  <dcterms:created xsi:type="dcterms:W3CDTF">2023-11-23T09:05:00Z</dcterms:created>
  <dcterms:modified xsi:type="dcterms:W3CDTF">2023-11-29T09:38:00Z</dcterms:modified>
</cp:coreProperties>
</file>