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326" w14:textId="77777777" w:rsidR="00802245" w:rsidRPr="00356B75" w:rsidRDefault="00802245" w:rsidP="00802245">
      <w:pPr>
        <w:tabs>
          <w:tab w:val="center" w:pos="4536"/>
          <w:tab w:val="right" w:pos="8789"/>
        </w:tabs>
        <w:spacing w:before="130" w:line="260" w:lineRule="atLeast"/>
        <w:ind w:firstLine="539"/>
        <w:jc w:val="right"/>
        <w:rPr>
          <w:rFonts w:ascii="Cambria" w:eastAsia="Arial" w:hAnsi="Cambria"/>
          <w:color w:val="000000"/>
          <w:sz w:val="19"/>
          <w:lang w:val="lv-LV" w:eastAsia="lv-LV"/>
        </w:rPr>
      </w:pPr>
      <w:r w:rsidRPr="00356B75">
        <w:rPr>
          <w:rFonts w:ascii="Cambria" w:hAnsi="Cambria"/>
          <w:color w:val="000000"/>
          <w:sz w:val="19"/>
          <w:szCs w:val="22"/>
          <w:lang w:val="lv-LV"/>
        </w:rPr>
        <w:t>2. pielikums</w:t>
      </w:r>
      <w:r w:rsidRPr="00356B75">
        <w:rPr>
          <w:rFonts w:ascii="Cambria" w:hAnsi="Cambria"/>
          <w:bCs/>
          <w:color w:val="000000"/>
          <w:sz w:val="19"/>
          <w:szCs w:val="22"/>
          <w:lang w:val="lv-LV" w:eastAsia="lv-LV"/>
        </w:rPr>
        <w:t xml:space="preserve"> </w:t>
      </w:r>
      <w:r>
        <w:rPr>
          <w:rFonts w:ascii="Cambria" w:hAnsi="Cambria"/>
          <w:bCs/>
          <w:color w:val="000000"/>
          <w:sz w:val="19"/>
          <w:szCs w:val="22"/>
          <w:lang w:val="lv-LV" w:eastAsia="lv-LV"/>
        </w:rPr>
        <w:br/>
      </w:r>
      <w:r w:rsidRPr="00356B75">
        <w:rPr>
          <w:rFonts w:ascii="Cambria" w:eastAsia="Arial" w:hAnsi="Cambria"/>
          <w:color w:val="000000"/>
          <w:sz w:val="19"/>
          <w:szCs w:val="22"/>
          <w:lang w:val="lv-LV" w:eastAsia="lv-LV"/>
        </w:rPr>
        <w:t>Talsu novada domes</w:t>
      </w:r>
      <w:r>
        <w:rPr>
          <w:rFonts w:ascii="Cambria" w:eastAsia="Arial" w:hAnsi="Cambria"/>
          <w:color w:val="000000"/>
          <w:sz w:val="19"/>
          <w:szCs w:val="22"/>
          <w:lang w:val="lv-LV" w:eastAsia="lv-LV"/>
        </w:rPr>
        <w:br/>
      </w:r>
      <w:r w:rsidRPr="00356B75">
        <w:rPr>
          <w:rFonts w:ascii="Cambria" w:eastAsia="Arial" w:hAnsi="Cambria"/>
          <w:color w:val="000000"/>
          <w:sz w:val="19"/>
          <w:szCs w:val="22"/>
          <w:lang w:val="lv-LV" w:eastAsia="lv-LV"/>
        </w:rPr>
        <w:t>2022. gada 28. aprīļa saistošajiem noteikumiem Nr. 13</w:t>
      </w:r>
      <w:r>
        <w:rPr>
          <w:rFonts w:ascii="Cambria" w:eastAsia="Arial" w:hAnsi="Cambria"/>
          <w:color w:val="000000"/>
          <w:sz w:val="19"/>
          <w:szCs w:val="22"/>
          <w:lang w:val="lv-LV" w:eastAsia="lv-LV"/>
        </w:rPr>
        <w:br/>
      </w:r>
      <w:r w:rsidRPr="00356B75">
        <w:rPr>
          <w:rFonts w:ascii="Cambria" w:eastAsia="Arial" w:hAnsi="Cambria"/>
          <w:color w:val="000000"/>
          <w:sz w:val="19"/>
          <w:szCs w:val="22"/>
          <w:lang w:val="lv-LV" w:eastAsia="lv-LV"/>
        </w:rPr>
        <w:t>(prot. Nr. 10, 9. p.)</w:t>
      </w:r>
    </w:p>
    <w:p w14:paraId="2448D394" w14:textId="77777777" w:rsidR="00802245" w:rsidRDefault="00802245" w:rsidP="00802245">
      <w:pPr>
        <w:spacing w:before="130" w:line="260" w:lineRule="atLeast"/>
        <w:ind w:firstLine="539"/>
        <w:jc w:val="right"/>
        <w:rPr>
          <w:rFonts w:ascii="Cambria" w:hAnsi="Cambria"/>
          <w:color w:val="000000"/>
          <w:sz w:val="19"/>
          <w:lang w:val="lv-LV" w:eastAsia="lv-LV"/>
        </w:rPr>
      </w:pPr>
      <w:r w:rsidRPr="00356B75">
        <w:rPr>
          <w:rFonts w:ascii="Cambria" w:hAnsi="Cambria"/>
          <w:color w:val="000000"/>
          <w:sz w:val="19"/>
          <w:lang w:val="lv-LV" w:eastAsia="lv-LV"/>
        </w:rPr>
        <w:t xml:space="preserve">Talsu novada domes </w:t>
      </w:r>
      <w:r>
        <w:rPr>
          <w:rFonts w:ascii="Cambria" w:hAnsi="Cambria"/>
          <w:color w:val="000000"/>
          <w:sz w:val="19"/>
          <w:lang w:val="lv-LV" w:eastAsia="lv-LV"/>
        </w:rPr>
        <w:br/>
      </w:r>
      <w:r w:rsidRPr="00356B75">
        <w:rPr>
          <w:rFonts w:ascii="Cambria" w:hAnsi="Cambria"/>
          <w:color w:val="000000"/>
          <w:sz w:val="19"/>
          <w:lang w:val="lv-LV" w:eastAsia="lv-LV"/>
        </w:rPr>
        <w:t>licencēšanas komisijai</w:t>
      </w:r>
    </w:p>
    <w:p w14:paraId="18E9A877" w14:textId="77777777" w:rsidR="00802245" w:rsidRPr="00356B75" w:rsidRDefault="00802245" w:rsidP="00802245">
      <w:pPr>
        <w:spacing w:before="130" w:line="260" w:lineRule="atLeast"/>
        <w:ind w:firstLine="539"/>
        <w:jc w:val="right"/>
        <w:rPr>
          <w:rFonts w:ascii="Cambria" w:hAnsi="Cambria"/>
          <w:color w:val="000000"/>
          <w:sz w:val="19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4"/>
        <w:gridCol w:w="4356"/>
      </w:tblGrid>
      <w:tr w:rsidR="00802245" w:rsidRPr="00811D09" w14:paraId="02760C01" w14:textId="77777777" w:rsidTr="00A031F3">
        <w:trPr>
          <w:trHeight w:val="227"/>
        </w:trPr>
        <w:tc>
          <w:tcPr>
            <w:tcW w:w="4784" w:type="dxa"/>
            <w:shd w:val="clear" w:color="auto" w:fill="auto"/>
          </w:tcPr>
          <w:p w14:paraId="56F08C96" w14:textId="77777777" w:rsidR="00802245" w:rsidRPr="00811D09" w:rsidRDefault="00802245" w:rsidP="00A031F3">
            <w:pPr>
              <w:jc w:val="right"/>
              <w:rPr>
                <w:rFonts w:ascii="Cambria" w:hAnsi="Cambria"/>
                <w:color w:val="000000"/>
                <w:sz w:val="19"/>
                <w:lang w:val="lv-LV" w:eastAsia="lv-LV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654E2889" w14:textId="77777777" w:rsidR="00802245" w:rsidRPr="00811D09" w:rsidRDefault="00802245" w:rsidP="00A031F3">
            <w:pPr>
              <w:jc w:val="right"/>
              <w:rPr>
                <w:rFonts w:ascii="Cambria" w:hAnsi="Cambria"/>
                <w:color w:val="000000"/>
                <w:sz w:val="19"/>
                <w:lang w:val="lv-LV" w:eastAsia="lv-LV"/>
              </w:rPr>
            </w:pPr>
          </w:p>
        </w:tc>
      </w:tr>
      <w:tr w:rsidR="00802245" w:rsidRPr="00214484" w14:paraId="46648FB6" w14:textId="77777777" w:rsidTr="00A031F3">
        <w:trPr>
          <w:trHeight w:val="227"/>
        </w:trPr>
        <w:tc>
          <w:tcPr>
            <w:tcW w:w="4784" w:type="dxa"/>
            <w:shd w:val="clear" w:color="auto" w:fill="auto"/>
          </w:tcPr>
          <w:p w14:paraId="05B73BFD" w14:textId="77777777" w:rsidR="00802245" w:rsidRPr="00214484" w:rsidRDefault="00802245" w:rsidP="00A031F3">
            <w:pPr>
              <w:jc w:val="right"/>
              <w:rPr>
                <w:rFonts w:ascii="Cambria" w:hAnsi="Cambria"/>
                <w:color w:val="000000"/>
                <w:sz w:val="17"/>
                <w:szCs w:val="17"/>
                <w:lang w:val="lv-LV" w:eastAsia="lv-LV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  <w:shd w:val="clear" w:color="auto" w:fill="auto"/>
          </w:tcPr>
          <w:p w14:paraId="6185002C" w14:textId="77777777" w:rsidR="00802245" w:rsidRPr="00214484" w:rsidRDefault="00802245" w:rsidP="00A031F3">
            <w:pPr>
              <w:jc w:val="right"/>
              <w:rPr>
                <w:rFonts w:ascii="Cambria" w:hAnsi="Cambria"/>
                <w:color w:val="000000"/>
                <w:sz w:val="17"/>
                <w:szCs w:val="17"/>
                <w:lang w:val="lv-LV" w:eastAsia="lv-LV"/>
              </w:rPr>
            </w:pPr>
            <w:r w:rsidRPr="00214484">
              <w:rPr>
                <w:rFonts w:ascii="Cambria" w:hAnsi="Cambria"/>
                <w:color w:val="000000"/>
                <w:sz w:val="17"/>
                <w:szCs w:val="17"/>
                <w:lang w:val="lv-LV" w:eastAsia="lv-LV"/>
              </w:rPr>
              <w:t>/vārds, uzvārds vai firma/</w:t>
            </w:r>
          </w:p>
        </w:tc>
      </w:tr>
    </w:tbl>
    <w:p w14:paraId="1AEA0DB7" w14:textId="77777777" w:rsidR="00802245" w:rsidRDefault="00802245" w:rsidP="00802245">
      <w:pPr>
        <w:spacing w:before="360"/>
        <w:ind w:left="567" w:right="567"/>
        <w:jc w:val="center"/>
        <w:rPr>
          <w:rFonts w:ascii="Cambria" w:hAnsi="Cambria"/>
          <w:b/>
          <w:bCs/>
          <w:color w:val="000000"/>
          <w:sz w:val="22"/>
          <w:lang w:val="lv-LV" w:eastAsia="lv-LV"/>
        </w:rPr>
      </w:pPr>
      <w:r w:rsidRPr="0045618A">
        <w:rPr>
          <w:rFonts w:ascii="Cambria" w:hAnsi="Cambria"/>
          <w:b/>
          <w:bCs/>
          <w:color w:val="000000"/>
          <w:sz w:val="22"/>
          <w:lang w:val="lv-LV" w:eastAsia="lv-LV"/>
        </w:rPr>
        <w:t>IESNIEGUMS</w:t>
      </w:r>
    </w:p>
    <w:p w14:paraId="201CDBBB" w14:textId="77777777" w:rsidR="00802245" w:rsidRPr="0045618A" w:rsidRDefault="00802245" w:rsidP="00802245">
      <w:pPr>
        <w:ind w:left="567" w:right="567"/>
        <w:jc w:val="center"/>
        <w:rPr>
          <w:rFonts w:ascii="Cambria" w:hAnsi="Cambria"/>
          <w:b/>
          <w:bCs/>
          <w:color w:val="000000"/>
          <w:sz w:val="19"/>
          <w:szCs w:val="19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9"/>
        <w:gridCol w:w="4311"/>
      </w:tblGrid>
      <w:tr w:rsidR="00802245" w:rsidRPr="0045618A" w14:paraId="483377E3" w14:textId="77777777" w:rsidTr="00A031F3">
        <w:tc>
          <w:tcPr>
            <w:tcW w:w="4360" w:type="dxa"/>
            <w:shd w:val="clear" w:color="auto" w:fill="auto"/>
          </w:tcPr>
          <w:p w14:paraId="0E265BE5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 xml:space="preserve">Lūdzu izsniegt licenci </w:t>
            </w:r>
          </w:p>
        </w:tc>
        <w:tc>
          <w:tcPr>
            <w:tcW w:w="4360" w:type="dxa"/>
            <w:shd w:val="clear" w:color="auto" w:fill="auto"/>
          </w:tcPr>
          <w:p w14:paraId="70A01430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6A7A77C6" w14:textId="77777777" w:rsidTr="00A031F3">
        <w:tc>
          <w:tcPr>
            <w:tcW w:w="4360" w:type="dxa"/>
            <w:shd w:val="clear" w:color="auto" w:fill="auto"/>
          </w:tcPr>
          <w:p w14:paraId="798B2271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>
              <w:rPr>
                <w:rFonts w:ascii="Cambria" w:hAnsi="Cambria"/>
                <w:color w:val="000000"/>
                <w:sz w:val="19"/>
                <w:lang w:val="lv-LV"/>
              </w:rPr>
              <w:sym w:font="Wingdings 2" w:char="F0A3"/>
            </w: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 xml:space="preserve"> </w:t>
            </w:r>
            <w:r w:rsidRPr="0045618A">
              <w:rPr>
                <w:rFonts w:ascii="Cambria" w:hAnsi="Cambria"/>
                <w:i/>
                <w:color w:val="000000"/>
                <w:sz w:val="19"/>
                <w:lang w:val="lv-LV"/>
              </w:rPr>
              <w:t>pieaugušo neformālās izglītības</w:t>
            </w:r>
          </w:p>
        </w:tc>
        <w:tc>
          <w:tcPr>
            <w:tcW w:w="4360" w:type="dxa"/>
            <w:shd w:val="clear" w:color="auto" w:fill="auto"/>
          </w:tcPr>
          <w:p w14:paraId="69B5473A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>
              <w:rPr>
                <w:rFonts w:ascii="Cambria" w:hAnsi="Cambria"/>
                <w:color w:val="000000"/>
                <w:sz w:val="19"/>
                <w:lang w:val="lv-LV"/>
              </w:rPr>
              <w:sym w:font="Wingdings 2" w:char="F0A3"/>
            </w: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 xml:space="preserve"> </w:t>
            </w:r>
            <w:r w:rsidRPr="0045618A">
              <w:rPr>
                <w:rFonts w:ascii="Cambria" w:hAnsi="Cambria"/>
                <w:i/>
                <w:color w:val="000000"/>
                <w:sz w:val="19"/>
                <w:lang w:val="lv-LV"/>
              </w:rPr>
              <w:t>interešu izglītības</w:t>
            </w: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 xml:space="preserve"> </w:t>
            </w:r>
          </w:p>
        </w:tc>
      </w:tr>
      <w:tr w:rsidR="00802245" w:rsidRPr="0045618A" w14:paraId="0B778CE1" w14:textId="77777777" w:rsidTr="00A031F3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7751E2DC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programmai (programmām):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1B78FC66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</w:tbl>
    <w:p w14:paraId="04645395" w14:textId="77777777" w:rsidR="00802245" w:rsidRPr="0045618A" w:rsidRDefault="00802245" w:rsidP="00802245">
      <w:pPr>
        <w:spacing w:before="120"/>
        <w:rPr>
          <w:rFonts w:ascii="Cambria" w:hAnsi="Cambria"/>
          <w:color w:val="000000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802245" w:rsidRPr="0045618A" w14:paraId="198F5205" w14:textId="77777777" w:rsidTr="00A031F3">
        <w:trPr>
          <w:trHeight w:val="227"/>
        </w:trPr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72551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szCs w:val="28"/>
                <w:lang w:val="lv-LV"/>
              </w:rPr>
            </w:pPr>
          </w:p>
        </w:tc>
      </w:tr>
      <w:tr w:rsidR="00802245" w:rsidRPr="0045618A" w14:paraId="7EE4637B" w14:textId="77777777" w:rsidTr="00A031F3">
        <w:trPr>
          <w:trHeight w:val="227"/>
        </w:trPr>
        <w:tc>
          <w:tcPr>
            <w:tcW w:w="8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A4922" w14:textId="77777777" w:rsidR="00802245" w:rsidRPr="0045618A" w:rsidRDefault="00802245" w:rsidP="00A031F3">
            <w:pPr>
              <w:jc w:val="center"/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  <w:t>/nosaukums/</w:t>
            </w:r>
          </w:p>
        </w:tc>
      </w:tr>
      <w:tr w:rsidR="00802245" w:rsidRPr="0045618A" w14:paraId="3B6D862D" w14:textId="77777777" w:rsidTr="00A031F3">
        <w:trPr>
          <w:trHeight w:val="227"/>
        </w:trPr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9667D" w14:textId="77777777" w:rsidR="00802245" w:rsidRPr="0045618A" w:rsidRDefault="00802245" w:rsidP="00A031F3">
            <w:pPr>
              <w:jc w:val="center"/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</w:pPr>
          </w:p>
        </w:tc>
      </w:tr>
      <w:tr w:rsidR="00802245" w:rsidRPr="0045618A" w14:paraId="5A777C8C" w14:textId="77777777" w:rsidTr="00A031F3">
        <w:trPr>
          <w:trHeight w:val="227"/>
        </w:trPr>
        <w:tc>
          <w:tcPr>
            <w:tcW w:w="8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15219" w14:textId="77777777" w:rsidR="00802245" w:rsidRPr="0045618A" w:rsidRDefault="00802245" w:rsidP="00A031F3">
            <w:pPr>
              <w:jc w:val="center"/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  <w:t>/nosaukums/</w:t>
            </w:r>
          </w:p>
        </w:tc>
      </w:tr>
      <w:tr w:rsidR="00802245" w:rsidRPr="0045618A" w14:paraId="3DC1CAA6" w14:textId="77777777" w:rsidTr="00A031F3">
        <w:trPr>
          <w:trHeight w:val="227"/>
        </w:trPr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DD41" w14:textId="77777777" w:rsidR="00802245" w:rsidRPr="0045618A" w:rsidRDefault="00802245" w:rsidP="00A031F3">
            <w:pPr>
              <w:jc w:val="center"/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</w:pPr>
          </w:p>
        </w:tc>
      </w:tr>
      <w:tr w:rsidR="00802245" w:rsidRPr="0045618A" w14:paraId="56450DC5" w14:textId="77777777" w:rsidTr="00A031F3">
        <w:trPr>
          <w:trHeight w:val="227"/>
        </w:trPr>
        <w:tc>
          <w:tcPr>
            <w:tcW w:w="8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81972" w14:textId="77777777" w:rsidR="00802245" w:rsidRPr="0045618A" w:rsidRDefault="00802245" w:rsidP="00A031F3">
            <w:pPr>
              <w:jc w:val="center"/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i/>
                <w:color w:val="000000"/>
                <w:sz w:val="17"/>
                <w:szCs w:val="17"/>
                <w:lang w:val="lv-LV"/>
              </w:rPr>
              <w:t>/nosaukums/</w:t>
            </w:r>
          </w:p>
        </w:tc>
      </w:tr>
    </w:tbl>
    <w:p w14:paraId="322E12DD" w14:textId="77777777" w:rsidR="00802245" w:rsidRPr="0045618A" w:rsidRDefault="00802245" w:rsidP="00802245">
      <w:pPr>
        <w:spacing w:before="120"/>
        <w:jc w:val="center"/>
        <w:rPr>
          <w:rFonts w:ascii="Cambria" w:hAnsi="Cambria"/>
          <w:color w:val="000000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1"/>
        <w:gridCol w:w="4239"/>
      </w:tblGrid>
      <w:tr w:rsidR="00802245" w:rsidRPr="0045618A" w14:paraId="5DCDC6A0" w14:textId="77777777" w:rsidTr="00A031F3">
        <w:tc>
          <w:tcPr>
            <w:tcW w:w="4791" w:type="dxa"/>
            <w:tcBorders>
              <w:top w:val="single" w:sz="4" w:space="0" w:color="auto"/>
            </w:tcBorders>
            <w:shd w:val="clear" w:color="auto" w:fill="auto"/>
          </w:tcPr>
          <w:p w14:paraId="2C966906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Vārds, uzvārds vai firma</w:t>
            </w:r>
          </w:p>
        </w:tc>
        <w:tc>
          <w:tcPr>
            <w:tcW w:w="4790" w:type="dxa"/>
            <w:tcBorders>
              <w:top w:val="single" w:sz="4" w:space="0" w:color="auto"/>
            </w:tcBorders>
            <w:shd w:val="clear" w:color="auto" w:fill="auto"/>
          </w:tcPr>
          <w:p w14:paraId="2147E2A0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00305EFA" w14:textId="77777777" w:rsidTr="00A031F3">
        <w:tc>
          <w:tcPr>
            <w:tcW w:w="4791" w:type="dxa"/>
            <w:shd w:val="clear" w:color="auto" w:fill="auto"/>
          </w:tcPr>
          <w:p w14:paraId="3A49D24D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Personas kods vai reģistrācijas numurs</w:t>
            </w:r>
          </w:p>
        </w:tc>
        <w:tc>
          <w:tcPr>
            <w:tcW w:w="4790" w:type="dxa"/>
            <w:shd w:val="clear" w:color="auto" w:fill="auto"/>
          </w:tcPr>
          <w:p w14:paraId="3D159636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320CF2AA" w14:textId="77777777" w:rsidTr="00A031F3">
        <w:tc>
          <w:tcPr>
            <w:tcW w:w="4791" w:type="dxa"/>
            <w:shd w:val="clear" w:color="auto" w:fill="auto"/>
          </w:tcPr>
          <w:p w14:paraId="5AB849A0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Deklarētā vai juridiskā adrese</w:t>
            </w:r>
          </w:p>
        </w:tc>
        <w:tc>
          <w:tcPr>
            <w:tcW w:w="4790" w:type="dxa"/>
            <w:shd w:val="clear" w:color="auto" w:fill="auto"/>
          </w:tcPr>
          <w:p w14:paraId="6AED70CA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624CFF9F" w14:textId="77777777" w:rsidTr="00A031F3">
        <w:tc>
          <w:tcPr>
            <w:tcW w:w="4791" w:type="dxa"/>
            <w:shd w:val="clear" w:color="auto" w:fill="auto"/>
          </w:tcPr>
          <w:p w14:paraId="35C63235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Programmas īstenošanas vietas adrese</w:t>
            </w:r>
          </w:p>
        </w:tc>
        <w:tc>
          <w:tcPr>
            <w:tcW w:w="4790" w:type="dxa"/>
            <w:shd w:val="clear" w:color="auto" w:fill="auto"/>
          </w:tcPr>
          <w:p w14:paraId="0F80FBEA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FC5406" w:rsidRPr="0045618A" w14:paraId="2D18320D" w14:textId="77777777" w:rsidTr="00A031F3">
        <w:tc>
          <w:tcPr>
            <w:tcW w:w="4791" w:type="dxa"/>
            <w:shd w:val="clear" w:color="auto" w:fill="auto"/>
          </w:tcPr>
          <w:p w14:paraId="7027FFDE" w14:textId="4A86C6F5" w:rsidR="00FC5406" w:rsidRPr="00333447" w:rsidRDefault="00FC5406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333447">
              <w:rPr>
                <w:rFonts w:ascii="Cambria" w:hAnsi="Cambria"/>
                <w:color w:val="000000"/>
                <w:sz w:val="19"/>
                <w:lang w:val="lv-LV"/>
              </w:rPr>
              <w:t>Programmas ilgums stundās</w:t>
            </w:r>
          </w:p>
        </w:tc>
        <w:tc>
          <w:tcPr>
            <w:tcW w:w="4790" w:type="dxa"/>
            <w:shd w:val="clear" w:color="auto" w:fill="auto"/>
          </w:tcPr>
          <w:p w14:paraId="498FCF80" w14:textId="77777777" w:rsidR="00FC5406" w:rsidRPr="0045618A" w:rsidRDefault="00FC5406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FC5406" w:rsidRPr="0045618A" w14:paraId="00FAD8E5" w14:textId="77777777" w:rsidTr="00A031F3">
        <w:tc>
          <w:tcPr>
            <w:tcW w:w="4791" w:type="dxa"/>
            <w:shd w:val="clear" w:color="auto" w:fill="auto"/>
          </w:tcPr>
          <w:p w14:paraId="72B341BD" w14:textId="0EEFB358" w:rsidR="00FC5406" w:rsidRPr="00333447" w:rsidRDefault="00FC5406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333447">
              <w:rPr>
                <w:rFonts w:ascii="Cambria" w:hAnsi="Cambria"/>
                <w:color w:val="000000"/>
                <w:sz w:val="19"/>
                <w:lang w:val="lv-LV"/>
              </w:rPr>
              <w:t>Programmas realizācijas uzsākšanas datums</w:t>
            </w:r>
          </w:p>
        </w:tc>
        <w:tc>
          <w:tcPr>
            <w:tcW w:w="4790" w:type="dxa"/>
            <w:shd w:val="clear" w:color="auto" w:fill="auto"/>
          </w:tcPr>
          <w:p w14:paraId="61EDF5C8" w14:textId="77777777" w:rsidR="00FC5406" w:rsidRPr="0045618A" w:rsidRDefault="00FC5406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75659DDE" w14:textId="77777777" w:rsidTr="00A031F3">
        <w:tc>
          <w:tcPr>
            <w:tcW w:w="4791" w:type="dxa"/>
            <w:shd w:val="clear" w:color="auto" w:fill="auto"/>
          </w:tcPr>
          <w:p w14:paraId="3EF758C5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Kontaktpersona (pilnvarotā persona)</w:t>
            </w:r>
          </w:p>
        </w:tc>
        <w:tc>
          <w:tcPr>
            <w:tcW w:w="4790" w:type="dxa"/>
            <w:shd w:val="clear" w:color="auto" w:fill="auto"/>
          </w:tcPr>
          <w:p w14:paraId="32154786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7DBC083F" w14:textId="77777777" w:rsidTr="00A031F3"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566644B5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Tālruņa numurs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14:paraId="2C66C5B9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4551F47B" w14:textId="77777777" w:rsidTr="00A031F3"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31954203" w14:textId="77777777" w:rsidR="00802245" w:rsidRPr="0045618A" w:rsidRDefault="00802245" w:rsidP="00A031F3">
            <w:pPr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E – pasta adrese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14:paraId="461240EF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</w:tbl>
    <w:p w14:paraId="232913AA" w14:textId="77777777" w:rsidR="00FC5406" w:rsidRDefault="00FC5406" w:rsidP="00802245">
      <w:pPr>
        <w:spacing w:before="120"/>
        <w:jc w:val="both"/>
        <w:rPr>
          <w:rFonts w:ascii="Cambria" w:hAnsi="Cambria"/>
          <w:color w:val="000000"/>
          <w:sz w:val="19"/>
          <w:lang w:val="lv-LV"/>
        </w:rPr>
      </w:pPr>
    </w:p>
    <w:p w14:paraId="3EB80A28" w14:textId="77777777" w:rsidR="00FC5406" w:rsidRPr="0045618A" w:rsidRDefault="00FC5406" w:rsidP="00802245">
      <w:pPr>
        <w:spacing w:before="120"/>
        <w:jc w:val="both"/>
        <w:rPr>
          <w:rFonts w:ascii="Cambria" w:hAnsi="Cambria"/>
          <w:color w:val="000000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7"/>
        <w:gridCol w:w="277"/>
        <w:gridCol w:w="2537"/>
        <w:gridCol w:w="310"/>
        <w:gridCol w:w="2889"/>
      </w:tblGrid>
      <w:tr w:rsidR="00802245" w:rsidRPr="0045618A" w14:paraId="4246AB7C" w14:textId="77777777" w:rsidTr="00A031F3">
        <w:trPr>
          <w:trHeight w:val="227"/>
        </w:trPr>
        <w:tc>
          <w:tcPr>
            <w:tcW w:w="9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7E08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Apliecinu sniegto ziņu pareizību:</w:t>
            </w:r>
          </w:p>
        </w:tc>
      </w:tr>
      <w:tr w:rsidR="00802245" w:rsidRPr="0045618A" w14:paraId="72BA7BF6" w14:textId="77777777" w:rsidTr="00A031F3">
        <w:trPr>
          <w:trHeight w:val="227"/>
        </w:trPr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D7ED4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4921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D6714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86047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60DB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1DE53598" w14:textId="77777777" w:rsidTr="00A031F3">
        <w:trPr>
          <w:trHeight w:val="227"/>
        </w:trPr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32745D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/datums/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187B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631AE5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/paraksts/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BB8D4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BE7D99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/paraksta atšifrējums/</w:t>
            </w:r>
          </w:p>
        </w:tc>
      </w:tr>
    </w:tbl>
    <w:p w14:paraId="7D45C7FB" w14:textId="77777777" w:rsidR="00802245" w:rsidRPr="00356B75" w:rsidRDefault="00802245" w:rsidP="00802245">
      <w:pPr>
        <w:spacing w:line="260" w:lineRule="atLeast"/>
        <w:rPr>
          <w:rFonts w:ascii="Cambria" w:hAnsi="Cambria"/>
          <w:color w:val="000000"/>
          <w:sz w:val="19"/>
          <w:lang w:val="lv-LV"/>
        </w:rPr>
      </w:pPr>
    </w:p>
    <w:p w14:paraId="7915D820" w14:textId="77777777" w:rsidR="00802245" w:rsidRPr="00356B75" w:rsidRDefault="00802245" w:rsidP="00802245">
      <w:pPr>
        <w:spacing w:line="260" w:lineRule="atLeast"/>
        <w:rPr>
          <w:rFonts w:ascii="Cambria" w:hAnsi="Cambria"/>
          <w:color w:val="000000"/>
          <w:sz w:val="19"/>
          <w:u w:val="single"/>
          <w:lang w:val="lv-LV"/>
        </w:rPr>
      </w:pPr>
      <w:r w:rsidRPr="00356B75">
        <w:rPr>
          <w:rFonts w:ascii="Cambria" w:hAnsi="Cambria"/>
          <w:color w:val="000000"/>
          <w:sz w:val="19"/>
          <w:u w:val="single"/>
          <w:lang w:val="lv-LV"/>
        </w:rPr>
        <w:t>Pielikumā:</w:t>
      </w:r>
    </w:p>
    <w:p w14:paraId="56112BD9" w14:textId="77777777" w:rsidR="00802245" w:rsidRPr="00356B75" w:rsidRDefault="00802245" w:rsidP="00802245">
      <w:pPr>
        <w:spacing w:line="260" w:lineRule="atLeast"/>
        <w:rPr>
          <w:rFonts w:ascii="Cambria" w:hAnsi="Cambria"/>
          <w:color w:val="000000"/>
          <w:sz w:val="19"/>
          <w:u w:val="single"/>
          <w:lang w:val="lv-LV"/>
        </w:rPr>
      </w:pPr>
    </w:p>
    <w:p w14:paraId="6BCC1725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u w:val="single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licencējamās izglītības programmas apraksts;</w:t>
      </w:r>
    </w:p>
    <w:p w14:paraId="0FA0D530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u w:val="single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 xml:space="preserve">licencējamās programmas īstenošanai nepieciešamā personāla saraksts, kuram pievienots personas parakstīts dzīves un darba gājums (CV), izglītību un profesionālo kvalifikāciju apliecinošu dokumentu </w:t>
      </w:r>
      <w:r w:rsidRPr="00356B75">
        <w:rPr>
          <w:rFonts w:ascii="Cambria" w:hAnsi="Cambria"/>
          <w:color w:val="000000"/>
          <w:sz w:val="19"/>
          <w:lang w:val="lv-LV"/>
        </w:rPr>
        <w:lastRenderedPageBreak/>
        <w:t xml:space="preserve">kopijas (uzrādot oriģinālu), </w:t>
      </w:r>
      <w:r w:rsidRPr="00356B75">
        <w:rPr>
          <w:rFonts w:ascii="Cambria" w:hAnsi="Cambria"/>
          <w:bCs/>
          <w:color w:val="000000"/>
          <w:sz w:val="19"/>
          <w:lang w:val="lv-LV"/>
        </w:rPr>
        <w:t>personas rakstisks apliecinājums piedalīties pieteiktās izglītības programmas īstenošanā</w:t>
      </w:r>
      <w:r w:rsidRPr="00356B75">
        <w:rPr>
          <w:rFonts w:ascii="Cambria" w:hAnsi="Cambria"/>
          <w:color w:val="000000"/>
          <w:sz w:val="19"/>
          <w:lang w:val="lv-LV"/>
        </w:rPr>
        <w:t>;</w:t>
      </w:r>
    </w:p>
    <w:p w14:paraId="281F57E6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u w:val="single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rakstisks attiecīgā sporta veida federācijas (savienības, asociācijas) viedoklis par licencējamo izglītības programmu, ja tā ir saistīta ar noteiktu sporta veidu;</w:t>
      </w:r>
    </w:p>
    <w:p w14:paraId="557BD4A4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u w:val="single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dokuments, kas apliecina licencējamās programmas īstenošanai nepieciešamo telpu (telpu nomas līgums, nodomu līgums par telpu nomu, zemesgrāmatas apliecība, telpu īpašnieka izziņa) nodrošinājumu;</w:t>
      </w:r>
    </w:p>
    <w:p w14:paraId="0A99795D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Veselības inspekcijas atzinuma (veidlapa 208/u) kopija par telpu atbilstību noteiktajām higiēnas prasībām licencējamajam darbības veidam (jāuzrāda oriģināls);</w:t>
      </w:r>
    </w:p>
    <w:p w14:paraId="3CD199D6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izziņa no Sodu reģistra;</w:t>
      </w:r>
    </w:p>
    <w:p w14:paraId="5007714C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 xml:space="preserve">apliecinājums </w:t>
      </w:r>
      <w:r w:rsidRPr="00356B75">
        <w:rPr>
          <w:rFonts w:ascii="Cambria" w:hAnsi="Cambria"/>
          <w:iCs/>
          <w:color w:val="000000"/>
          <w:sz w:val="19"/>
          <w:lang w:val="lv-LV"/>
        </w:rPr>
        <w:t xml:space="preserve">par to, ka licences pieteicējs nodrošina bērnu drošību un dzīvības aizsardzību </w:t>
      </w:r>
      <w:r w:rsidRPr="00356B75">
        <w:rPr>
          <w:rFonts w:ascii="Cambria" w:hAnsi="Cambria"/>
          <w:color w:val="000000"/>
          <w:sz w:val="19"/>
          <w:lang w:val="lv-LV"/>
        </w:rPr>
        <w:t>interešu izglītības programmas īstenošanas</w:t>
      </w:r>
      <w:r w:rsidRPr="00356B75">
        <w:rPr>
          <w:rFonts w:ascii="Cambria" w:hAnsi="Cambria"/>
          <w:iCs/>
          <w:color w:val="000000"/>
          <w:sz w:val="19"/>
          <w:lang w:val="lv-LV"/>
        </w:rPr>
        <w:t xml:space="preserve"> laikā;</w:t>
      </w:r>
    </w:p>
    <w:p w14:paraId="4892402F" w14:textId="77777777" w:rsidR="00802245" w:rsidRPr="00356B75" w:rsidRDefault="00802245" w:rsidP="00802245">
      <w:pPr>
        <w:overflowPunct/>
        <w:autoSpaceDE/>
        <w:autoSpaceDN/>
        <w:adjustRightInd/>
        <w:spacing w:line="260" w:lineRule="atLeast"/>
        <w:jc w:val="both"/>
        <w:textAlignment w:val="auto"/>
        <w:rPr>
          <w:rFonts w:ascii="Cambria" w:hAnsi="Cambria"/>
          <w:color w:val="000000"/>
          <w:sz w:val="19"/>
          <w:lang w:val="lv-LV"/>
        </w:rPr>
      </w:pPr>
      <w:r>
        <w:rPr>
          <w:rFonts w:ascii="Cambria" w:hAnsi="Cambria"/>
          <w:color w:val="000000"/>
          <w:sz w:val="19"/>
          <w:lang w:val="lv-LV"/>
        </w:rPr>
        <w:sym w:font="Wingdings 2" w:char="F0A3"/>
      </w:r>
      <w:r>
        <w:rPr>
          <w:rFonts w:ascii="Cambria" w:hAnsi="Cambria"/>
          <w:color w:val="000000"/>
          <w:sz w:val="19"/>
          <w:lang w:val="lv-LV"/>
        </w:rPr>
        <w:t xml:space="preserve"> </w:t>
      </w:r>
      <w:r w:rsidRPr="00356B75">
        <w:rPr>
          <w:rFonts w:ascii="Cambria" w:hAnsi="Cambria"/>
          <w:color w:val="000000"/>
          <w:sz w:val="19"/>
          <w:lang w:val="lv-LV"/>
        </w:rPr>
        <w:t>pilnvara.</w:t>
      </w:r>
    </w:p>
    <w:p w14:paraId="2DB5212B" w14:textId="77777777" w:rsidR="00802245" w:rsidRPr="00356B75" w:rsidRDefault="00802245" w:rsidP="00802245">
      <w:pPr>
        <w:spacing w:line="260" w:lineRule="atLeast"/>
        <w:rPr>
          <w:rFonts w:ascii="Cambria" w:hAnsi="Cambria"/>
          <w:color w:val="000000"/>
          <w:sz w:val="19"/>
          <w:u w:val="single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7"/>
        <w:gridCol w:w="277"/>
        <w:gridCol w:w="2537"/>
        <w:gridCol w:w="310"/>
        <w:gridCol w:w="2889"/>
      </w:tblGrid>
      <w:tr w:rsidR="00802245" w:rsidRPr="0045618A" w14:paraId="08249C12" w14:textId="77777777" w:rsidTr="00A031F3">
        <w:trPr>
          <w:trHeight w:val="227"/>
        </w:trPr>
        <w:tc>
          <w:tcPr>
            <w:tcW w:w="9581" w:type="dxa"/>
            <w:gridSpan w:val="5"/>
            <w:shd w:val="clear" w:color="auto" w:fill="auto"/>
          </w:tcPr>
          <w:p w14:paraId="18C63D26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9"/>
                <w:lang w:val="lv-LV"/>
              </w:rPr>
              <w:t>Pieteicējs</w:t>
            </w:r>
          </w:p>
        </w:tc>
      </w:tr>
      <w:tr w:rsidR="00802245" w:rsidRPr="0045618A" w14:paraId="709DD9F9" w14:textId="77777777" w:rsidTr="00A031F3">
        <w:trPr>
          <w:trHeight w:val="227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7F841A07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11" w:type="dxa"/>
            <w:shd w:val="clear" w:color="auto" w:fill="auto"/>
          </w:tcPr>
          <w:p w14:paraId="09E7874A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123DE865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49" w:type="dxa"/>
            <w:shd w:val="clear" w:color="auto" w:fill="auto"/>
          </w:tcPr>
          <w:p w14:paraId="6C091B3E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14:paraId="34670E56" w14:textId="77777777" w:rsidR="00802245" w:rsidRPr="0045618A" w:rsidRDefault="00802245" w:rsidP="00A031F3">
            <w:pPr>
              <w:jc w:val="both"/>
              <w:rPr>
                <w:rFonts w:ascii="Cambria" w:hAnsi="Cambria"/>
                <w:color w:val="000000"/>
                <w:sz w:val="19"/>
                <w:lang w:val="lv-LV"/>
              </w:rPr>
            </w:pPr>
          </w:p>
        </w:tc>
      </w:tr>
      <w:tr w:rsidR="00802245" w:rsidRPr="0045618A" w14:paraId="18AF8231" w14:textId="77777777" w:rsidTr="00A031F3">
        <w:trPr>
          <w:trHeight w:val="227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auto"/>
          </w:tcPr>
          <w:p w14:paraId="72C01266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/datums/</w:t>
            </w:r>
          </w:p>
        </w:tc>
        <w:tc>
          <w:tcPr>
            <w:tcW w:w="311" w:type="dxa"/>
            <w:shd w:val="clear" w:color="auto" w:fill="auto"/>
          </w:tcPr>
          <w:p w14:paraId="4D8ED774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14:paraId="7BEC557A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/paraksts/</w:t>
            </w:r>
          </w:p>
        </w:tc>
        <w:tc>
          <w:tcPr>
            <w:tcW w:w="349" w:type="dxa"/>
            <w:shd w:val="clear" w:color="auto" w:fill="auto"/>
          </w:tcPr>
          <w:p w14:paraId="34982F71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14:paraId="4D60E149" w14:textId="77777777" w:rsidR="00802245" w:rsidRPr="0045618A" w:rsidRDefault="00802245" w:rsidP="00A031F3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lv-LV"/>
              </w:rPr>
            </w:pPr>
            <w:r w:rsidRPr="0045618A">
              <w:rPr>
                <w:rFonts w:ascii="Cambria" w:hAnsi="Cambria"/>
                <w:color w:val="000000"/>
                <w:sz w:val="17"/>
                <w:szCs w:val="17"/>
                <w:lang w:val="lv-LV"/>
              </w:rPr>
              <w:t>/paraksta atšifrējums/</w:t>
            </w:r>
          </w:p>
        </w:tc>
      </w:tr>
    </w:tbl>
    <w:p w14:paraId="20224F05" w14:textId="77777777" w:rsidR="007D1A1A" w:rsidRDefault="007D1A1A"/>
    <w:sectPr w:rsidR="007D1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45"/>
    <w:rsid w:val="000E461D"/>
    <w:rsid w:val="00333447"/>
    <w:rsid w:val="007D1A1A"/>
    <w:rsid w:val="00802245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2267"/>
  <w15:docId w15:val="{47DA8D0A-DFD2-476F-86F3-9086826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22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Rojas TIC</cp:lastModifiedBy>
  <cp:revision>4</cp:revision>
  <dcterms:created xsi:type="dcterms:W3CDTF">2023-07-11T13:16:00Z</dcterms:created>
  <dcterms:modified xsi:type="dcterms:W3CDTF">2023-12-18T14:01:00Z</dcterms:modified>
</cp:coreProperties>
</file>