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5B152" w14:textId="4EB6D198" w:rsidR="00C14E43" w:rsidRPr="00984545" w:rsidRDefault="008762AE" w:rsidP="001730CA">
      <w:pPr>
        <w:spacing w:after="0" w:line="240" w:lineRule="auto"/>
        <w:ind w:left="539" w:hanging="539"/>
        <w:rPr>
          <w:rFonts w:ascii="Times New Roman" w:hAnsi="Times New Roman"/>
          <w:b/>
          <w:sz w:val="20"/>
          <w:szCs w:val="20"/>
        </w:rPr>
      </w:pPr>
      <w:r w:rsidRPr="00984545">
        <w:rPr>
          <w:rFonts w:ascii="Times New Roman" w:hAnsi="Times New Roman"/>
          <w:b/>
          <w:sz w:val="20"/>
          <w:szCs w:val="20"/>
        </w:rPr>
        <w:t>1</w:t>
      </w:r>
      <w:r w:rsidR="00C14E43" w:rsidRPr="00984545">
        <w:rPr>
          <w:rFonts w:ascii="Times New Roman" w:hAnsi="Times New Roman"/>
          <w:b/>
          <w:sz w:val="20"/>
          <w:szCs w:val="20"/>
        </w:rPr>
        <w:t>.</w:t>
      </w:r>
      <w:r w:rsidR="00984545">
        <w:rPr>
          <w:rFonts w:ascii="Times New Roman" w:hAnsi="Times New Roman"/>
          <w:b/>
          <w:sz w:val="20"/>
          <w:szCs w:val="20"/>
        </w:rPr>
        <w:t> </w:t>
      </w:r>
      <w:r w:rsidR="00C14E43" w:rsidRPr="00984545">
        <w:rPr>
          <w:rFonts w:ascii="Times New Roman" w:hAnsi="Times New Roman"/>
          <w:b/>
          <w:sz w:val="20"/>
          <w:szCs w:val="20"/>
        </w:rPr>
        <w:t>pielikums</w:t>
      </w:r>
    </w:p>
    <w:p w14:paraId="39CFBCF1" w14:textId="77777777" w:rsidR="00223E7B" w:rsidRPr="001878D4" w:rsidRDefault="00984545" w:rsidP="00A83DA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1878D4">
        <w:rPr>
          <w:rFonts w:ascii="Times New Roman" w:hAnsi="Times New Roman"/>
          <w:bCs/>
          <w:sz w:val="20"/>
          <w:szCs w:val="20"/>
        </w:rPr>
        <w:t>Cenu aptauja “</w:t>
      </w:r>
      <w:r w:rsidR="00A83DA9" w:rsidRPr="001878D4">
        <w:rPr>
          <w:rFonts w:ascii="Times New Roman" w:hAnsi="Times New Roman"/>
          <w:sz w:val="20"/>
          <w:szCs w:val="20"/>
        </w:rPr>
        <w:t>Ceļa zīmju izvietošana un uzturēšana Talsu pilsētā 2024. gadā</w:t>
      </w:r>
      <w:r w:rsidR="00A83DA9" w:rsidRPr="001878D4" w:rsidDel="00A83DA9">
        <w:rPr>
          <w:rFonts w:ascii="Times New Roman" w:hAnsi="Times New Roman"/>
          <w:bCs/>
          <w:sz w:val="20"/>
          <w:szCs w:val="20"/>
        </w:rPr>
        <w:t xml:space="preserve"> </w:t>
      </w:r>
      <w:bookmarkStart w:id="0" w:name="_Hlk533668413"/>
      <w:r w:rsidR="001730CA" w:rsidRPr="001878D4">
        <w:rPr>
          <w:rFonts w:ascii="Times New Roman" w:hAnsi="Times New Roman"/>
          <w:bCs/>
          <w:sz w:val="20"/>
          <w:szCs w:val="20"/>
        </w:rPr>
        <w:t>”</w:t>
      </w:r>
      <w:bookmarkEnd w:id="0"/>
      <w:r w:rsidR="001730CA" w:rsidRPr="001878D4">
        <w:rPr>
          <w:rFonts w:ascii="Times New Roman" w:hAnsi="Times New Roman"/>
          <w:bCs/>
          <w:sz w:val="20"/>
          <w:szCs w:val="20"/>
        </w:rPr>
        <w:t xml:space="preserve">, </w:t>
      </w:r>
    </w:p>
    <w:p w14:paraId="537679A2" w14:textId="4D6CA310" w:rsidR="001730CA" w:rsidRPr="001878D4" w:rsidRDefault="001730CA" w:rsidP="00A83DA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1878D4">
        <w:rPr>
          <w:rFonts w:ascii="Times New Roman" w:hAnsi="Times New Roman"/>
          <w:bCs/>
          <w:sz w:val="20"/>
          <w:szCs w:val="20"/>
        </w:rPr>
        <w:t xml:space="preserve">identifikācijas Nr. </w:t>
      </w:r>
      <w:proofErr w:type="spellStart"/>
      <w:r w:rsidRPr="00A24F0E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Pr="00A24F0E">
        <w:rPr>
          <w:rFonts w:ascii="Times New Roman" w:hAnsi="Times New Roman"/>
          <w:bCs/>
          <w:sz w:val="20"/>
          <w:szCs w:val="20"/>
        </w:rPr>
        <w:t xml:space="preserve"> </w:t>
      </w:r>
      <w:r w:rsidR="00A83DA9" w:rsidRPr="00A24F0E">
        <w:rPr>
          <w:rFonts w:ascii="Times New Roman" w:hAnsi="Times New Roman"/>
          <w:bCs/>
          <w:sz w:val="20"/>
          <w:szCs w:val="20"/>
        </w:rPr>
        <w:t>2024</w:t>
      </w:r>
      <w:r w:rsidRPr="00A24F0E">
        <w:rPr>
          <w:rFonts w:ascii="Times New Roman" w:hAnsi="Times New Roman"/>
          <w:bCs/>
          <w:sz w:val="20"/>
          <w:szCs w:val="20"/>
        </w:rPr>
        <w:t>/</w:t>
      </w:r>
      <w:r w:rsidR="00A24F0E" w:rsidRPr="00A24F0E">
        <w:rPr>
          <w:rFonts w:ascii="Times New Roman" w:hAnsi="Times New Roman"/>
          <w:bCs/>
          <w:sz w:val="20"/>
          <w:szCs w:val="20"/>
        </w:rPr>
        <w:t>3</w:t>
      </w:r>
    </w:p>
    <w:p w14:paraId="2A85C87A" w14:textId="77777777" w:rsidR="00C14E43" w:rsidRDefault="00C14E43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14:paraId="1012E15C" w14:textId="77777777" w:rsidR="001730CA" w:rsidRDefault="00C14E43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bookmarkStart w:id="1" w:name="_Hlk62639440"/>
      <w:r>
        <w:rPr>
          <w:rFonts w:ascii="Times New Roman" w:hAnsi="Times New Roman"/>
          <w:b/>
          <w:sz w:val="24"/>
          <w:szCs w:val="24"/>
        </w:rPr>
        <w:t>PRETENDENTA PIETEIKUMS UN FINANŠU PIEDĀVĀJUMS</w:t>
      </w:r>
      <w:bookmarkEnd w:id="1"/>
    </w:p>
    <w:p w14:paraId="7F134E4A" w14:textId="77777777" w:rsidR="00597655" w:rsidRDefault="001878D4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bCs/>
          <w:sz w:val="24"/>
          <w:szCs w:val="24"/>
        </w:rPr>
      </w:pPr>
      <w:r w:rsidRPr="004A71AE">
        <w:rPr>
          <w:rFonts w:ascii="Times New Roman" w:hAnsi="Times New Roman"/>
          <w:b/>
          <w:bCs/>
          <w:sz w:val="24"/>
          <w:szCs w:val="24"/>
        </w:rPr>
        <w:t>“</w:t>
      </w:r>
      <w:r w:rsidR="00A83DA9" w:rsidRPr="004A71AE">
        <w:rPr>
          <w:rFonts w:ascii="Times New Roman" w:hAnsi="Times New Roman"/>
          <w:b/>
          <w:bCs/>
          <w:sz w:val="24"/>
          <w:szCs w:val="24"/>
        </w:rPr>
        <w:t>Ceļa zīmju izvietošana un uzturēšana Talsu pilsētā 2024. gadā</w:t>
      </w:r>
      <w:r w:rsidRPr="004A71AE">
        <w:rPr>
          <w:rFonts w:ascii="Times New Roman" w:hAnsi="Times New Roman"/>
          <w:b/>
          <w:bCs/>
          <w:sz w:val="24"/>
          <w:szCs w:val="24"/>
        </w:rPr>
        <w:t>”,</w:t>
      </w:r>
    </w:p>
    <w:p w14:paraId="129CCADC" w14:textId="6C048B6C" w:rsidR="00984545" w:rsidRPr="00597655" w:rsidRDefault="001878D4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bCs/>
          <w:sz w:val="24"/>
          <w:szCs w:val="24"/>
        </w:rPr>
      </w:pPr>
      <w:r w:rsidRPr="004A71AE">
        <w:rPr>
          <w:rFonts w:ascii="Times New Roman" w:hAnsi="Times New Roman"/>
          <w:b/>
          <w:bCs/>
          <w:sz w:val="24"/>
          <w:szCs w:val="24"/>
        </w:rPr>
        <w:t xml:space="preserve"> identifikācijas Nr. </w:t>
      </w:r>
      <w:proofErr w:type="spellStart"/>
      <w:r w:rsidRPr="004A71AE">
        <w:rPr>
          <w:rFonts w:ascii="Times New Roman" w:hAnsi="Times New Roman"/>
          <w:b/>
          <w:bCs/>
          <w:sz w:val="24"/>
          <w:szCs w:val="24"/>
        </w:rPr>
        <w:t>TNPz</w:t>
      </w:r>
      <w:proofErr w:type="spellEnd"/>
      <w:r w:rsidRPr="004A71AE">
        <w:rPr>
          <w:rFonts w:ascii="Times New Roman" w:hAnsi="Times New Roman"/>
          <w:b/>
          <w:bCs/>
          <w:sz w:val="24"/>
          <w:szCs w:val="24"/>
        </w:rPr>
        <w:t xml:space="preserve"> 2024/</w:t>
      </w:r>
      <w:r w:rsidR="00A24F0E">
        <w:rPr>
          <w:rFonts w:ascii="Times New Roman" w:hAnsi="Times New Roman"/>
          <w:b/>
          <w:bCs/>
          <w:sz w:val="24"/>
          <w:szCs w:val="24"/>
        </w:rPr>
        <w:t>3</w:t>
      </w:r>
    </w:p>
    <w:p w14:paraId="26806BDA" w14:textId="77777777" w:rsidR="00A24F0E" w:rsidRPr="001730CA" w:rsidRDefault="00A24F0E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</w:p>
    <w:p w14:paraId="78A90160" w14:textId="72DA9450" w:rsidR="000942CF" w:rsidRDefault="00C14E43" w:rsidP="000942CF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</w:t>
      </w:r>
      <w:r w:rsidR="00984545">
        <w:rPr>
          <w:rFonts w:ascii="Times New Roman" w:hAnsi="Times New Roman"/>
          <w:bCs/>
          <w:sz w:val="24"/>
          <w:szCs w:val="24"/>
        </w:rPr>
        <w:t>_________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 (vieta),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="0060581E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</w:t>
      </w:r>
      <w:r w:rsidR="0060581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60581E">
        <w:rPr>
          <w:rFonts w:ascii="Times New Roman" w:hAnsi="Times New Roman"/>
          <w:bCs/>
          <w:sz w:val="24"/>
          <w:szCs w:val="24"/>
        </w:rPr>
        <w:tab/>
      </w:r>
      <w:r w:rsidR="00C8586B">
        <w:rPr>
          <w:rFonts w:ascii="Times New Roman" w:hAnsi="Times New Roman"/>
          <w:bCs/>
          <w:sz w:val="24"/>
          <w:szCs w:val="24"/>
        </w:rPr>
        <w:t xml:space="preserve"> </w:t>
      </w:r>
      <w:r w:rsidR="00576DBD">
        <w:rPr>
          <w:rFonts w:ascii="Times New Roman" w:hAnsi="Times New Roman"/>
          <w:bCs/>
          <w:sz w:val="24"/>
          <w:szCs w:val="24"/>
        </w:rPr>
        <w:t>___.___</w:t>
      </w:r>
      <w:r w:rsidR="000942CF">
        <w:rPr>
          <w:rFonts w:ascii="Times New Roman" w:hAnsi="Times New Roman"/>
          <w:bCs/>
          <w:sz w:val="24"/>
          <w:szCs w:val="24"/>
        </w:rPr>
        <w:t>.202</w:t>
      </w:r>
      <w:r w:rsidR="00A83DA9">
        <w:rPr>
          <w:rFonts w:ascii="Times New Roman" w:hAnsi="Times New Roman"/>
          <w:bCs/>
          <w:sz w:val="24"/>
          <w:szCs w:val="24"/>
        </w:rPr>
        <w:t>4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925FFAE" w14:textId="77777777" w:rsidR="00607A15" w:rsidRPr="002E6AB9" w:rsidRDefault="00607A15" w:rsidP="000942C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14:paraId="0AF3F4AC" w14:textId="4CCFC380" w:rsidR="001730CA" w:rsidRPr="001730CA" w:rsidRDefault="000942CF" w:rsidP="00BA2F8F">
      <w:pPr>
        <w:spacing w:after="0" w:line="240" w:lineRule="auto"/>
        <w:ind w:firstLine="28"/>
        <w:jc w:val="both"/>
        <w:rPr>
          <w:rFonts w:ascii="Times New Roman" w:hAnsi="Times New Roman"/>
          <w:sz w:val="24"/>
          <w:szCs w:val="24"/>
        </w:rPr>
      </w:pPr>
      <w:r w:rsidRPr="001730CA">
        <w:rPr>
          <w:rFonts w:ascii="Times New Roman" w:hAnsi="Times New Roman"/>
          <w:sz w:val="24"/>
          <w:szCs w:val="24"/>
        </w:rPr>
        <w:t xml:space="preserve">Esam iepazinušies ar </w:t>
      </w:r>
      <w:r w:rsidR="001878D4">
        <w:rPr>
          <w:rFonts w:ascii="Times New Roman" w:hAnsi="Times New Roman"/>
          <w:sz w:val="24"/>
          <w:szCs w:val="24"/>
        </w:rPr>
        <w:t>cenu aptaujas dokumentiem</w:t>
      </w:r>
      <w:r w:rsidR="001878D4" w:rsidRPr="001878D4">
        <w:rPr>
          <w:rFonts w:ascii="Times New Roman" w:hAnsi="Times New Roman"/>
          <w:sz w:val="24"/>
          <w:szCs w:val="24"/>
        </w:rPr>
        <w:t xml:space="preserve"> </w:t>
      </w:r>
      <w:r w:rsidR="00984545" w:rsidRPr="001878D4">
        <w:rPr>
          <w:rFonts w:ascii="Times New Roman" w:hAnsi="Times New Roman"/>
          <w:sz w:val="24"/>
          <w:szCs w:val="24"/>
        </w:rPr>
        <w:t>“</w:t>
      </w:r>
      <w:r w:rsidR="00A83DA9" w:rsidRPr="004A71AE">
        <w:rPr>
          <w:rFonts w:ascii="Times New Roman" w:hAnsi="Times New Roman"/>
          <w:sz w:val="24"/>
          <w:szCs w:val="24"/>
        </w:rPr>
        <w:t>Ceļa zīmju izvietošana un uzturēšana Talsu pilsētā 2024. gadā</w:t>
      </w:r>
      <w:r w:rsidR="001730CA" w:rsidRPr="001878D4">
        <w:rPr>
          <w:rFonts w:ascii="Times New Roman" w:hAnsi="Times New Roman"/>
          <w:sz w:val="24"/>
          <w:szCs w:val="24"/>
        </w:rPr>
        <w:t>”,</w:t>
      </w:r>
      <w:r w:rsidR="001730CA" w:rsidRPr="001730CA">
        <w:rPr>
          <w:rFonts w:ascii="Times New Roman" w:hAnsi="Times New Roman"/>
          <w:sz w:val="24"/>
          <w:szCs w:val="24"/>
        </w:rPr>
        <w:t xml:space="preserve"> </w:t>
      </w:r>
      <w:r w:rsidR="00C14E43" w:rsidRPr="00EB1D13">
        <w:rPr>
          <w:rFonts w:ascii="Times New Roman" w:hAnsi="Times New Roman"/>
          <w:sz w:val="24"/>
          <w:szCs w:val="24"/>
        </w:rPr>
        <w:t>identifikācijas Nr.</w:t>
      </w:r>
      <w:r w:rsidR="00E51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15E2">
        <w:rPr>
          <w:rFonts w:ascii="Times New Roman" w:hAnsi="Times New Roman"/>
          <w:sz w:val="24"/>
          <w:szCs w:val="24"/>
        </w:rPr>
        <w:t>TNPz</w:t>
      </w:r>
      <w:proofErr w:type="spellEnd"/>
      <w:r w:rsidR="00E515E2">
        <w:rPr>
          <w:rFonts w:ascii="Times New Roman" w:hAnsi="Times New Roman"/>
          <w:sz w:val="24"/>
          <w:szCs w:val="24"/>
        </w:rPr>
        <w:t xml:space="preserve"> 202</w:t>
      </w:r>
      <w:r w:rsidR="00A83DA9">
        <w:rPr>
          <w:rFonts w:ascii="Times New Roman" w:hAnsi="Times New Roman"/>
          <w:sz w:val="24"/>
          <w:szCs w:val="24"/>
        </w:rPr>
        <w:t>4</w:t>
      </w:r>
      <w:r w:rsidR="00E515E2">
        <w:rPr>
          <w:rFonts w:ascii="Times New Roman" w:hAnsi="Times New Roman"/>
          <w:sz w:val="24"/>
          <w:szCs w:val="24"/>
        </w:rPr>
        <w:t>/</w:t>
      </w:r>
      <w:r w:rsidR="00A24F0E">
        <w:rPr>
          <w:rFonts w:ascii="Times New Roman" w:hAnsi="Times New Roman"/>
          <w:sz w:val="24"/>
          <w:szCs w:val="24"/>
        </w:rPr>
        <w:t>3</w:t>
      </w:r>
      <w:r w:rsidR="00C14E43" w:rsidRPr="001730CA">
        <w:rPr>
          <w:rFonts w:ascii="Times New Roman" w:hAnsi="Times New Roman"/>
          <w:sz w:val="24"/>
          <w:szCs w:val="24"/>
        </w:rPr>
        <w:t xml:space="preserve"> </w:t>
      </w:r>
      <w:r w:rsidR="004F0FD8" w:rsidRPr="001730CA">
        <w:rPr>
          <w:rFonts w:ascii="Times New Roman" w:hAnsi="Times New Roman"/>
          <w:sz w:val="24"/>
          <w:szCs w:val="24"/>
        </w:rPr>
        <w:t xml:space="preserve"> </w:t>
      </w:r>
      <w:r w:rsidRPr="001730CA">
        <w:rPr>
          <w:rFonts w:ascii="Times New Roman" w:hAnsi="Times New Roman"/>
          <w:sz w:val="24"/>
          <w:szCs w:val="24"/>
        </w:rPr>
        <w:t xml:space="preserve">un </w:t>
      </w:r>
      <w:r w:rsidR="00C14E43" w:rsidRPr="001730CA">
        <w:rPr>
          <w:rFonts w:ascii="Times New Roman" w:hAnsi="Times New Roman"/>
          <w:sz w:val="24"/>
          <w:szCs w:val="24"/>
        </w:rPr>
        <w:t xml:space="preserve">mēs, apakšā parakstījušies, piedāvājam </w:t>
      </w:r>
      <w:r w:rsidR="004A2A38" w:rsidRPr="001730CA">
        <w:rPr>
          <w:rFonts w:ascii="Times New Roman" w:hAnsi="Times New Roman"/>
          <w:sz w:val="24"/>
          <w:szCs w:val="24"/>
        </w:rPr>
        <w:t>sniegt pakalpojumu</w:t>
      </w:r>
      <w:r w:rsidR="00C14E43" w:rsidRPr="001730CA">
        <w:rPr>
          <w:rFonts w:ascii="Times New Roman" w:hAnsi="Times New Roman"/>
          <w:sz w:val="24"/>
          <w:szCs w:val="24"/>
        </w:rPr>
        <w:t xml:space="preserve"> saskaņā ar </w:t>
      </w:r>
      <w:r w:rsidR="00D96DB1">
        <w:rPr>
          <w:rFonts w:ascii="Times New Roman" w:hAnsi="Times New Roman"/>
          <w:sz w:val="24"/>
          <w:szCs w:val="24"/>
        </w:rPr>
        <w:t xml:space="preserve">cenu aptaujas dokumentos </w:t>
      </w:r>
      <w:r w:rsidR="00C14E43" w:rsidRPr="001730CA">
        <w:rPr>
          <w:rFonts w:ascii="Times New Roman" w:hAnsi="Times New Roman"/>
          <w:sz w:val="24"/>
          <w:szCs w:val="24"/>
        </w:rPr>
        <w:t>noteiktajām prasībām.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268"/>
        <w:gridCol w:w="1559"/>
        <w:gridCol w:w="1418"/>
      </w:tblGrid>
      <w:tr w:rsidR="000942CF" w:rsidRPr="002E6AB9" w14:paraId="3C1AA18C" w14:textId="77777777" w:rsidTr="000A620F">
        <w:trPr>
          <w:trHeight w:val="12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EE5B47" w14:textId="0934EC7E" w:rsidR="000942CF" w:rsidRPr="002E6AB9" w:rsidRDefault="00A47FAE" w:rsidP="000A62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="000942CF"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osaukums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30ACB3" w14:textId="7C1807E4" w:rsidR="009C6394" w:rsidRPr="009C6394" w:rsidRDefault="009C6394" w:rsidP="000A620F">
            <w:pPr>
              <w:spacing w:after="0" w:line="240" w:lineRule="auto"/>
              <w:ind w:left="32" w:hanging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Vienību cena kopā</w:t>
            </w:r>
            <w:r w:rsidR="004A71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D1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0942CF" w:rsidRPr="004A71AE">
              <w:rPr>
                <w:rFonts w:ascii="Times New Roman" w:hAnsi="Times New Roman"/>
                <w:b/>
                <w:bCs/>
                <w:sz w:val="24"/>
                <w:szCs w:val="24"/>
              </w:rPr>
              <w:t>EUR (bez PVN)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C6394">
              <w:rPr>
                <w:rFonts w:ascii="Times New Roman" w:hAnsi="Times New Roman"/>
                <w:sz w:val="20"/>
                <w:szCs w:val="20"/>
              </w:rPr>
              <w:t>(</w:t>
            </w:r>
            <w:r w:rsidR="007D253C">
              <w:rPr>
                <w:rFonts w:ascii="Times New Roman" w:hAnsi="Times New Roman"/>
                <w:sz w:val="20"/>
                <w:szCs w:val="20"/>
              </w:rPr>
              <w:t>4</w:t>
            </w:r>
            <w:r w:rsidRPr="009C6394">
              <w:rPr>
                <w:rFonts w:ascii="Times New Roman" w:hAnsi="Times New Roman"/>
                <w:sz w:val="20"/>
                <w:szCs w:val="20"/>
              </w:rPr>
              <w:t>.</w:t>
            </w:r>
            <w:r w:rsidR="007D253C">
              <w:rPr>
                <w:rFonts w:ascii="Times New Roman" w:hAnsi="Times New Roman"/>
                <w:sz w:val="20"/>
                <w:szCs w:val="20"/>
              </w:rPr>
              <w:t> </w:t>
            </w:r>
            <w:r w:rsidRPr="009C6394">
              <w:rPr>
                <w:rFonts w:ascii="Times New Roman" w:hAnsi="Times New Roman"/>
                <w:sz w:val="20"/>
                <w:szCs w:val="20"/>
              </w:rPr>
              <w:t>pielikuma “Izvērsts finanšu piedāvājums” sadaļa Nr.</w:t>
            </w:r>
            <w:r w:rsidR="007D253C">
              <w:rPr>
                <w:rFonts w:ascii="Times New Roman" w:hAnsi="Times New Roman"/>
                <w:sz w:val="20"/>
                <w:szCs w:val="20"/>
              </w:rPr>
              <w:t>17</w:t>
            </w:r>
            <w:r w:rsidRPr="009C639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E3D2C" w14:textId="77777777" w:rsidR="000942CF" w:rsidRPr="00D96DB1" w:rsidRDefault="000942CF" w:rsidP="000A620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71AE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D9B45" w14:textId="77777777" w:rsidR="000942CF" w:rsidRPr="002E6AB9" w:rsidRDefault="000942CF" w:rsidP="000A620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0942CF" w:rsidRPr="002E6AB9" w14:paraId="33897525" w14:textId="77777777" w:rsidTr="000A620F">
        <w:trPr>
          <w:trHeight w:val="64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E483" w14:textId="4A415A1D" w:rsidR="004A71AE" w:rsidRPr="004A71AE" w:rsidRDefault="004A71AE" w:rsidP="00BA2F8F">
            <w:pPr>
              <w:spacing w:after="0" w:line="240" w:lineRule="auto"/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1AE">
              <w:rPr>
                <w:rFonts w:ascii="Times New Roman" w:hAnsi="Times New Roman"/>
                <w:bCs/>
                <w:sz w:val="24"/>
                <w:szCs w:val="24"/>
              </w:rPr>
              <w:t>Ceļa zīmju izvietošana un uzturēšana Talsu pilsētā 2024. ga</w:t>
            </w:r>
            <w:r w:rsidR="00A24F0E">
              <w:rPr>
                <w:rFonts w:ascii="Times New Roman" w:hAnsi="Times New Roman"/>
                <w:bCs/>
                <w:sz w:val="24"/>
                <w:szCs w:val="24"/>
              </w:rPr>
              <w:t>dā</w:t>
            </w:r>
          </w:p>
          <w:p w14:paraId="64B45EE2" w14:textId="4DEF767C" w:rsidR="004C69F1" w:rsidRPr="00597655" w:rsidRDefault="004C69F1" w:rsidP="004A71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AEF" w14:textId="77777777" w:rsidR="000942CF" w:rsidRDefault="000942CF" w:rsidP="000A6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AFA62C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CFDC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7A6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E6DD3B" w14:textId="77777777" w:rsidR="00D96DB1" w:rsidRDefault="00D96DB1" w:rsidP="000942C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5FDE1D" w14:textId="3B61A43F" w:rsidR="000942CF" w:rsidRPr="002E6AB9" w:rsidRDefault="000942CF" w:rsidP="000942C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67D8D7EC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04E06D54" w14:textId="00855D2E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  <w:r w:rsidR="004A71AE">
        <w:rPr>
          <w:rFonts w:ascii="Times New Roman" w:hAnsi="Times New Roman"/>
          <w:sz w:val="24"/>
          <w:szCs w:val="24"/>
        </w:rPr>
        <w:t xml:space="preserve"> </w:t>
      </w:r>
    </w:p>
    <w:p w14:paraId="30CED4E8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CA9443" w14:textId="77777777" w:rsidR="000942CF" w:rsidRPr="002E6AB9" w:rsidRDefault="000942CF" w:rsidP="000942CF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3BA688DC" w14:textId="77777777" w:rsidR="000942CF" w:rsidRPr="002E6AB9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7EDD3470" w14:textId="77777777" w:rsidR="000942CF" w:rsidRPr="002E6AB9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0731A8B3" w14:textId="28E34882" w:rsidR="000942CF" w:rsidRPr="004A71AE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</w:t>
      </w:r>
      <w:r w:rsidR="007F5785">
        <w:rPr>
          <w:rFonts w:ascii="Times New Roman" w:hAnsi="Times New Roman"/>
          <w:sz w:val="24"/>
          <w:szCs w:val="24"/>
        </w:rPr>
        <w:t>šīs cenu aptaujas pie</w:t>
      </w:r>
      <w:r w:rsidRPr="002E6AB9">
        <w:rPr>
          <w:rFonts w:ascii="Times New Roman" w:hAnsi="Times New Roman"/>
          <w:sz w:val="24"/>
          <w:szCs w:val="24"/>
        </w:rPr>
        <w:t>likumiem, kā arī pilnībā uzņemamies atbildību par iesniegto piedāvājumu.</w:t>
      </w:r>
    </w:p>
    <w:p w14:paraId="65F96675" w14:textId="77777777" w:rsidR="00D96DB1" w:rsidRPr="002E6AB9" w:rsidRDefault="00D96DB1" w:rsidP="004A71AE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0942CF" w:rsidRPr="002E6AB9" w14:paraId="2EB89A97" w14:textId="77777777" w:rsidTr="007F5785">
        <w:tc>
          <w:tcPr>
            <w:tcW w:w="4678" w:type="dxa"/>
            <w:hideMark/>
          </w:tcPr>
          <w:p w14:paraId="17217FD2" w14:textId="77777777" w:rsidR="000942CF" w:rsidRPr="002E6AB9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961" w:type="dxa"/>
          </w:tcPr>
          <w:p w14:paraId="7B3155E1" w14:textId="77777777" w:rsidR="000942CF" w:rsidRPr="002E6AB9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942CF" w:rsidRPr="002E6AB9" w14:paraId="08BCCEAA" w14:textId="77777777" w:rsidTr="007F5785">
        <w:tc>
          <w:tcPr>
            <w:tcW w:w="4678" w:type="dxa"/>
            <w:hideMark/>
          </w:tcPr>
          <w:p w14:paraId="7B0F6473" w14:textId="77777777" w:rsidR="000942CF" w:rsidRPr="002E6AB9" w:rsidRDefault="000942CF" w:rsidP="0017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961" w:type="dxa"/>
          </w:tcPr>
          <w:p w14:paraId="188D8891" w14:textId="77777777" w:rsidR="000942CF" w:rsidRPr="002E6AB9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15818E17" w14:textId="77777777" w:rsidTr="007F5785">
        <w:tc>
          <w:tcPr>
            <w:tcW w:w="4678" w:type="dxa"/>
            <w:hideMark/>
          </w:tcPr>
          <w:p w14:paraId="4E50F4C6" w14:textId="5980A4BA" w:rsidR="000942CF" w:rsidRPr="002E6AB9" w:rsidRDefault="000942CF" w:rsidP="0017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numuri, e</w:t>
            </w:r>
            <w:r w:rsidR="007F5785">
              <w:rPr>
                <w:rFonts w:ascii="Times New Roman" w:hAnsi="Times New Roman"/>
                <w:i/>
                <w:sz w:val="24"/>
                <w:szCs w:val="24"/>
              </w:rPr>
              <w:noBreakHyphen/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pasts</w:t>
            </w:r>
          </w:p>
        </w:tc>
        <w:tc>
          <w:tcPr>
            <w:tcW w:w="4961" w:type="dxa"/>
          </w:tcPr>
          <w:p w14:paraId="12CB1F6F" w14:textId="77777777" w:rsidR="000942CF" w:rsidRPr="002E6AB9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366B929C" w14:textId="77777777" w:rsidTr="007F5785">
        <w:tc>
          <w:tcPr>
            <w:tcW w:w="4678" w:type="dxa"/>
            <w:hideMark/>
          </w:tcPr>
          <w:p w14:paraId="2634B4A4" w14:textId="77777777" w:rsidR="000942CF" w:rsidRPr="002E6AB9" w:rsidRDefault="000942CF" w:rsidP="0017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961" w:type="dxa"/>
          </w:tcPr>
          <w:p w14:paraId="4F02B877" w14:textId="77777777" w:rsidR="000942CF" w:rsidRPr="002E6AB9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0F8B2E2E" w14:textId="77777777" w:rsidTr="001730CA">
        <w:trPr>
          <w:trHeight w:val="643"/>
        </w:trPr>
        <w:tc>
          <w:tcPr>
            <w:tcW w:w="4678" w:type="dxa"/>
            <w:hideMark/>
          </w:tcPr>
          <w:p w14:paraId="57E43B4B" w14:textId="2D8B2067" w:rsidR="000942CF" w:rsidRPr="002E6AB9" w:rsidRDefault="000942CF" w:rsidP="0017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</w:t>
            </w:r>
            <w:r w:rsidR="007F5785">
              <w:rPr>
                <w:rFonts w:ascii="Times New Roman" w:hAnsi="Times New Roman"/>
                <w:i/>
                <w:sz w:val="24"/>
                <w:szCs w:val="24"/>
              </w:rPr>
              <w:t>uņa numuri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</w:tcPr>
          <w:p w14:paraId="69C3972B" w14:textId="77777777" w:rsidR="000942CF" w:rsidRPr="002E6AB9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68E770CA" w14:textId="77777777" w:rsidTr="007F5785">
        <w:tc>
          <w:tcPr>
            <w:tcW w:w="4678" w:type="dxa"/>
            <w:hideMark/>
          </w:tcPr>
          <w:p w14:paraId="69776137" w14:textId="7B15E3F4" w:rsidR="000942CF" w:rsidRPr="002E6AB9" w:rsidRDefault="000942CF" w:rsidP="0017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</w:t>
            </w:r>
            <w:r w:rsidR="007F5785">
              <w:rPr>
                <w:rFonts w:ascii="Times New Roman" w:hAnsi="Times New Roman"/>
                <w:i/>
                <w:sz w:val="24"/>
                <w:szCs w:val="24"/>
              </w:rPr>
              <w:t>uņa numurs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, pilnvarojuma pamats</w:t>
            </w:r>
          </w:p>
        </w:tc>
        <w:tc>
          <w:tcPr>
            <w:tcW w:w="4961" w:type="dxa"/>
          </w:tcPr>
          <w:p w14:paraId="23D97843" w14:textId="77777777" w:rsidR="000942CF" w:rsidRPr="002E6AB9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4850F9AE" w14:textId="77777777" w:rsidTr="007F5785">
        <w:tc>
          <w:tcPr>
            <w:tcW w:w="4678" w:type="dxa"/>
            <w:hideMark/>
          </w:tcPr>
          <w:p w14:paraId="11DED60B" w14:textId="77777777" w:rsidR="000942CF" w:rsidRPr="002E6AB9" w:rsidRDefault="000942CF" w:rsidP="001730CA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961" w:type="dxa"/>
          </w:tcPr>
          <w:p w14:paraId="2CC6239D" w14:textId="77777777" w:rsidR="000942CF" w:rsidRPr="002E6AB9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87522A" w14:textId="77777777" w:rsidR="00320BA1" w:rsidRPr="002E6AB9" w:rsidRDefault="000942CF" w:rsidP="000942CF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3768D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1C7BE" w14:textId="77777777" w:rsidR="003768DC" w:rsidRDefault="003768DC" w:rsidP="004A7260">
      <w:pPr>
        <w:spacing w:after="0" w:line="240" w:lineRule="auto"/>
      </w:pPr>
      <w:r>
        <w:separator/>
      </w:r>
    </w:p>
  </w:endnote>
  <w:endnote w:type="continuationSeparator" w:id="0">
    <w:p w14:paraId="6EC764B9" w14:textId="77777777" w:rsidR="003768DC" w:rsidRDefault="003768DC" w:rsidP="004A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14203" w14:textId="77777777" w:rsidR="003768DC" w:rsidRDefault="003768DC" w:rsidP="004A7260">
      <w:pPr>
        <w:spacing w:after="0" w:line="240" w:lineRule="auto"/>
      </w:pPr>
      <w:r>
        <w:separator/>
      </w:r>
    </w:p>
  </w:footnote>
  <w:footnote w:type="continuationSeparator" w:id="0">
    <w:p w14:paraId="5734D87D" w14:textId="77777777" w:rsidR="003768DC" w:rsidRDefault="003768DC" w:rsidP="004A7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374465">
    <w:abstractNumId w:val="2"/>
  </w:num>
  <w:num w:numId="2" w16cid:durableId="1837577244">
    <w:abstractNumId w:val="1"/>
  </w:num>
  <w:num w:numId="3" w16cid:durableId="1234580709">
    <w:abstractNumId w:val="0"/>
  </w:num>
  <w:num w:numId="4" w16cid:durableId="2047487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272AF"/>
    <w:rsid w:val="00060F15"/>
    <w:rsid w:val="000942CF"/>
    <w:rsid w:val="00095862"/>
    <w:rsid w:val="000A620F"/>
    <w:rsid w:val="000B4014"/>
    <w:rsid w:val="00102DE7"/>
    <w:rsid w:val="00120F96"/>
    <w:rsid w:val="00131619"/>
    <w:rsid w:val="00167624"/>
    <w:rsid w:val="001730CA"/>
    <w:rsid w:val="0017734F"/>
    <w:rsid w:val="0018703A"/>
    <w:rsid w:val="001878D4"/>
    <w:rsid w:val="001C5036"/>
    <w:rsid w:val="001F1CF9"/>
    <w:rsid w:val="001F5260"/>
    <w:rsid w:val="00222626"/>
    <w:rsid w:val="00223E7B"/>
    <w:rsid w:val="0024757B"/>
    <w:rsid w:val="00266716"/>
    <w:rsid w:val="00267302"/>
    <w:rsid w:val="002A288A"/>
    <w:rsid w:val="002A3355"/>
    <w:rsid w:val="002D1E25"/>
    <w:rsid w:val="002E6AB9"/>
    <w:rsid w:val="00320BA1"/>
    <w:rsid w:val="003343F7"/>
    <w:rsid w:val="00334D2C"/>
    <w:rsid w:val="00343C58"/>
    <w:rsid w:val="003733CB"/>
    <w:rsid w:val="003768DC"/>
    <w:rsid w:val="00380B87"/>
    <w:rsid w:val="0038484E"/>
    <w:rsid w:val="003A2AB2"/>
    <w:rsid w:val="003A3199"/>
    <w:rsid w:val="003B15B2"/>
    <w:rsid w:val="003C1536"/>
    <w:rsid w:val="003D08A3"/>
    <w:rsid w:val="003E33D4"/>
    <w:rsid w:val="00414C10"/>
    <w:rsid w:val="00425436"/>
    <w:rsid w:val="004334E8"/>
    <w:rsid w:val="004756E7"/>
    <w:rsid w:val="00477302"/>
    <w:rsid w:val="004945D8"/>
    <w:rsid w:val="004A070D"/>
    <w:rsid w:val="004A2A38"/>
    <w:rsid w:val="004A4899"/>
    <w:rsid w:val="004A71AE"/>
    <w:rsid w:val="004A7260"/>
    <w:rsid w:val="004C69F1"/>
    <w:rsid w:val="004D176B"/>
    <w:rsid w:val="004F0FD8"/>
    <w:rsid w:val="00522607"/>
    <w:rsid w:val="00530213"/>
    <w:rsid w:val="005370F4"/>
    <w:rsid w:val="00551FD8"/>
    <w:rsid w:val="005710FC"/>
    <w:rsid w:val="00576DBD"/>
    <w:rsid w:val="00582A09"/>
    <w:rsid w:val="00591DC9"/>
    <w:rsid w:val="00597655"/>
    <w:rsid w:val="005A13D8"/>
    <w:rsid w:val="005B3472"/>
    <w:rsid w:val="005E48A8"/>
    <w:rsid w:val="0060581E"/>
    <w:rsid w:val="00607A15"/>
    <w:rsid w:val="00634118"/>
    <w:rsid w:val="00645E15"/>
    <w:rsid w:val="006774C4"/>
    <w:rsid w:val="006B6DC8"/>
    <w:rsid w:val="006C3B61"/>
    <w:rsid w:val="007869F4"/>
    <w:rsid w:val="007A4D45"/>
    <w:rsid w:val="007D253C"/>
    <w:rsid w:val="007F2159"/>
    <w:rsid w:val="007F5785"/>
    <w:rsid w:val="00805B27"/>
    <w:rsid w:val="00830F67"/>
    <w:rsid w:val="008762AE"/>
    <w:rsid w:val="0089411B"/>
    <w:rsid w:val="008B02AF"/>
    <w:rsid w:val="00942E99"/>
    <w:rsid w:val="009741E0"/>
    <w:rsid w:val="00984545"/>
    <w:rsid w:val="009B5246"/>
    <w:rsid w:val="009C6394"/>
    <w:rsid w:val="009D5D38"/>
    <w:rsid w:val="009F20F4"/>
    <w:rsid w:val="00A24F0E"/>
    <w:rsid w:val="00A45524"/>
    <w:rsid w:val="00A46AD2"/>
    <w:rsid w:val="00A477D4"/>
    <w:rsid w:val="00A47FAE"/>
    <w:rsid w:val="00A51347"/>
    <w:rsid w:val="00A64F41"/>
    <w:rsid w:val="00A722F8"/>
    <w:rsid w:val="00A83DA9"/>
    <w:rsid w:val="00AA73EF"/>
    <w:rsid w:val="00AB1988"/>
    <w:rsid w:val="00AB465D"/>
    <w:rsid w:val="00AC3A8B"/>
    <w:rsid w:val="00AC738C"/>
    <w:rsid w:val="00AD50ED"/>
    <w:rsid w:val="00B27969"/>
    <w:rsid w:val="00B94C49"/>
    <w:rsid w:val="00BA2F8F"/>
    <w:rsid w:val="00BC2952"/>
    <w:rsid w:val="00BD600F"/>
    <w:rsid w:val="00BE42F5"/>
    <w:rsid w:val="00BF2F4E"/>
    <w:rsid w:val="00BF3A0C"/>
    <w:rsid w:val="00C01039"/>
    <w:rsid w:val="00C14E43"/>
    <w:rsid w:val="00C201B3"/>
    <w:rsid w:val="00C24E20"/>
    <w:rsid w:val="00C40551"/>
    <w:rsid w:val="00C61F84"/>
    <w:rsid w:val="00C8586B"/>
    <w:rsid w:val="00C85D74"/>
    <w:rsid w:val="00C9436A"/>
    <w:rsid w:val="00C97BA2"/>
    <w:rsid w:val="00CC14E7"/>
    <w:rsid w:val="00CC7351"/>
    <w:rsid w:val="00CD06F5"/>
    <w:rsid w:val="00CF05BC"/>
    <w:rsid w:val="00D02A9F"/>
    <w:rsid w:val="00D305F8"/>
    <w:rsid w:val="00D35992"/>
    <w:rsid w:val="00D8136A"/>
    <w:rsid w:val="00D96DB1"/>
    <w:rsid w:val="00DC40A3"/>
    <w:rsid w:val="00DC74C4"/>
    <w:rsid w:val="00E03E69"/>
    <w:rsid w:val="00E06F1E"/>
    <w:rsid w:val="00E37F3D"/>
    <w:rsid w:val="00E515E2"/>
    <w:rsid w:val="00E7318E"/>
    <w:rsid w:val="00E742B0"/>
    <w:rsid w:val="00E8670B"/>
    <w:rsid w:val="00EA02E7"/>
    <w:rsid w:val="00EB0412"/>
    <w:rsid w:val="00EB1D13"/>
    <w:rsid w:val="00ED5B60"/>
    <w:rsid w:val="00F2168E"/>
    <w:rsid w:val="00F26281"/>
    <w:rsid w:val="00F37218"/>
    <w:rsid w:val="00F43890"/>
    <w:rsid w:val="00F50842"/>
    <w:rsid w:val="00F53EB4"/>
    <w:rsid w:val="00F550CD"/>
    <w:rsid w:val="00F6037A"/>
    <w:rsid w:val="00F630C6"/>
    <w:rsid w:val="00F643F8"/>
    <w:rsid w:val="00F9031D"/>
    <w:rsid w:val="00F93955"/>
    <w:rsid w:val="00FA074E"/>
    <w:rsid w:val="00FA73C6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77143"/>
  <w15:docId w15:val="{FD73F743-6D5A-4428-A52A-F51E76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7260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7260"/>
    <w:rPr>
      <w:rFonts w:ascii="Calibri" w:eastAsia="Calibri" w:hAnsi="Calibri" w:cs="Times New Roman"/>
      <w:lang w:val="lv-LV"/>
    </w:rPr>
  </w:style>
  <w:style w:type="paragraph" w:styleId="Prskatjums">
    <w:name w:val="Revision"/>
    <w:hidden/>
    <w:uiPriority w:val="99"/>
    <w:semiHidden/>
    <w:rsid w:val="00A47FAE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A47FA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47FA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47FAE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47FA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47FAE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A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A288A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1202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Alise Līva Mažeika</cp:lastModifiedBy>
  <cp:revision>10</cp:revision>
  <dcterms:created xsi:type="dcterms:W3CDTF">2024-01-11T11:02:00Z</dcterms:created>
  <dcterms:modified xsi:type="dcterms:W3CDTF">2024-01-15T12:30:00Z</dcterms:modified>
</cp:coreProperties>
</file>