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2AB1" w14:textId="77777777" w:rsidR="00686504" w:rsidRPr="00A66321" w:rsidRDefault="00686504" w:rsidP="00686504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7387EDF0" w14:textId="1699910E" w:rsidR="00957CD3" w:rsidRPr="00957CD3" w:rsidRDefault="00686504" w:rsidP="006865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lv-LV"/>
        </w:rPr>
      </w:pPr>
      <w:r w:rsidRPr="00957CD3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Cenu aptaujai  </w:t>
      </w:r>
      <w:r w:rsidRPr="00957CD3">
        <w:rPr>
          <w:rFonts w:ascii="Times New Roman" w:hAnsi="Times New Roman" w:cs="Times New Roman"/>
          <w:sz w:val="18"/>
          <w:szCs w:val="18"/>
        </w:rPr>
        <w:t>“</w:t>
      </w:r>
      <w:r w:rsidRPr="00957CD3">
        <w:rPr>
          <w:rFonts w:ascii="Times New Roman" w:hAnsi="Times New Roman" w:cs="Times New Roman"/>
          <w:color w:val="000000"/>
          <w:sz w:val="18"/>
          <w:szCs w:val="18"/>
          <w:lang w:eastAsia="lv-LV"/>
        </w:rPr>
        <w:t>Aprīkojuma iegāde zivju resursu aizsardzības pasākumu</w:t>
      </w:r>
    </w:p>
    <w:p w14:paraId="33777928" w14:textId="4952E686" w:rsidR="00686504" w:rsidRPr="00957CD3" w:rsidRDefault="00686504" w:rsidP="00686504">
      <w:pPr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957CD3">
        <w:rPr>
          <w:rFonts w:ascii="Times New Roman" w:hAnsi="Times New Roman" w:cs="Times New Roman"/>
          <w:color w:val="000000"/>
          <w:sz w:val="18"/>
          <w:szCs w:val="18"/>
          <w:lang w:eastAsia="lv-LV"/>
        </w:rPr>
        <w:t xml:space="preserve"> nodrošināšanai Talsu novadā</w:t>
      </w:r>
      <w:r w:rsidRPr="00957CD3">
        <w:rPr>
          <w:rFonts w:ascii="Times New Roman" w:hAnsi="Times New Roman" w:cs="Times New Roman"/>
          <w:sz w:val="18"/>
          <w:szCs w:val="18"/>
        </w:rPr>
        <w:t>”</w:t>
      </w:r>
      <w:r w:rsidRPr="00957CD3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 identifikācijas</w:t>
      </w:r>
      <w:r w:rsidRPr="00957CD3">
        <w:rPr>
          <w:rFonts w:ascii="Times New Roman" w:eastAsia="Times New Roman" w:hAnsi="Times New Roman"/>
          <w:sz w:val="18"/>
          <w:szCs w:val="18"/>
          <w:lang w:eastAsia="lv-LV"/>
        </w:rPr>
        <w:t xml:space="preserve"> Nr. </w:t>
      </w:r>
      <w:proofErr w:type="spellStart"/>
      <w:r w:rsidRPr="00957CD3">
        <w:rPr>
          <w:rFonts w:ascii="Times New Roman" w:eastAsia="Times New Roman" w:hAnsi="Times New Roman"/>
          <w:sz w:val="18"/>
          <w:szCs w:val="18"/>
          <w:lang w:eastAsia="lv-LV"/>
        </w:rPr>
        <w:t>TNPz</w:t>
      </w:r>
      <w:proofErr w:type="spellEnd"/>
      <w:r w:rsidRPr="00957CD3">
        <w:rPr>
          <w:rFonts w:ascii="Times New Roman" w:eastAsia="Times New Roman" w:hAnsi="Times New Roman"/>
          <w:sz w:val="18"/>
          <w:szCs w:val="18"/>
          <w:lang w:eastAsia="lv-LV"/>
        </w:rPr>
        <w:t xml:space="preserve"> 2024/</w:t>
      </w:r>
      <w:r w:rsidR="00401699">
        <w:rPr>
          <w:rFonts w:ascii="Times New Roman" w:eastAsia="Times New Roman" w:hAnsi="Times New Roman"/>
          <w:sz w:val="18"/>
          <w:szCs w:val="18"/>
          <w:lang w:eastAsia="lv-LV"/>
        </w:rPr>
        <w:t>19</w:t>
      </w:r>
    </w:p>
    <w:p w14:paraId="096FB77F" w14:textId="77777777" w:rsidR="00686504" w:rsidRDefault="00686504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F2CF3" w14:textId="77777777" w:rsidR="00A70C37" w:rsidRPr="00C13D26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15CC2765" w14:textId="77777777" w:rsidR="00A70C37" w:rsidRPr="007E71AA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A">
        <w:rPr>
          <w:rFonts w:ascii="Times New Roman" w:hAnsi="Times New Roman" w:cs="Times New Roman"/>
          <w:b/>
          <w:sz w:val="24"/>
          <w:szCs w:val="24"/>
        </w:rPr>
        <w:t>“</w:t>
      </w:r>
      <w:r w:rsidR="007E71AA"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Aprīkojuma iegāde zivju resursu aizsardzības pasākumu nodrošināšanai Talsu novadā</w:t>
      </w:r>
      <w:r w:rsidRPr="007E71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04268A83" w14:textId="77777777" w:rsidR="00154EAD" w:rsidRDefault="007E71AA" w:rsidP="007E71A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2F1A4A">
        <w:rPr>
          <w:rFonts w:ascii="Times New Roman" w:hAnsi="Times New Roman" w:cs="Times New Roman"/>
          <w:sz w:val="24"/>
          <w:szCs w:val="24"/>
        </w:rPr>
        <w:t>2 (divi) mēneši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C8946" w14:textId="77777777" w:rsidR="007E71AA" w:rsidRDefault="00BB4553" w:rsidP="007E71A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vieta: L</w:t>
      </w:r>
      <w:r w:rsidR="007E71AA">
        <w:rPr>
          <w:rFonts w:ascii="Times New Roman" w:hAnsi="Times New Roman" w:cs="Times New Roman"/>
          <w:sz w:val="24"/>
          <w:szCs w:val="24"/>
        </w:rPr>
        <w:t>ielā 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27, Talsi, Talsu novads, LV-3201.</w:t>
      </w:r>
    </w:p>
    <w:p w14:paraId="714B196B" w14:textId="77777777" w:rsidR="007E71AA" w:rsidRDefault="007E71AA" w:rsidP="007E71A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14:paraId="691B19A7" w14:textId="77777777" w:rsidR="007E71AA" w:rsidRDefault="007E71AA" w:rsidP="007E71AA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Jauna, nelietotam atbilstoši ražotāja noteiktajām kvalitātes prasībām ar ražotāja garantiju 24 (divdesmit četri) mēneši;</w:t>
      </w:r>
    </w:p>
    <w:p w14:paraId="4FB3F834" w14:textId="77777777" w:rsidR="007E71AA" w:rsidRDefault="007910D6" w:rsidP="007E71AA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14:paraId="4645C93E" w14:textId="77777777" w:rsidR="007910D6" w:rsidRDefault="007910D6" w:rsidP="007910D6">
      <w:pPr>
        <w:pStyle w:val="Sarakstarindko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 atbilstības deklarācija vai CE marķējums.</w:t>
      </w:r>
    </w:p>
    <w:tbl>
      <w:tblPr>
        <w:tblW w:w="9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2981"/>
        <w:gridCol w:w="804"/>
        <w:gridCol w:w="2168"/>
        <w:gridCol w:w="1811"/>
      </w:tblGrid>
      <w:tr w:rsidR="00EF58E9" w14:paraId="0DAAC04E" w14:textId="77777777" w:rsidTr="00957CD3">
        <w:trPr>
          <w:trHeight w:val="444"/>
        </w:trPr>
        <w:tc>
          <w:tcPr>
            <w:tcW w:w="1353" w:type="dxa"/>
            <w:shd w:val="clear" w:color="auto" w:fill="D9D9D9" w:themeFill="background1" w:themeFillShade="D9"/>
          </w:tcPr>
          <w:p w14:paraId="7E462E01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2981" w:type="dxa"/>
            <w:shd w:val="clear" w:color="auto" w:fill="D9D9D9" w:themeFill="background1" w:themeFillShade="D9"/>
          </w:tcPr>
          <w:p w14:paraId="655FDE70" w14:textId="77777777" w:rsidR="007910D6" w:rsidRPr="007910D6" w:rsidRDefault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04" w:type="dxa"/>
            <w:shd w:val="clear" w:color="auto" w:fill="D9D9D9" w:themeFill="background1" w:themeFillShade="D9"/>
          </w:tcPr>
          <w:p w14:paraId="29E5551E" w14:textId="77777777" w:rsidR="007910D6" w:rsidRPr="007910D6" w:rsidRDefault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168" w:type="dxa"/>
            <w:shd w:val="clear" w:color="auto" w:fill="D9D9D9" w:themeFill="background1" w:themeFillShade="D9"/>
          </w:tcPr>
          <w:p w14:paraId="5DFF1EFD" w14:textId="77777777" w:rsidR="007910D6" w:rsidRPr="007910D6" w:rsidRDefault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14:paraId="1F54A781" w14:textId="77777777" w:rsidR="007910D6" w:rsidRPr="007910D6" w:rsidRDefault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78A6" w14:paraId="45B3E410" w14:textId="77777777" w:rsidTr="00957CD3">
        <w:trPr>
          <w:trHeight w:val="444"/>
        </w:trPr>
        <w:tc>
          <w:tcPr>
            <w:tcW w:w="1353" w:type="dxa"/>
          </w:tcPr>
          <w:p w14:paraId="6AA02BE7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Laivas dzinējs</w:t>
            </w:r>
          </w:p>
        </w:tc>
        <w:tc>
          <w:tcPr>
            <w:tcW w:w="2981" w:type="dxa"/>
            <w:shd w:val="clear" w:color="auto" w:fill="auto"/>
          </w:tcPr>
          <w:p w14:paraId="1DC12645" w14:textId="77777777" w:rsidR="00BC5F55" w:rsidRPr="00BC5F55" w:rsidRDefault="00BC5F55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Benzīna motors;</w:t>
            </w:r>
          </w:p>
          <w:p w14:paraId="15E5E761" w14:textId="77777777" w:rsidR="007910D6" w:rsidRPr="00E317F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Dzinēja tips 2 cilindri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2FEA4490" w14:textId="77777777" w:rsidR="00CF304E" w:rsidRPr="00E317F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 xml:space="preserve">Maksimālā jauda robežās </w:t>
            </w:r>
            <w:proofErr w:type="spellStart"/>
            <w:r w:rsidRPr="00E317F7">
              <w:rPr>
                <w:rFonts w:ascii="Times New Roman" w:hAnsi="Times New Roman" w:cs="Times New Roman"/>
              </w:rPr>
              <w:t>Zs</w:t>
            </w:r>
            <w:proofErr w:type="spellEnd"/>
            <w:r w:rsidRPr="00E317F7">
              <w:rPr>
                <w:rFonts w:ascii="Times New Roman" w:hAnsi="Times New Roman" w:cs="Times New Roman"/>
              </w:rPr>
              <w:t xml:space="preserve"> 15-20, </w:t>
            </w:r>
            <w:proofErr w:type="spellStart"/>
            <w:r w:rsidRPr="00E317F7">
              <w:rPr>
                <w:rFonts w:ascii="Times New Roman" w:hAnsi="Times New Roman" w:cs="Times New Roman"/>
              </w:rPr>
              <w:t>kW</w:t>
            </w:r>
            <w:proofErr w:type="spellEnd"/>
            <w:r w:rsidRPr="00E317F7">
              <w:rPr>
                <w:rFonts w:ascii="Times New Roman" w:hAnsi="Times New Roman" w:cs="Times New Roman"/>
              </w:rPr>
              <w:t xml:space="preserve"> 11-15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4955175D" w14:textId="77777777" w:rsidR="00CF304E" w:rsidRPr="00E317F7" w:rsidRDefault="00CF304E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Aizd</w:t>
            </w:r>
            <w:r w:rsidR="000F7B27" w:rsidRPr="00E317F7">
              <w:rPr>
                <w:rFonts w:ascii="Times New Roman" w:hAnsi="Times New Roman" w:cs="Times New Roman"/>
              </w:rPr>
              <w:t xml:space="preserve">edzes sistēma </w:t>
            </w:r>
            <w:r w:rsidR="00BC5F55">
              <w:rPr>
                <w:rFonts w:ascii="Times New Roman" w:hAnsi="Times New Roman" w:cs="Times New Roman"/>
              </w:rPr>
              <w:t>–</w:t>
            </w:r>
            <w:r w:rsidR="000F7B27" w:rsidRPr="00E317F7">
              <w:rPr>
                <w:rFonts w:ascii="Times New Roman" w:hAnsi="Times New Roman" w:cs="Times New Roman"/>
              </w:rPr>
              <w:t>elektroniskā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606E1676" w14:textId="77777777" w:rsidR="00036EB6" w:rsidRPr="00E317F7" w:rsidRDefault="00036EB6" w:rsidP="00CF304E">
            <w:pPr>
              <w:pStyle w:val="Sarakstarindkopa"/>
              <w:numPr>
                <w:ilvl w:val="0"/>
                <w:numId w:val="2"/>
              </w:numPr>
              <w:rPr>
                <w:rStyle w:val="Izteiksmg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17F7">
              <w:rPr>
                <w:rStyle w:val="Izteiksmgs"/>
                <w:rFonts w:ascii="Times New Roman" w:hAnsi="Times New Roman" w:cs="Times New Roman"/>
                <w:b w:val="0"/>
              </w:rPr>
              <w:t>Pilna jauda RPM -</w:t>
            </w:r>
            <w:r w:rsidR="00EB5CF1">
              <w:rPr>
                <w:rStyle w:val="Izteiksmgs"/>
                <w:rFonts w:ascii="Times New Roman" w:hAnsi="Times New Roman" w:cs="Times New Roman"/>
                <w:b w:val="0"/>
              </w:rPr>
              <w:t xml:space="preserve">  minimālie </w:t>
            </w:r>
            <w:proofErr w:type="spellStart"/>
            <w:r w:rsidR="00EB5CF1">
              <w:rPr>
                <w:rStyle w:val="Izteiksmgs"/>
                <w:rFonts w:ascii="Times New Roman" w:hAnsi="Times New Roman" w:cs="Times New Roman"/>
                <w:b w:val="0"/>
              </w:rPr>
              <w:t>apgriezieni</w:t>
            </w:r>
            <w:proofErr w:type="spellEnd"/>
            <w:r w:rsidR="00EB5CF1">
              <w:rPr>
                <w:rStyle w:val="Izteiksmgs"/>
                <w:rFonts w:ascii="Times New Roman" w:hAnsi="Times New Roman" w:cs="Times New Roman"/>
                <w:b w:val="0"/>
              </w:rPr>
              <w:t xml:space="preserve"> 5000</w:t>
            </w:r>
            <w:r w:rsidR="00BC5F55">
              <w:rPr>
                <w:rStyle w:val="Izteiksmgs"/>
                <w:rFonts w:ascii="Times New Roman" w:hAnsi="Times New Roman" w:cs="Times New Roman"/>
                <w:b w:val="0"/>
              </w:rPr>
              <w:t>;</w:t>
            </w:r>
          </w:p>
          <w:p w14:paraId="7A60983C" w14:textId="77777777" w:rsidR="00036EB6" w:rsidRPr="00E317F7" w:rsidRDefault="00036EB6" w:rsidP="00CF304E">
            <w:pPr>
              <w:pStyle w:val="Sarakstarindkopa"/>
              <w:numPr>
                <w:ilvl w:val="0"/>
                <w:numId w:val="2"/>
              </w:numPr>
              <w:rPr>
                <w:rStyle w:val="Izteiksmgs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317F7">
              <w:rPr>
                <w:rStyle w:val="Izteiksmgs"/>
                <w:rFonts w:ascii="Times New Roman" w:hAnsi="Times New Roman" w:cs="Times New Roman"/>
                <w:b w:val="0"/>
              </w:rPr>
              <w:t>Motora svars robežās 45-55 kg</w:t>
            </w:r>
            <w:r w:rsidR="00BC5F55">
              <w:rPr>
                <w:rStyle w:val="Izteiksmgs"/>
                <w:rFonts w:ascii="Times New Roman" w:hAnsi="Times New Roman" w:cs="Times New Roman"/>
                <w:b w:val="0"/>
              </w:rPr>
              <w:t>;</w:t>
            </w:r>
          </w:p>
          <w:p w14:paraId="66BD4129" w14:textId="77777777" w:rsidR="000F7B27" w:rsidRPr="00E317F7" w:rsidRDefault="000F7B27" w:rsidP="00CF304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Motora vadība – Rokas</w:t>
            </w:r>
            <w:r w:rsidR="00BC5F55">
              <w:rPr>
                <w:rFonts w:ascii="Times New Roman" w:hAnsi="Times New Roman" w:cs="Times New Roman"/>
              </w:rPr>
              <w:t>;</w:t>
            </w:r>
          </w:p>
          <w:p w14:paraId="0579BC68" w14:textId="77777777" w:rsidR="00036EB6" w:rsidRPr="007102A5" w:rsidRDefault="000F7B27" w:rsidP="007102A5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7F7">
              <w:rPr>
                <w:rFonts w:ascii="Times New Roman" w:hAnsi="Times New Roman" w:cs="Times New Roman"/>
              </w:rPr>
              <w:t>Motora kājas garums robežās 12-18 cm</w:t>
            </w:r>
            <w:r w:rsidR="007102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14:paraId="2A3D9496" w14:textId="77777777" w:rsidR="007910D6" w:rsidRDefault="0003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1779F7D1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B490B3E" wp14:editId="0C40F3B6">
                  <wp:extent cx="972820" cy="1798320"/>
                  <wp:effectExtent l="0" t="0" r="0" b="0"/>
                  <wp:docPr id="1" name="Attēls 1" descr="https://www.eboat.lv/userfiles/images/galery/laivu-motori/benzinmotori/mercury/benzina-motors-mercury-f20-eh/154098689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boat.lv/userfiles/images/galery/laivu-motori/benzinmotori/mercury/benzina-motors-mercury-f20-eh/1540986893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380" cy="190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shd w:val="clear" w:color="auto" w:fill="auto"/>
          </w:tcPr>
          <w:p w14:paraId="3D24BEAE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A6" w14:paraId="0503297F" w14:textId="77777777" w:rsidTr="00957CD3">
        <w:trPr>
          <w:trHeight w:val="444"/>
        </w:trPr>
        <w:tc>
          <w:tcPr>
            <w:tcW w:w="1353" w:type="dxa"/>
          </w:tcPr>
          <w:p w14:paraId="21412543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Eholotes</w:t>
            </w:r>
            <w:proofErr w:type="spellEnd"/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komplekts</w:t>
            </w:r>
          </w:p>
        </w:tc>
        <w:tc>
          <w:tcPr>
            <w:tcW w:w="2981" w:type="dxa"/>
            <w:shd w:val="clear" w:color="auto" w:fill="auto"/>
          </w:tcPr>
          <w:p w14:paraId="5B3F40F2" w14:textId="77777777" w:rsidR="007910D6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>Displeja izmērs 12,1</w:t>
            </w:r>
            <w:r w:rsidR="00C0703F" w:rsidRPr="00C070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0703F" w:rsidRPr="00C0703F">
              <w:rPr>
                <w:rFonts w:ascii="Times New Roman" w:hAnsi="Times New Roman" w:cs="Times New Roman"/>
              </w:rPr>
              <w:t>cola</w:t>
            </w:r>
            <w:proofErr w:type="spellEnd"/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24AB7A4E" w14:textId="77777777" w:rsidR="005D092F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 xml:space="preserve">Displeja izšķirtspēja </w:t>
            </w:r>
            <w:r w:rsidR="008133E2" w:rsidRPr="00C0703F">
              <w:rPr>
                <w:rFonts w:ascii="Times New Roman" w:hAnsi="Times New Roman" w:cs="Times New Roman"/>
              </w:rPr>
              <w:t xml:space="preserve">vismaz </w:t>
            </w:r>
            <w:r w:rsidRPr="00C0703F">
              <w:rPr>
                <w:rFonts w:ascii="Times New Roman" w:hAnsi="Times New Roman" w:cs="Times New Roman"/>
              </w:rPr>
              <w:t>1280H x 800V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617FB583" w14:textId="77777777" w:rsidR="005D092F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>Skārienekrāns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7B633EC0" w14:textId="77777777" w:rsidR="005D092F" w:rsidRPr="00C0703F" w:rsidRDefault="008133E2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 xml:space="preserve">Dziļums – </w:t>
            </w:r>
            <w:proofErr w:type="spellStart"/>
            <w:r w:rsidRPr="00C0703F">
              <w:rPr>
                <w:rFonts w:ascii="Times New Roman" w:hAnsi="Times New Roman" w:cs="Times New Roman"/>
              </w:rPr>
              <w:t>sonārs</w:t>
            </w:r>
            <w:proofErr w:type="spellEnd"/>
            <w:r w:rsidRPr="00C0703F">
              <w:rPr>
                <w:rFonts w:ascii="Times New Roman" w:hAnsi="Times New Roman" w:cs="Times New Roman"/>
              </w:rPr>
              <w:t xml:space="preserve"> vismaz 1200 pēdas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296B35A0" w14:textId="77777777" w:rsidR="00881ED9" w:rsidRDefault="00881ED9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C0703F">
              <w:rPr>
                <w:rFonts w:ascii="Times New Roman" w:hAnsi="Times New Roman" w:cs="Times New Roman"/>
              </w:rPr>
              <w:t>Attēlveidošana</w:t>
            </w:r>
            <w:proofErr w:type="spellEnd"/>
            <w:r w:rsidRPr="00C0703F">
              <w:rPr>
                <w:rFonts w:ascii="Times New Roman" w:hAnsi="Times New Roman" w:cs="Times New Roman"/>
              </w:rPr>
              <w:t xml:space="preserve"> uz leju vismaz 125 pēdas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10F507EE" w14:textId="77777777" w:rsidR="009B3DCD" w:rsidRPr="00C0703F" w:rsidRDefault="009B3DCD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Attēlveidošana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sānskatos vismaz 250 pēdas;</w:t>
            </w:r>
          </w:p>
          <w:p w14:paraId="233DEFE8" w14:textId="77777777" w:rsidR="006F6ADF" w:rsidRPr="00C0703F" w:rsidRDefault="006F6AD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>Jauda vismaz 8000 vati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1A2964D6" w14:textId="77777777" w:rsidR="00881ED9" w:rsidRPr="005D092F" w:rsidRDefault="006F6AD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3F">
              <w:rPr>
                <w:rFonts w:ascii="Times New Roman" w:hAnsi="Times New Roman" w:cs="Times New Roman"/>
              </w:rPr>
              <w:t>Minimālās iekļautās fu</w:t>
            </w:r>
            <w:r w:rsidR="00C0703F" w:rsidRPr="00C0703F">
              <w:rPr>
                <w:rFonts w:ascii="Times New Roman" w:hAnsi="Times New Roman" w:cs="Times New Roman"/>
              </w:rPr>
              <w:t>n</w:t>
            </w:r>
            <w:r w:rsidRPr="00C0703F">
              <w:rPr>
                <w:rFonts w:ascii="Times New Roman" w:hAnsi="Times New Roman" w:cs="Times New Roman"/>
              </w:rPr>
              <w:t>kcijas</w:t>
            </w:r>
            <w:r w:rsidR="00881ED9" w:rsidRPr="00C0703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Bluetooth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 xml:space="preserve">, GPS, kartēšana, CHIRP digitālā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sonāra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>, tīklošana,</w:t>
            </w:r>
            <w:r w:rsidR="00C0703F" w:rsidRPr="00C0703F">
              <w:rPr>
                <w:rFonts w:ascii="Times New Roman" w:hAnsi="Times New Roman" w:cs="Times New Roman"/>
              </w:rPr>
              <w:t xml:space="preserve"> lejupvērsta un</w:t>
            </w:r>
            <w:r w:rsidR="00881ED9" w:rsidRPr="00C0703F">
              <w:rPr>
                <w:rFonts w:ascii="Times New Roman" w:hAnsi="Times New Roman" w:cs="Times New Roman"/>
              </w:rPr>
              <w:t xml:space="preserve"> sānu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attēlveidošana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Wi-Fi</w:t>
            </w:r>
            <w:proofErr w:type="spellEnd"/>
            <w:r w:rsidR="00C0703F" w:rsidRPr="00C07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14:paraId="410E1925" w14:textId="77777777" w:rsidR="007910D6" w:rsidRDefault="0071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68" w:type="dxa"/>
            <w:shd w:val="clear" w:color="auto" w:fill="auto"/>
          </w:tcPr>
          <w:p w14:paraId="54E76B25" w14:textId="77777777" w:rsidR="007910D6" w:rsidRDefault="0012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2D24AB6" wp14:editId="4888E76E">
                  <wp:extent cx="1410938" cy="1440180"/>
                  <wp:effectExtent l="0" t="0" r="0" b="7620"/>
                  <wp:docPr id="5" name="Attēls 5" descr="https://i0.wp.com/www.laivudepo.lv/wp-content/uploads/2021/02/Eholote_SOLIX-12-CHIRP-MEGA-SI-G3.jpg?fit=1200%2C12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0.wp.com/www.laivudepo.lv/wp-content/uploads/2021/02/Eholote_SOLIX-12-CHIRP-MEGA-SI-G3.jpg?fit=1200%2C12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117" cy="144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shd w:val="clear" w:color="auto" w:fill="auto"/>
          </w:tcPr>
          <w:p w14:paraId="4D0647F4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A6" w14:paraId="24A85A4E" w14:textId="77777777" w:rsidTr="00957CD3">
        <w:trPr>
          <w:trHeight w:val="444"/>
        </w:trPr>
        <w:tc>
          <w:tcPr>
            <w:tcW w:w="1353" w:type="dxa"/>
          </w:tcPr>
          <w:p w14:paraId="655B960C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RIB tipa laiva</w:t>
            </w:r>
          </w:p>
        </w:tc>
        <w:tc>
          <w:tcPr>
            <w:tcW w:w="2981" w:type="dxa"/>
            <w:shd w:val="clear" w:color="auto" w:fill="auto"/>
          </w:tcPr>
          <w:p w14:paraId="05982AF2" w14:textId="77777777" w:rsidR="007910D6" w:rsidRPr="002A6E32" w:rsidRDefault="00420075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Garums robe</w:t>
            </w:r>
            <w:r w:rsidR="00E54B8F" w:rsidRPr="002A6E32">
              <w:rPr>
                <w:rFonts w:ascii="Times New Roman" w:hAnsi="Times New Roman" w:cs="Times New Roman"/>
              </w:rPr>
              <w:t>žās no 3,20- 3,60 m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39B43E90" w14:textId="77777777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Platums robežās no 1,45 – 1,80 m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52D0DA13" w14:textId="77777777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Cilvēku skaits 4 – 8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314AFAD9" w14:textId="77777777" w:rsidR="00E54B8F" w:rsidRPr="002A6E32" w:rsidRDefault="00E54B8F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Celtspēja robežās no 500-800 kg</w:t>
            </w:r>
            <w:r w:rsidR="00BC5F55" w:rsidRPr="002A6E32">
              <w:rPr>
                <w:rFonts w:ascii="Times New Roman" w:hAnsi="Times New Roman" w:cs="Times New Roman"/>
              </w:rPr>
              <w:t>;</w:t>
            </w:r>
          </w:p>
          <w:p w14:paraId="2486188C" w14:textId="77777777" w:rsidR="00E54B8F" w:rsidRPr="00E54B8F" w:rsidRDefault="006624CC" w:rsidP="00E54B8F">
            <w:pPr>
              <w:pStyle w:val="Sarakstarindkop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6E32">
              <w:rPr>
                <w:rFonts w:ascii="Times New Roman" w:hAnsi="Times New Roman" w:cs="Times New Roman"/>
              </w:rPr>
              <w:t>Laivas s</w:t>
            </w:r>
            <w:r w:rsidR="00E54B8F" w:rsidRPr="002A6E32">
              <w:rPr>
                <w:rFonts w:ascii="Times New Roman" w:hAnsi="Times New Roman" w:cs="Times New Roman"/>
              </w:rPr>
              <w:t>vars robežās no</w:t>
            </w:r>
            <w:r w:rsidRPr="002A6E32">
              <w:rPr>
                <w:rFonts w:ascii="Times New Roman" w:hAnsi="Times New Roman" w:cs="Times New Roman"/>
              </w:rPr>
              <w:t xml:space="preserve"> 80 –</w:t>
            </w:r>
            <w:r w:rsidR="00E54B8F" w:rsidRPr="002A6E32">
              <w:rPr>
                <w:rFonts w:ascii="Times New Roman" w:hAnsi="Times New Roman" w:cs="Times New Roman"/>
              </w:rPr>
              <w:t xml:space="preserve"> </w:t>
            </w:r>
            <w:r w:rsidRPr="002A6E32">
              <w:rPr>
                <w:rFonts w:ascii="Times New Roman" w:hAnsi="Times New Roman" w:cs="Times New Roman"/>
              </w:rPr>
              <w:t xml:space="preserve">100 </w:t>
            </w:r>
            <w:r w:rsidR="00E54B8F" w:rsidRPr="002A6E32">
              <w:rPr>
                <w:rFonts w:ascii="Times New Roman" w:hAnsi="Times New Roman" w:cs="Times New Roman"/>
              </w:rPr>
              <w:t>kg</w:t>
            </w:r>
            <w:r w:rsidR="00BC5F55" w:rsidRPr="002A6E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4" w:type="dxa"/>
            <w:shd w:val="clear" w:color="auto" w:fill="auto"/>
          </w:tcPr>
          <w:p w14:paraId="476871CD" w14:textId="77777777" w:rsidR="007910D6" w:rsidRDefault="0071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8" w:type="dxa"/>
            <w:shd w:val="clear" w:color="auto" w:fill="auto"/>
          </w:tcPr>
          <w:p w14:paraId="0CE28F21" w14:textId="77777777" w:rsidR="007910D6" w:rsidRDefault="00E5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7235375" wp14:editId="314589F2">
                  <wp:extent cx="1363782" cy="1379220"/>
                  <wp:effectExtent l="0" t="0" r="8255" b="0"/>
                  <wp:docPr id="4" name="Attēls 4" descr="https://www.eboat.lv/userfiles/images/galery/laivas/dulkan/rib-tipa-laiva-rib-320/139031194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eboat.lv/userfiles/images/galery/laivas/dulkan/rib-tipa-laiva-rib-320/1390311947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280" cy="142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shd w:val="clear" w:color="auto" w:fill="auto"/>
          </w:tcPr>
          <w:p w14:paraId="6A99ADAB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D2C5D" w14:textId="77777777" w:rsidR="007910D6" w:rsidRPr="00957CD3" w:rsidRDefault="00750FDC" w:rsidP="007910D6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7CD3">
        <w:rPr>
          <w:rFonts w:ascii="Times New Roman" w:hAnsi="Times New Roman" w:cs="Times New Roman"/>
          <w:bCs/>
          <w:i/>
          <w:iCs/>
          <w:sz w:val="20"/>
          <w:szCs w:val="20"/>
        </w:rPr>
        <w:t>*- norādītajam attēlam ir informatīva nozīme.</w:t>
      </w:r>
    </w:p>
    <w:p w14:paraId="4DBBD74F" w14:textId="19920485" w:rsidR="00750FDC" w:rsidRDefault="00750FDC" w:rsidP="007910D6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7CD3">
        <w:rPr>
          <w:rFonts w:ascii="Times New Roman" w:hAnsi="Times New Roman" w:cs="Times New Roman"/>
          <w:bCs/>
          <w:i/>
          <w:iCs/>
          <w:sz w:val="20"/>
          <w:szCs w:val="20"/>
        </w:rPr>
        <w:t>** - aprakstot piedāvātā produkta konkrētus tehniskos parametrus, nosaukumu, izgatavotāju, atbilstības deklarācijas un pievienojot attēlu</w:t>
      </w:r>
      <w:r w:rsidR="00957CD3">
        <w:rPr>
          <w:rFonts w:ascii="Times New Roman" w:hAnsi="Times New Roman" w:cs="Times New Roman"/>
          <w:bCs/>
          <w:i/>
          <w:iCs/>
          <w:sz w:val="20"/>
          <w:szCs w:val="20"/>
        </w:rPr>
        <w:t>, atbilstības deklarāciju, datu lapu vai atsauci uz tīmekļvietni</w:t>
      </w:r>
      <w:r w:rsidRPr="00957CD3">
        <w:rPr>
          <w:rFonts w:ascii="Times New Roman" w:hAnsi="Times New Roman" w:cs="Times New Roman"/>
          <w:bCs/>
          <w:i/>
          <w:iCs/>
          <w:sz w:val="20"/>
          <w:szCs w:val="20"/>
        </w:rPr>
        <w:t>, bet nevis tikai norādot “atbilstošs” vai “neatbilstošs”.</w:t>
      </w:r>
    </w:p>
    <w:p w14:paraId="2ECEED04" w14:textId="77777777" w:rsidR="00957CD3" w:rsidRPr="00957CD3" w:rsidRDefault="00957CD3" w:rsidP="007910D6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p w14:paraId="3A3FBE47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Tehnisko specifikāciju sagatavoja:</w:t>
      </w:r>
    </w:p>
    <w:p w14:paraId="3A7375B2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Talsu novada pašvaldības Centrālās pārvaldes</w:t>
      </w:r>
    </w:p>
    <w:p w14:paraId="7A770793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Attīstības plānošanas un projektu vadības nodaļas</w:t>
      </w:r>
    </w:p>
    <w:p w14:paraId="436A9168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 xml:space="preserve">Projektu </w:t>
      </w:r>
      <w:r>
        <w:rPr>
          <w:rFonts w:ascii="Times New Roman" w:eastAsia="Times New Roman" w:hAnsi="Times New Roman" w:cs="Times New Roman"/>
          <w:i/>
          <w:iCs/>
          <w:lang w:eastAsia="ar-SA"/>
        </w:rPr>
        <w:t>vadītāja</w:t>
      </w:r>
    </w:p>
    <w:p w14:paraId="6A59181F" w14:textId="77777777" w:rsidR="00686504" w:rsidRPr="00291843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Sanda Ķiršakmene</w:t>
      </w:r>
    </w:p>
    <w:p w14:paraId="76FF5931" w14:textId="77777777" w:rsidR="00686504" w:rsidRDefault="00686504" w:rsidP="00686504">
      <w:pPr>
        <w:tabs>
          <w:tab w:val="left" w:pos="3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>
        <w:rPr>
          <w:rFonts w:ascii="Times New Roman" w:eastAsia="Times New Roman" w:hAnsi="Times New Roman" w:cs="Times New Roman"/>
          <w:i/>
          <w:iCs/>
          <w:lang w:eastAsia="ar-SA"/>
        </w:rPr>
        <w:t>15.05.2024</w:t>
      </w:r>
      <w:r w:rsidRPr="00291843">
        <w:rPr>
          <w:rFonts w:ascii="Times New Roman" w:eastAsia="Times New Roman" w:hAnsi="Times New Roman" w:cs="Times New Roman"/>
          <w:i/>
          <w:iCs/>
          <w:lang w:eastAsia="ar-SA"/>
        </w:rPr>
        <w:t>.</w:t>
      </w:r>
    </w:p>
    <w:p w14:paraId="3D0D9746" w14:textId="77777777" w:rsidR="00E54B8F" w:rsidRDefault="00E54B8F" w:rsidP="007910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110"/>
      </w:tblGrid>
      <w:tr w:rsidR="00957CD3" w:rsidRPr="006A3753" w14:paraId="5D2D62B4" w14:textId="77777777" w:rsidTr="00664638">
        <w:trPr>
          <w:trHeight w:val="386"/>
        </w:trPr>
        <w:tc>
          <w:tcPr>
            <w:tcW w:w="4962" w:type="dxa"/>
            <w:shd w:val="pct5" w:color="auto" w:fill="FFFFFF"/>
            <w:vAlign w:val="center"/>
          </w:tcPr>
          <w:p w14:paraId="7F70D24A" w14:textId="77777777" w:rsidR="00957CD3" w:rsidRPr="006A3753" w:rsidRDefault="00957CD3" w:rsidP="00664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Amats, vārds, uzvārds</w:t>
            </w:r>
          </w:p>
          <w:p w14:paraId="26405D31" w14:textId="77777777" w:rsidR="00957CD3" w:rsidRPr="006A3753" w:rsidRDefault="00957CD3" w:rsidP="00664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75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ar-SA"/>
              </w:rPr>
              <w:t>(</w:t>
            </w:r>
            <w:r w:rsidRPr="006A3753">
              <w:rPr>
                <w:rFonts w:ascii="Times New Roman" w:eastAsia="Times New Roman" w:hAnsi="Times New Roman" w:cs="Times New Roman"/>
                <w:i/>
                <w:sz w:val="20"/>
                <w:szCs w:val="24"/>
                <w:shd w:val="clear" w:color="auto" w:fill="F2F2F2"/>
                <w:lang w:eastAsia="ar-SA"/>
              </w:rPr>
              <w:t>pretendenta pārstāvja vai pilnvarotās personas)</w:t>
            </w:r>
          </w:p>
        </w:tc>
        <w:tc>
          <w:tcPr>
            <w:tcW w:w="4110" w:type="dxa"/>
            <w:vAlign w:val="center"/>
          </w:tcPr>
          <w:p w14:paraId="0E43E178" w14:textId="77777777" w:rsidR="00957CD3" w:rsidRPr="006A3753" w:rsidRDefault="00957CD3" w:rsidP="00664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957CD3" w:rsidRPr="006A3753" w14:paraId="73113E9A" w14:textId="77777777" w:rsidTr="00664638">
        <w:trPr>
          <w:trHeight w:val="624"/>
        </w:trPr>
        <w:tc>
          <w:tcPr>
            <w:tcW w:w="4962" w:type="dxa"/>
            <w:shd w:val="pct5" w:color="auto" w:fill="FFFFFF"/>
            <w:vAlign w:val="center"/>
          </w:tcPr>
          <w:p w14:paraId="31307061" w14:textId="77777777" w:rsidR="00957CD3" w:rsidRPr="006A3753" w:rsidRDefault="00957CD3" w:rsidP="00664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3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110" w:type="dxa"/>
            <w:vAlign w:val="center"/>
          </w:tcPr>
          <w:p w14:paraId="2A53FCAD" w14:textId="77777777" w:rsidR="00957CD3" w:rsidRPr="006A3753" w:rsidRDefault="00957CD3" w:rsidP="006646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14:paraId="4D71369D" w14:textId="77777777" w:rsidR="00E54B8F" w:rsidRPr="00750FDC" w:rsidRDefault="00E54B8F" w:rsidP="007910D6">
      <w:pPr>
        <w:rPr>
          <w:rFonts w:ascii="Times New Roman" w:hAnsi="Times New Roman" w:cs="Times New Roman"/>
          <w:b/>
          <w:sz w:val="24"/>
          <w:szCs w:val="24"/>
        </w:rPr>
      </w:pPr>
    </w:p>
    <w:sectPr w:rsidR="00E54B8F" w:rsidRPr="00750FDC" w:rsidSect="00957C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68868">
    <w:abstractNumId w:val="2"/>
  </w:num>
  <w:num w:numId="2" w16cid:durableId="2040814794">
    <w:abstractNumId w:val="3"/>
  </w:num>
  <w:num w:numId="3" w16cid:durableId="1798789414">
    <w:abstractNumId w:val="1"/>
  </w:num>
  <w:num w:numId="4" w16cid:durableId="203195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C48A5"/>
    <w:rsid w:val="000F7B27"/>
    <w:rsid w:val="00125BDD"/>
    <w:rsid w:val="00154EAD"/>
    <w:rsid w:val="002A6E32"/>
    <w:rsid w:val="002F1A4A"/>
    <w:rsid w:val="003D2AD6"/>
    <w:rsid w:val="00401699"/>
    <w:rsid w:val="00420075"/>
    <w:rsid w:val="00426877"/>
    <w:rsid w:val="004E6290"/>
    <w:rsid w:val="005D092F"/>
    <w:rsid w:val="006624CC"/>
    <w:rsid w:val="00686504"/>
    <w:rsid w:val="0069247A"/>
    <w:rsid w:val="006F6ADF"/>
    <w:rsid w:val="007102A5"/>
    <w:rsid w:val="00750FDC"/>
    <w:rsid w:val="007910D6"/>
    <w:rsid w:val="007E71AA"/>
    <w:rsid w:val="008133E2"/>
    <w:rsid w:val="00881ED9"/>
    <w:rsid w:val="00890E8E"/>
    <w:rsid w:val="008F78A6"/>
    <w:rsid w:val="00957CD3"/>
    <w:rsid w:val="0096507D"/>
    <w:rsid w:val="009B3DCD"/>
    <w:rsid w:val="00A70C37"/>
    <w:rsid w:val="00A9761B"/>
    <w:rsid w:val="00BB4553"/>
    <w:rsid w:val="00BC5F55"/>
    <w:rsid w:val="00C0703F"/>
    <w:rsid w:val="00C13D26"/>
    <w:rsid w:val="00C16788"/>
    <w:rsid w:val="00C73B68"/>
    <w:rsid w:val="00CF304E"/>
    <w:rsid w:val="00E317F7"/>
    <w:rsid w:val="00E54B8F"/>
    <w:rsid w:val="00EB5CF1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2BF2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Eva Vadone</cp:lastModifiedBy>
  <cp:revision>4</cp:revision>
  <cp:lastPrinted>2024-05-15T06:35:00Z</cp:lastPrinted>
  <dcterms:created xsi:type="dcterms:W3CDTF">2024-05-15T11:34:00Z</dcterms:created>
  <dcterms:modified xsi:type="dcterms:W3CDTF">2024-05-15T11:44:00Z</dcterms:modified>
</cp:coreProperties>
</file>