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F8" w:rsidRDefault="00F45DF8" w:rsidP="00F45DF8">
      <w:r>
        <w:rPr>
          <w:noProof/>
          <w:lang w:val="en-US"/>
        </w:rPr>
        <w:drawing>
          <wp:inline distT="0" distB="0" distL="0" distR="0" wp14:anchorId="76ACEBE9" wp14:editId="62E32E7F">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r>
        <w:t xml:space="preserve">        </w:t>
      </w:r>
      <w:r w:rsidRPr="00BB6C9A">
        <w:rPr>
          <w:noProof/>
          <w:lang w:val="en-US"/>
        </w:rPr>
        <w:drawing>
          <wp:inline distT="0" distB="0" distL="0" distR="0" wp14:anchorId="407BAADC" wp14:editId="635682E6">
            <wp:extent cx="606627" cy="979805"/>
            <wp:effectExtent l="0" t="0" r="3175" b="0"/>
            <wp:docPr id="1" name="Attēls 1" descr="C:\Users\aija.svarinska\Desktop\Talsu novads_logo_vertik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varinska\Desktop\Talsu novads_logo_vertikal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471" cy="1019933"/>
                    </a:xfrm>
                    <a:prstGeom prst="rect">
                      <a:avLst/>
                    </a:prstGeom>
                    <a:noFill/>
                    <a:ln>
                      <a:noFill/>
                    </a:ln>
                  </pic:spPr>
                </pic:pic>
              </a:graphicData>
            </a:graphic>
          </wp:inline>
        </w:drawing>
      </w:r>
    </w:p>
    <w:p w:rsidR="00F45DF8" w:rsidRDefault="00F45DF8" w:rsidP="00F45DF8">
      <w:pPr>
        <w:rPr>
          <w:rFonts w:cs="Times New Roman"/>
          <w:szCs w:val="24"/>
        </w:rPr>
      </w:pPr>
    </w:p>
    <w:p w:rsidR="00A17D37" w:rsidRDefault="00A17D37" w:rsidP="00A17D37">
      <w:pPr>
        <w:rPr>
          <w:rFonts w:cs="Times New Roman"/>
          <w:szCs w:val="24"/>
        </w:rPr>
      </w:pPr>
      <w:r w:rsidRPr="00A17D37">
        <w:rPr>
          <w:rFonts w:cs="Times New Roman"/>
          <w:szCs w:val="24"/>
        </w:rPr>
        <w:t>14.10.2022.</w:t>
      </w:r>
      <w:r>
        <w:rPr>
          <w:rFonts w:cs="Times New Roman"/>
          <w:szCs w:val="24"/>
        </w:rPr>
        <w:tab/>
      </w:r>
    </w:p>
    <w:p w:rsidR="00A17D37" w:rsidRDefault="00A17D37" w:rsidP="00A17D37">
      <w:pPr>
        <w:spacing w:line="240" w:lineRule="auto"/>
        <w:rPr>
          <w:rFonts w:cs="Times New Roman"/>
          <w:szCs w:val="24"/>
        </w:rPr>
      </w:pPr>
      <w:r>
        <w:rPr>
          <w:rFonts w:cs="Times New Roman"/>
          <w:szCs w:val="24"/>
        </w:rPr>
        <w:t xml:space="preserve">Talsu novada pašvaldība īsteno projektu Nr.5.6.2.0/20/I/013 “Publiskās infrastruktūras attīstība Stendē rūpnieciskās teritorijas darbības nodrošināšanai”. </w:t>
      </w:r>
    </w:p>
    <w:p w:rsidR="00A17D37" w:rsidRDefault="00A17D37" w:rsidP="00A17D37">
      <w:pPr>
        <w:spacing w:line="240" w:lineRule="auto"/>
        <w:rPr>
          <w:rFonts w:cs="Times New Roman"/>
          <w:szCs w:val="24"/>
        </w:rPr>
      </w:pPr>
      <w:r>
        <w:rPr>
          <w:rFonts w:cs="Times New Roman"/>
          <w:szCs w:val="24"/>
        </w:rPr>
        <w:t xml:space="preserve">Projekta mērķis ir piesaistīt un ieguldīt investīcijas Stendes pilsētas rūpnieciskajā teritorijā, pārbūvējot Stacijas un Dumpīšu ielu, kas uzlabos infrastruktūru un nodrošinās uzņēmējdarbības attīstību, veicinot Talsu novada, Kurzemes un valsts ekonomisko izaugsmi, nodrošinot videi draudzīgu un vides ilgtspējai veicinošu teritoriālo izaugsmi un jaunu darba vietu radīšanu, ko papildus veicinās investīciju ieguldījums. </w:t>
      </w:r>
    </w:p>
    <w:p w:rsidR="00A17D37" w:rsidRDefault="00A17D37" w:rsidP="00A17D37">
      <w:pPr>
        <w:spacing w:line="240" w:lineRule="auto"/>
        <w:rPr>
          <w:rFonts w:cs="Times New Roman"/>
          <w:szCs w:val="24"/>
        </w:rPr>
      </w:pPr>
      <w:r>
        <w:rPr>
          <w:rFonts w:cs="Times New Roman"/>
          <w:szCs w:val="24"/>
        </w:rPr>
        <w:t>Projekta īs</w:t>
      </w:r>
      <w:r w:rsidR="004B5D04">
        <w:rPr>
          <w:rFonts w:cs="Times New Roman"/>
          <w:szCs w:val="24"/>
        </w:rPr>
        <w:t>tenošanas laiks – 01.10.2020.–</w:t>
      </w:r>
      <w:r>
        <w:rPr>
          <w:rFonts w:cs="Times New Roman"/>
          <w:szCs w:val="24"/>
        </w:rPr>
        <w:t xml:space="preserve">31.12.2023. Projekta īstenošanas laikā ir radušies dažādi sarežģījumi, īpaši būvdarbu iepirkumos, kā dēļ bija nepieciešams izsludināt atkārtotus iepirkumus. </w:t>
      </w:r>
    </w:p>
    <w:p w:rsidR="00A17D37" w:rsidRDefault="00A17D37" w:rsidP="00A17D37">
      <w:pPr>
        <w:spacing w:line="240" w:lineRule="auto"/>
        <w:rPr>
          <w:rFonts w:cs="Times New Roman"/>
          <w:szCs w:val="24"/>
        </w:rPr>
      </w:pPr>
      <w:r>
        <w:rPr>
          <w:rFonts w:cs="Times New Roman"/>
          <w:szCs w:val="24"/>
        </w:rPr>
        <w:t xml:space="preserve">2022. gada 27. aprīlī tika izsludināts atkārtots būvdarbu iepirkums ar identifikācijas Nr. TNP 2022/38. Piedāvājumu iesniegšanas termiņš bija 2022. gada 16. maijs. </w:t>
      </w:r>
    </w:p>
    <w:p w:rsidR="00A17D37" w:rsidRDefault="00A17D37" w:rsidP="00A17D37">
      <w:pPr>
        <w:spacing w:line="240" w:lineRule="auto"/>
        <w:rPr>
          <w:rFonts w:cs="Times New Roman"/>
          <w:szCs w:val="24"/>
        </w:rPr>
      </w:pPr>
      <w:r>
        <w:rPr>
          <w:rFonts w:cs="Times New Roman"/>
          <w:szCs w:val="24"/>
        </w:rPr>
        <w:t xml:space="preserve">2022. gada 31. maijā Iepirkumu komisija nolēma piešķirt līguma slēgšanas tiesības SIA “SALDUS CEĻINIEKS” par kopējo līgumcenu 2 177 489,62 EUR, neieskaitot PVN. </w:t>
      </w:r>
    </w:p>
    <w:p w:rsidR="00A17D37" w:rsidRDefault="00A17D37" w:rsidP="00A17D37">
      <w:pPr>
        <w:spacing w:line="240" w:lineRule="auto"/>
        <w:rPr>
          <w:rFonts w:cs="Times New Roman"/>
          <w:szCs w:val="24"/>
        </w:rPr>
      </w:pPr>
      <w:r>
        <w:rPr>
          <w:rFonts w:cs="Times New Roman"/>
          <w:szCs w:val="24"/>
        </w:rPr>
        <w:t>2022. gada 3. oktobrī objektā tika uzsākti būvdarbi, ko ar nepacietību gaidīja liela d</w:t>
      </w:r>
      <w:r w:rsidR="004B5D04">
        <w:rPr>
          <w:rFonts w:cs="Times New Roman"/>
          <w:szCs w:val="24"/>
        </w:rPr>
        <w:t>aļa Stendes pilsētas iedzīvotāju</w:t>
      </w:r>
      <w:r>
        <w:rPr>
          <w:rFonts w:cs="Times New Roman"/>
          <w:szCs w:val="24"/>
        </w:rPr>
        <w:t>, jo pēc līguma laušanas ar SIA “Strabag” ilgu laiku daļēji izbūvētais ceļš bija sarežģīti izbraucams.</w:t>
      </w:r>
    </w:p>
    <w:p w:rsidR="00A17D37" w:rsidRDefault="00A17D37" w:rsidP="00A17D37">
      <w:pPr>
        <w:spacing w:line="240" w:lineRule="auto"/>
        <w:rPr>
          <w:rFonts w:cs="Times New Roman"/>
          <w:szCs w:val="24"/>
        </w:rPr>
      </w:pPr>
      <w:r>
        <w:rPr>
          <w:rFonts w:cs="Times New Roman"/>
          <w:szCs w:val="24"/>
        </w:rPr>
        <w:t xml:space="preserve"> Būvdarbu gaitā regulāri tiek organizētas sanāksmes, kā arī apsekots būvobjekts. Katrā tikšanās reizē tiek izskatīti iepriekšējās sanāksmes jautājumi un apspriesti aktuālie jautājumi. </w:t>
      </w:r>
    </w:p>
    <w:p w:rsidR="00A17D37" w:rsidRDefault="00A17D37" w:rsidP="00A17D37">
      <w:pPr>
        <w:spacing w:line="240" w:lineRule="auto"/>
        <w:rPr>
          <w:rFonts w:cs="Times New Roman"/>
          <w:szCs w:val="24"/>
        </w:rPr>
      </w:pPr>
      <w:r>
        <w:rPr>
          <w:rFonts w:cs="Times New Roman"/>
          <w:szCs w:val="24"/>
        </w:rPr>
        <w:t xml:space="preserve">Šobrīd objektā notiek grāvju tīrīšanas darbi, uzsākta autoceļa konstrukcijas izbūve (smilts, </w:t>
      </w:r>
      <w:proofErr w:type="spellStart"/>
      <w:r>
        <w:rPr>
          <w:rFonts w:cs="Times New Roman"/>
          <w:szCs w:val="24"/>
        </w:rPr>
        <w:t>ģeotekstils</w:t>
      </w:r>
      <w:proofErr w:type="spellEnd"/>
      <w:r>
        <w:rPr>
          <w:rFonts w:cs="Times New Roman"/>
          <w:szCs w:val="24"/>
        </w:rPr>
        <w:t>, šķembu kārta), kā arī notiek ūdens un kanalizācijas tīklu izbūves darbi. Būvdarbi objektā tiks veikti atbilstoši laika apstākļiem. Šajā gadā darbus plānots veikt līdz decembra vidum.</w:t>
      </w:r>
    </w:p>
    <w:p w:rsidR="00544704" w:rsidRPr="00F45DF8" w:rsidRDefault="00544704" w:rsidP="00031847">
      <w:pPr>
        <w:spacing w:line="240" w:lineRule="auto"/>
        <w:rPr>
          <w:rFonts w:cs="Times New Roman"/>
          <w:szCs w:val="24"/>
        </w:rPr>
      </w:pPr>
      <w:r>
        <w:rPr>
          <w:rFonts w:cs="Times New Roman"/>
          <w:szCs w:val="24"/>
        </w:rPr>
        <w:t xml:space="preserve"> </w:t>
      </w:r>
      <w:bookmarkStart w:id="0" w:name="_GoBack"/>
      <w:bookmarkEnd w:id="0"/>
    </w:p>
    <w:sectPr w:rsidR="00544704" w:rsidRPr="00F45D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31847"/>
    <w:rsid w:val="000724F6"/>
    <w:rsid w:val="00074105"/>
    <w:rsid w:val="000925D6"/>
    <w:rsid w:val="00094357"/>
    <w:rsid w:val="000B3C85"/>
    <w:rsid w:val="000D1EEB"/>
    <w:rsid w:val="000F0C43"/>
    <w:rsid w:val="00101808"/>
    <w:rsid w:val="00137D91"/>
    <w:rsid w:val="00194CED"/>
    <w:rsid w:val="001E1259"/>
    <w:rsid w:val="002640D0"/>
    <w:rsid w:val="002736C4"/>
    <w:rsid w:val="002809DB"/>
    <w:rsid w:val="002B7BFA"/>
    <w:rsid w:val="002D26B6"/>
    <w:rsid w:val="002E0C2F"/>
    <w:rsid w:val="003059B4"/>
    <w:rsid w:val="00311F61"/>
    <w:rsid w:val="003158F3"/>
    <w:rsid w:val="0038403E"/>
    <w:rsid w:val="00387777"/>
    <w:rsid w:val="003906E4"/>
    <w:rsid w:val="003D0E3A"/>
    <w:rsid w:val="003E4F3E"/>
    <w:rsid w:val="003F1B52"/>
    <w:rsid w:val="004873C5"/>
    <w:rsid w:val="004B5D04"/>
    <w:rsid w:val="004C6B80"/>
    <w:rsid w:val="004E5C71"/>
    <w:rsid w:val="00544704"/>
    <w:rsid w:val="005973D6"/>
    <w:rsid w:val="005A30C3"/>
    <w:rsid w:val="005C4FF2"/>
    <w:rsid w:val="005C6C63"/>
    <w:rsid w:val="005E70D7"/>
    <w:rsid w:val="006320AF"/>
    <w:rsid w:val="00636DA8"/>
    <w:rsid w:val="00641532"/>
    <w:rsid w:val="0067592C"/>
    <w:rsid w:val="006767CD"/>
    <w:rsid w:val="0067704C"/>
    <w:rsid w:val="006A3942"/>
    <w:rsid w:val="006C5885"/>
    <w:rsid w:val="006F1235"/>
    <w:rsid w:val="006F787B"/>
    <w:rsid w:val="00724BE5"/>
    <w:rsid w:val="00727501"/>
    <w:rsid w:val="007363E8"/>
    <w:rsid w:val="007366BC"/>
    <w:rsid w:val="00771C49"/>
    <w:rsid w:val="00772786"/>
    <w:rsid w:val="007D7022"/>
    <w:rsid w:val="007E28A7"/>
    <w:rsid w:val="007F1C59"/>
    <w:rsid w:val="0086104B"/>
    <w:rsid w:val="00874D7F"/>
    <w:rsid w:val="008906E7"/>
    <w:rsid w:val="00894976"/>
    <w:rsid w:val="008C58CC"/>
    <w:rsid w:val="008D4FCC"/>
    <w:rsid w:val="00977186"/>
    <w:rsid w:val="009E0493"/>
    <w:rsid w:val="00A001A2"/>
    <w:rsid w:val="00A129CE"/>
    <w:rsid w:val="00A17D37"/>
    <w:rsid w:val="00A42B31"/>
    <w:rsid w:val="00A87C79"/>
    <w:rsid w:val="00A916AF"/>
    <w:rsid w:val="00AC1422"/>
    <w:rsid w:val="00AC2DDC"/>
    <w:rsid w:val="00AE2605"/>
    <w:rsid w:val="00AF060D"/>
    <w:rsid w:val="00AF1011"/>
    <w:rsid w:val="00B160E7"/>
    <w:rsid w:val="00B31E46"/>
    <w:rsid w:val="00B41B87"/>
    <w:rsid w:val="00B5009D"/>
    <w:rsid w:val="00B962A7"/>
    <w:rsid w:val="00BB42D7"/>
    <w:rsid w:val="00BB6C68"/>
    <w:rsid w:val="00BB6C9A"/>
    <w:rsid w:val="00BD6011"/>
    <w:rsid w:val="00BF2624"/>
    <w:rsid w:val="00C60595"/>
    <w:rsid w:val="00C6791E"/>
    <w:rsid w:val="00C9533D"/>
    <w:rsid w:val="00CD743F"/>
    <w:rsid w:val="00D05D4F"/>
    <w:rsid w:val="00D56767"/>
    <w:rsid w:val="00DF7B14"/>
    <w:rsid w:val="00E066BF"/>
    <w:rsid w:val="00E15DB7"/>
    <w:rsid w:val="00E260CC"/>
    <w:rsid w:val="00E80CE7"/>
    <w:rsid w:val="00E8617E"/>
    <w:rsid w:val="00EA7978"/>
    <w:rsid w:val="00EE6952"/>
    <w:rsid w:val="00F0501B"/>
    <w:rsid w:val="00F1399E"/>
    <w:rsid w:val="00F218BF"/>
    <w:rsid w:val="00F34A80"/>
    <w:rsid w:val="00F45DF8"/>
    <w:rsid w:val="00F47A22"/>
    <w:rsid w:val="00FB6C12"/>
    <w:rsid w:val="00FE5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9198"/>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5009D"/>
    <w:pPr>
      <w:spacing w:after="0"/>
      <w:ind w:firstLine="720"/>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51932">
      <w:bodyDiv w:val="1"/>
      <w:marLeft w:val="0"/>
      <w:marRight w:val="0"/>
      <w:marTop w:val="0"/>
      <w:marBottom w:val="0"/>
      <w:divBdr>
        <w:top w:val="none" w:sz="0" w:space="0" w:color="auto"/>
        <w:left w:val="none" w:sz="0" w:space="0" w:color="auto"/>
        <w:bottom w:val="none" w:sz="0" w:space="0" w:color="auto"/>
        <w:right w:val="none" w:sz="0" w:space="0" w:color="auto"/>
      </w:divBdr>
      <w:divsChild>
        <w:div w:id="1618488270">
          <w:marLeft w:val="0"/>
          <w:marRight w:val="0"/>
          <w:marTop w:val="0"/>
          <w:marBottom w:val="0"/>
          <w:divBdr>
            <w:top w:val="none" w:sz="0" w:space="0" w:color="auto"/>
            <w:left w:val="none" w:sz="0" w:space="0" w:color="auto"/>
            <w:bottom w:val="none" w:sz="0" w:space="0" w:color="auto"/>
            <w:right w:val="none" w:sz="0" w:space="0" w:color="auto"/>
          </w:divBdr>
        </w:div>
        <w:div w:id="156502391">
          <w:marLeft w:val="0"/>
          <w:marRight w:val="0"/>
          <w:marTop w:val="0"/>
          <w:marBottom w:val="0"/>
          <w:divBdr>
            <w:top w:val="none" w:sz="0" w:space="0" w:color="auto"/>
            <w:left w:val="none" w:sz="0" w:space="0" w:color="auto"/>
            <w:bottom w:val="none" w:sz="0" w:space="0" w:color="auto"/>
            <w:right w:val="none" w:sz="0" w:space="0" w:color="auto"/>
          </w:divBdr>
        </w:div>
        <w:div w:id="428621289">
          <w:marLeft w:val="0"/>
          <w:marRight w:val="0"/>
          <w:marTop w:val="0"/>
          <w:marBottom w:val="0"/>
          <w:divBdr>
            <w:top w:val="none" w:sz="0" w:space="0" w:color="auto"/>
            <w:left w:val="none" w:sz="0" w:space="0" w:color="auto"/>
            <w:bottom w:val="none" w:sz="0" w:space="0" w:color="auto"/>
            <w:right w:val="none" w:sz="0" w:space="0" w:color="auto"/>
          </w:divBdr>
        </w:div>
      </w:divsChild>
    </w:div>
    <w:div w:id="19449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272</Words>
  <Characters>1554</Characters>
  <Application>Microsoft Office Word</Application>
  <DocSecurity>0</DocSecurity>
  <Lines>12</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sabine.pruse@gmail.com</cp:lastModifiedBy>
  <cp:revision>15</cp:revision>
  <cp:lastPrinted>2017-11-24T11:52:00Z</cp:lastPrinted>
  <dcterms:created xsi:type="dcterms:W3CDTF">2022-10-12T13:17:00Z</dcterms:created>
  <dcterms:modified xsi:type="dcterms:W3CDTF">2022-10-14T11:14:00Z</dcterms:modified>
</cp:coreProperties>
</file>