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85A1" w14:textId="4417CFE8" w:rsidR="00C42EDD" w:rsidRPr="00510A3B" w:rsidRDefault="00807222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/>
          <w:sz w:val="22"/>
          <w:szCs w:val="22"/>
          <w:lang w:eastAsia="en-US"/>
        </w:rPr>
      </w:pPr>
      <w:r w:rsidRPr="00510A3B">
        <w:rPr>
          <w:rFonts w:eastAsia="Times New Roman"/>
          <w:b/>
          <w:sz w:val="22"/>
          <w:szCs w:val="22"/>
          <w:lang w:eastAsia="en-US"/>
        </w:rPr>
        <w:t>3</w:t>
      </w:r>
      <w:r w:rsidR="00C42EDD" w:rsidRPr="00510A3B">
        <w:rPr>
          <w:rFonts w:eastAsia="Times New Roman"/>
          <w:b/>
          <w:sz w:val="22"/>
          <w:szCs w:val="22"/>
          <w:lang w:eastAsia="en-US"/>
        </w:rPr>
        <w:t>.pielikums</w:t>
      </w:r>
    </w:p>
    <w:p w14:paraId="701DAB36" w14:textId="77777777" w:rsidR="00510A3B" w:rsidRDefault="00C42EDD" w:rsidP="00510A3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2"/>
          <w:szCs w:val="22"/>
          <w:lang w:eastAsia="en-US"/>
        </w:rPr>
      </w:pPr>
      <w:r w:rsidRPr="00510A3B">
        <w:rPr>
          <w:rFonts w:eastAsia="Times New Roman"/>
          <w:bCs/>
          <w:sz w:val="22"/>
          <w:szCs w:val="22"/>
          <w:lang w:eastAsia="en-US"/>
        </w:rPr>
        <w:t>Cenu aptaujai “A</w:t>
      </w:r>
      <w:r w:rsidR="00807222" w:rsidRPr="00510A3B">
        <w:rPr>
          <w:rFonts w:eastAsia="Times New Roman"/>
          <w:bCs/>
          <w:sz w:val="22"/>
          <w:szCs w:val="22"/>
          <w:lang w:eastAsia="en-US"/>
        </w:rPr>
        <w:t>ugsnes gatavošanas pakalpojums</w:t>
      </w:r>
      <w:r w:rsidR="00510A3B">
        <w:rPr>
          <w:rFonts w:eastAsia="Times New Roman"/>
          <w:bCs/>
          <w:sz w:val="22"/>
          <w:szCs w:val="22"/>
          <w:lang w:eastAsia="en-US"/>
        </w:rPr>
        <w:t xml:space="preserve"> </w:t>
      </w:r>
      <w:r w:rsidRPr="00510A3B">
        <w:rPr>
          <w:rFonts w:eastAsia="Times New Roman"/>
          <w:bCs/>
          <w:sz w:val="22"/>
          <w:szCs w:val="22"/>
          <w:lang w:eastAsia="en-US"/>
        </w:rPr>
        <w:t>Talsu novadā”,</w:t>
      </w:r>
    </w:p>
    <w:p w14:paraId="6AF667C7" w14:textId="6BCE9B03" w:rsidR="00A4051B" w:rsidRPr="00510A3B" w:rsidRDefault="00C42EDD" w:rsidP="00510A3B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2"/>
          <w:szCs w:val="22"/>
          <w:lang w:eastAsia="en-US"/>
        </w:rPr>
      </w:pPr>
      <w:r w:rsidRPr="00510A3B">
        <w:rPr>
          <w:rFonts w:eastAsia="Times New Roman"/>
          <w:bCs/>
          <w:sz w:val="22"/>
          <w:szCs w:val="22"/>
          <w:lang w:eastAsia="en-US"/>
        </w:rPr>
        <w:t xml:space="preserve"> identifikācijas Nr. </w:t>
      </w:r>
      <w:proofErr w:type="spellStart"/>
      <w:r w:rsidR="00510A3B">
        <w:rPr>
          <w:rFonts w:eastAsia="Times New Roman"/>
          <w:bCs/>
          <w:sz w:val="22"/>
          <w:szCs w:val="22"/>
          <w:lang w:eastAsia="en-US"/>
        </w:rPr>
        <w:t>TNPz</w:t>
      </w:r>
      <w:proofErr w:type="spellEnd"/>
      <w:r w:rsidR="00510A3B">
        <w:rPr>
          <w:rFonts w:eastAsia="Times New Roman"/>
          <w:bCs/>
          <w:sz w:val="22"/>
          <w:szCs w:val="22"/>
          <w:lang w:eastAsia="en-US"/>
        </w:rPr>
        <w:t xml:space="preserve"> 2024/27</w:t>
      </w:r>
    </w:p>
    <w:p w14:paraId="1E6E419B" w14:textId="77777777" w:rsid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4257CC8A" w14:textId="4476EF5C" w:rsidR="00C42EDD" w:rsidRPr="00807222" w:rsidRDefault="00C42EDD" w:rsidP="00807222">
      <w:pPr>
        <w:spacing w:after="0" w:line="240" w:lineRule="auto"/>
        <w:ind w:left="539" w:hanging="539"/>
        <w:contextualSpacing/>
        <w:jc w:val="center"/>
        <w:rPr>
          <w:rFonts w:eastAsia="Calibri"/>
          <w:b/>
          <w:lang w:eastAsia="en-US"/>
        </w:rPr>
      </w:pPr>
    </w:p>
    <w:p w14:paraId="575B07A0" w14:textId="77777777" w:rsidR="00C42EDD" w:rsidRPr="00A840DB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6828F3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6828F3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44A81C14" w14:textId="2A10FAD0" w:rsidR="004604CA" w:rsidRPr="00A840DB" w:rsidRDefault="004604CA" w:rsidP="006828F3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>Pretendentam iepriekšējo 3 (trīs) gadu laikā (2021., 2022.</w:t>
      </w:r>
      <w:r w:rsidR="00967E4F">
        <w:rPr>
          <w:rFonts w:eastAsia="Times New Roman"/>
          <w:lang w:eastAsia="en-US"/>
        </w:rPr>
        <w:t xml:space="preserve">, </w:t>
      </w:r>
      <w:r w:rsidR="00220A58">
        <w:rPr>
          <w:rFonts w:eastAsia="Times New Roman"/>
          <w:lang w:eastAsia="en-US"/>
        </w:rPr>
        <w:t>2023.</w:t>
      </w:r>
      <w:r w:rsidR="00963C57">
        <w:rPr>
          <w:rFonts w:eastAsia="Times New Roman"/>
          <w:lang w:eastAsia="en-US"/>
        </w:rPr>
        <w:t xml:space="preserve"> un </w:t>
      </w:r>
      <w:r w:rsidR="00C42EDD" w:rsidRPr="00C42EDD">
        <w:rPr>
          <w:rFonts w:eastAsia="Times New Roman"/>
          <w:lang w:eastAsia="en-US"/>
        </w:rPr>
        <w:t>202</w:t>
      </w:r>
      <w:r w:rsidR="00220A58">
        <w:rPr>
          <w:rFonts w:eastAsia="Times New Roman"/>
          <w:lang w:eastAsia="en-US"/>
        </w:rPr>
        <w:t>4</w:t>
      </w:r>
      <w:r w:rsidR="00C42EDD" w:rsidRPr="00C42EDD">
        <w:rPr>
          <w:rFonts w:eastAsia="Times New Roman"/>
          <w:lang w:eastAsia="en-US"/>
        </w:rPr>
        <w:t>.</w:t>
      </w:r>
      <w:r w:rsidR="00967E4F">
        <w:rPr>
          <w:rFonts w:eastAsia="Times New Roman"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 xml:space="preserve">gadā līdz piedāvājumu iesniegšanas termiņa beigām) ir pieredze vismaz 1 (viena) līguma izpildē, kura ietvaros ir </w:t>
      </w:r>
      <w:r w:rsidR="00807222">
        <w:rPr>
          <w:rFonts w:eastAsia="Times New Roman"/>
          <w:lang w:eastAsia="en-US"/>
        </w:rPr>
        <w:t>veikta augsnes sagatavošana pirms meža stādīšanas</w:t>
      </w:r>
      <w:r w:rsidR="00C42EDD">
        <w:rPr>
          <w:rFonts w:eastAsia="Times New Roman"/>
          <w:lang w:eastAsia="en-US"/>
        </w:rPr>
        <w:t>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4"/>
        <w:gridCol w:w="3783"/>
        <w:gridCol w:w="1704"/>
        <w:gridCol w:w="2976"/>
      </w:tblGrid>
      <w:tr w:rsidR="005E58D5" w:rsidRPr="006828F3" w14:paraId="7931361E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6F27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bCs/>
                <w:iCs/>
                <w:lang w:eastAsia="en-US"/>
              </w:rPr>
              <w:t>Nr. p.k.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FC266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Pasūtītāja</w:t>
            </w:r>
          </w:p>
          <w:p w14:paraId="5B01ABB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r w:rsidRPr="00220A58">
              <w:rPr>
                <w:rFonts w:eastAsia="Calibri"/>
                <w:b/>
                <w:lang w:eastAsia="en-US"/>
              </w:rPr>
              <w:t>nosaukums, reģistrācijas numurs, adrese, kontaktpersona, tālruņa numurs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5F554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Līguma darbības</w:t>
            </w:r>
          </w:p>
          <w:p w14:paraId="4D4193E5" w14:textId="77777777" w:rsidR="005E58D5" w:rsidRPr="00220A58" w:rsidRDefault="005E58D5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lang w:eastAsia="en-US"/>
              </w:rPr>
            </w:pPr>
            <w:r w:rsidRPr="00220A58">
              <w:rPr>
                <w:rFonts w:eastAsia="Calibri"/>
                <w:b/>
                <w:bCs/>
                <w:lang w:eastAsia="en-US"/>
              </w:rPr>
              <w:t>laiks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3A61C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lang w:eastAsia="en-US"/>
              </w:rPr>
            </w:pPr>
            <w:bookmarkStart w:id="1" w:name="_Toc452580403"/>
            <w:bookmarkStart w:id="2" w:name="_Toc452564800"/>
            <w:r w:rsidRPr="00220A58">
              <w:rPr>
                <w:rFonts w:eastAsia="Calibri"/>
                <w:b/>
                <w:bCs/>
                <w:lang w:eastAsia="en-US"/>
              </w:rPr>
              <w:t xml:space="preserve">Līguma nosaukums, </w:t>
            </w:r>
            <w:bookmarkEnd w:id="1"/>
            <w:bookmarkEnd w:id="2"/>
            <w:r w:rsidRPr="00220A58">
              <w:rPr>
                <w:rFonts w:eastAsia="Calibri"/>
                <w:b/>
                <w:bCs/>
                <w:lang w:eastAsia="en-US"/>
              </w:rPr>
              <w:t>pakalpojuma apraksts</w:t>
            </w:r>
          </w:p>
        </w:tc>
      </w:tr>
      <w:tr w:rsidR="005E58D5" w:rsidRPr="006828F3" w14:paraId="04B684B8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15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492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46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0ED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  <w:tr w:rsidR="005E58D5" w:rsidRPr="006828F3" w14:paraId="6338C067" w14:textId="77777777" w:rsidTr="005E58D5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CD3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  <w:r w:rsidRPr="00220A58">
              <w:rPr>
                <w:rFonts w:eastAsia="Calibri"/>
                <w:bCs/>
                <w:iCs/>
                <w:lang w:eastAsia="en-US"/>
              </w:rPr>
              <w:t>…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D84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C40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4A" w14:textId="77777777" w:rsidR="005E58D5" w:rsidRPr="00220A58" w:rsidRDefault="005E58D5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220A58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i/>
                <w:lang w:eastAsia="en-US"/>
              </w:rPr>
              <w:t>Paraksttiesīgās</w:t>
            </w:r>
            <w:proofErr w:type="spellEnd"/>
            <w:r w:rsidRPr="00220A58">
              <w:rPr>
                <w:rFonts w:eastAsia="Times New Roman"/>
                <w:i/>
                <w:lang w:eastAsia="en-US"/>
              </w:rPr>
              <w:t xml:space="preserve"> personas am</w:t>
            </w:r>
            <w:r w:rsidR="00320FDC" w:rsidRPr="00220A58">
              <w:rPr>
                <w:rFonts w:eastAsia="Times New Roman"/>
                <w:i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220A58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i/>
                <w:lang w:eastAsia="en-US"/>
              </w:rPr>
            </w:pPr>
            <w:proofErr w:type="spellStart"/>
            <w:r w:rsidRPr="00220A58">
              <w:rPr>
                <w:rFonts w:eastAsia="Times New Roman"/>
                <w:bCs/>
                <w:i/>
                <w:lang w:eastAsia="en-US"/>
              </w:rPr>
              <w:t>Pa</w:t>
            </w:r>
            <w:r w:rsidR="00320FDC" w:rsidRPr="00220A58">
              <w:rPr>
                <w:rFonts w:eastAsia="Times New Roman"/>
                <w:bCs/>
                <w:i/>
                <w:lang w:eastAsia="en-US"/>
              </w:rPr>
              <w:t>raksttiesīgās</w:t>
            </w:r>
            <w:proofErr w:type="spellEnd"/>
            <w:r w:rsidR="00320FDC" w:rsidRPr="00220A58">
              <w:rPr>
                <w:rFonts w:eastAsia="Times New Roman"/>
                <w:bCs/>
                <w:i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6828F3">
      <w:pPr>
        <w:spacing w:after="0" w:line="240" w:lineRule="auto"/>
        <w:contextualSpacing/>
      </w:pPr>
    </w:p>
    <w:sectPr w:rsidR="00C521BC" w:rsidSect="00D33CE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09BD5" w14:textId="77777777" w:rsidR="00CD2F70" w:rsidRDefault="00CD2F70" w:rsidP="0060740D">
      <w:pPr>
        <w:spacing w:after="0" w:line="240" w:lineRule="auto"/>
      </w:pPr>
      <w:r>
        <w:separator/>
      </w:r>
    </w:p>
  </w:endnote>
  <w:endnote w:type="continuationSeparator" w:id="0">
    <w:p w14:paraId="18DEB72C" w14:textId="77777777" w:rsidR="00CD2F70" w:rsidRDefault="00CD2F70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15CD6" w14:textId="77777777" w:rsidR="00CD2F70" w:rsidRDefault="00CD2F70" w:rsidP="0060740D">
      <w:pPr>
        <w:spacing w:after="0" w:line="240" w:lineRule="auto"/>
      </w:pPr>
      <w:r>
        <w:separator/>
      </w:r>
    </w:p>
  </w:footnote>
  <w:footnote w:type="continuationSeparator" w:id="0">
    <w:p w14:paraId="1873BC8D" w14:textId="77777777" w:rsidR="00CD2F70" w:rsidRDefault="00CD2F70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68777">
    <w:abstractNumId w:val="1"/>
  </w:num>
  <w:num w:numId="2" w16cid:durableId="159070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20A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35280"/>
    <w:rsid w:val="004604CA"/>
    <w:rsid w:val="00493C40"/>
    <w:rsid w:val="004B14A7"/>
    <w:rsid w:val="004C2B28"/>
    <w:rsid w:val="004C2BE5"/>
    <w:rsid w:val="004C334D"/>
    <w:rsid w:val="004D3C52"/>
    <w:rsid w:val="00510A3B"/>
    <w:rsid w:val="00531AC7"/>
    <w:rsid w:val="005867B6"/>
    <w:rsid w:val="005C3A49"/>
    <w:rsid w:val="005D7AE4"/>
    <w:rsid w:val="005E58D5"/>
    <w:rsid w:val="005F516F"/>
    <w:rsid w:val="0060740D"/>
    <w:rsid w:val="0060798E"/>
    <w:rsid w:val="006264AB"/>
    <w:rsid w:val="00631C6F"/>
    <w:rsid w:val="00661B08"/>
    <w:rsid w:val="006828F3"/>
    <w:rsid w:val="00692EF2"/>
    <w:rsid w:val="006F58F8"/>
    <w:rsid w:val="00794211"/>
    <w:rsid w:val="007C21AC"/>
    <w:rsid w:val="007F02BB"/>
    <w:rsid w:val="00807222"/>
    <w:rsid w:val="00827420"/>
    <w:rsid w:val="00873963"/>
    <w:rsid w:val="008F14A5"/>
    <w:rsid w:val="00963C57"/>
    <w:rsid w:val="00967E4F"/>
    <w:rsid w:val="009D60C7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2EDD"/>
    <w:rsid w:val="00C4500B"/>
    <w:rsid w:val="00C521BC"/>
    <w:rsid w:val="00C55EAC"/>
    <w:rsid w:val="00C76525"/>
    <w:rsid w:val="00CD2F70"/>
    <w:rsid w:val="00D21CA4"/>
    <w:rsid w:val="00D33CE7"/>
    <w:rsid w:val="00D47417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C79EE"/>
    <w:rsid w:val="00ED76F9"/>
    <w:rsid w:val="00F4378F"/>
    <w:rsid w:val="00F44479"/>
    <w:rsid w:val="00F521FE"/>
    <w:rsid w:val="00F936B1"/>
    <w:rsid w:val="00F9491B"/>
    <w:rsid w:val="00F97DBD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68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4</cp:revision>
  <dcterms:created xsi:type="dcterms:W3CDTF">2024-06-25T11:58:00Z</dcterms:created>
  <dcterms:modified xsi:type="dcterms:W3CDTF">2024-07-01T07:06:00Z</dcterms:modified>
</cp:coreProperties>
</file>