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DA8E93" w14:textId="77777777" w:rsidR="00B4500F" w:rsidRDefault="00AC4F0C">
      <w:pPr>
        <w:jc w:val="right"/>
        <w:rPr>
          <w:b/>
          <w:bCs/>
          <w:sz w:val="20"/>
        </w:rPr>
      </w:pPr>
      <w:r>
        <w:rPr>
          <w:b/>
          <w:bCs/>
          <w:sz w:val="20"/>
        </w:rPr>
        <w:t>2.pielikums</w:t>
      </w:r>
    </w:p>
    <w:p w14:paraId="3C9C6FE6" w14:textId="76439E26" w:rsidR="00B4500F" w:rsidRDefault="00AC4F0C">
      <w:pPr>
        <w:ind w:left="539" w:hanging="539"/>
        <w:jc w:val="right"/>
        <w:rPr>
          <w:sz w:val="20"/>
        </w:rPr>
      </w:pPr>
      <w:r>
        <w:rPr>
          <w:sz w:val="20"/>
        </w:rPr>
        <w:t>“</w:t>
      </w:r>
      <w:r w:rsidR="00C7333E">
        <w:rPr>
          <w:sz w:val="20"/>
        </w:rPr>
        <w:t xml:space="preserve">Dzinēja </w:t>
      </w:r>
      <w:r w:rsidR="005D3743">
        <w:rPr>
          <w:sz w:val="20"/>
        </w:rPr>
        <w:t>maiņas</w:t>
      </w:r>
      <w:r w:rsidR="003D00C0">
        <w:rPr>
          <w:sz w:val="20"/>
        </w:rPr>
        <w:t xml:space="preserve"> pakalpojums </w:t>
      </w:r>
      <w:r>
        <w:rPr>
          <w:sz w:val="20"/>
        </w:rPr>
        <w:t xml:space="preserve">Talsu novada Dundagas pagasta </w:t>
      </w:r>
    </w:p>
    <w:p w14:paraId="587DA3DE" w14:textId="31C71FCB" w:rsidR="00B4500F" w:rsidRPr="00F755F1" w:rsidRDefault="003D00C0">
      <w:pPr>
        <w:ind w:left="539" w:hanging="539"/>
        <w:jc w:val="right"/>
        <w:rPr>
          <w:sz w:val="20"/>
        </w:rPr>
      </w:pPr>
      <w:r>
        <w:rPr>
          <w:sz w:val="20"/>
        </w:rPr>
        <w:t>p</w:t>
      </w:r>
      <w:r w:rsidR="00AC4F0C">
        <w:rPr>
          <w:sz w:val="20"/>
        </w:rPr>
        <w:t>ārvaldes</w:t>
      </w:r>
      <w:r>
        <w:rPr>
          <w:sz w:val="20"/>
        </w:rPr>
        <w:t xml:space="preserve"> traktortehnikai</w:t>
      </w:r>
      <w:r w:rsidR="00F46C6F">
        <w:rPr>
          <w:sz w:val="20"/>
        </w:rPr>
        <w:t xml:space="preserve">”, identifikācijas Nr. </w:t>
      </w:r>
      <w:proofErr w:type="spellStart"/>
      <w:r w:rsidR="00F46C6F" w:rsidRPr="00F755F1">
        <w:rPr>
          <w:sz w:val="20"/>
        </w:rPr>
        <w:t>TNPz</w:t>
      </w:r>
      <w:proofErr w:type="spellEnd"/>
      <w:r w:rsidR="00F46C6F" w:rsidRPr="00F755F1">
        <w:rPr>
          <w:sz w:val="20"/>
        </w:rPr>
        <w:t xml:space="preserve"> 2024/</w:t>
      </w:r>
      <w:r w:rsidR="00F755F1" w:rsidRPr="00F755F1">
        <w:rPr>
          <w:sz w:val="20"/>
        </w:rPr>
        <w:t>34</w:t>
      </w:r>
    </w:p>
    <w:p w14:paraId="67046944" w14:textId="77777777" w:rsidR="00B4500F" w:rsidRDefault="00B4500F">
      <w:pPr>
        <w:ind w:left="709" w:hanging="709"/>
        <w:jc w:val="right"/>
        <w:rPr>
          <w:color w:val="FF0000"/>
          <w:sz w:val="22"/>
          <w:szCs w:val="22"/>
        </w:rPr>
      </w:pPr>
    </w:p>
    <w:p w14:paraId="2F474BF1" w14:textId="77777777" w:rsidR="00B4500F" w:rsidRDefault="00AC4F0C">
      <w:pPr>
        <w:pStyle w:val="NoSpacing1"/>
        <w:ind w:left="709" w:hanging="709"/>
        <w:jc w:val="center"/>
        <w:rPr>
          <w:b/>
          <w:szCs w:val="22"/>
        </w:rPr>
      </w:pPr>
      <w:r>
        <w:rPr>
          <w:b/>
          <w:szCs w:val="22"/>
        </w:rPr>
        <w:t>TEHNISKĀ SPECIFIKĀCIJA</w:t>
      </w:r>
      <w:r w:rsidR="0096336D">
        <w:rPr>
          <w:b/>
          <w:szCs w:val="22"/>
        </w:rPr>
        <w:t xml:space="preserve"> UN TEHNISKAIS PIEDĀVĀJUMS</w:t>
      </w:r>
    </w:p>
    <w:p w14:paraId="5D392827" w14:textId="77777777" w:rsidR="00B4500F" w:rsidRDefault="00B4500F">
      <w:pPr>
        <w:ind w:left="709" w:hanging="709"/>
        <w:jc w:val="center"/>
        <w:rPr>
          <w:b/>
          <w:sz w:val="22"/>
          <w:szCs w:val="22"/>
        </w:rPr>
      </w:pPr>
    </w:p>
    <w:p w14:paraId="74C64492" w14:textId="020A8DE8" w:rsidR="00B4500F" w:rsidRDefault="00AC4F0C">
      <w:pPr>
        <w:numPr>
          <w:ilvl w:val="0"/>
          <w:numId w:val="2"/>
        </w:numPr>
        <w:ind w:left="284"/>
        <w:jc w:val="both"/>
      </w:pPr>
      <w:r>
        <w:rPr>
          <w:b/>
          <w:szCs w:val="24"/>
        </w:rPr>
        <w:t>Pakalpojumu mērķis un vēlamais rezultāts:</w:t>
      </w:r>
      <w:r>
        <w:rPr>
          <w:szCs w:val="24"/>
        </w:rPr>
        <w:t xml:space="preserve"> </w:t>
      </w:r>
      <w:r w:rsidR="00C94878">
        <w:rPr>
          <w:szCs w:val="24"/>
        </w:rPr>
        <w:t xml:space="preserve">Dzinēja </w:t>
      </w:r>
      <w:r w:rsidR="005D3743">
        <w:rPr>
          <w:szCs w:val="24"/>
        </w:rPr>
        <w:t xml:space="preserve">maiņas </w:t>
      </w:r>
      <w:r w:rsidR="000D11E9">
        <w:rPr>
          <w:szCs w:val="24"/>
        </w:rPr>
        <w:t>pakalpojuma s</w:t>
      </w:r>
      <w:r>
        <w:rPr>
          <w:szCs w:val="24"/>
        </w:rPr>
        <w:t>niegšana Talsu novada Dundagas pagasta pārvaldes</w:t>
      </w:r>
      <w:r w:rsidR="000D11E9">
        <w:rPr>
          <w:szCs w:val="24"/>
        </w:rPr>
        <w:t xml:space="preserve"> traktortehnikai</w:t>
      </w:r>
      <w:r>
        <w:rPr>
          <w:szCs w:val="24"/>
        </w:rPr>
        <w:t>.</w:t>
      </w:r>
    </w:p>
    <w:p w14:paraId="75417E29" w14:textId="4D360D81" w:rsidR="00B4500F" w:rsidRDefault="00AC4F0C">
      <w:pPr>
        <w:numPr>
          <w:ilvl w:val="0"/>
          <w:numId w:val="2"/>
        </w:numPr>
        <w:ind w:left="284"/>
        <w:jc w:val="both"/>
      </w:pPr>
      <w:r>
        <w:rPr>
          <w:b/>
          <w:szCs w:val="24"/>
        </w:rPr>
        <w:t>Pakalpojumu sniegšanas vietas un apstākļu apraksts:</w:t>
      </w:r>
      <w:r w:rsidR="00C94878">
        <w:rPr>
          <w:szCs w:val="24"/>
        </w:rPr>
        <w:t xml:space="preserve"> Dzinēja </w:t>
      </w:r>
      <w:r w:rsidR="00F028E9">
        <w:rPr>
          <w:szCs w:val="24"/>
        </w:rPr>
        <w:t>maiņas</w:t>
      </w:r>
      <w:r w:rsidR="00D9413E">
        <w:rPr>
          <w:szCs w:val="24"/>
        </w:rPr>
        <w:t xml:space="preserve"> pakalpojums tiek sniegts</w:t>
      </w:r>
      <w:r>
        <w:rPr>
          <w:szCs w:val="24"/>
        </w:rPr>
        <w:t xml:space="preserve"> pēc iepriekš saskaņotas adreses, </w:t>
      </w:r>
      <w:r w:rsidR="00D9413E">
        <w:rPr>
          <w:szCs w:val="24"/>
        </w:rPr>
        <w:t>Pasūtītājam nogādājot traktortehniku</w:t>
      </w:r>
      <w:r w:rsidR="00712B69">
        <w:rPr>
          <w:szCs w:val="24"/>
        </w:rPr>
        <w:t xml:space="preserve"> remonta veikšanas vietā</w:t>
      </w:r>
      <w:r>
        <w:rPr>
          <w:szCs w:val="24"/>
        </w:rPr>
        <w:t>.</w:t>
      </w:r>
    </w:p>
    <w:p w14:paraId="6C91E51A" w14:textId="518AA447" w:rsidR="00B4500F" w:rsidRPr="00667E13" w:rsidRDefault="0000645A">
      <w:pPr>
        <w:numPr>
          <w:ilvl w:val="0"/>
          <w:numId w:val="2"/>
        </w:numPr>
        <w:ind w:left="284"/>
        <w:jc w:val="both"/>
      </w:pPr>
      <w:r>
        <w:rPr>
          <w:b/>
          <w:bCs/>
        </w:rPr>
        <w:t xml:space="preserve">Dzinēja </w:t>
      </w:r>
      <w:r w:rsidR="00F028E9">
        <w:rPr>
          <w:b/>
          <w:bCs/>
        </w:rPr>
        <w:t>maiņas</w:t>
      </w:r>
      <w:r w:rsidR="00103D2C" w:rsidRPr="00667E13">
        <w:rPr>
          <w:b/>
          <w:bCs/>
        </w:rPr>
        <w:t xml:space="preserve"> pakalpojums</w:t>
      </w:r>
      <w:r>
        <w:rPr>
          <w:b/>
          <w:bCs/>
        </w:rPr>
        <w:t xml:space="preserve"> traktortehnikai</w:t>
      </w:r>
      <w:r w:rsidR="00103D2C" w:rsidRPr="00667E13">
        <w:rPr>
          <w:b/>
          <w:bCs/>
        </w:rPr>
        <w:t xml:space="preserve"> </w:t>
      </w:r>
      <w:r w:rsidR="00AC4F0C" w:rsidRPr="00667E13">
        <w:rPr>
          <w:b/>
          <w:bCs/>
        </w:rPr>
        <w:t>sastāv no</w:t>
      </w:r>
      <w:r w:rsidR="00AC4F0C" w:rsidRPr="00667E13">
        <w:t xml:space="preserve">: </w:t>
      </w:r>
      <w:bookmarkStart w:id="0" w:name="_GoBack"/>
      <w:bookmarkEnd w:id="0"/>
    </w:p>
    <w:p w14:paraId="340EFA2D" w14:textId="304864B1" w:rsidR="00B4500F" w:rsidRDefault="00C63C59">
      <w:pPr>
        <w:numPr>
          <w:ilvl w:val="1"/>
          <w:numId w:val="2"/>
        </w:numPr>
        <w:tabs>
          <w:tab w:val="clear" w:pos="708"/>
        </w:tabs>
        <w:ind w:left="709" w:hanging="425"/>
        <w:jc w:val="both"/>
      </w:pPr>
      <w:r>
        <w:rPr>
          <w:szCs w:val="24"/>
        </w:rPr>
        <w:t>T</w:t>
      </w:r>
      <w:r w:rsidR="00F028E9">
        <w:rPr>
          <w:szCs w:val="24"/>
        </w:rPr>
        <w:t xml:space="preserve">raktortehnikas </w:t>
      </w:r>
      <w:r w:rsidR="005A7A60">
        <w:rPr>
          <w:szCs w:val="24"/>
        </w:rPr>
        <w:t xml:space="preserve">dzinēja </w:t>
      </w:r>
      <w:r w:rsidR="00F028E9">
        <w:rPr>
          <w:szCs w:val="24"/>
        </w:rPr>
        <w:t>maiņas</w:t>
      </w:r>
      <w:r>
        <w:rPr>
          <w:szCs w:val="24"/>
        </w:rPr>
        <w:t xml:space="preserve"> pakalpojuma</w:t>
      </w:r>
      <w:r w:rsidR="00F028E9">
        <w:rPr>
          <w:szCs w:val="24"/>
        </w:rPr>
        <w:t xml:space="preserve"> – jauna dzinēja uzstādīšanas</w:t>
      </w:r>
      <w:r w:rsidR="005E1299">
        <w:rPr>
          <w:szCs w:val="24"/>
        </w:rPr>
        <w:t>;</w:t>
      </w:r>
    </w:p>
    <w:p w14:paraId="4CBD94A1" w14:textId="6F159E24" w:rsidR="00B4500F" w:rsidRPr="0000645A" w:rsidRDefault="00066E4D" w:rsidP="0000645A">
      <w:pPr>
        <w:numPr>
          <w:ilvl w:val="1"/>
          <w:numId w:val="2"/>
        </w:numPr>
        <w:tabs>
          <w:tab w:val="clear" w:pos="708"/>
        </w:tabs>
        <w:ind w:left="709" w:hanging="425"/>
        <w:jc w:val="both"/>
      </w:pPr>
      <w:r>
        <w:rPr>
          <w:szCs w:val="24"/>
        </w:rPr>
        <w:t>r</w:t>
      </w:r>
      <w:r w:rsidR="006E5C79">
        <w:rPr>
          <w:szCs w:val="24"/>
        </w:rPr>
        <w:t>emontdarbiem n</w:t>
      </w:r>
      <w:r w:rsidR="005E1299">
        <w:rPr>
          <w:szCs w:val="24"/>
        </w:rPr>
        <w:t>epieciešamo</w:t>
      </w:r>
      <w:r w:rsidR="00F46512">
        <w:rPr>
          <w:szCs w:val="24"/>
        </w:rPr>
        <w:t xml:space="preserve"> traktortehnikas</w:t>
      </w:r>
      <w:r w:rsidR="005E1299">
        <w:rPr>
          <w:szCs w:val="24"/>
        </w:rPr>
        <w:t xml:space="preserve"> rezerves daļu un materiālu </w:t>
      </w:r>
      <w:r w:rsidR="00540C13">
        <w:rPr>
          <w:szCs w:val="24"/>
        </w:rPr>
        <w:t>no</w:t>
      </w:r>
      <w:r w:rsidR="00293BFC">
        <w:rPr>
          <w:szCs w:val="24"/>
        </w:rPr>
        <w:t>drošināšana</w:t>
      </w:r>
      <w:r w:rsidR="00F218F3">
        <w:rPr>
          <w:szCs w:val="24"/>
        </w:rPr>
        <w:t>s.</w:t>
      </w:r>
    </w:p>
    <w:p w14:paraId="1FFBB9AF" w14:textId="26B3962C" w:rsidR="00B4500F" w:rsidRDefault="00AC4F0C">
      <w:pPr>
        <w:pStyle w:val="Sarakstarindkopa"/>
        <w:numPr>
          <w:ilvl w:val="0"/>
          <w:numId w:val="2"/>
        </w:numPr>
        <w:ind w:left="284" w:hanging="426"/>
        <w:jc w:val="both"/>
        <w:rPr>
          <w:szCs w:val="24"/>
        </w:rPr>
      </w:pPr>
      <w:bookmarkStart w:id="1" w:name="_Hlk76120121"/>
      <w:bookmarkEnd w:id="1"/>
      <w:r>
        <w:rPr>
          <w:b/>
          <w:szCs w:val="24"/>
        </w:rPr>
        <w:t>Pakalpojumam izvirzītās prasības:</w:t>
      </w:r>
    </w:p>
    <w:p w14:paraId="170F3635" w14:textId="76380632" w:rsidR="00B4500F" w:rsidRDefault="00A55A61">
      <w:pPr>
        <w:numPr>
          <w:ilvl w:val="1"/>
          <w:numId w:val="2"/>
        </w:numPr>
        <w:tabs>
          <w:tab w:val="clear" w:pos="708"/>
        </w:tabs>
        <w:ind w:left="709" w:hanging="425"/>
        <w:jc w:val="both"/>
      </w:pPr>
      <w:r>
        <w:rPr>
          <w:szCs w:val="24"/>
        </w:rPr>
        <w:t>Pretendents garantē, ka d</w:t>
      </w:r>
      <w:r w:rsidR="00F028E9">
        <w:rPr>
          <w:szCs w:val="24"/>
        </w:rPr>
        <w:t xml:space="preserve">zinēja maiņas </w:t>
      </w:r>
      <w:r>
        <w:rPr>
          <w:szCs w:val="24"/>
        </w:rPr>
        <w:t>pakalpojuma izmaksas</w:t>
      </w:r>
      <w:r w:rsidR="00667E13">
        <w:rPr>
          <w:szCs w:val="24"/>
        </w:rPr>
        <w:t xml:space="preserve"> traktortehnikai</w:t>
      </w:r>
      <w:r w:rsidR="00AC4F0C">
        <w:rPr>
          <w:szCs w:val="24"/>
        </w:rPr>
        <w:t xml:space="preserve"> </w:t>
      </w:r>
      <w:r>
        <w:rPr>
          <w:szCs w:val="24"/>
        </w:rPr>
        <w:t>tiks saskaņotas ar Pasūtītāju pirms darbu uzsākšanas;</w:t>
      </w:r>
    </w:p>
    <w:p w14:paraId="3D9F5B9B" w14:textId="181830A5" w:rsidR="00B4500F" w:rsidRDefault="00DC1328">
      <w:pPr>
        <w:numPr>
          <w:ilvl w:val="1"/>
          <w:numId w:val="2"/>
        </w:numPr>
        <w:tabs>
          <w:tab w:val="clear" w:pos="708"/>
        </w:tabs>
        <w:ind w:left="709" w:hanging="425"/>
        <w:jc w:val="both"/>
        <w:rPr>
          <w:b/>
          <w:szCs w:val="24"/>
        </w:rPr>
      </w:pPr>
      <w:r>
        <w:rPr>
          <w:szCs w:val="24"/>
        </w:rPr>
        <w:t xml:space="preserve">Pretendents garantē, ka </w:t>
      </w:r>
      <w:r w:rsidR="00CE77AD">
        <w:rPr>
          <w:szCs w:val="24"/>
        </w:rPr>
        <w:t>g</w:t>
      </w:r>
      <w:r w:rsidR="00667E13">
        <w:rPr>
          <w:szCs w:val="24"/>
        </w:rPr>
        <w:t>arantijas termiņš uzstādītajām oriģināla</w:t>
      </w:r>
      <w:r w:rsidR="00C94878">
        <w:rPr>
          <w:szCs w:val="24"/>
        </w:rPr>
        <w:t xml:space="preserve">jām rezerves daļām tiek noteikts </w:t>
      </w:r>
      <w:r w:rsidR="00F028E9">
        <w:rPr>
          <w:szCs w:val="24"/>
        </w:rPr>
        <w:t>ne mazāk par 24</w:t>
      </w:r>
      <w:r w:rsidR="00667E13">
        <w:rPr>
          <w:szCs w:val="24"/>
        </w:rPr>
        <w:t xml:space="preserve"> mēnešiem</w:t>
      </w:r>
      <w:r w:rsidR="00AC4F0C">
        <w:rPr>
          <w:szCs w:val="24"/>
        </w:rPr>
        <w:t>;</w:t>
      </w:r>
    </w:p>
    <w:p w14:paraId="69DF99F5" w14:textId="6F09ED8D" w:rsidR="00F028E9" w:rsidRPr="0080672E" w:rsidRDefault="00B11FF2" w:rsidP="00F028E9">
      <w:pPr>
        <w:numPr>
          <w:ilvl w:val="1"/>
          <w:numId w:val="2"/>
        </w:numPr>
        <w:tabs>
          <w:tab w:val="clear" w:pos="708"/>
        </w:tabs>
        <w:ind w:left="709" w:hanging="425"/>
        <w:jc w:val="both"/>
      </w:pPr>
      <w:r>
        <w:rPr>
          <w:szCs w:val="24"/>
        </w:rPr>
        <w:t xml:space="preserve">Pretendents garantē, ka </w:t>
      </w:r>
      <w:r w:rsidR="00CE77AD">
        <w:rPr>
          <w:szCs w:val="24"/>
        </w:rPr>
        <w:t xml:space="preserve">garantijas termiņš </w:t>
      </w:r>
      <w:r w:rsidR="00F028E9">
        <w:rPr>
          <w:szCs w:val="24"/>
        </w:rPr>
        <w:t>izpildītajiem dzinēja maiņas</w:t>
      </w:r>
      <w:r>
        <w:rPr>
          <w:szCs w:val="24"/>
        </w:rPr>
        <w:t xml:space="preserve"> darbiem</w:t>
      </w:r>
      <w:r w:rsidR="00CE77AD">
        <w:rPr>
          <w:szCs w:val="24"/>
        </w:rPr>
        <w:t xml:space="preserve"> tiek </w:t>
      </w:r>
      <w:r w:rsidR="00F028E9">
        <w:rPr>
          <w:szCs w:val="24"/>
        </w:rPr>
        <w:t>noteikts ne mazāk kā 12</w:t>
      </w:r>
      <w:r w:rsidR="0080672E">
        <w:rPr>
          <w:szCs w:val="24"/>
        </w:rPr>
        <w:t xml:space="preserve"> mēneši</w:t>
      </w:r>
      <w:bookmarkStart w:id="2" w:name="__DdeLink__13193_306907069"/>
      <w:bookmarkEnd w:id="2"/>
      <w:r w:rsidR="0080672E">
        <w:rPr>
          <w:szCs w:val="24"/>
        </w:rPr>
        <w:t xml:space="preserve"> no pieņemšanas – nodošanas akta parakstīšanas dienas.</w:t>
      </w:r>
    </w:p>
    <w:p w14:paraId="2ADD1FB3" w14:textId="77777777" w:rsidR="0080672E" w:rsidRDefault="0080672E" w:rsidP="0080672E">
      <w:pPr>
        <w:ind w:left="709"/>
        <w:jc w:val="both"/>
      </w:pPr>
    </w:p>
    <w:p w14:paraId="12035FB0" w14:textId="1CDD6288" w:rsidR="00B4500F" w:rsidRPr="00B1669B" w:rsidRDefault="00135F41" w:rsidP="00B1669B">
      <w:pPr>
        <w:numPr>
          <w:ilvl w:val="0"/>
          <w:numId w:val="2"/>
        </w:numPr>
        <w:ind w:left="284"/>
        <w:jc w:val="both"/>
      </w:pPr>
      <w:r>
        <w:rPr>
          <w:b/>
          <w:bCs/>
        </w:rPr>
        <w:t>Līguma izpil</w:t>
      </w:r>
      <w:r w:rsidR="0080672E">
        <w:rPr>
          <w:b/>
          <w:bCs/>
        </w:rPr>
        <w:t xml:space="preserve">dei paredzamā </w:t>
      </w:r>
      <w:r w:rsidR="0041332D">
        <w:rPr>
          <w:b/>
          <w:bCs/>
        </w:rPr>
        <w:t>traktortehnikas</w:t>
      </w:r>
      <w:r w:rsidR="00D00D17">
        <w:rPr>
          <w:b/>
          <w:bCs/>
        </w:rPr>
        <w:t xml:space="preserve"> </w:t>
      </w:r>
      <w:r w:rsidR="0080672E">
        <w:rPr>
          <w:b/>
          <w:bCs/>
        </w:rPr>
        <w:t>vienība</w:t>
      </w:r>
      <w:r>
        <w:rPr>
          <w:b/>
          <w:bCs/>
        </w:rPr>
        <w:t>:</w:t>
      </w:r>
      <w:r>
        <w:t xml:space="preserve"> </w:t>
      </w:r>
    </w:p>
    <w:tbl>
      <w:tblPr>
        <w:tblpPr w:leftFromText="180" w:rightFromText="180" w:vertAnchor="text" w:horzAnchor="margin" w:tblpY="144"/>
        <w:tblW w:w="9322" w:type="dxa"/>
        <w:tblLayout w:type="fixed"/>
        <w:tblLook w:val="01E0" w:firstRow="1" w:lastRow="1" w:firstColumn="1" w:lastColumn="1" w:noHBand="0" w:noVBand="0"/>
      </w:tblPr>
      <w:tblGrid>
        <w:gridCol w:w="2518"/>
        <w:gridCol w:w="2410"/>
        <w:gridCol w:w="1843"/>
        <w:gridCol w:w="2551"/>
      </w:tblGrid>
      <w:tr w:rsidR="007C0DCB" w:rsidRPr="00C17F67" w14:paraId="4627AC07" w14:textId="77777777" w:rsidTr="007C0DCB">
        <w:trPr>
          <w:trHeight w:val="1117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87BD4" w14:textId="77777777" w:rsidR="007C0DCB" w:rsidRPr="00C17F67" w:rsidRDefault="007C0DCB" w:rsidP="00C17F67">
            <w:pPr>
              <w:widowControl w:val="0"/>
              <w:jc w:val="center"/>
              <w:rPr>
                <w:b/>
                <w:bCs/>
                <w:szCs w:val="24"/>
              </w:rPr>
            </w:pPr>
            <w:r w:rsidRPr="00C17F67">
              <w:rPr>
                <w:rFonts w:eastAsia="Times New Roman"/>
                <w:b/>
                <w:bCs/>
                <w:szCs w:val="24"/>
                <w:lang w:eastAsia="lv-LV" w:bidi="lo-LA"/>
              </w:rPr>
              <w:t>Nosaukums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33188" w14:textId="77777777" w:rsidR="007C0DCB" w:rsidRPr="00C17F67" w:rsidRDefault="007C0DCB" w:rsidP="00C17F67">
            <w:pPr>
              <w:widowControl w:val="0"/>
              <w:jc w:val="center"/>
              <w:rPr>
                <w:rFonts w:eastAsia="Times New Roman"/>
                <w:b/>
                <w:bCs/>
                <w:szCs w:val="24"/>
                <w:lang w:eastAsia="lv-LV" w:bidi="lo-LA"/>
              </w:rPr>
            </w:pPr>
            <w:r w:rsidRPr="00C17F67">
              <w:rPr>
                <w:rFonts w:eastAsia="Times New Roman"/>
                <w:b/>
                <w:bCs/>
                <w:szCs w:val="24"/>
                <w:lang w:eastAsia="lv-LV" w:bidi="lo-LA"/>
              </w:rPr>
              <w:t>Veids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00D1E" w14:textId="77777777" w:rsidR="007C0DCB" w:rsidRPr="00C17F67" w:rsidRDefault="007C0DCB" w:rsidP="00C17F67">
            <w:pPr>
              <w:widowControl w:val="0"/>
              <w:jc w:val="center"/>
              <w:rPr>
                <w:rFonts w:eastAsia="Times New Roman"/>
                <w:b/>
                <w:bCs/>
                <w:szCs w:val="24"/>
                <w:lang w:eastAsia="lv-LV" w:bidi="lo-LA"/>
              </w:rPr>
            </w:pPr>
            <w:r w:rsidRPr="00C17F67">
              <w:rPr>
                <w:rFonts w:eastAsia="Times New Roman"/>
                <w:b/>
                <w:bCs/>
                <w:szCs w:val="24"/>
                <w:lang w:eastAsia="lv-LV" w:bidi="lo-LA"/>
              </w:rPr>
              <w:t>Izlaiduma gads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36C3C" w14:textId="30B5EE8C" w:rsidR="007C0DCB" w:rsidRPr="00C17F67" w:rsidRDefault="007C0DCB" w:rsidP="00C17F67">
            <w:pPr>
              <w:widowControl w:val="0"/>
              <w:ind w:left="-108"/>
              <w:jc w:val="center"/>
              <w:rPr>
                <w:b/>
                <w:bCs/>
                <w:szCs w:val="24"/>
              </w:rPr>
            </w:pPr>
            <w:r>
              <w:rPr>
                <w:rFonts w:eastAsia="Times New Roman"/>
                <w:b/>
                <w:bCs/>
                <w:szCs w:val="24"/>
                <w:lang w:eastAsia="lv-LV" w:bidi="lo-LA"/>
              </w:rPr>
              <w:t xml:space="preserve"> </w:t>
            </w:r>
            <w:r w:rsidRPr="00C17F67">
              <w:rPr>
                <w:rFonts w:eastAsia="Times New Roman"/>
                <w:b/>
                <w:bCs/>
                <w:szCs w:val="24"/>
                <w:lang w:eastAsia="lv-LV" w:bidi="lo-LA"/>
              </w:rPr>
              <w:t>Degvielas veids</w:t>
            </w:r>
          </w:p>
        </w:tc>
      </w:tr>
      <w:tr w:rsidR="007C0DCB" w:rsidRPr="00C17F67" w14:paraId="34E5D8DE" w14:textId="77777777" w:rsidTr="007C0DCB">
        <w:trPr>
          <w:cantSplit/>
          <w:trHeight w:val="222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F70D7" w14:textId="77777777" w:rsidR="007C0DCB" w:rsidRPr="00C17F67" w:rsidRDefault="007C0DCB" w:rsidP="00AE275D">
            <w:pPr>
              <w:widowControl w:val="0"/>
              <w:rPr>
                <w:rFonts w:eastAsia="Times New Roman"/>
                <w:szCs w:val="24"/>
                <w:lang w:eastAsia="lv-LV" w:bidi="lo-LA"/>
              </w:rPr>
            </w:pPr>
            <w:r w:rsidRPr="00C17F67">
              <w:rPr>
                <w:rFonts w:eastAsia="Times New Roman"/>
                <w:szCs w:val="24"/>
                <w:lang w:eastAsia="lv-LV" w:bidi="lo-LA"/>
              </w:rPr>
              <w:t>Traktors KUBOTA STV 32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8E251" w14:textId="77777777" w:rsidR="007C0DCB" w:rsidRPr="00C17F67" w:rsidRDefault="007C0DCB" w:rsidP="00AE275D">
            <w:pPr>
              <w:widowControl w:val="0"/>
              <w:jc w:val="center"/>
              <w:rPr>
                <w:rFonts w:eastAsia="Times New Roman"/>
                <w:szCs w:val="24"/>
                <w:lang w:eastAsia="lv-LV" w:bidi="lo-LA"/>
              </w:rPr>
            </w:pPr>
            <w:r w:rsidRPr="00C17F67">
              <w:rPr>
                <w:rFonts w:eastAsia="Times New Roman"/>
                <w:szCs w:val="24"/>
                <w:lang w:eastAsia="lv-LV" w:bidi="lo-LA"/>
              </w:rPr>
              <w:t xml:space="preserve">Universālā </w:t>
            </w:r>
            <w:proofErr w:type="spellStart"/>
            <w:r w:rsidRPr="00C17F67">
              <w:rPr>
                <w:rFonts w:eastAsia="Times New Roman"/>
                <w:szCs w:val="24"/>
                <w:lang w:eastAsia="lv-LV" w:bidi="lo-LA"/>
              </w:rPr>
              <w:t>pašgājējmašīna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EFACA" w14:textId="77777777" w:rsidR="007C0DCB" w:rsidRPr="00C17F67" w:rsidRDefault="007C0DCB" w:rsidP="00AE275D">
            <w:pPr>
              <w:widowControl w:val="0"/>
              <w:jc w:val="center"/>
              <w:rPr>
                <w:rFonts w:eastAsia="Times New Roman"/>
                <w:szCs w:val="24"/>
                <w:lang w:eastAsia="lv-LV" w:bidi="lo-LA"/>
              </w:rPr>
            </w:pPr>
            <w:r w:rsidRPr="00C17F67">
              <w:rPr>
                <w:rFonts w:eastAsia="Times New Roman"/>
                <w:szCs w:val="24"/>
                <w:lang w:eastAsia="lv-LV" w:bidi="lo-LA"/>
              </w:rPr>
              <w:t>2008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1D6CF" w14:textId="61D0C67A" w:rsidR="007C0DCB" w:rsidRPr="00C17F67" w:rsidRDefault="007C0DCB" w:rsidP="00AE275D">
            <w:pPr>
              <w:widowControl w:val="0"/>
              <w:jc w:val="center"/>
              <w:rPr>
                <w:rFonts w:eastAsia="Times New Roman"/>
                <w:szCs w:val="24"/>
                <w:lang w:eastAsia="lv-LV" w:bidi="lo-LA"/>
              </w:rPr>
            </w:pPr>
            <w:r w:rsidRPr="00C17F67">
              <w:rPr>
                <w:rFonts w:eastAsia="Times New Roman"/>
                <w:szCs w:val="24"/>
                <w:lang w:eastAsia="lv-LV" w:bidi="lo-LA"/>
              </w:rPr>
              <w:t>Dīzeļdegviela</w:t>
            </w:r>
          </w:p>
        </w:tc>
      </w:tr>
    </w:tbl>
    <w:p w14:paraId="7B7BE3A8" w14:textId="77777777" w:rsidR="00D873E9" w:rsidRDefault="00D873E9">
      <w:pPr>
        <w:ind w:left="709" w:hanging="425"/>
        <w:jc w:val="both"/>
        <w:rPr>
          <w:szCs w:val="24"/>
        </w:rPr>
      </w:pPr>
    </w:p>
    <w:p w14:paraId="2DB775E3" w14:textId="77777777" w:rsidR="00D873E9" w:rsidRDefault="00D873E9">
      <w:pPr>
        <w:ind w:left="709" w:hanging="425"/>
        <w:jc w:val="both"/>
        <w:rPr>
          <w:szCs w:val="24"/>
        </w:rPr>
      </w:pPr>
    </w:p>
    <w:tbl>
      <w:tblPr>
        <w:tblW w:w="9356" w:type="dxa"/>
        <w:tblLayout w:type="fixed"/>
        <w:tblLook w:val="01E0" w:firstRow="1" w:lastRow="1" w:firstColumn="1" w:lastColumn="1" w:noHBand="0" w:noVBand="0"/>
      </w:tblPr>
      <w:tblGrid>
        <w:gridCol w:w="4961"/>
        <w:gridCol w:w="4395"/>
      </w:tblGrid>
      <w:tr w:rsidR="00B4500F" w14:paraId="704EC56B" w14:textId="77777777" w:rsidTr="00C17F67">
        <w:trPr>
          <w:trHeight w:val="70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641C1" w14:textId="77777777" w:rsidR="00B4500F" w:rsidRPr="007B0A73" w:rsidRDefault="00AC4F0C">
            <w:pPr>
              <w:widowControl w:val="0"/>
              <w:rPr>
                <w:rFonts w:eastAsia="Times New Roman"/>
                <w:i/>
                <w:iCs/>
                <w:lang w:eastAsia="en-US"/>
              </w:rPr>
            </w:pPr>
            <w:r w:rsidRPr="007B0A73">
              <w:rPr>
                <w:rFonts w:eastAsia="Times New Roman"/>
                <w:i/>
                <w:iCs/>
                <w:lang w:eastAsia="en-US"/>
              </w:rPr>
              <w:t>&lt;</w:t>
            </w:r>
            <w:proofErr w:type="spellStart"/>
            <w:r w:rsidRPr="007B0A73">
              <w:rPr>
                <w:rFonts w:eastAsia="Times New Roman"/>
                <w:i/>
                <w:iCs/>
                <w:lang w:eastAsia="en-US"/>
              </w:rPr>
              <w:t>Paraksttiesīgās</w:t>
            </w:r>
            <w:proofErr w:type="spellEnd"/>
            <w:r w:rsidRPr="007B0A73">
              <w:rPr>
                <w:rFonts w:eastAsia="Times New Roman"/>
                <w:i/>
                <w:iCs/>
                <w:lang w:eastAsia="en-US"/>
              </w:rPr>
              <w:t xml:space="preserve"> personas amata nosaukums, vārds un uzvārds&gt;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57038" w14:textId="77777777" w:rsidR="00B4500F" w:rsidRDefault="00B4500F">
            <w:pPr>
              <w:widowControl w:val="0"/>
              <w:rPr>
                <w:rFonts w:eastAsia="Times New Roman"/>
                <w:iCs/>
                <w:lang w:eastAsia="en-US"/>
              </w:rPr>
            </w:pPr>
          </w:p>
        </w:tc>
      </w:tr>
      <w:tr w:rsidR="00B4500F" w14:paraId="3464EBF5" w14:textId="77777777" w:rsidTr="00C17F67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8991A" w14:textId="77777777" w:rsidR="00B4500F" w:rsidRPr="007B0A73" w:rsidRDefault="00AC4F0C">
            <w:pPr>
              <w:keepNext/>
              <w:keepLines/>
              <w:widowControl w:val="0"/>
              <w:outlineLvl w:val="0"/>
              <w:rPr>
                <w:rFonts w:eastAsia="Times New Roman"/>
                <w:bCs/>
                <w:i/>
                <w:lang w:eastAsia="en-US"/>
              </w:rPr>
            </w:pPr>
            <w:r w:rsidRPr="007B0A73">
              <w:rPr>
                <w:rFonts w:eastAsia="Times New Roman"/>
                <w:bCs/>
                <w:i/>
                <w:lang w:eastAsia="en-US"/>
              </w:rPr>
              <w:t>&lt;</w:t>
            </w:r>
            <w:proofErr w:type="spellStart"/>
            <w:r w:rsidRPr="007B0A73">
              <w:rPr>
                <w:rFonts w:eastAsia="Times New Roman"/>
                <w:bCs/>
                <w:i/>
                <w:lang w:eastAsia="en-US"/>
              </w:rPr>
              <w:t>Paraksttiesīgās</w:t>
            </w:r>
            <w:proofErr w:type="spellEnd"/>
            <w:r w:rsidRPr="007B0A73">
              <w:rPr>
                <w:rFonts w:eastAsia="Times New Roman"/>
                <w:bCs/>
                <w:i/>
                <w:lang w:eastAsia="en-US"/>
              </w:rPr>
              <w:t xml:space="preserve"> personas paraksts&gt;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63E69" w14:textId="77777777" w:rsidR="00B4500F" w:rsidRDefault="00B4500F">
            <w:pPr>
              <w:keepNext/>
              <w:keepLines/>
              <w:widowControl w:val="0"/>
              <w:outlineLvl w:val="0"/>
              <w:rPr>
                <w:rFonts w:eastAsia="Times New Roman"/>
                <w:bCs/>
                <w:lang w:eastAsia="en-US"/>
              </w:rPr>
            </w:pPr>
          </w:p>
        </w:tc>
      </w:tr>
    </w:tbl>
    <w:p w14:paraId="1EBCD71E" w14:textId="77777777" w:rsidR="00B4500F" w:rsidRDefault="00B4500F">
      <w:pPr>
        <w:ind w:left="1070"/>
        <w:jc w:val="both"/>
        <w:rPr>
          <w:szCs w:val="24"/>
        </w:rPr>
      </w:pPr>
    </w:p>
    <w:sectPr w:rsidR="00B4500F" w:rsidSect="0024268E">
      <w:footerReference w:type="default" r:id="rId9"/>
      <w:footerReference w:type="first" r:id="rId10"/>
      <w:pgSz w:w="11906" w:h="16838"/>
      <w:pgMar w:top="993" w:right="991" w:bottom="766" w:left="1701" w:header="0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B50F30" w14:textId="77777777" w:rsidR="00CE7D76" w:rsidRDefault="00CE7D76">
      <w:r>
        <w:separator/>
      </w:r>
    </w:p>
  </w:endnote>
  <w:endnote w:type="continuationSeparator" w:id="0">
    <w:p w14:paraId="13B061CE" w14:textId="77777777" w:rsidR="00CE7D76" w:rsidRDefault="00CE7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charset w:val="BA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BA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075696" w14:textId="4BB4D38C" w:rsidR="00B4500F" w:rsidRDefault="00854AE2">
    <w:pPr>
      <w:pStyle w:val="Kjene"/>
    </w:pPr>
    <w:r>
      <w:rPr>
        <w:noProof/>
        <w:lang w:eastAsia="lv-LV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EFABFA6" wp14:editId="38F5E090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89535" cy="21590"/>
              <wp:effectExtent l="0" t="0" r="0" b="0"/>
              <wp:wrapSquare wrapText="bothSides"/>
              <wp:docPr id="1" name="Tekstlodziņš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9535" cy="215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0F4429DC" w14:textId="77777777" w:rsidR="00B4500F" w:rsidRDefault="00AC4F0C">
                          <w:pPr>
                            <w:pStyle w:val="Kjene"/>
                          </w:pPr>
                          <w:r>
                            <w:rPr>
                              <w:rStyle w:val="Lappusesnumurs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Lappusesnumurs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Lappusesnumurs"/>
                              <w:color w:val="000000"/>
                            </w:rPr>
                            <w:fldChar w:fldCharType="separate"/>
                          </w:r>
                          <w:r w:rsidR="00A85E11">
                            <w:rPr>
                              <w:rStyle w:val="Lappusesnumurs"/>
                              <w:noProof/>
                              <w:color w:val="000000"/>
                            </w:rPr>
                            <w:t>2</w:t>
                          </w:r>
                          <w:r>
                            <w:rPr>
                              <w:rStyle w:val="Lappusesnumurs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lodziņš 1" o:spid="_x0000_s1026" type="#_x0000_t202" style="position:absolute;margin-left:0;margin-top:.05pt;width:7.05pt;height:1.7pt;z-index:251658240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" stroked="f">
              <v:fill opacity="0"/>
              <v:path arrowok="t"/>
              <v:textbox inset="0,0,0,0">
                <w:txbxContent>
                  <w:p w14:paraId="0F4429DC" w14:textId="77777777" w:rsidR="00B4500F" w:rsidRDefault="00AC4F0C">
                    <w:pPr>
                      <w:pStyle w:val="Kjene"/>
                    </w:pPr>
                    <w:r>
                      <w:rPr>
                        <w:rStyle w:val="Lappusesnumurs"/>
                        <w:color w:val="000000"/>
                      </w:rPr>
                      <w:fldChar w:fldCharType="begin"/>
                    </w:r>
                    <w:r>
                      <w:rPr>
                        <w:rStyle w:val="Lappusesnumurs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Lappusesnumurs"/>
                        <w:color w:val="000000"/>
                      </w:rPr>
                      <w:fldChar w:fldCharType="separate"/>
                    </w:r>
                    <w:r w:rsidR="00A85E11">
                      <w:rPr>
                        <w:rStyle w:val="Lappusesnumurs"/>
                        <w:noProof/>
                        <w:color w:val="000000"/>
                      </w:rPr>
                      <w:t>2</w:t>
                    </w:r>
                    <w:r>
                      <w:rPr>
                        <w:rStyle w:val="Lappusesnumurs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85C824" w14:textId="77777777" w:rsidR="00B4500F" w:rsidRDefault="00B4500F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3A259B" w14:textId="77777777" w:rsidR="00CE7D76" w:rsidRDefault="00CE7D76">
      <w:r>
        <w:separator/>
      </w:r>
    </w:p>
  </w:footnote>
  <w:footnote w:type="continuationSeparator" w:id="0">
    <w:p w14:paraId="7C6DF9D5" w14:textId="77777777" w:rsidR="00CE7D76" w:rsidRDefault="00CE7D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57067"/>
    <w:multiLevelType w:val="multilevel"/>
    <w:tmpl w:val="04DCC8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  <w:szCs w:val="24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786" w:hanging="360"/>
      </w:pPr>
      <w:rPr>
        <w:rFonts w:ascii="Times New Roman" w:hAnsi="Times New Roman"/>
        <w:b w:val="0"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12" w:hanging="720"/>
      </w:pPr>
      <w:rPr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78" w:hanging="720"/>
      </w:pPr>
      <w:rPr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04" w:hanging="1080"/>
      </w:pPr>
      <w:rPr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770" w:hanging="1080"/>
      </w:pPr>
      <w:rPr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96" w:hanging="1440"/>
      </w:pPr>
      <w:rPr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262" w:hanging="1440"/>
      </w:pPr>
      <w:rPr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688" w:hanging="1800"/>
      </w:pPr>
      <w:rPr>
        <w:szCs w:val="24"/>
      </w:rPr>
    </w:lvl>
  </w:abstractNum>
  <w:abstractNum w:abstractNumId="1">
    <w:nsid w:val="47043730"/>
    <w:multiLevelType w:val="multilevel"/>
    <w:tmpl w:val="B038F532"/>
    <w:lvl w:ilvl="0">
      <w:start w:val="1"/>
      <w:numFmt w:val="none"/>
      <w:pStyle w:val="Virsrakst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Virsrakst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Virsraksts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565B21DC"/>
    <w:multiLevelType w:val="multilevel"/>
    <w:tmpl w:val="4C8AA3F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00F"/>
    <w:rsid w:val="0000645A"/>
    <w:rsid w:val="00066E4D"/>
    <w:rsid w:val="000A5BFE"/>
    <w:rsid w:val="000D11E9"/>
    <w:rsid w:val="000D770B"/>
    <w:rsid w:val="000F0D55"/>
    <w:rsid w:val="000F5004"/>
    <w:rsid w:val="00103D2C"/>
    <w:rsid w:val="00135F41"/>
    <w:rsid w:val="0017110A"/>
    <w:rsid w:val="0024268E"/>
    <w:rsid w:val="00257250"/>
    <w:rsid w:val="00293BFC"/>
    <w:rsid w:val="00342F8B"/>
    <w:rsid w:val="003D00C0"/>
    <w:rsid w:val="0041332D"/>
    <w:rsid w:val="005318AE"/>
    <w:rsid w:val="00540C13"/>
    <w:rsid w:val="005A7A60"/>
    <w:rsid w:val="005C41C8"/>
    <w:rsid w:val="005D3743"/>
    <w:rsid w:val="005E1299"/>
    <w:rsid w:val="00604E30"/>
    <w:rsid w:val="006669F7"/>
    <w:rsid w:val="00667E13"/>
    <w:rsid w:val="006E5C79"/>
    <w:rsid w:val="00712B69"/>
    <w:rsid w:val="00770C51"/>
    <w:rsid w:val="007723F2"/>
    <w:rsid w:val="007B0A73"/>
    <w:rsid w:val="007C0DCB"/>
    <w:rsid w:val="007D065E"/>
    <w:rsid w:val="0080672E"/>
    <w:rsid w:val="0083037E"/>
    <w:rsid w:val="00854AE2"/>
    <w:rsid w:val="0096336D"/>
    <w:rsid w:val="00A10570"/>
    <w:rsid w:val="00A27E62"/>
    <w:rsid w:val="00A55A61"/>
    <w:rsid w:val="00A85E11"/>
    <w:rsid w:val="00AC4F0C"/>
    <w:rsid w:val="00AE275D"/>
    <w:rsid w:val="00AE475F"/>
    <w:rsid w:val="00B11FF2"/>
    <w:rsid w:val="00B1669B"/>
    <w:rsid w:val="00B34291"/>
    <w:rsid w:val="00B4500F"/>
    <w:rsid w:val="00B91157"/>
    <w:rsid w:val="00C17F67"/>
    <w:rsid w:val="00C63C59"/>
    <w:rsid w:val="00C7333E"/>
    <w:rsid w:val="00C94878"/>
    <w:rsid w:val="00CE77AD"/>
    <w:rsid w:val="00CE7D76"/>
    <w:rsid w:val="00D00D17"/>
    <w:rsid w:val="00D54E88"/>
    <w:rsid w:val="00D873E9"/>
    <w:rsid w:val="00D93727"/>
    <w:rsid w:val="00D9413E"/>
    <w:rsid w:val="00DC1328"/>
    <w:rsid w:val="00EA0DF0"/>
    <w:rsid w:val="00EA7ABC"/>
    <w:rsid w:val="00EE085A"/>
    <w:rsid w:val="00F028E9"/>
    <w:rsid w:val="00F05AE6"/>
    <w:rsid w:val="00F218F3"/>
    <w:rsid w:val="00F46512"/>
    <w:rsid w:val="00F46C6F"/>
    <w:rsid w:val="00F75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28BB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szCs w:val="24"/>
        <w:lang w:val="lv-LV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Pr>
      <w:rFonts w:ascii="Times New Roman" w:eastAsia="Calibri" w:hAnsi="Times New Roman" w:cs="Times New Roman"/>
      <w:sz w:val="24"/>
      <w:szCs w:val="20"/>
      <w:lang w:bidi="ar-SA"/>
    </w:rPr>
  </w:style>
  <w:style w:type="paragraph" w:styleId="Virsraksts1">
    <w:name w:val="heading 1"/>
    <w:basedOn w:val="Parasts"/>
    <w:next w:val="Parasts"/>
    <w:uiPriority w:val="9"/>
    <w:qFormat/>
    <w:pPr>
      <w:keepNext/>
      <w:numPr>
        <w:numId w:val="1"/>
      </w:numPr>
      <w:spacing w:before="240" w:after="60"/>
      <w:outlineLvl w:val="0"/>
    </w:pPr>
    <w:rPr>
      <w:rFonts w:ascii="Arial" w:eastAsia="Times New Roman" w:hAnsi="Arial" w:cs="Arial"/>
      <w:b/>
      <w:bCs/>
      <w:kern w:val="2"/>
      <w:sz w:val="32"/>
      <w:szCs w:val="32"/>
    </w:rPr>
  </w:style>
  <w:style w:type="paragraph" w:styleId="Virsraksts2">
    <w:name w:val="heading 2"/>
    <w:basedOn w:val="Parasts"/>
    <w:next w:val="Parasts"/>
    <w:uiPriority w:val="9"/>
    <w:semiHidden/>
    <w:unhideWhenUsed/>
    <w:qFormat/>
    <w:pPr>
      <w:keepNext/>
      <w:widowControl w:val="0"/>
      <w:numPr>
        <w:ilvl w:val="1"/>
        <w:numId w:val="1"/>
      </w:numPr>
      <w:jc w:val="both"/>
      <w:outlineLvl w:val="1"/>
    </w:pPr>
    <w:rPr>
      <w:rFonts w:eastAsia="Times New Roman"/>
      <w:b/>
      <w:bCs/>
      <w:szCs w:val="28"/>
    </w:rPr>
  </w:style>
  <w:style w:type="paragraph" w:styleId="Virsraksts6">
    <w:name w:val="heading 6"/>
    <w:basedOn w:val="Parasts"/>
    <w:next w:val="Parasts"/>
    <w:uiPriority w:val="9"/>
    <w:semiHidden/>
    <w:unhideWhenUsed/>
    <w:qFormat/>
    <w:pPr>
      <w:numPr>
        <w:ilvl w:val="5"/>
        <w:numId w:val="1"/>
      </w:numPr>
      <w:spacing w:before="240" w:after="60" w:line="360" w:lineRule="auto"/>
      <w:ind w:left="720" w:hanging="720"/>
      <w:jc w:val="both"/>
      <w:outlineLvl w:val="5"/>
    </w:pPr>
    <w:rPr>
      <w:rFonts w:eastAsia="Times New Roman"/>
      <w:b/>
      <w:bCs/>
      <w:sz w:val="22"/>
      <w:szCs w:val="22"/>
      <w:lang w:bidi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  <w:rPr>
      <w:b/>
    </w:rPr>
  </w:style>
  <w:style w:type="character" w:customStyle="1" w:styleId="WW8Num1z2">
    <w:name w:val="WW8Num1z2"/>
    <w:qFormat/>
    <w:rPr>
      <w:b w:val="0"/>
    </w:rPr>
  </w:style>
  <w:style w:type="character" w:customStyle="1" w:styleId="WW8Num2z0">
    <w:name w:val="WW8Num2z0"/>
    <w:qFormat/>
  </w:style>
  <w:style w:type="character" w:customStyle="1" w:styleId="WW8Num3z0">
    <w:name w:val="WW8Num3z0"/>
    <w:qFormat/>
    <w:rPr>
      <w:rFonts w:ascii="Symbol" w:hAnsi="Symbol" w:cs="Symbol"/>
      <w:sz w:val="24"/>
    </w:rPr>
  </w:style>
  <w:style w:type="character" w:customStyle="1" w:styleId="WW8Num3z1">
    <w:name w:val="WW8Num3z1"/>
    <w:qFormat/>
    <w:rPr>
      <w:rFonts w:cs="Times New Roman"/>
    </w:rPr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  <w:i w:val="0"/>
    </w:rPr>
  </w:style>
  <w:style w:type="character" w:customStyle="1" w:styleId="WW8Num5z1">
    <w:name w:val="WW8Num5z1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cs="Times New Roman"/>
    </w:rPr>
  </w:style>
  <w:style w:type="character" w:customStyle="1" w:styleId="WW8Num8z0">
    <w:name w:val="WW8Num8z0"/>
    <w:qFormat/>
  </w:style>
  <w:style w:type="character" w:customStyle="1" w:styleId="WW8Num8z1">
    <w:name w:val="WW8Num8z1"/>
    <w:qFormat/>
    <w:rPr>
      <w:b w:val="0"/>
      <w:i w:val="0"/>
    </w:rPr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cs="Times New Roman"/>
    </w:rPr>
  </w:style>
  <w:style w:type="character" w:customStyle="1" w:styleId="WW8Num10z0">
    <w:name w:val="WW8Num10z0"/>
    <w:qFormat/>
    <w:rPr>
      <w:rFonts w:cs="Times New Roman"/>
    </w:rPr>
  </w:style>
  <w:style w:type="character" w:customStyle="1" w:styleId="WW8Num10z1">
    <w:name w:val="WW8Num10z1"/>
    <w:qFormat/>
    <w:rPr>
      <w:rFonts w:ascii="Times New Roman" w:eastAsia="Times New Roman" w:hAnsi="Times New Roman" w:cs="Times New Roman"/>
      <w:b/>
      <w:i w:val="0"/>
      <w:sz w:val="24"/>
      <w:szCs w:val="24"/>
    </w:rPr>
  </w:style>
  <w:style w:type="character" w:customStyle="1" w:styleId="WW8Num10z2">
    <w:name w:val="WW8Num10z2"/>
    <w:qFormat/>
    <w:rPr>
      <w:rFonts w:ascii="Times New Roman" w:eastAsia="Times New Roman" w:hAnsi="Times New Roman" w:cs="Times New Roman"/>
      <w:b w:val="0"/>
      <w:sz w:val="24"/>
      <w:szCs w:val="24"/>
    </w:rPr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b/>
      <w:bCs/>
      <w:szCs w:val="24"/>
    </w:rPr>
  </w:style>
  <w:style w:type="character" w:customStyle="1" w:styleId="WW8Num12z1">
    <w:name w:val="WW8Num12z1"/>
    <w:qFormat/>
    <w:rPr>
      <w:b w:val="0"/>
      <w:bCs/>
      <w:szCs w:val="24"/>
    </w:rPr>
  </w:style>
  <w:style w:type="character" w:customStyle="1" w:styleId="WW8Num12z2">
    <w:name w:val="WW8Num12z2"/>
    <w:qFormat/>
    <w:rPr>
      <w:szCs w:val="24"/>
    </w:rPr>
  </w:style>
  <w:style w:type="character" w:customStyle="1" w:styleId="WW8Num13z0">
    <w:name w:val="WW8Num13z0"/>
    <w:qFormat/>
    <w:rPr>
      <w:rFonts w:cs="Times New Roman"/>
    </w:rPr>
  </w:style>
  <w:style w:type="character" w:customStyle="1" w:styleId="WW8Num14z0">
    <w:name w:val="WW8Num14z0"/>
    <w:qFormat/>
  </w:style>
  <w:style w:type="character" w:customStyle="1" w:styleId="WW8Num15z0">
    <w:name w:val="WW8Num15z0"/>
    <w:qFormat/>
    <w:rPr>
      <w:sz w:val="24"/>
    </w:rPr>
  </w:style>
  <w:style w:type="character" w:customStyle="1" w:styleId="WW8Num16z0">
    <w:name w:val="WW8Num16z0"/>
    <w:qFormat/>
    <w:rPr>
      <w:rFonts w:cs="Times New Roman"/>
    </w:rPr>
  </w:style>
  <w:style w:type="character" w:customStyle="1" w:styleId="WW8Num17z0">
    <w:name w:val="WW8Num17z0"/>
    <w:qFormat/>
    <w:rPr>
      <w:b/>
    </w:rPr>
  </w:style>
  <w:style w:type="character" w:customStyle="1" w:styleId="WW8Num17z1">
    <w:name w:val="WW8Num17z1"/>
    <w:qFormat/>
  </w:style>
  <w:style w:type="character" w:customStyle="1" w:styleId="WW8Num18z0">
    <w:name w:val="WW8Num18z0"/>
    <w:qFormat/>
    <w:rPr>
      <w:rFonts w:cs="Times New Roman"/>
    </w:rPr>
  </w:style>
  <w:style w:type="character" w:customStyle="1" w:styleId="WW8Num19z0">
    <w:name w:val="WW8Num19z0"/>
    <w:qFormat/>
    <w:rPr>
      <w:rFonts w:cs="Times New Roman"/>
    </w:rPr>
  </w:style>
  <w:style w:type="character" w:customStyle="1" w:styleId="WW8Num20z0">
    <w:name w:val="WW8Num20z0"/>
    <w:qFormat/>
    <w:rPr>
      <w:rFonts w:cs="Times New Roman"/>
      <w:b/>
    </w:rPr>
  </w:style>
  <w:style w:type="character" w:customStyle="1" w:styleId="WW8Num20z2">
    <w:name w:val="WW8Num20z2"/>
    <w:qFormat/>
    <w:rPr>
      <w:rFonts w:cs="Times New Roman"/>
      <w:b w:val="0"/>
      <w:sz w:val="24"/>
      <w:szCs w:val="24"/>
    </w:rPr>
  </w:style>
  <w:style w:type="character" w:customStyle="1" w:styleId="WW8Num20z3">
    <w:name w:val="WW8Num20z3"/>
    <w:qFormat/>
    <w:rPr>
      <w:rFonts w:ascii="Times New Roman" w:eastAsia="Times New Roman" w:hAnsi="Times New Roman" w:cs="Times New Roman"/>
      <w:b w:val="0"/>
    </w:rPr>
  </w:style>
  <w:style w:type="character" w:customStyle="1" w:styleId="WW8Num20z4">
    <w:name w:val="WW8Num20z4"/>
    <w:qFormat/>
    <w:rPr>
      <w:rFonts w:cs="Times New Roman"/>
    </w:rPr>
  </w:style>
  <w:style w:type="character" w:customStyle="1" w:styleId="WW8Num21z0">
    <w:name w:val="WW8Num21z0"/>
    <w:qFormat/>
    <w:rPr>
      <w:rFonts w:cs="Times New Roman"/>
    </w:rPr>
  </w:style>
  <w:style w:type="character" w:customStyle="1" w:styleId="WW8Num21z2">
    <w:name w:val="WW8Num21z2"/>
    <w:qFormat/>
    <w:rPr>
      <w:rFonts w:cs="Times New Roman"/>
      <w:b w:val="0"/>
      <w:color w:val="000000"/>
    </w:rPr>
  </w:style>
  <w:style w:type="character" w:customStyle="1" w:styleId="WW8Num22z0">
    <w:name w:val="WW8Num22z0"/>
    <w:qFormat/>
    <w:rPr>
      <w:rFonts w:cs="Times New Roman"/>
    </w:rPr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cs="Times New Roman"/>
    </w:rPr>
  </w:style>
  <w:style w:type="character" w:customStyle="1" w:styleId="WW8Num25z0">
    <w:name w:val="WW8Num25z0"/>
    <w:qFormat/>
    <w:rPr>
      <w:sz w:val="24"/>
    </w:rPr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  <w:rPr>
      <w:b w:val="0"/>
    </w:rPr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8z0">
    <w:name w:val="WW8Num28z0"/>
    <w:qFormat/>
    <w:rPr>
      <w:rFonts w:cs="Times New Roman"/>
    </w:rPr>
  </w:style>
  <w:style w:type="character" w:customStyle="1" w:styleId="WW8Num29z0">
    <w:name w:val="WW8Num29z0"/>
    <w:qFormat/>
  </w:style>
  <w:style w:type="character" w:customStyle="1" w:styleId="WW8Num30z0">
    <w:name w:val="WW8Num30z0"/>
    <w:qFormat/>
    <w:rPr>
      <w:sz w:val="22"/>
    </w:rPr>
  </w:style>
  <w:style w:type="character" w:customStyle="1" w:styleId="WW8Num30z1">
    <w:name w:val="WW8Num30z1"/>
    <w:qFormat/>
    <w:rPr>
      <w:sz w:val="24"/>
    </w:rPr>
  </w:style>
  <w:style w:type="character" w:customStyle="1" w:styleId="WW8Num30z2">
    <w:name w:val="WW8Num30z2"/>
    <w:qFormat/>
    <w:rPr>
      <w:sz w:val="24"/>
      <w:szCs w:val="24"/>
    </w:rPr>
  </w:style>
  <w:style w:type="character" w:customStyle="1" w:styleId="WW8Num31z0">
    <w:name w:val="WW8Num31z0"/>
    <w:qFormat/>
    <w:rPr>
      <w:rFonts w:cs="Times New Roman"/>
    </w:rPr>
  </w:style>
  <w:style w:type="character" w:customStyle="1" w:styleId="WW8Num32z0">
    <w:name w:val="WW8Num32z0"/>
    <w:qFormat/>
    <w:rPr>
      <w:rFonts w:ascii="Symbol" w:hAnsi="Symbol" w:cs="Symbol"/>
    </w:rPr>
  </w:style>
  <w:style w:type="character" w:customStyle="1" w:styleId="WW8Num32z1">
    <w:name w:val="WW8Num32z1"/>
    <w:qFormat/>
    <w:rPr>
      <w:rFonts w:cs="Times New Roman"/>
    </w:rPr>
  </w:style>
  <w:style w:type="character" w:customStyle="1" w:styleId="WW8Num33z0">
    <w:name w:val="WW8Num33z0"/>
    <w:qFormat/>
  </w:style>
  <w:style w:type="character" w:customStyle="1" w:styleId="WW8Num33z1">
    <w:name w:val="WW8Num33z1"/>
    <w:qFormat/>
    <w:rPr>
      <w:b w:val="0"/>
    </w:rPr>
  </w:style>
  <w:style w:type="character" w:customStyle="1" w:styleId="WW8Num34z0">
    <w:name w:val="WW8Num34z0"/>
    <w:qFormat/>
  </w:style>
  <w:style w:type="character" w:customStyle="1" w:styleId="WW8Num35z0">
    <w:name w:val="WW8Num35z0"/>
    <w:qFormat/>
  </w:style>
  <w:style w:type="character" w:customStyle="1" w:styleId="WW8Num35z1">
    <w:name w:val="WW8Num35z1"/>
    <w:qFormat/>
  </w:style>
  <w:style w:type="character" w:customStyle="1" w:styleId="WW8Num35z2">
    <w:name w:val="WW8Num35z2"/>
    <w:qFormat/>
  </w:style>
  <w:style w:type="character" w:customStyle="1" w:styleId="WW8Num35z3">
    <w:name w:val="WW8Num35z3"/>
    <w:qFormat/>
  </w:style>
  <w:style w:type="character" w:customStyle="1" w:styleId="WW8Num35z4">
    <w:name w:val="WW8Num35z4"/>
    <w:qFormat/>
  </w:style>
  <w:style w:type="character" w:customStyle="1" w:styleId="WW8Num35z5">
    <w:name w:val="WW8Num35z5"/>
    <w:qFormat/>
  </w:style>
  <w:style w:type="character" w:customStyle="1" w:styleId="WW8Num35z6">
    <w:name w:val="WW8Num35z6"/>
    <w:qFormat/>
  </w:style>
  <w:style w:type="character" w:customStyle="1" w:styleId="WW8Num35z7">
    <w:name w:val="WW8Num35z7"/>
    <w:qFormat/>
  </w:style>
  <w:style w:type="character" w:customStyle="1" w:styleId="WW8Num35z8">
    <w:name w:val="WW8Num35z8"/>
    <w:qFormat/>
  </w:style>
  <w:style w:type="character" w:customStyle="1" w:styleId="WW8Num36z0">
    <w:name w:val="WW8Num36z0"/>
    <w:qFormat/>
  </w:style>
  <w:style w:type="character" w:customStyle="1" w:styleId="WW8Num37z0">
    <w:name w:val="WW8Num37z0"/>
    <w:qFormat/>
  </w:style>
  <w:style w:type="character" w:customStyle="1" w:styleId="WW8Num38z0">
    <w:name w:val="WW8Num38z0"/>
    <w:qFormat/>
  </w:style>
  <w:style w:type="character" w:customStyle="1" w:styleId="WW8Num38z1">
    <w:name w:val="WW8Num38z1"/>
    <w:qFormat/>
  </w:style>
  <w:style w:type="character" w:customStyle="1" w:styleId="WW8Num38z2">
    <w:name w:val="WW8Num38z2"/>
    <w:qFormat/>
    <w:rPr>
      <w:rFonts w:ascii="Times New Roman" w:hAnsi="Times New Roman" w:cs="Times New Roman"/>
    </w:rPr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0">
    <w:name w:val="WW8Num39z0"/>
    <w:qFormat/>
  </w:style>
  <w:style w:type="character" w:customStyle="1" w:styleId="WW8Num40z0">
    <w:name w:val="WW8Num40z0"/>
    <w:qFormat/>
    <w:rPr>
      <w:rFonts w:ascii="Times New Roman" w:eastAsia="Times New Roman" w:hAnsi="Times New Roman" w:cs="Times New Roman"/>
    </w:rPr>
  </w:style>
  <w:style w:type="character" w:customStyle="1" w:styleId="WW8Num40z1">
    <w:name w:val="WW8Num40z1"/>
    <w:qFormat/>
    <w:rPr>
      <w:rFonts w:cs="Times New Roman"/>
    </w:rPr>
  </w:style>
  <w:style w:type="character" w:styleId="Hipersaite">
    <w:name w:val="Hyperlink"/>
    <w:rPr>
      <w:rFonts w:cs="Times New Roman"/>
      <w:color w:val="0000FF"/>
      <w:u w:val="single"/>
    </w:rPr>
  </w:style>
  <w:style w:type="character" w:customStyle="1" w:styleId="PamattekstsRakstz">
    <w:name w:val="Pamatteksts Rakstz."/>
    <w:qFormat/>
    <w:rPr>
      <w:rFonts w:eastAsia="Calibri"/>
      <w:sz w:val="24"/>
      <w:lang w:val="lv-LV" w:bidi="ar-SA"/>
    </w:rPr>
  </w:style>
  <w:style w:type="character" w:customStyle="1" w:styleId="GalveneRakstz">
    <w:name w:val="Galvene Rakstz."/>
    <w:qFormat/>
    <w:rPr>
      <w:rFonts w:eastAsia="Calibri"/>
      <w:sz w:val="24"/>
      <w:lang w:val="lv-LV" w:bidi="ar-SA"/>
    </w:rPr>
  </w:style>
  <w:style w:type="character" w:customStyle="1" w:styleId="KjeneRakstz">
    <w:name w:val="Kājene Rakstz."/>
    <w:qFormat/>
    <w:rPr>
      <w:rFonts w:eastAsia="Calibri"/>
      <w:sz w:val="24"/>
      <w:lang w:val="lv-LV" w:bidi="ar-SA"/>
    </w:rPr>
  </w:style>
  <w:style w:type="character" w:customStyle="1" w:styleId="Pamattekstaatkpe3Rakstz">
    <w:name w:val="Pamatteksta atkāpe 3 Rakstz."/>
    <w:qFormat/>
    <w:rPr>
      <w:rFonts w:eastAsia="Calibri"/>
      <w:sz w:val="16"/>
      <w:szCs w:val="16"/>
      <w:lang w:val="en-GB" w:bidi="ar-SA"/>
    </w:rPr>
  </w:style>
  <w:style w:type="character" w:customStyle="1" w:styleId="apple-style-span">
    <w:name w:val="apple-style-span"/>
    <w:basedOn w:val="Noklusjumarindkopasfonts"/>
    <w:qFormat/>
  </w:style>
  <w:style w:type="character" w:customStyle="1" w:styleId="Pamatteksts2Rakstz">
    <w:name w:val="Pamatteksts 2 Rakstz."/>
    <w:qFormat/>
    <w:rPr>
      <w:rFonts w:eastAsia="Calibri"/>
      <w:sz w:val="24"/>
      <w:szCs w:val="24"/>
      <w:lang w:val="lv-LV" w:bidi="ar-SA"/>
    </w:rPr>
  </w:style>
  <w:style w:type="character" w:customStyle="1" w:styleId="PamattekstsaratkpiRakstz">
    <w:name w:val="Pamatteksts ar atkāpi Rakstz."/>
    <w:qFormat/>
    <w:rPr>
      <w:rFonts w:eastAsia="Calibri"/>
      <w:sz w:val="24"/>
      <w:szCs w:val="24"/>
      <w:lang w:val="en-GB" w:bidi="ar-SA"/>
    </w:rPr>
  </w:style>
  <w:style w:type="character" w:styleId="Lappusesnumurs">
    <w:name w:val="page number"/>
    <w:basedOn w:val="Noklusjumarindkopasfonts"/>
    <w:qFormat/>
  </w:style>
  <w:style w:type="character" w:customStyle="1" w:styleId="apple-converted-space">
    <w:name w:val="apple-converted-space"/>
    <w:basedOn w:val="Noklusjumarindkopasfonts"/>
    <w:qFormat/>
  </w:style>
  <w:style w:type="character" w:customStyle="1" w:styleId="Virsraksts6Rakstz">
    <w:name w:val="Virsraksts 6 Rakstz."/>
    <w:qFormat/>
    <w:rPr>
      <w:b/>
      <w:bCs/>
      <w:sz w:val="22"/>
      <w:szCs w:val="22"/>
      <w:lang w:bidi="en-US"/>
    </w:rPr>
  </w:style>
  <w:style w:type="character" w:customStyle="1" w:styleId="ApakpunktsChar">
    <w:name w:val="Apakšpunkts Char"/>
    <w:qFormat/>
    <w:rPr>
      <w:rFonts w:ascii="Arial" w:eastAsia="Calibri" w:hAnsi="Arial" w:cs="Arial"/>
      <w:b/>
      <w:szCs w:val="24"/>
    </w:rPr>
  </w:style>
  <w:style w:type="character" w:customStyle="1" w:styleId="BalontekstsRakstz">
    <w:name w:val="Balonteksts Rakstz."/>
    <w:qFormat/>
    <w:rPr>
      <w:rFonts w:ascii="Tahoma" w:eastAsia="Calibri" w:hAnsi="Tahoma" w:cs="Tahoma"/>
      <w:sz w:val="16"/>
      <w:szCs w:val="16"/>
    </w:rPr>
  </w:style>
  <w:style w:type="character" w:styleId="Komentraatsauce">
    <w:name w:val="annotation reference"/>
    <w:basedOn w:val="Noklusjumarindkopasfonts"/>
    <w:uiPriority w:val="99"/>
    <w:semiHidden/>
    <w:unhideWhenUsed/>
    <w:qFormat/>
    <w:rsid w:val="007D5396"/>
    <w:rPr>
      <w:sz w:val="16"/>
      <w:szCs w:val="16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qFormat/>
    <w:rsid w:val="007D5396"/>
    <w:rPr>
      <w:rFonts w:ascii="Times New Roman" w:eastAsia="Calibri" w:hAnsi="Times New Roman" w:cs="Times New Roman"/>
      <w:szCs w:val="20"/>
      <w:lang w:bidi="ar-SA"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qFormat/>
    <w:rsid w:val="007D5396"/>
    <w:rPr>
      <w:rFonts w:ascii="Times New Roman" w:eastAsia="Calibri" w:hAnsi="Times New Roman" w:cs="Times New Roman"/>
      <w:b/>
      <w:bCs/>
      <w:szCs w:val="20"/>
      <w:lang w:bidi="ar-SA"/>
    </w:rPr>
  </w:style>
  <w:style w:type="character" w:customStyle="1" w:styleId="cf01">
    <w:name w:val="cf01"/>
    <w:basedOn w:val="Noklusjumarindkopasfonts"/>
    <w:qFormat/>
    <w:rsid w:val="00BA20C2"/>
    <w:rPr>
      <w:rFonts w:ascii="Segoe UI" w:hAnsi="Segoe UI" w:cs="Segoe UI"/>
      <w:sz w:val="18"/>
      <w:szCs w:val="18"/>
    </w:rPr>
  </w:style>
  <w:style w:type="paragraph" w:customStyle="1" w:styleId="Virsraksts">
    <w:name w:val="Virsraksts"/>
    <w:basedOn w:val="Parasts"/>
    <w:next w:val="Pamatteksts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Pamatteksts">
    <w:name w:val="Body Text"/>
    <w:basedOn w:val="Parasts"/>
    <w:pPr>
      <w:jc w:val="both"/>
    </w:pPr>
  </w:style>
  <w:style w:type="paragraph" w:styleId="Saraksts">
    <w:name w:val="List"/>
    <w:basedOn w:val="Pamatteksts"/>
    <w:rPr>
      <w:rFonts w:cs="Lucida Sans"/>
    </w:rPr>
  </w:style>
  <w:style w:type="paragraph" w:styleId="Parakstszemobjekta">
    <w:name w:val="caption"/>
    <w:basedOn w:val="Parasts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Rdtjs">
    <w:name w:val="Rādītājs"/>
    <w:basedOn w:val="Parasts"/>
    <w:qFormat/>
    <w:pPr>
      <w:suppressLineNumbers/>
    </w:pPr>
    <w:rPr>
      <w:rFonts w:cs="Lucida Sans"/>
    </w:rPr>
  </w:style>
  <w:style w:type="paragraph" w:customStyle="1" w:styleId="NoSpacing1">
    <w:name w:val="No Spacing1"/>
    <w:qFormat/>
    <w:rPr>
      <w:rFonts w:ascii="Times New Roman" w:eastAsia="Calibri" w:hAnsi="Times New Roman" w:cs="Times New Roman"/>
      <w:sz w:val="24"/>
      <w:lang w:bidi="ar-SA"/>
    </w:rPr>
  </w:style>
  <w:style w:type="paragraph" w:customStyle="1" w:styleId="ListParagraph1">
    <w:name w:val="List Paragraph1"/>
    <w:basedOn w:val="Parasts"/>
    <w:qFormat/>
    <w:pPr>
      <w:ind w:left="720"/>
      <w:contextualSpacing/>
    </w:pPr>
    <w:rPr>
      <w:szCs w:val="24"/>
      <w:lang w:val="en-US"/>
    </w:rPr>
  </w:style>
  <w:style w:type="paragraph" w:customStyle="1" w:styleId="Apakpunkts">
    <w:name w:val="Apakšpunkts"/>
    <w:basedOn w:val="Parasts"/>
    <w:qFormat/>
    <w:rPr>
      <w:rFonts w:ascii="Arial" w:hAnsi="Arial" w:cs="Arial"/>
      <w:b/>
      <w:sz w:val="20"/>
      <w:szCs w:val="24"/>
    </w:rPr>
  </w:style>
  <w:style w:type="paragraph" w:customStyle="1" w:styleId="Punkts">
    <w:name w:val="Punkts"/>
    <w:basedOn w:val="Parasts"/>
    <w:next w:val="Apakpunkts"/>
    <w:qFormat/>
    <w:rPr>
      <w:rFonts w:ascii="Arial" w:hAnsi="Arial" w:cs="Arial"/>
      <w:b/>
      <w:sz w:val="20"/>
      <w:szCs w:val="24"/>
    </w:rPr>
  </w:style>
  <w:style w:type="paragraph" w:customStyle="1" w:styleId="Paragrfs">
    <w:name w:val="Paragrāfs"/>
    <w:basedOn w:val="Parasts"/>
    <w:next w:val="Parasts"/>
    <w:qFormat/>
    <w:pPr>
      <w:jc w:val="both"/>
    </w:pPr>
    <w:rPr>
      <w:rFonts w:ascii="Arial" w:hAnsi="Arial" w:cs="Arial"/>
      <w:sz w:val="20"/>
      <w:szCs w:val="24"/>
    </w:rPr>
  </w:style>
  <w:style w:type="paragraph" w:customStyle="1" w:styleId="Rindkopa">
    <w:name w:val="Rindkopa"/>
    <w:basedOn w:val="Parasts"/>
    <w:next w:val="Parasts"/>
    <w:qFormat/>
    <w:pPr>
      <w:ind w:left="851"/>
      <w:jc w:val="both"/>
    </w:pPr>
    <w:rPr>
      <w:rFonts w:ascii="Arial" w:hAnsi="Arial" w:cs="Arial"/>
      <w:sz w:val="20"/>
      <w:szCs w:val="24"/>
    </w:rPr>
  </w:style>
  <w:style w:type="paragraph" w:customStyle="1" w:styleId="Galveneunkjene">
    <w:name w:val="Galvene un kājene"/>
    <w:basedOn w:val="Parasts"/>
    <w:qFormat/>
    <w:pPr>
      <w:suppressLineNumbers/>
      <w:tabs>
        <w:tab w:val="center" w:pos="4819"/>
        <w:tab w:val="right" w:pos="9638"/>
      </w:tabs>
    </w:pPr>
  </w:style>
  <w:style w:type="paragraph" w:styleId="Galvene">
    <w:name w:val="header"/>
    <w:basedOn w:val="Parasts"/>
    <w:pPr>
      <w:tabs>
        <w:tab w:val="center" w:pos="4153"/>
        <w:tab w:val="right" w:pos="8306"/>
      </w:tabs>
    </w:pPr>
  </w:style>
  <w:style w:type="paragraph" w:styleId="Kjene">
    <w:name w:val="footer"/>
    <w:basedOn w:val="Parasts"/>
    <w:pPr>
      <w:tabs>
        <w:tab w:val="center" w:pos="4153"/>
        <w:tab w:val="right" w:pos="8306"/>
      </w:tabs>
    </w:pPr>
  </w:style>
  <w:style w:type="paragraph" w:styleId="Pamattekstaatkpe3">
    <w:name w:val="Body Text Indent 3"/>
    <w:basedOn w:val="Parasts"/>
    <w:qFormat/>
    <w:pPr>
      <w:spacing w:after="120"/>
      <w:ind w:left="283"/>
    </w:pPr>
    <w:rPr>
      <w:sz w:val="16"/>
      <w:szCs w:val="16"/>
      <w:lang w:val="en-GB"/>
    </w:rPr>
  </w:style>
  <w:style w:type="paragraph" w:styleId="Pamatteksts2">
    <w:name w:val="Body Text 2"/>
    <w:basedOn w:val="Parasts"/>
    <w:qFormat/>
    <w:pPr>
      <w:spacing w:after="120" w:line="480" w:lineRule="auto"/>
    </w:pPr>
    <w:rPr>
      <w:szCs w:val="24"/>
    </w:rPr>
  </w:style>
  <w:style w:type="paragraph" w:styleId="Pamattekstsaratkpi">
    <w:name w:val="Body Text Indent"/>
    <w:basedOn w:val="Parasts"/>
    <w:pPr>
      <w:spacing w:after="120"/>
      <w:ind w:left="283"/>
    </w:pPr>
    <w:rPr>
      <w:szCs w:val="24"/>
      <w:lang w:val="en-GB"/>
    </w:rPr>
  </w:style>
  <w:style w:type="paragraph" w:customStyle="1" w:styleId="RakstzRakstz3CharCharRakstzRakstzCharCharRakstzRakstzChar">
    <w:name w:val="Rakstz. Rakstz.3 Char Char Rakstz. Rakstz. Char Char Rakstz. Rakstz. Char"/>
    <w:basedOn w:val="Parasts"/>
    <w:next w:val="Tekstabloks"/>
    <w:qFormat/>
    <w:pPr>
      <w:tabs>
        <w:tab w:val="left" w:pos="360"/>
      </w:tabs>
      <w:spacing w:before="120" w:after="160" w:line="240" w:lineRule="exact"/>
      <w:ind w:firstLine="720"/>
      <w:jc w:val="both"/>
    </w:pPr>
    <w:rPr>
      <w:rFonts w:ascii="Verdana" w:eastAsia="Times New Roman" w:hAnsi="Verdana" w:cs="Verdana"/>
      <w:sz w:val="20"/>
      <w:lang w:val="en-US"/>
    </w:rPr>
  </w:style>
  <w:style w:type="paragraph" w:styleId="Tekstabloks">
    <w:name w:val="Block Text"/>
    <w:basedOn w:val="Parasts"/>
    <w:qFormat/>
    <w:pPr>
      <w:spacing w:after="120"/>
      <w:ind w:left="1440" w:right="1440"/>
    </w:pPr>
  </w:style>
  <w:style w:type="paragraph" w:styleId="Balonteksts">
    <w:name w:val="Balloon Text"/>
    <w:basedOn w:val="Parasts"/>
    <w:qFormat/>
    <w:rPr>
      <w:rFonts w:ascii="Tahoma" w:hAnsi="Tahoma" w:cs="Tahoma"/>
      <w:sz w:val="16"/>
      <w:szCs w:val="16"/>
    </w:rPr>
  </w:style>
  <w:style w:type="paragraph" w:customStyle="1" w:styleId="Ietvarasaturs">
    <w:name w:val="Ietvara saturs"/>
    <w:basedOn w:val="Parasts"/>
    <w:qFormat/>
  </w:style>
  <w:style w:type="paragraph" w:styleId="Komentrateksts">
    <w:name w:val="annotation text"/>
    <w:basedOn w:val="Parasts"/>
    <w:link w:val="KomentratekstsRakstz"/>
    <w:uiPriority w:val="99"/>
    <w:semiHidden/>
    <w:unhideWhenUsed/>
    <w:qFormat/>
    <w:rsid w:val="007D5396"/>
    <w:rPr>
      <w:sz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qFormat/>
    <w:rsid w:val="007D5396"/>
    <w:rPr>
      <w:b/>
      <w:bCs/>
    </w:rPr>
  </w:style>
  <w:style w:type="paragraph" w:styleId="Sarakstarindkopa">
    <w:name w:val="List Paragraph"/>
    <w:basedOn w:val="Parasts"/>
    <w:uiPriority w:val="34"/>
    <w:qFormat/>
    <w:rsid w:val="0071743C"/>
    <w:pPr>
      <w:ind w:left="720"/>
      <w:contextualSpacing/>
    </w:pPr>
  </w:style>
  <w:style w:type="paragraph" w:styleId="Prskatjums">
    <w:name w:val="Revision"/>
    <w:uiPriority w:val="99"/>
    <w:semiHidden/>
    <w:qFormat/>
    <w:rsid w:val="00BA20C2"/>
    <w:pPr>
      <w:suppressAutoHyphens w:val="0"/>
    </w:pPr>
    <w:rPr>
      <w:rFonts w:ascii="Times New Roman" w:eastAsia="Calibri" w:hAnsi="Times New Roman" w:cs="Times New Roman"/>
      <w:sz w:val="24"/>
      <w:szCs w:val="20"/>
      <w:lang w:bidi="ar-SA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  <w:style w:type="numbering" w:customStyle="1" w:styleId="WW8Num33">
    <w:name w:val="WW8Num33"/>
    <w:qFormat/>
  </w:style>
  <w:style w:type="numbering" w:customStyle="1" w:styleId="WW8Num34">
    <w:name w:val="WW8Num34"/>
    <w:qFormat/>
  </w:style>
  <w:style w:type="numbering" w:customStyle="1" w:styleId="WW8Num35">
    <w:name w:val="WW8Num35"/>
    <w:qFormat/>
  </w:style>
  <w:style w:type="numbering" w:customStyle="1" w:styleId="WW8Num36">
    <w:name w:val="WW8Num36"/>
    <w:qFormat/>
  </w:style>
  <w:style w:type="numbering" w:customStyle="1" w:styleId="WW8Num37">
    <w:name w:val="WW8Num37"/>
    <w:qFormat/>
  </w:style>
  <w:style w:type="numbering" w:customStyle="1" w:styleId="WW8Num38">
    <w:name w:val="WW8Num38"/>
    <w:qFormat/>
  </w:style>
  <w:style w:type="numbering" w:customStyle="1" w:styleId="WW8Num39">
    <w:name w:val="WW8Num39"/>
    <w:qFormat/>
  </w:style>
  <w:style w:type="numbering" w:customStyle="1" w:styleId="WW8Num40">
    <w:name w:val="WW8Num40"/>
    <w:qFormat/>
  </w:style>
  <w:style w:type="table" w:styleId="Reatabula">
    <w:name w:val="Table Grid"/>
    <w:basedOn w:val="Parastatabula"/>
    <w:uiPriority w:val="39"/>
    <w:rsid w:val="00D873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szCs w:val="24"/>
        <w:lang w:val="lv-LV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Pr>
      <w:rFonts w:ascii="Times New Roman" w:eastAsia="Calibri" w:hAnsi="Times New Roman" w:cs="Times New Roman"/>
      <w:sz w:val="24"/>
      <w:szCs w:val="20"/>
      <w:lang w:bidi="ar-SA"/>
    </w:rPr>
  </w:style>
  <w:style w:type="paragraph" w:styleId="Virsraksts1">
    <w:name w:val="heading 1"/>
    <w:basedOn w:val="Parasts"/>
    <w:next w:val="Parasts"/>
    <w:uiPriority w:val="9"/>
    <w:qFormat/>
    <w:pPr>
      <w:keepNext/>
      <w:numPr>
        <w:numId w:val="1"/>
      </w:numPr>
      <w:spacing w:before="240" w:after="60"/>
      <w:outlineLvl w:val="0"/>
    </w:pPr>
    <w:rPr>
      <w:rFonts w:ascii="Arial" w:eastAsia="Times New Roman" w:hAnsi="Arial" w:cs="Arial"/>
      <w:b/>
      <w:bCs/>
      <w:kern w:val="2"/>
      <w:sz w:val="32"/>
      <w:szCs w:val="32"/>
    </w:rPr>
  </w:style>
  <w:style w:type="paragraph" w:styleId="Virsraksts2">
    <w:name w:val="heading 2"/>
    <w:basedOn w:val="Parasts"/>
    <w:next w:val="Parasts"/>
    <w:uiPriority w:val="9"/>
    <w:semiHidden/>
    <w:unhideWhenUsed/>
    <w:qFormat/>
    <w:pPr>
      <w:keepNext/>
      <w:widowControl w:val="0"/>
      <w:numPr>
        <w:ilvl w:val="1"/>
        <w:numId w:val="1"/>
      </w:numPr>
      <w:jc w:val="both"/>
      <w:outlineLvl w:val="1"/>
    </w:pPr>
    <w:rPr>
      <w:rFonts w:eastAsia="Times New Roman"/>
      <w:b/>
      <w:bCs/>
      <w:szCs w:val="28"/>
    </w:rPr>
  </w:style>
  <w:style w:type="paragraph" w:styleId="Virsraksts6">
    <w:name w:val="heading 6"/>
    <w:basedOn w:val="Parasts"/>
    <w:next w:val="Parasts"/>
    <w:uiPriority w:val="9"/>
    <w:semiHidden/>
    <w:unhideWhenUsed/>
    <w:qFormat/>
    <w:pPr>
      <w:numPr>
        <w:ilvl w:val="5"/>
        <w:numId w:val="1"/>
      </w:numPr>
      <w:spacing w:before="240" w:after="60" w:line="360" w:lineRule="auto"/>
      <w:ind w:left="720" w:hanging="720"/>
      <w:jc w:val="both"/>
      <w:outlineLvl w:val="5"/>
    </w:pPr>
    <w:rPr>
      <w:rFonts w:eastAsia="Times New Roman"/>
      <w:b/>
      <w:bCs/>
      <w:sz w:val="22"/>
      <w:szCs w:val="22"/>
      <w:lang w:bidi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  <w:rPr>
      <w:b/>
    </w:rPr>
  </w:style>
  <w:style w:type="character" w:customStyle="1" w:styleId="WW8Num1z2">
    <w:name w:val="WW8Num1z2"/>
    <w:qFormat/>
    <w:rPr>
      <w:b w:val="0"/>
    </w:rPr>
  </w:style>
  <w:style w:type="character" w:customStyle="1" w:styleId="WW8Num2z0">
    <w:name w:val="WW8Num2z0"/>
    <w:qFormat/>
  </w:style>
  <w:style w:type="character" w:customStyle="1" w:styleId="WW8Num3z0">
    <w:name w:val="WW8Num3z0"/>
    <w:qFormat/>
    <w:rPr>
      <w:rFonts w:ascii="Symbol" w:hAnsi="Symbol" w:cs="Symbol"/>
      <w:sz w:val="24"/>
    </w:rPr>
  </w:style>
  <w:style w:type="character" w:customStyle="1" w:styleId="WW8Num3z1">
    <w:name w:val="WW8Num3z1"/>
    <w:qFormat/>
    <w:rPr>
      <w:rFonts w:cs="Times New Roman"/>
    </w:rPr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  <w:i w:val="0"/>
    </w:rPr>
  </w:style>
  <w:style w:type="character" w:customStyle="1" w:styleId="WW8Num5z1">
    <w:name w:val="WW8Num5z1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cs="Times New Roman"/>
    </w:rPr>
  </w:style>
  <w:style w:type="character" w:customStyle="1" w:styleId="WW8Num8z0">
    <w:name w:val="WW8Num8z0"/>
    <w:qFormat/>
  </w:style>
  <w:style w:type="character" w:customStyle="1" w:styleId="WW8Num8z1">
    <w:name w:val="WW8Num8z1"/>
    <w:qFormat/>
    <w:rPr>
      <w:b w:val="0"/>
      <w:i w:val="0"/>
    </w:rPr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cs="Times New Roman"/>
    </w:rPr>
  </w:style>
  <w:style w:type="character" w:customStyle="1" w:styleId="WW8Num10z0">
    <w:name w:val="WW8Num10z0"/>
    <w:qFormat/>
    <w:rPr>
      <w:rFonts w:cs="Times New Roman"/>
    </w:rPr>
  </w:style>
  <w:style w:type="character" w:customStyle="1" w:styleId="WW8Num10z1">
    <w:name w:val="WW8Num10z1"/>
    <w:qFormat/>
    <w:rPr>
      <w:rFonts w:ascii="Times New Roman" w:eastAsia="Times New Roman" w:hAnsi="Times New Roman" w:cs="Times New Roman"/>
      <w:b/>
      <w:i w:val="0"/>
      <w:sz w:val="24"/>
      <w:szCs w:val="24"/>
    </w:rPr>
  </w:style>
  <w:style w:type="character" w:customStyle="1" w:styleId="WW8Num10z2">
    <w:name w:val="WW8Num10z2"/>
    <w:qFormat/>
    <w:rPr>
      <w:rFonts w:ascii="Times New Roman" w:eastAsia="Times New Roman" w:hAnsi="Times New Roman" w:cs="Times New Roman"/>
      <w:b w:val="0"/>
      <w:sz w:val="24"/>
      <w:szCs w:val="24"/>
    </w:rPr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b/>
      <w:bCs/>
      <w:szCs w:val="24"/>
    </w:rPr>
  </w:style>
  <w:style w:type="character" w:customStyle="1" w:styleId="WW8Num12z1">
    <w:name w:val="WW8Num12z1"/>
    <w:qFormat/>
    <w:rPr>
      <w:b w:val="0"/>
      <w:bCs/>
      <w:szCs w:val="24"/>
    </w:rPr>
  </w:style>
  <w:style w:type="character" w:customStyle="1" w:styleId="WW8Num12z2">
    <w:name w:val="WW8Num12z2"/>
    <w:qFormat/>
    <w:rPr>
      <w:szCs w:val="24"/>
    </w:rPr>
  </w:style>
  <w:style w:type="character" w:customStyle="1" w:styleId="WW8Num13z0">
    <w:name w:val="WW8Num13z0"/>
    <w:qFormat/>
    <w:rPr>
      <w:rFonts w:cs="Times New Roman"/>
    </w:rPr>
  </w:style>
  <w:style w:type="character" w:customStyle="1" w:styleId="WW8Num14z0">
    <w:name w:val="WW8Num14z0"/>
    <w:qFormat/>
  </w:style>
  <w:style w:type="character" w:customStyle="1" w:styleId="WW8Num15z0">
    <w:name w:val="WW8Num15z0"/>
    <w:qFormat/>
    <w:rPr>
      <w:sz w:val="24"/>
    </w:rPr>
  </w:style>
  <w:style w:type="character" w:customStyle="1" w:styleId="WW8Num16z0">
    <w:name w:val="WW8Num16z0"/>
    <w:qFormat/>
    <w:rPr>
      <w:rFonts w:cs="Times New Roman"/>
    </w:rPr>
  </w:style>
  <w:style w:type="character" w:customStyle="1" w:styleId="WW8Num17z0">
    <w:name w:val="WW8Num17z0"/>
    <w:qFormat/>
    <w:rPr>
      <w:b/>
    </w:rPr>
  </w:style>
  <w:style w:type="character" w:customStyle="1" w:styleId="WW8Num17z1">
    <w:name w:val="WW8Num17z1"/>
    <w:qFormat/>
  </w:style>
  <w:style w:type="character" w:customStyle="1" w:styleId="WW8Num18z0">
    <w:name w:val="WW8Num18z0"/>
    <w:qFormat/>
    <w:rPr>
      <w:rFonts w:cs="Times New Roman"/>
    </w:rPr>
  </w:style>
  <w:style w:type="character" w:customStyle="1" w:styleId="WW8Num19z0">
    <w:name w:val="WW8Num19z0"/>
    <w:qFormat/>
    <w:rPr>
      <w:rFonts w:cs="Times New Roman"/>
    </w:rPr>
  </w:style>
  <w:style w:type="character" w:customStyle="1" w:styleId="WW8Num20z0">
    <w:name w:val="WW8Num20z0"/>
    <w:qFormat/>
    <w:rPr>
      <w:rFonts w:cs="Times New Roman"/>
      <w:b/>
    </w:rPr>
  </w:style>
  <w:style w:type="character" w:customStyle="1" w:styleId="WW8Num20z2">
    <w:name w:val="WW8Num20z2"/>
    <w:qFormat/>
    <w:rPr>
      <w:rFonts w:cs="Times New Roman"/>
      <w:b w:val="0"/>
      <w:sz w:val="24"/>
      <w:szCs w:val="24"/>
    </w:rPr>
  </w:style>
  <w:style w:type="character" w:customStyle="1" w:styleId="WW8Num20z3">
    <w:name w:val="WW8Num20z3"/>
    <w:qFormat/>
    <w:rPr>
      <w:rFonts w:ascii="Times New Roman" w:eastAsia="Times New Roman" w:hAnsi="Times New Roman" w:cs="Times New Roman"/>
      <w:b w:val="0"/>
    </w:rPr>
  </w:style>
  <w:style w:type="character" w:customStyle="1" w:styleId="WW8Num20z4">
    <w:name w:val="WW8Num20z4"/>
    <w:qFormat/>
    <w:rPr>
      <w:rFonts w:cs="Times New Roman"/>
    </w:rPr>
  </w:style>
  <w:style w:type="character" w:customStyle="1" w:styleId="WW8Num21z0">
    <w:name w:val="WW8Num21z0"/>
    <w:qFormat/>
    <w:rPr>
      <w:rFonts w:cs="Times New Roman"/>
    </w:rPr>
  </w:style>
  <w:style w:type="character" w:customStyle="1" w:styleId="WW8Num21z2">
    <w:name w:val="WW8Num21z2"/>
    <w:qFormat/>
    <w:rPr>
      <w:rFonts w:cs="Times New Roman"/>
      <w:b w:val="0"/>
      <w:color w:val="000000"/>
    </w:rPr>
  </w:style>
  <w:style w:type="character" w:customStyle="1" w:styleId="WW8Num22z0">
    <w:name w:val="WW8Num22z0"/>
    <w:qFormat/>
    <w:rPr>
      <w:rFonts w:cs="Times New Roman"/>
    </w:rPr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cs="Times New Roman"/>
    </w:rPr>
  </w:style>
  <w:style w:type="character" w:customStyle="1" w:styleId="WW8Num25z0">
    <w:name w:val="WW8Num25z0"/>
    <w:qFormat/>
    <w:rPr>
      <w:sz w:val="24"/>
    </w:rPr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  <w:rPr>
      <w:b w:val="0"/>
    </w:rPr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8z0">
    <w:name w:val="WW8Num28z0"/>
    <w:qFormat/>
    <w:rPr>
      <w:rFonts w:cs="Times New Roman"/>
    </w:rPr>
  </w:style>
  <w:style w:type="character" w:customStyle="1" w:styleId="WW8Num29z0">
    <w:name w:val="WW8Num29z0"/>
    <w:qFormat/>
  </w:style>
  <w:style w:type="character" w:customStyle="1" w:styleId="WW8Num30z0">
    <w:name w:val="WW8Num30z0"/>
    <w:qFormat/>
    <w:rPr>
      <w:sz w:val="22"/>
    </w:rPr>
  </w:style>
  <w:style w:type="character" w:customStyle="1" w:styleId="WW8Num30z1">
    <w:name w:val="WW8Num30z1"/>
    <w:qFormat/>
    <w:rPr>
      <w:sz w:val="24"/>
    </w:rPr>
  </w:style>
  <w:style w:type="character" w:customStyle="1" w:styleId="WW8Num30z2">
    <w:name w:val="WW8Num30z2"/>
    <w:qFormat/>
    <w:rPr>
      <w:sz w:val="24"/>
      <w:szCs w:val="24"/>
    </w:rPr>
  </w:style>
  <w:style w:type="character" w:customStyle="1" w:styleId="WW8Num31z0">
    <w:name w:val="WW8Num31z0"/>
    <w:qFormat/>
    <w:rPr>
      <w:rFonts w:cs="Times New Roman"/>
    </w:rPr>
  </w:style>
  <w:style w:type="character" w:customStyle="1" w:styleId="WW8Num32z0">
    <w:name w:val="WW8Num32z0"/>
    <w:qFormat/>
    <w:rPr>
      <w:rFonts w:ascii="Symbol" w:hAnsi="Symbol" w:cs="Symbol"/>
    </w:rPr>
  </w:style>
  <w:style w:type="character" w:customStyle="1" w:styleId="WW8Num32z1">
    <w:name w:val="WW8Num32z1"/>
    <w:qFormat/>
    <w:rPr>
      <w:rFonts w:cs="Times New Roman"/>
    </w:rPr>
  </w:style>
  <w:style w:type="character" w:customStyle="1" w:styleId="WW8Num33z0">
    <w:name w:val="WW8Num33z0"/>
    <w:qFormat/>
  </w:style>
  <w:style w:type="character" w:customStyle="1" w:styleId="WW8Num33z1">
    <w:name w:val="WW8Num33z1"/>
    <w:qFormat/>
    <w:rPr>
      <w:b w:val="0"/>
    </w:rPr>
  </w:style>
  <w:style w:type="character" w:customStyle="1" w:styleId="WW8Num34z0">
    <w:name w:val="WW8Num34z0"/>
    <w:qFormat/>
  </w:style>
  <w:style w:type="character" w:customStyle="1" w:styleId="WW8Num35z0">
    <w:name w:val="WW8Num35z0"/>
    <w:qFormat/>
  </w:style>
  <w:style w:type="character" w:customStyle="1" w:styleId="WW8Num35z1">
    <w:name w:val="WW8Num35z1"/>
    <w:qFormat/>
  </w:style>
  <w:style w:type="character" w:customStyle="1" w:styleId="WW8Num35z2">
    <w:name w:val="WW8Num35z2"/>
    <w:qFormat/>
  </w:style>
  <w:style w:type="character" w:customStyle="1" w:styleId="WW8Num35z3">
    <w:name w:val="WW8Num35z3"/>
    <w:qFormat/>
  </w:style>
  <w:style w:type="character" w:customStyle="1" w:styleId="WW8Num35z4">
    <w:name w:val="WW8Num35z4"/>
    <w:qFormat/>
  </w:style>
  <w:style w:type="character" w:customStyle="1" w:styleId="WW8Num35z5">
    <w:name w:val="WW8Num35z5"/>
    <w:qFormat/>
  </w:style>
  <w:style w:type="character" w:customStyle="1" w:styleId="WW8Num35z6">
    <w:name w:val="WW8Num35z6"/>
    <w:qFormat/>
  </w:style>
  <w:style w:type="character" w:customStyle="1" w:styleId="WW8Num35z7">
    <w:name w:val="WW8Num35z7"/>
    <w:qFormat/>
  </w:style>
  <w:style w:type="character" w:customStyle="1" w:styleId="WW8Num35z8">
    <w:name w:val="WW8Num35z8"/>
    <w:qFormat/>
  </w:style>
  <w:style w:type="character" w:customStyle="1" w:styleId="WW8Num36z0">
    <w:name w:val="WW8Num36z0"/>
    <w:qFormat/>
  </w:style>
  <w:style w:type="character" w:customStyle="1" w:styleId="WW8Num37z0">
    <w:name w:val="WW8Num37z0"/>
    <w:qFormat/>
  </w:style>
  <w:style w:type="character" w:customStyle="1" w:styleId="WW8Num38z0">
    <w:name w:val="WW8Num38z0"/>
    <w:qFormat/>
  </w:style>
  <w:style w:type="character" w:customStyle="1" w:styleId="WW8Num38z1">
    <w:name w:val="WW8Num38z1"/>
    <w:qFormat/>
  </w:style>
  <w:style w:type="character" w:customStyle="1" w:styleId="WW8Num38z2">
    <w:name w:val="WW8Num38z2"/>
    <w:qFormat/>
    <w:rPr>
      <w:rFonts w:ascii="Times New Roman" w:hAnsi="Times New Roman" w:cs="Times New Roman"/>
    </w:rPr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0">
    <w:name w:val="WW8Num39z0"/>
    <w:qFormat/>
  </w:style>
  <w:style w:type="character" w:customStyle="1" w:styleId="WW8Num40z0">
    <w:name w:val="WW8Num40z0"/>
    <w:qFormat/>
    <w:rPr>
      <w:rFonts w:ascii="Times New Roman" w:eastAsia="Times New Roman" w:hAnsi="Times New Roman" w:cs="Times New Roman"/>
    </w:rPr>
  </w:style>
  <w:style w:type="character" w:customStyle="1" w:styleId="WW8Num40z1">
    <w:name w:val="WW8Num40z1"/>
    <w:qFormat/>
    <w:rPr>
      <w:rFonts w:cs="Times New Roman"/>
    </w:rPr>
  </w:style>
  <w:style w:type="character" w:styleId="Hipersaite">
    <w:name w:val="Hyperlink"/>
    <w:rPr>
      <w:rFonts w:cs="Times New Roman"/>
      <w:color w:val="0000FF"/>
      <w:u w:val="single"/>
    </w:rPr>
  </w:style>
  <w:style w:type="character" w:customStyle="1" w:styleId="PamattekstsRakstz">
    <w:name w:val="Pamatteksts Rakstz."/>
    <w:qFormat/>
    <w:rPr>
      <w:rFonts w:eastAsia="Calibri"/>
      <w:sz w:val="24"/>
      <w:lang w:val="lv-LV" w:bidi="ar-SA"/>
    </w:rPr>
  </w:style>
  <w:style w:type="character" w:customStyle="1" w:styleId="GalveneRakstz">
    <w:name w:val="Galvene Rakstz."/>
    <w:qFormat/>
    <w:rPr>
      <w:rFonts w:eastAsia="Calibri"/>
      <w:sz w:val="24"/>
      <w:lang w:val="lv-LV" w:bidi="ar-SA"/>
    </w:rPr>
  </w:style>
  <w:style w:type="character" w:customStyle="1" w:styleId="KjeneRakstz">
    <w:name w:val="Kājene Rakstz."/>
    <w:qFormat/>
    <w:rPr>
      <w:rFonts w:eastAsia="Calibri"/>
      <w:sz w:val="24"/>
      <w:lang w:val="lv-LV" w:bidi="ar-SA"/>
    </w:rPr>
  </w:style>
  <w:style w:type="character" w:customStyle="1" w:styleId="Pamattekstaatkpe3Rakstz">
    <w:name w:val="Pamatteksta atkāpe 3 Rakstz."/>
    <w:qFormat/>
    <w:rPr>
      <w:rFonts w:eastAsia="Calibri"/>
      <w:sz w:val="16"/>
      <w:szCs w:val="16"/>
      <w:lang w:val="en-GB" w:bidi="ar-SA"/>
    </w:rPr>
  </w:style>
  <w:style w:type="character" w:customStyle="1" w:styleId="apple-style-span">
    <w:name w:val="apple-style-span"/>
    <w:basedOn w:val="Noklusjumarindkopasfonts"/>
    <w:qFormat/>
  </w:style>
  <w:style w:type="character" w:customStyle="1" w:styleId="Pamatteksts2Rakstz">
    <w:name w:val="Pamatteksts 2 Rakstz."/>
    <w:qFormat/>
    <w:rPr>
      <w:rFonts w:eastAsia="Calibri"/>
      <w:sz w:val="24"/>
      <w:szCs w:val="24"/>
      <w:lang w:val="lv-LV" w:bidi="ar-SA"/>
    </w:rPr>
  </w:style>
  <w:style w:type="character" w:customStyle="1" w:styleId="PamattekstsaratkpiRakstz">
    <w:name w:val="Pamatteksts ar atkāpi Rakstz."/>
    <w:qFormat/>
    <w:rPr>
      <w:rFonts w:eastAsia="Calibri"/>
      <w:sz w:val="24"/>
      <w:szCs w:val="24"/>
      <w:lang w:val="en-GB" w:bidi="ar-SA"/>
    </w:rPr>
  </w:style>
  <w:style w:type="character" w:styleId="Lappusesnumurs">
    <w:name w:val="page number"/>
    <w:basedOn w:val="Noklusjumarindkopasfonts"/>
    <w:qFormat/>
  </w:style>
  <w:style w:type="character" w:customStyle="1" w:styleId="apple-converted-space">
    <w:name w:val="apple-converted-space"/>
    <w:basedOn w:val="Noklusjumarindkopasfonts"/>
    <w:qFormat/>
  </w:style>
  <w:style w:type="character" w:customStyle="1" w:styleId="Virsraksts6Rakstz">
    <w:name w:val="Virsraksts 6 Rakstz."/>
    <w:qFormat/>
    <w:rPr>
      <w:b/>
      <w:bCs/>
      <w:sz w:val="22"/>
      <w:szCs w:val="22"/>
      <w:lang w:bidi="en-US"/>
    </w:rPr>
  </w:style>
  <w:style w:type="character" w:customStyle="1" w:styleId="ApakpunktsChar">
    <w:name w:val="Apakšpunkts Char"/>
    <w:qFormat/>
    <w:rPr>
      <w:rFonts w:ascii="Arial" w:eastAsia="Calibri" w:hAnsi="Arial" w:cs="Arial"/>
      <w:b/>
      <w:szCs w:val="24"/>
    </w:rPr>
  </w:style>
  <w:style w:type="character" w:customStyle="1" w:styleId="BalontekstsRakstz">
    <w:name w:val="Balonteksts Rakstz."/>
    <w:qFormat/>
    <w:rPr>
      <w:rFonts w:ascii="Tahoma" w:eastAsia="Calibri" w:hAnsi="Tahoma" w:cs="Tahoma"/>
      <w:sz w:val="16"/>
      <w:szCs w:val="16"/>
    </w:rPr>
  </w:style>
  <w:style w:type="character" w:styleId="Komentraatsauce">
    <w:name w:val="annotation reference"/>
    <w:basedOn w:val="Noklusjumarindkopasfonts"/>
    <w:uiPriority w:val="99"/>
    <w:semiHidden/>
    <w:unhideWhenUsed/>
    <w:qFormat/>
    <w:rsid w:val="007D5396"/>
    <w:rPr>
      <w:sz w:val="16"/>
      <w:szCs w:val="16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qFormat/>
    <w:rsid w:val="007D5396"/>
    <w:rPr>
      <w:rFonts w:ascii="Times New Roman" w:eastAsia="Calibri" w:hAnsi="Times New Roman" w:cs="Times New Roman"/>
      <w:szCs w:val="20"/>
      <w:lang w:bidi="ar-SA"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qFormat/>
    <w:rsid w:val="007D5396"/>
    <w:rPr>
      <w:rFonts w:ascii="Times New Roman" w:eastAsia="Calibri" w:hAnsi="Times New Roman" w:cs="Times New Roman"/>
      <w:b/>
      <w:bCs/>
      <w:szCs w:val="20"/>
      <w:lang w:bidi="ar-SA"/>
    </w:rPr>
  </w:style>
  <w:style w:type="character" w:customStyle="1" w:styleId="cf01">
    <w:name w:val="cf01"/>
    <w:basedOn w:val="Noklusjumarindkopasfonts"/>
    <w:qFormat/>
    <w:rsid w:val="00BA20C2"/>
    <w:rPr>
      <w:rFonts w:ascii="Segoe UI" w:hAnsi="Segoe UI" w:cs="Segoe UI"/>
      <w:sz w:val="18"/>
      <w:szCs w:val="18"/>
    </w:rPr>
  </w:style>
  <w:style w:type="paragraph" w:customStyle="1" w:styleId="Virsraksts">
    <w:name w:val="Virsraksts"/>
    <w:basedOn w:val="Parasts"/>
    <w:next w:val="Pamatteksts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Pamatteksts">
    <w:name w:val="Body Text"/>
    <w:basedOn w:val="Parasts"/>
    <w:pPr>
      <w:jc w:val="both"/>
    </w:pPr>
  </w:style>
  <w:style w:type="paragraph" w:styleId="Saraksts">
    <w:name w:val="List"/>
    <w:basedOn w:val="Pamatteksts"/>
    <w:rPr>
      <w:rFonts w:cs="Lucida Sans"/>
    </w:rPr>
  </w:style>
  <w:style w:type="paragraph" w:styleId="Parakstszemobjekta">
    <w:name w:val="caption"/>
    <w:basedOn w:val="Parasts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Rdtjs">
    <w:name w:val="Rādītājs"/>
    <w:basedOn w:val="Parasts"/>
    <w:qFormat/>
    <w:pPr>
      <w:suppressLineNumbers/>
    </w:pPr>
    <w:rPr>
      <w:rFonts w:cs="Lucida Sans"/>
    </w:rPr>
  </w:style>
  <w:style w:type="paragraph" w:customStyle="1" w:styleId="NoSpacing1">
    <w:name w:val="No Spacing1"/>
    <w:qFormat/>
    <w:rPr>
      <w:rFonts w:ascii="Times New Roman" w:eastAsia="Calibri" w:hAnsi="Times New Roman" w:cs="Times New Roman"/>
      <w:sz w:val="24"/>
      <w:lang w:bidi="ar-SA"/>
    </w:rPr>
  </w:style>
  <w:style w:type="paragraph" w:customStyle="1" w:styleId="ListParagraph1">
    <w:name w:val="List Paragraph1"/>
    <w:basedOn w:val="Parasts"/>
    <w:qFormat/>
    <w:pPr>
      <w:ind w:left="720"/>
      <w:contextualSpacing/>
    </w:pPr>
    <w:rPr>
      <w:szCs w:val="24"/>
      <w:lang w:val="en-US"/>
    </w:rPr>
  </w:style>
  <w:style w:type="paragraph" w:customStyle="1" w:styleId="Apakpunkts">
    <w:name w:val="Apakšpunkts"/>
    <w:basedOn w:val="Parasts"/>
    <w:qFormat/>
    <w:rPr>
      <w:rFonts w:ascii="Arial" w:hAnsi="Arial" w:cs="Arial"/>
      <w:b/>
      <w:sz w:val="20"/>
      <w:szCs w:val="24"/>
    </w:rPr>
  </w:style>
  <w:style w:type="paragraph" w:customStyle="1" w:styleId="Punkts">
    <w:name w:val="Punkts"/>
    <w:basedOn w:val="Parasts"/>
    <w:next w:val="Apakpunkts"/>
    <w:qFormat/>
    <w:rPr>
      <w:rFonts w:ascii="Arial" w:hAnsi="Arial" w:cs="Arial"/>
      <w:b/>
      <w:sz w:val="20"/>
      <w:szCs w:val="24"/>
    </w:rPr>
  </w:style>
  <w:style w:type="paragraph" w:customStyle="1" w:styleId="Paragrfs">
    <w:name w:val="Paragrāfs"/>
    <w:basedOn w:val="Parasts"/>
    <w:next w:val="Parasts"/>
    <w:qFormat/>
    <w:pPr>
      <w:jc w:val="both"/>
    </w:pPr>
    <w:rPr>
      <w:rFonts w:ascii="Arial" w:hAnsi="Arial" w:cs="Arial"/>
      <w:sz w:val="20"/>
      <w:szCs w:val="24"/>
    </w:rPr>
  </w:style>
  <w:style w:type="paragraph" w:customStyle="1" w:styleId="Rindkopa">
    <w:name w:val="Rindkopa"/>
    <w:basedOn w:val="Parasts"/>
    <w:next w:val="Parasts"/>
    <w:qFormat/>
    <w:pPr>
      <w:ind w:left="851"/>
      <w:jc w:val="both"/>
    </w:pPr>
    <w:rPr>
      <w:rFonts w:ascii="Arial" w:hAnsi="Arial" w:cs="Arial"/>
      <w:sz w:val="20"/>
      <w:szCs w:val="24"/>
    </w:rPr>
  </w:style>
  <w:style w:type="paragraph" w:customStyle="1" w:styleId="Galveneunkjene">
    <w:name w:val="Galvene un kājene"/>
    <w:basedOn w:val="Parasts"/>
    <w:qFormat/>
    <w:pPr>
      <w:suppressLineNumbers/>
      <w:tabs>
        <w:tab w:val="center" w:pos="4819"/>
        <w:tab w:val="right" w:pos="9638"/>
      </w:tabs>
    </w:pPr>
  </w:style>
  <w:style w:type="paragraph" w:styleId="Galvene">
    <w:name w:val="header"/>
    <w:basedOn w:val="Parasts"/>
    <w:pPr>
      <w:tabs>
        <w:tab w:val="center" w:pos="4153"/>
        <w:tab w:val="right" w:pos="8306"/>
      </w:tabs>
    </w:pPr>
  </w:style>
  <w:style w:type="paragraph" w:styleId="Kjene">
    <w:name w:val="footer"/>
    <w:basedOn w:val="Parasts"/>
    <w:pPr>
      <w:tabs>
        <w:tab w:val="center" w:pos="4153"/>
        <w:tab w:val="right" w:pos="8306"/>
      </w:tabs>
    </w:pPr>
  </w:style>
  <w:style w:type="paragraph" w:styleId="Pamattekstaatkpe3">
    <w:name w:val="Body Text Indent 3"/>
    <w:basedOn w:val="Parasts"/>
    <w:qFormat/>
    <w:pPr>
      <w:spacing w:after="120"/>
      <w:ind w:left="283"/>
    </w:pPr>
    <w:rPr>
      <w:sz w:val="16"/>
      <w:szCs w:val="16"/>
      <w:lang w:val="en-GB"/>
    </w:rPr>
  </w:style>
  <w:style w:type="paragraph" w:styleId="Pamatteksts2">
    <w:name w:val="Body Text 2"/>
    <w:basedOn w:val="Parasts"/>
    <w:qFormat/>
    <w:pPr>
      <w:spacing w:after="120" w:line="480" w:lineRule="auto"/>
    </w:pPr>
    <w:rPr>
      <w:szCs w:val="24"/>
    </w:rPr>
  </w:style>
  <w:style w:type="paragraph" w:styleId="Pamattekstsaratkpi">
    <w:name w:val="Body Text Indent"/>
    <w:basedOn w:val="Parasts"/>
    <w:pPr>
      <w:spacing w:after="120"/>
      <w:ind w:left="283"/>
    </w:pPr>
    <w:rPr>
      <w:szCs w:val="24"/>
      <w:lang w:val="en-GB"/>
    </w:rPr>
  </w:style>
  <w:style w:type="paragraph" w:customStyle="1" w:styleId="RakstzRakstz3CharCharRakstzRakstzCharCharRakstzRakstzChar">
    <w:name w:val="Rakstz. Rakstz.3 Char Char Rakstz. Rakstz. Char Char Rakstz. Rakstz. Char"/>
    <w:basedOn w:val="Parasts"/>
    <w:next w:val="Tekstabloks"/>
    <w:qFormat/>
    <w:pPr>
      <w:tabs>
        <w:tab w:val="left" w:pos="360"/>
      </w:tabs>
      <w:spacing w:before="120" w:after="160" w:line="240" w:lineRule="exact"/>
      <w:ind w:firstLine="720"/>
      <w:jc w:val="both"/>
    </w:pPr>
    <w:rPr>
      <w:rFonts w:ascii="Verdana" w:eastAsia="Times New Roman" w:hAnsi="Verdana" w:cs="Verdana"/>
      <w:sz w:val="20"/>
      <w:lang w:val="en-US"/>
    </w:rPr>
  </w:style>
  <w:style w:type="paragraph" w:styleId="Tekstabloks">
    <w:name w:val="Block Text"/>
    <w:basedOn w:val="Parasts"/>
    <w:qFormat/>
    <w:pPr>
      <w:spacing w:after="120"/>
      <w:ind w:left="1440" w:right="1440"/>
    </w:pPr>
  </w:style>
  <w:style w:type="paragraph" w:styleId="Balonteksts">
    <w:name w:val="Balloon Text"/>
    <w:basedOn w:val="Parasts"/>
    <w:qFormat/>
    <w:rPr>
      <w:rFonts w:ascii="Tahoma" w:hAnsi="Tahoma" w:cs="Tahoma"/>
      <w:sz w:val="16"/>
      <w:szCs w:val="16"/>
    </w:rPr>
  </w:style>
  <w:style w:type="paragraph" w:customStyle="1" w:styleId="Ietvarasaturs">
    <w:name w:val="Ietvara saturs"/>
    <w:basedOn w:val="Parasts"/>
    <w:qFormat/>
  </w:style>
  <w:style w:type="paragraph" w:styleId="Komentrateksts">
    <w:name w:val="annotation text"/>
    <w:basedOn w:val="Parasts"/>
    <w:link w:val="KomentratekstsRakstz"/>
    <w:uiPriority w:val="99"/>
    <w:semiHidden/>
    <w:unhideWhenUsed/>
    <w:qFormat/>
    <w:rsid w:val="007D5396"/>
    <w:rPr>
      <w:sz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qFormat/>
    <w:rsid w:val="007D5396"/>
    <w:rPr>
      <w:b/>
      <w:bCs/>
    </w:rPr>
  </w:style>
  <w:style w:type="paragraph" w:styleId="Sarakstarindkopa">
    <w:name w:val="List Paragraph"/>
    <w:basedOn w:val="Parasts"/>
    <w:uiPriority w:val="34"/>
    <w:qFormat/>
    <w:rsid w:val="0071743C"/>
    <w:pPr>
      <w:ind w:left="720"/>
      <w:contextualSpacing/>
    </w:pPr>
  </w:style>
  <w:style w:type="paragraph" w:styleId="Prskatjums">
    <w:name w:val="Revision"/>
    <w:uiPriority w:val="99"/>
    <w:semiHidden/>
    <w:qFormat/>
    <w:rsid w:val="00BA20C2"/>
    <w:pPr>
      <w:suppressAutoHyphens w:val="0"/>
    </w:pPr>
    <w:rPr>
      <w:rFonts w:ascii="Times New Roman" w:eastAsia="Calibri" w:hAnsi="Times New Roman" w:cs="Times New Roman"/>
      <w:sz w:val="24"/>
      <w:szCs w:val="20"/>
      <w:lang w:bidi="ar-SA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  <w:style w:type="numbering" w:customStyle="1" w:styleId="WW8Num33">
    <w:name w:val="WW8Num33"/>
    <w:qFormat/>
  </w:style>
  <w:style w:type="numbering" w:customStyle="1" w:styleId="WW8Num34">
    <w:name w:val="WW8Num34"/>
    <w:qFormat/>
  </w:style>
  <w:style w:type="numbering" w:customStyle="1" w:styleId="WW8Num35">
    <w:name w:val="WW8Num35"/>
    <w:qFormat/>
  </w:style>
  <w:style w:type="numbering" w:customStyle="1" w:styleId="WW8Num36">
    <w:name w:val="WW8Num36"/>
    <w:qFormat/>
  </w:style>
  <w:style w:type="numbering" w:customStyle="1" w:styleId="WW8Num37">
    <w:name w:val="WW8Num37"/>
    <w:qFormat/>
  </w:style>
  <w:style w:type="numbering" w:customStyle="1" w:styleId="WW8Num38">
    <w:name w:val="WW8Num38"/>
    <w:qFormat/>
  </w:style>
  <w:style w:type="numbering" w:customStyle="1" w:styleId="WW8Num39">
    <w:name w:val="WW8Num39"/>
    <w:qFormat/>
  </w:style>
  <w:style w:type="numbering" w:customStyle="1" w:styleId="WW8Num40">
    <w:name w:val="WW8Num40"/>
    <w:qFormat/>
  </w:style>
  <w:style w:type="table" w:styleId="Reatabula">
    <w:name w:val="Table Grid"/>
    <w:basedOn w:val="Parastatabula"/>
    <w:uiPriority w:val="39"/>
    <w:rsid w:val="00D873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70155-BAD5-49DD-B840-F6F4C4712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925</Words>
  <Characters>528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>APSTIPRINĀTS</vt:lpstr>
    </vt:vector>
  </TitlesOfParts>
  <Company/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APSTIPRINĀTS</dc:title>
  <dc:creator>Svetlana</dc:creator>
  <cp:lastModifiedBy>Tamāra Kaudze</cp:lastModifiedBy>
  <cp:revision>46</cp:revision>
  <cp:lastPrinted>2024-09-20T06:42:00Z</cp:lastPrinted>
  <dcterms:created xsi:type="dcterms:W3CDTF">2024-03-19T08:23:00Z</dcterms:created>
  <dcterms:modified xsi:type="dcterms:W3CDTF">2024-09-27T05:58:00Z</dcterms:modified>
  <dc:language>lv-LV</dc:language>
</cp:coreProperties>
</file>