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CC6AF" w14:textId="0579CC30" w:rsidR="0061479C" w:rsidRDefault="00A73475" w:rsidP="009E6AA0">
      <w:pPr>
        <w:spacing w:after="0"/>
        <w:jc w:val="center"/>
        <w:rPr>
          <w:rFonts w:ascii="Times New Roman" w:hAnsi="Times New Roman" w:cs="Times New Roman"/>
          <w:b/>
          <w:sz w:val="24"/>
          <w:szCs w:val="24"/>
        </w:rPr>
      </w:pPr>
      <w:r>
        <w:rPr>
          <w:rFonts w:ascii="Times New Roman" w:hAnsi="Times New Roman" w:cs="Times New Roman"/>
          <w:b/>
          <w:sz w:val="24"/>
          <w:szCs w:val="24"/>
        </w:rPr>
        <w:t>CENU APTAUJA Nr</w:t>
      </w:r>
      <w:r w:rsidR="00D741A0" w:rsidRPr="00D741A0">
        <w:rPr>
          <w:rFonts w:ascii="Times New Roman" w:hAnsi="Times New Roman" w:cs="Times New Roman"/>
          <w:b/>
          <w:sz w:val="24"/>
          <w:szCs w:val="24"/>
        </w:rPr>
        <w:t xml:space="preserve">. </w:t>
      </w:r>
      <w:proofErr w:type="spellStart"/>
      <w:r w:rsidR="00584454">
        <w:rPr>
          <w:rFonts w:ascii="Times New Roman" w:hAnsi="Times New Roman" w:cs="Times New Roman"/>
          <w:b/>
          <w:sz w:val="24"/>
          <w:szCs w:val="24"/>
        </w:rPr>
        <w:t>TNPz</w:t>
      </w:r>
      <w:proofErr w:type="spellEnd"/>
      <w:r w:rsidR="00584454">
        <w:rPr>
          <w:rFonts w:ascii="Times New Roman" w:hAnsi="Times New Roman" w:cs="Times New Roman"/>
          <w:b/>
          <w:sz w:val="24"/>
          <w:szCs w:val="24"/>
        </w:rPr>
        <w:t xml:space="preserve"> 2024/56</w:t>
      </w:r>
    </w:p>
    <w:p w14:paraId="19CEE9A4" w14:textId="714F9D20" w:rsidR="00FE23B5" w:rsidRPr="00FE23B5" w:rsidRDefault="00FE23B5" w:rsidP="00FE23B5">
      <w:pPr>
        <w:spacing w:after="0" w:line="240" w:lineRule="auto"/>
        <w:ind w:left="720"/>
        <w:contextualSpacing/>
        <w:jc w:val="center"/>
        <w:rPr>
          <w:rFonts w:ascii="Times New Roman" w:hAnsi="Times New Roman"/>
          <w:b/>
          <w:bCs/>
          <w:sz w:val="24"/>
          <w:szCs w:val="24"/>
        </w:rPr>
      </w:pPr>
      <w:r w:rsidRPr="00FE23B5">
        <w:rPr>
          <w:rFonts w:ascii="Times New Roman" w:hAnsi="Times New Roman"/>
          <w:b/>
          <w:bCs/>
          <w:sz w:val="24"/>
          <w:szCs w:val="24"/>
        </w:rPr>
        <w:t>“Sašķidrinātā naftas gāzes (kurināmā gāze) piegāde</w:t>
      </w:r>
    </w:p>
    <w:p w14:paraId="7E9C91A1" w14:textId="31E6077B" w:rsidR="00065EA6" w:rsidRPr="00FE23B5" w:rsidRDefault="00FE23B5" w:rsidP="00FE23B5">
      <w:pPr>
        <w:spacing w:after="0"/>
        <w:jc w:val="center"/>
        <w:rPr>
          <w:rFonts w:ascii="Times New Roman" w:hAnsi="Times New Roman" w:cs="Times New Roman"/>
          <w:b/>
          <w:bCs/>
          <w:sz w:val="28"/>
          <w:szCs w:val="28"/>
        </w:rPr>
      </w:pPr>
      <w:r w:rsidRPr="00FE23B5">
        <w:rPr>
          <w:rFonts w:ascii="Times New Roman" w:hAnsi="Times New Roman"/>
          <w:b/>
          <w:bCs/>
          <w:sz w:val="24"/>
          <w:szCs w:val="24"/>
        </w:rPr>
        <w:t>un gāzes tvertņu apkope Upesgrīvas saieta namā un Mērsraga ambulancē”</w:t>
      </w:r>
    </w:p>
    <w:p w14:paraId="48ED33E8" w14:textId="77777777" w:rsidR="00861383" w:rsidRPr="00FC3A8C" w:rsidRDefault="00861383" w:rsidP="0081070C">
      <w:pPr>
        <w:spacing w:after="0"/>
        <w:jc w:val="center"/>
        <w:rPr>
          <w:rFonts w:ascii="Times New Roman" w:hAnsi="Times New Roman" w:cs="Times New Roman"/>
          <w:b/>
          <w:sz w:val="24"/>
          <w:szCs w:val="24"/>
          <w:highlight w:val="yellow"/>
        </w:rPr>
      </w:pPr>
    </w:p>
    <w:p w14:paraId="4404E1E6" w14:textId="77777777" w:rsidR="00A77531" w:rsidRPr="00FC3A8C" w:rsidRDefault="00A77531" w:rsidP="00E311F2">
      <w:pPr>
        <w:spacing w:after="0"/>
        <w:jc w:val="center"/>
        <w:rPr>
          <w:rFonts w:ascii="Times New Roman" w:hAnsi="Times New Roman" w:cs="Times New Roman"/>
          <w:b/>
          <w:sz w:val="24"/>
          <w:szCs w:val="24"/>
        </w:rPr>
      </w:pPr>
      <w:r w:rsidRPr="00FC3A8C">
        <w:rPr>
          <w:rFonts w:ascii="Times New Roman" w:hAnsi="Times New Roman" w:cs="Times New Roman"/>
          <w:b/>
          <w:sz w:val="24"/>
          <w:szCs w:val="24"/>
        </w:rPr>
        <w:t>INSTRUKCIJA PRETENDENTAM</w:t>
      </w:r>
    </w:p>
    <w:p w14:paraId="0A5AFBE4" w14:textId="77777777" w:rsidR="000F4067" w:rsidRPr="00FC3A8C" w:rsidRDefault="000F4067" w:rsidP="00E311F2">
      <w:pPr>
        <w:spacing w:after="0"/>
        <w:jc w:val="center"/>
        <w:rPr>
          <w:rFonts w:ascii="Times New Roman" w:hAnsi="Times New Roman" w:cs="Times New Roman"/>
          <w:b/>
          <w:sz w:val="24"/>
          <w:szCs w:val="24"/>
          <w:highlight w:val="yellow"/>
        </w:rPr>
      </w:pPr>
    </w:p>
    <w:p w14:paraId="2E035F82" w14:textId="77777777" w:rsidR="00A57A5B" w:rsidRDefault="00A77531" w:rsidP="00A57A5B">
      <w:pPr>
        <w:pStyle w:val="Sarakstarindkopa"/>
        <w:numPr>
          <w:ilvl w:val="0"/>
          <w:numId w:val="7"/>
        </w:numPr>
        <w:spacing w:after="0"/>
        <w:ind w:left="284" w:hanging="284"/>
        <w:rPr>
          <w:rFonts w:ascii="Times New Roman" w:hAnsi="Times New Roman" w:cs="Times New Roman"/>
          <w:b/>
          <w:sz w:val="24"/>
          <w:szCs w:val="24"/>
        </w:rPr>
      </w:pPr>
      <w:r w:rsidRPr="00A57A5B">
        <w:rPr>
          <w:rFonts w:ascii="Times New Roman" w:hAnsi="Times New Roman" w:cs="Times New Roman"/>
          <w:b/>
          <w:sz w:val="24"/>
          <w:szCs w:val="24"/>
        </w:rPr>
        <w:t>Iepirkuma priekšmets</w:t>
      </w:r>
      <w:r w:rsidR="00A57A5B" w:rsidRPr="00A57A5B">
        <w:rPr>
          <w:rFonts w:ascii="Times New Roman" w:hAnsi="Times New Roman" w:cs="Times New Roman"/>
          <w:b/>
          <w:sz w:val="24"/>
          <w:szCs w:val="24"/>
        </w:rPr>
        <w:t>:</w:t>
      </w:r>
    </w:p>
    <w:p w14:paraId="0FF7CD33" w14:textId="77777777" w:rsidR="00FE23B5" w:rsidRPr="00FE23B5" w:rsidRDefault="00FC3A8C" w:rsidP="00FE23B5">
      <w:pPr>
        <w:pStyle w:val="Sarakstarindkopa"/>
        <w:numPr>
          <w:ilvl w:val="1"/>
          <w:numId w:val="7"/>
        </w:numPr>
        <w:ind w:left="567" w:hanging="567"/>
        <w:jc w:val="both"/>
        <w:rPr>
          <w:rFonts w:ascii="Times New Roman" w:hAnsi="Times New Roman" w:cs="Times New Roman"/>
          <w:b/>
          <w:sz w:val="24"/>
          <w:szCs w:val="24"/>
        </w:rPr>
      </w:pPr>
      <w:r w:rsidRPr="00A57A5B">
        <w:rPr>
          <w:rFonts w:ascii="Times New Roman" w:hAnsi="Times New Roman" w:cs="Times New Roman"/>
          <w:sz w:val="24"/>
          <w:szCs w:val="24"/>
        </w:rPr>
        <w:t xml:space="preserve">Iepirkuma priekšmets - </w:t>
      </w:r>
      <w:r w:rsidR="00FE23B5" w:rsidRPr="00FE23B5">
        <w:rPr>
          <w:rFonts w:ascii="Times New Roman" w:hAnsi="Times New Roman" w:cs="Times New Roman"/>
          <w:b/>
          <w:sz w:val="24"/>
          <w:szCs w:val="24"/>
        </w:rPr>
        <w:t xml:space="preserve">“Sašķidrinātā naftas gāzes (kurināmā gāze) piegāde </w:t>
      </w:r>
    </w:p>
    <w:p w14:paraId="1F20ED80" w14:textId="67E630A0" w:rsidR="00AB3346" w:rsidRPr="00A57A5B" w:rsidRDefault="00FE23B5" w:rsidP="00FE23B5">
      <w:pPr>
        <w:pStyle w:val="Sarakstarindkopa"/>
        <w:spacing w:after="0"/>
        <w:ind w:left="567"/>
        <w:jc w:val="both"/>
        <w:rPr>
          <w:rFonts w:ascii="Times New Roman" w:hAnsi="Times New Roman" w:cs="Times New Roman"/>
          <w:b/>
          <w:sz w:val="24"/>
          <w:szCs w:val="24"/>
        </w:rPr>
      </w:pPr>
      <w:r w:rsidRPr="00FE23B5">
        <w:rPr>
          <w:rFonts w:ascii="Times New Roman" w:hAnsi="Times New Roman" w:cs="Times New Roman"/>
          <w:b/>
          <w:sz w:val="24"/>
          <w:szCs w:val="24"/>
        </w:rPr>
        <w:t>un gāzes tvertņu apkope Upesgrīvas saieta namā un Mērsraga ambulancē”</w:t>
      </w:r>
      <w:r w:rsidR="00FC3A8C" w:rsidRPr="00A57A5B">
        <w:rPr>
          <w:rFonts w:ascii="Times New Roman" w:hAnsi="Times New Roman" w:cs="Times New Roman"/>
          <w:sz w:val="24"/>
          <w:szCs w:val="24"/>
        </w:rPr>
        <w:t xml:space="preserve">. Pakalpojuma sniedzējs nodrošina veikt </w:t>
      </w:r>
      <w:r w:rsidR="00861383" w:rsidRPr="00A57A5B">
        <w:rPr>
          <w:rFonts w:ascii="Times New Roman" w:hAnsi="Times New Roman" w:cs="Times New Roman"/>
          <w:sz w:val="24"/>
          <w:szCs w:val="24"/>
        </w:rPr>
        <w:t>s</w:t>
      </w:r>
      <w:r w:rsidR="00065EA6" w:rsidRPr="00A57A5B">
        <w:rPr>
          <w:rFonts w:ascii="Times New Roman" w:hAnsi="Times New Roman" w:cs="Times New Roman"/>
          <w:sz w:val="24"/>
          <w:szCs w:val="24"/>
        </w:rPr>
        <w:t>ašķidrinātā naftas gāzes (</w:t>
      </w:r>
      <w:r w:rsidR="00A9516C" w:rsidRPr="00A57A5B">
        <w:rPr>
          <w:rFonts w:ascii="Times New Roman" w:hAnsi="Times New Roman" w:cs="Times New Roman"/>
          <w:sz w:val="24"/>
          <w:szCs w:val="24"/>
        </w:rPr>
        <w:t>kurināmā gāze</w:t>
      </w:r>
      <w:r w:rsidR="00065EA6" w:rsidRPr="00A57A5B">
        <w:rPr>
          <w:rFonts w:ascii="Times New Roman" w:hAnsi="Times New Roman" w:cs="Times New Roman"/>
          <w:sz w:val="24"/>
          <w:szCs w:val="24"/>
        </w:rPr>
        <w:t>) piegādi</w:t>
      </w:r>
      <w:r w:rsidR="00FC3A8C" w:rsidRPr="00A57A5B">
        <w:rPr>
          <w:rFonts w:ascii="Times New Roman" w:hAnsi="Times New Roman" w:cs="Times New Roman"/>
          <w:sz w:val="24"/>
          <w:szCs w:val="24"/>
        </w:rPr>
        <w:t xml:space="preserve"> </w:t>
      </w:r>
      <w:r w:rsidR="00861383" w:rsidRPr="00A57A5B">
        <w:rPr>
          <w:rFonts w:ascii="Times New Roman" w:hAnsi="Times New Roman" w:cs="Times New Roman"/>
          <w:sz w:val="24"/>
          <w:szCs w:val="24"/>
        </w:rPr>
        <w:t xml:space="preserve">un gāzes tvertnes apkopes </w:t>
      </w:r>
      <w:r w:rsidR="00FC3A8C" w:rsidRPr="00A57A5B">
        <w:rPr>
          <w:rFonts w:ascii="Times New Roman" w:hAnsi="Times New Roman" w:cs="Times New Roman"/>
          <w:sz w:val="24"/>
          <w:szCs w:val="24"/>
        </w:rPr>
        <w:t>Talsu novada pašvaldības vajadzībām saskaņā ar tehnisko specifikāciju (Pielikums Nr.</w:t>
      </w:r>
      <w:r w:rsidR="0027157C">
        <w:rPr>
          <w:rFonts w:ascii="Times New Roman" w:hAnsi="Times New Roman" w:cs="Times New Roman"/>
          <w:sz w:val="24"/>
          <w:szCs w:val="24"/>
        </w:rPr>
        <w:t xml:space="preserve"> </w:t>
      </w:r>
      <w:r w:rsidR="00FC3A8C" w:rsidRPr="00A57A5B">
        <w:rPr>
          <w:rFonts w:ascii="Times New Roman" w:hAnsi="Times New Roman" w:cs="Times New Roman"/>
          <w:sz w:val="24"/>
          <w:szCs w:val="24"/>
        </w:rPr>
        <w:t>2) un finanšu piedāvājumu (Pielikums Nr.</w:t>
      </w:r>
      <w:r w:rsidR="0027157C">
        <w:rPr>
          <w:rFonts w:ascii="Times New Roman" w:hAnsi="Times New Roman" w:cs="Times New Roman"/>
          <w:sz w:val="24"/>
          <w:szCs w:val="24"/>
        </w:rPr>
        <w:t xml:space="preserve"> </w:t>
      </w:r>
      <w:r w:rsidR="00FC3A8C" w:rsidRPr="00A57A5B">
        <w:rPr>
          <w:rFonts w:ascii="Times New Roman" w:hAnsi="Times New Roman" w:cs="Times New Roman"/>
          <w:sz w:val="24"/>
          <w:szCs w:val="24"/>
        </w:rPr>
        <w:t>1).</w:t>
      </w:r>
      <w:r w:rsidR="00065EA6" w:rsidRPr="00A57A5B">
        <w:rPr>
          <w:rFonts w:ascii="Times New Roman" w:hAnsi="Times New Roman" w:cs="Times New Roman"/>
          <w:sz w:val="24"/>
          <w:szCs w:val="24"/>
        </w:rPr>
        <w:t xml:space="preserve"> </w:t>
      </w:r>
    </w:p>
    <w:p w14:paraId="5601BBC2" w14:textId="4AE36DC5" w:rsidR="00A57A5B" w:rsidRDefault="009E0465" w:rsidP="009E0465">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
          <w:sz w:val="24"/>
          <w:szCs w:val="24"/>
        </w:rPr>
        <w:t>Paredzamais līguma izpildes laiks</w:t>
      </w:r>
      <w:r w:rsidR="005C7BD5">
        <w:rPr>
          <w:rFonts w:ascii="Times New Roman" w:hAnsi="Times New Roman" w:cs="Times New Roman"/>
          <w:sz w:val="24"/>
          <w:szCs w:val="24"/>
        </w:rPr>
        <w:t>:</w:t>
      </w:r>
      <w:r w:rsidR="00D91785">
        <w:rPr>
          <w:rFonts w:ascii="Times New Roman" w:hAnsi="Times New Roman" w:cs="Times New Roman"/>
          <w:sz w:val="24"/>
          <w:szCs w:val="24"/>
        </w:rPr>
        <w:t xml:space="preserve"> līdz 31.12.2025.</w:t>
      </w:r>
      <w:r w:rsidRPr="00A57A5B">
        <w:rPr>
          <w:rFonts w:ascii="Times New Roman" w:hAnsi="Times New Roman" w:cs="Times New Roman"/>
          <w:sz w:val="24"/>
          <w:szCs w:val="24"/>
        </w:rPr>
        <w:t xml:space="preserve"> no līguma parakstīšanas brīža. </w:t>
      </w:r>
    </w:p>
    <w:p w14:paraId="150A377D" w14:textId="528F140C" w:rsidR="009E0465" w:rsidRPr="00A57A5B" w:rsidRDefault="009E0465" w:rsidP="009E0465">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
          <w:sz w:val="24"/>
          <w:szCs w:val="24"/>
        </w:rPr>
        <w:t>Paredzamā līguma summa</w:t>
      </w:r>
      <w:r w:rsidR="005C7BD5">
        <w:rPr>
          <w:rFonts w:ascii="Times New Roman" w:hAnsi="Times New Roman" w:cs="Times New Roman"/>
          <w:sz w:val="24"/>
          <w:szCs w:val="24"/>
        </w:rPr>
        <w:t>:</w:t>
      </w:r>
      <w:r w:rsidRPr="00A57A5B">
        <w:rPr>
          <w:rFonts w:ascii="Times New Roman" w:hAnsi="Times New Roman" w:cs="Times New Roman"/>
          <w:sz w:val="24"/>
          <w:szCs w:val="24"/>
        </w:rPr>
        <w:t xml:space="preserve"> līdz </w:t>
      </w:r>
      <w:r w:rsidR="00861383" w:rsidRPr="00A57A5B">
        <w:rPr>
          <w:rFonts w:ascii="Times New Roman" w:hAnsi="Times New Roman" w:cs="Times New Roman"/>
          <w:sz w:val="24"/>
          <w:szCs w:val="24"/>
        </w:rPr>
        <w:t>9</w:t>
      </w:r>
      <w:r w:rsidR="0027157C">
        <w:rPr>
          <w:rFonts w:ascii="Times New Roman" w:hAnsi="Times New Roman" w:cs="Times New Roman"/>
          <w:sz w:val="24"/>
          <w:szCs w:val="24"/>
        </w:rPr>
        <w:t xml:space="preserve"> </w:t>
      </w:r>
      <w:r w:rsidR="00861383" w:rsidRPr="00A57A5B">
        <w:rPr>
          <w:rFonts w:ascii="Times New Roman" w:hAnsi="Times New Roman" w:cs="Times New Roman"/>
          <w:sz w:val="24"/>
          <w:szCs w:val="24"/>
        </w:rPr>
        <w:t>999</w:t>
      </w:r>
      <w:r w:rsidRPr="00A57A5B">
        <w:rPr>
          <w:rFonts w:ascii="Times New Roman" w:hAnsi="Times New Roman" w:cs="Times New Roman"/>
          <w:sz w:val="24"/>
          <w:szCs w:val="24"/>
        </w:rPr>
        <w:t>,</w:t>
      </w:r>
      <w:r w:rsidR="0027157C">
        <w:rPr>
          <w:rFonts w:ascii="Times New Roman" w:hAnsi="Times New Roman" w:cs="Times New Roman"/>
          <w:sz w:val="24"/>
          <w:szCs w:val="24"/>
        </w:rPr>
        <w:t>99</w:t>
      </w:r>
      <w:r w:rsidRPr="00A57A5B">
        <w:rPr>
          <w:rFonts w:ascii="Times New Roman" w:hAnsi="Times New Roman" w:cs="Times New Roman"/>
          <w:sz w:val="24"/>
          <w:szCs w:val="24"/>
        </w:rPr>
        <w:t xml:space="preserve"> EUR (deviņi tūkstoši deviņi simti deviņdesmit deviņi </w:t>
      </w:r>
      <w:proofErr w:type="spellStart"/>
      <w:r w:rsidRPr="0027157C">
        <w:rPr>
          <w:rFonts w:ascii="Times New Roman" w:hAnsi="Times New Roman" w:cs="Times New Roman"/>
          <w:i/>
          <w:sz w:val="24"/>
          <w:szCs w:val="24"/>
        </w:rPr>
        <w:t>e</w:t>
      </w:r>
      <w:r w:rsidR="0027157C" w:rsidRPr="0027157C">
        <w:rPr>
          <w:rFonts w:ascii="Times New Roman" w:hAnsi="Times New Roman" w:cs="Times New Roman"/>
          <w:i/>
          <w:sz w:val="24"/>
          <w:szCs w:val="24"/>
        </w:rPr>
        <w:t>uro</w:t>
      </w:r>
      <w:proofErr w:type="spellEnd"/>
      <w:r w:rsidR="0027157C">
        <w:rPr>
          <w:rFonts w:ascii="Times New Roman" w:hAnsi="Times New Roman" w:cs="Times New Roman"/>
          <w:sz w:val="24"/>
          <w:szCs w:val="24"/>
        </w:rPr>
        <w:t>, 99</w:t>
      </w:r>
      <w:r w:rsidRPr="00A57A5B">
        <w:rPr>
          <w:rFonts w:ascii="Times New Roman" w:hAnsi="Times New Roman" w:cs="Times New Roman"/>
          <w:sz w:val="24"/>
          <w:szCs w:val="24"/>
        </w:rPr>
        <w:t xml:space="preserve"> centi) bez pievienotās vērtības nodokļa (turpmāk – PVN).</w:t>
      </w:r>
    </w:p>
    <w:p w14:paraId="22BDA0DD" w14:textId="77777777" w:rsidR="00A57A5B" w:rsidRDefault="00A57A5B" w:rsidP="00A57A5B">
      <w:pPr>
        <w:spacing w:after="0"/>
        <w:rPr>
          <w:rFonts w:ascii="Times New Roman" w:hAnsi="Times New Roman" w:cs="Times New Roman"/>
          <w:sz w:val="24"/>
          <w:szCs w:val="24"/>
          <w:highlight w:val="yellow"/>
        </w:rPr>
      </w:pPr>
    </w:p>
    <w:p w14:paraId="61965624" w14:textId="44F43EDE" w:rsidR="00195FB6" w:rsidRPr="00A57A5B" w:rsidRDefault="00C5224A" w:rsidP="00A57A5B">
      <w:pPr>
        <w:pStyle w:val="Sarakstarindkopa"/>
        <w:numPr>
          <w:ilvl w:val="0"/>
          <w:numId w:val="7"/>
        </w:numPr>
        <w:spacing w:after="0"/>
        <w:ind w:left="284" w:hanging="284"/>
        <w:rPr>
          <w:rFonts w:ascii="Times New Roman" w:hAnsi="Times New Roman" w:cs="Times New Roman"/>
          <w:b/>
          <w:sz w:val="24"/>
          <w:szCs w:val="24"/>
        </w:rPr>
      </w:pPr>
      <w:r w:rsidRPr="00A57A5B">
        <w:rPr>
          <w:rFonts w:ascii="Times New Roman" w:hAnsi="Times New Roman" w:cs="Times New Roman"/>
          <w:b/>
          <w:sz w:val="24"/>
          <w:szCs w:val="24"/>
        </w:rPr>
        <w:t>Piedāvājuma iesniegšanas vieta</w:t>
      </w:r>
      <w:r w:rsidR="00A57A5B">
        <w:rPr>
          <w:rFonts w:ascii="Times New Roman" w:hAnsi="Times New Roman" w:cs="Times New Roman"/>
          <w:b/>
          <w:sz w:val="24"/>
          <w:szCs w:val="24"/>
        </w:rPr>
        <w:t>:</w:t>
      </w:r>
    </w:p>
    <w:p w14:paraId="4537CC93" w14:textId="7D1E490C" w:rsidR="00A57A5B" w:rsidRPr="00A57A5B" w:rsidRDefault="009E0465" w:rsidP="00A57A5B">
      <w:pPr>
        <w:pStyle w:val="Sarakstarindkopa"/>
        <w:numPr>
          <w:ilvl w:val="1"/>
          <w:numId w:val="7"/>
        </w:numPr>
        <w:spacing w:after="0"/>
        <w:ind w:left="567" w:hanging="567"/>
        <w:jc w:val="both"/>
        <w:rPr>
          <w:rStyle w:val="Hipersaite"/>
          <w:rFonts w:ascii="Times New Roman" w:hAnsi="Times New Roman" w:cs="Times New Roman"/>
          <w:color w:val="auto"/>
          <w:sz w:val="24"/>
          <w:szCs w:val="24"/>
          <w:u w:val="none"/>
        </w:rPr>
      </w:pPr>
      <w:r w:rsidRPr="00A57A5B">
        <w:rPr>
          <w:rFonts w:ascii="Times New Roman" w:hAnsi="Times New Roman" w:cs="Times New Roman"/>
          <w:sz w:val="24"/>
          <w:szCs w:val="24"/>
        </w:rPr>
        <w:t xml:space="preserve">Piedāvājumu var iesniegt, nosūtot pa e-pastu </w:t>
      </w:r>
      <w:hyperlink r:id="rId6" w:history="1">
        <w:r w:rsidRPr="00A57A5B">
          <w:rPr>
            <w:rStyle w:val="Hipersaite"/>
            <w:rFonts w:ascii="Times New Roman" w:hAnsi="Times New Roman" w:cs="Times New Roman"/>
            <w:sz w:val="24"/>
            <w:szCs w:val="24"/>
          </w:rPr>
          <w:t>iepirkumi@talsi.lv</w:t>
        </w:r>
      </w:hyperlink>
      <w:r w:rsidRPr="00A57A5B">
        <w:rPr>
          <w:rStyle w:val="Hipersaite"/>
          <w:rFonts w:ascii="Times New Roman" w:hAnsi="Times New Roman" w:cs="Times New Roman"/>
          <w:sz w:val="24"/>
          <w:szCs w:val="24"/>
        </w:rPr>
        <w:t xml:space="preserve"> </w:t>
      </w:r>
      <w:r w:rsidR="00D91785">
        <w:rPr>
          <w:rStyle w:val="Hipersaite"/>
          <w:rFonts w:ascii="Times New Roman" w:hAnsi="Times New Roman" w:cs="Times New Roman"/>
          <w:color w:val="auto"/>
          <w:sz w:val="24"/>
          <w:szCs w:val="24"/>
          <w:u w:val="none"/>
        </w:rPr>
        <w:t>līdz 20</w:t>
      </w:r>
      <w:r w:rsidR="007F4130">
        <w:rPr>
          <w:rStyle w:val="Hipersaite"/>
          <w:rFonts w:ascii="Times New Roman" w:hAnsi="Times New Roman" w:cs="Times New Roman"/>
          <w:color w:val="auto"/>
          <w:sz w:val="24"/>
          <w:szCs w:val="24"/>
          <w:u w:val="none"/>
        </w:rPr>
        <w:t>24</w:t>
      </w:r>
      <w:r w:rsidRPr="00A57A5B">
        <w:rPr>
          <w:rStyle w:val="Hipersaite"/>
          <w:rFonts w:ascii="Times New Roman" w:hAnsi="Times New Roman" w:cs="Times New Roman"/>
          <w:color w:val="auto"/>
          <w:sz w:val="24"/>
          <w:szCs w:val="24"/>
          <w:u w:val="none"/>
        </w:rPr>
        <w:t>.</w:t>
      </w:r>
      <w:r w:rsidR="0027157C">
        <w:rPr>
          <w:rStyle w:val="Hipersaite"/>
          <w:rFonts w:ascii="Times New Roman" w:hAnsi="Times New Roman" w:cs="Times New Roman"/>
          <w:color w:val="auto"/>
          <w:sz w:val="24"/>
          <w:szCs w:val="24"/>
          <w:u w:val="none"/>
        </w:rPr>
        <w:t xml:space="preserve"> </w:t>
      </w:r>
      <w:r w:rsidRPr="00A57A5B">
        <w:rPr>
          <w:rStyle w:val="Hipersaite"/>
          <w:rFonts w:ascii="Times New Roman" w:hAnsi="Times New Roman" w:cs="Times New Roman"/>
          <w:color w:val="auto"/>
          <w:sz w:val="24"/>
          <w:szCs w:val="24"/>
          <w:u w:val="none"/>
        </w:rPr>
        <w:t xml:space="preserve">gada </w:t>
      </w:r>
      <w:r w:rsidR="00584454">
        <w:rPr>
          <w:rStyle w:val="Hipersaite"/>
          <w:rFonts w:ascii="Times New Roman" w:hAnsi="Times New Roman" w:cs="Times New Roman"/>
          <w:color w:val="auto"/>
          <w:sz w:val="24"/>
          <w:szCs w:val="24"/>
          <w:u w:val="none"/>
        </w:rPr>
        <w:t>14</w:t>
      </w:r>
      <w:r w:rsidR="00390E26">
        <w:rPr>
          <w:rStyle w:val="Hipersaite"/>
          <w:rFonts w:ascii="Times New Roman" w:hAnsi="Times New Roman" w:cs="Times New Roman"/>
          <w:color w:val="auto"/>
          <w:sz w:val="24"/>
          <w:szCs w:val="24"/>
          <w:u w:val="none"/>
        </w:rPr>
        <w:t>. </w:t>
      </w:r>
      <w:r w:rsidR="00584454">
        <w:rPr>
          <w:rStyle w:val="Hipersaite"/>
          <w:rFonts w:ascii="Times New Roman" w:hAnsi="Times New Roman" w:cs="Times New Roman"/>
          <w:color w:val="auto"/>
          <w:sz w:val="24"/>
          <w:szCs w:val="24"/>
          <w:u w:val="none"/>
        </w:rPr>
        <w:t>novembrim,</w:t>
      </w:r>
      <w:r w:rsidRPr="00A57A5B">
        <w:rPr>
          <w:rStyle w:val="Hipersaite"/>
          <w:rFonts w:ascii="Times New Roman" w:hAnsi="Times New Roman" w:cs="Times New Roman"/>
          <w:color w:val="auto"/>
          <w:sz w:val="24"/>
          <w:szCs w:val="24"/>
          <w:u w:val="none"/>
        </w:rPr>
        <w:t xml:space="preserve"> plkst.</w:t>
      </w:r>
      <w:r w:rsidR="0027157C">
        <w:rPr>
          <w:rStyle w:val="Hipersaite"/>
          <w:rFonts w:ascii="Times New Roman" w:hAnsi="Times New Roman" w:cs="Times New Roman"/>
          <w:color w:val="auto"/>
          <w:sz w:val="24"/>
          <w:szCs w:val="24"/>
          <w:u w:val="none"/>
        </w:rPr>
        <w:t xml:space="preserve"> </w:t>
      </w:r>
      <w:r w:rsidRPr="00A57A5B">
        <w:rPr>
          <w:rStyle w:val="Hipersaite"/>
          <w:rFonts w:ascii="Times New Roman" w:hAnsi="Times New Roman" w:cs="Times New Roman"/>
          <w:color w:val="auto"/>
          <w:sz w:val="24"/>
          <w:szCs w:val="24"/>
          <w:u w:val="none"/>
        </w:rPr>
        <w:t>1</w:t>
      </w:r>
      <w:r w:rsidR="00584454">
        <w:rPr>
          <w:rStyle w:val="Hipersaite"/>
          <w:rFonts w:ascii="Times New Roman" w:hAnsi="Times New Roman" w:cs="Times New Roman"/>
          <w:color w:val="auto"/>
          <w:sz w:val="24"/>
          <w:szCs w:val="24"/>
          <w:u w:val="none"/>
        </w:rPr>
        <w:t>0</w:t>
      </w:r>
      <w:r w:rsidRPr="00A57A5B">
        <w:rPr>
          <w:rStyle w:val="Hipersaite"/>
          <w:rFonts w:ascii="Times New Roman" w:hAnsi="Times New Roman" w:cs="Times New Roman"/>
          <w:color w:val="auto"/>
          <w:sz w:val="24"/>
          <w:szCs w:val="24"/>
          <w:u w:val="none"/>
        </w:rPr>
        <w:t>:00</w:t>
      </w:r>
      <w:r w:rsidR="00A57A5B" w:rsidRPr="00A57A5B">
        <w:rPr>
          <w:rStyle w:val="Hipersaite"/>
          <w:rFonts w:ascii="Times New Roman" w:hAnsi="Times New Roman" w:cs="Times New Roman"/>
          <w:color w:val="auto"/>
          <w:sz w:val="24"/>
          <w:szCs w:val="24"/>
          <w:u w:val="none"/>
        </w:rPr>
        <w:t>.</w:t>
      </w:r>
    </w:p>
    <w:p w14:paraId="44517890" w14:textId="53A3279C" w:rsidR="00A57A5B" w:rsidRPr="00A57A5B" w:rsidRDefault="009E0465" w:rsidP="00A57A5B">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sz w:val="24"/>
          <w:szCs w:val="24"/>
        </w:rPr>
        <w:t xml:space="preserve">Kontaktpersona – </w:t>
      </w:r>
      <w:r w:rsidR="007F4130">
        <w:rPr>
          <w:rFonts w:ascii="Times New Roman" w:hAnsi="Times New Roman" w:cs="Times New Roman"/>
          <w:sz w:val="24"/>
          <w:szCs w:val="24"/>
        </w:rPr>
        <w:t>Laucienes apvienības pārvaldes vadītājs, Juris Kronbergs</w:t>
      </w:r>
      <w:r w:rsidRPr="00A57A5B">
        <w:rPr>
          <w:rFonts w:ascii="Times New Roman" w:hAnsi="Times New Roman" w:cs="Times New Roman"/>
          <w:sz w:val="24"/>
          <w:szCs w:val="24"/>
        </w:rPr>
        <w:t>, tel.</w:t>
      </w:r>
      <w:r w:rsidR="005C7BD5">
        <w:rPr>
          <w:rFonts w:ascii="Times New Roman" w:hAnsi="Times New Roman" w:cs="Times New Roman"/>
          <w:sz w:val="24"/>
          <w:szCs w:val="24"/>
        </w:rPr>
        <w:t xml:space="preserve"> </w:t>
      </w:r>
      <w:r w:rsidRPr="00A57A5B">
        <w:rPr>
          <w:rFonts w:ascii="Times New Roman" w:hAnsi="Times New Roman" w:cs="Times New Roman"/>
          <w:sz w:val="24"/>
          <w:szCs w:val="24"/>
        </w:rPr>
        <w:t>2</w:t>
      </w:r>
      <w:r w:rsidR="007F4130">
        <w:rPr>
          <w:rFonts w:ascii="Times New Roman" w:hAnsi="Times New Roman" w:cs="Times New Roman"/>
          <w:sz w:val="24"/>
          <w:szCs w:val="24"/>
        </w:rPr>
        <w:t>5782532</w:t>
      </w:r>
      <w:r w:rsidRPr="00A57A5B">
        <w:rPr>
          <w:rFonts w:ascii="Times New Roman" w:hAnsi="Times New Roman" w:cs="Times New Roman"/>
          <w:sz w:val="24"/>
          <w:szCs w:val="24"/>
        </w:rPr>
        <w:t>,</w:t>
      </w:r>
      <w:r w:rsidR="005B002E">
        <w:rPr>
          <w:rFonts w:ascii="Times New Roman" w:hAnsi="Times New Roman" w:cs="Times New Roman"/>
          <w:sz w:val="24"/>
          <w:szCs w:val="24"/>
        </w:rPr>
        <w:t xml:space="preserve"> e-pasts:</w:t>
      </w:r>
      <w:r w:rsidR="007F4130">
        <w:rPr>
          <w:rFonts w:ascii="Times New Roman" w:hAnsi="Times New Roman" w:cs="Times New Roman"/>
          <w:sz w:val="24"/>
          <w:szCs w:val="24"/>
        </w:rPr>
        <w:t xml:space="preserve"> </w:t>
      </w:r>
      <w:hyperlink r:id="rId7" w:history="1">
        <w:r w:rsidR="00FE23B5" w:rsidRPr="001E758C">
          <w:rPr>
            <w:rStyle w:val="Hipersaite"/>
            <w:rFonts w:ascii="Times New Roman" w:hAnsi="Times New Roman" w:cs="Times New Roman"/>
            <w:sz w:val="24"/>
            <w:szCs w:val="24"/>
          </w:rPr>
          <w:t>juris.kronbergs@talsi.lv</w:t>
        </w:r>
      </w:hyperlink>
      <w:r w:rsidR="00FE23B5">
        <w:rPr>
          <w:rFonts w:ascii="Times New Roman" w:hAnsi="Times New Roman" w:cs="Times New Roman"/>
          <w:sz w:val="24"/>
          <w:szCs w:val="24"/>
        </w:rPr>
        <w:t xml:space="preserve"> </w:t>
      </w:r>
      <w:r w:rsidR="005B002E">
        <w:rPr>
          <w:rFonts w:ascii="Times New Roman" w:hAnsi="Times New Roman" w:cs="Times New Roman"/>
          <w:sz w:val="24"/>
          <w:szCs w:val="24"/>
        </w:rPr>
        <w:t xml:space="preserve"> </w:t>
      </w:r>
    </w:p>
    <w:p w14:paraId="25AFD9CC" w14:textId="0025C70A" w:rsidR="009E0465" w:rsidRPr="00A57A5B" w:rsidRDefault="009E0465" w:rsidP="00A57A5B">
      <w:pPr>
        <w:pStyle w:val="Sarakstarindkopa"/>
        <w:numPr>
          <w:ilvl w:val="1"/>
          <w:numId w:val="7"/>
        </w:numPr>
        <w:spacing w:after="0"/>
        <w:ind w:left="567" w:hanging="567"/>
        <w:jc w:val="both"/>
        <w:rPr>
          <w:rFonts w:ascii="Times New Roman" w:hAnsi="Times New Roman" w:cs="Times New Roman"/>
          <w:sz w:val="24"/>
          <w:szCs w:val="24"/>
        </w:rPr>
      </w:pPr>
      <w:r w:rsidRPr="00A57A5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563C55CF" w14:textId="77777777" w:rsidR="00381488" w:rsidRPr="00FC3A8C" w:rsidRDefault="00381488" w:rsidP="00AB3346">
      <w:pPr>
        <w:spacing w:after="0"/>
        <w:jc w:val="both"/>
        <w:rPr>
          <w:rFonts w:ascii="Times New Roman" w:hAnsi="Times New Roman" w:cs="Times New Roman"/>
          <w:sz w:val="24"/>
          <w:szCs w:val="24"/>
          <w:highlight w:val="yellow"/>
        </w:rPr>
      </w:pPr>
    </w:p>
    <w:p w14:paraId="63B4BAA4" w14:textId="330F00B2" w:rsidR="00F753D3" w:rsidRPr="009E6AA0" w:rsidRDefault="0069354F" w:rsidP="009E6AA0">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Piedāvājuma noformēšana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Piedāvājums jā</w:t>
      </w:r>
      <w:r w:rsidR="00C5224A" w:rsidRPr="009E6AA0">
        <w:rPr>
          <w:rFonts w:ascii="Times New Roman" w:hAnsi="Times New Roman" w:cs="Times New Roman"/>
          <w:sz w:val="24"/>
          <w:szCs w:val="24"/>
        </w:rPr>
        <w:t>iesniedz ai</w:t>
      </w:r>
      <w:r w:rsidR="00AB6053" w:rsidRPr="009E6AA0">
        <w:rPr>
          <w:rFonts w:ascii="Times New Roman" w:hAnsi="Times New Roman" w:cs="Times New Roman"/>
          <w:sz w:val="24"/>
          <w:szCs w:val="24"/>
        </w:rPr>
        <w:t xml:space="preserve">zpildot </w:t>
      </w:r>
      <w:r w:rsidR="00BA34FA" w:rsidRPr="009E6AA0">
        <w:rPr>
          <w:rFonts w:ascii="Times New Roman" w:hAnsi="Times New Roman" w:cs="Times New Roman"/>
          <w:sz w:val="24"/>
          <w:szCs w:val="24"/>
        </w:rPr>
        <w:t>Pretendenta pieteikumu</w:t>
      </w:r>
      <w:r w:rsidR="004C5765" w:rsidRPr="009E6AA0">
        <w:rPr>
          <w:rFonts w:ascii="Times New Roman" w:hAnsi="Times New Roman" w:cs="Times New Roman"/>
          <w:sz w:val="24"/>
          <w:szCs w:val="24"/>
        </w:rPr>
        <w:t>/finanšu piedāvājumu</w:t>
      </w:r>
      <w:r w:rsidR="00BA34FA" w:rsidRPr="009E6AA0">
        <w:rPr>
          <w:rFonts w:ascii="Times New Roman" w:hAnsi="Times New Roman" w:cs="Times New Roman"/>
          <w:sz w:val="24"/>
          <w:szCs w:val="24"/>
        </w:rPr>
        <w:t xml:space="preserve"> </w:t>
      </w:r>
      <w:r w:rsidR="004C5765" w:rsidRPr="009E6AA0">
        <w:rPr>
          <w:rFonts w:ascii="Times New Roman" w:hAnsi="Times New Roman" w:cs="Times New Roman"/>
          <w:sz w:val="24"/>
          <w:szCs w:val="24"/>
        </w:rPr>
        <w:t>(1.</w:t>
      </w:r>
      <w:r w:rsidR="0027157C">
        <w:rPr>
          <w:rFonts w:ascii="Times New Roman" w:hAnsi="Times New Roman" w:cs="Times New Roman"/>
          <w:sz w:val="24"/>
          <w:szCs w:val="24"/>
        </w:rPr>
        <w:t xml:space="preserve"> </w:t>
      </w:r>
      <w:r w:rsidR="004C5765" w:rsidRPr="009E6AA0">
        <w:rPr>
          <w:rFonts w:ascii="Times New Roman" w:hAnsi="Times New Roman" w:cs="Times New Roman"/>
          <w:sz w:val="24"/>
          <w:szCs w:val="24"/>
        </w:rPr>
        <w:t>pielikums), kā arī aizpildītu tehnisko specifikāciju (2.</w:t>
      </w:r>
      <w:r w:rsidR="0027157C">
        <w:rPr>
          <w:rFonts w:ascii="Times New Roman" w:hAnsi="Times New Roman" w:cs="Times New Roman"/>
          <w:sz w:val="24"/>
          <w:szCs w:val="24"/>
        </w:rPr>
        <w:t xml:space="preserve"> </w:t>
      </w:r>
      <w:r w:rsidR="004C5765" w:rsidRPr="009E6AA0">
        <w:rPr>
          <w:rFonts w:ascii="Times New Roman" w:hAnsi="Times New Roman" w:cs="Times New Roman"/>
          <w:sz w:val="24"/>
          <w:szCs w:val="24"/>
        </w:rPr>
        <w:t xml:space="preserve">pielikums). </w:t>
      </w:r>
    </w:p>
    <w:p w14:paraId="0B33B6E3" w14:textId="77777777" w:rsidR="00A57A5B" w:rsidRDefault="00A57A5B" w:rsidP="00A57A5B">
      <w:pPr>
        <w:pStyle w:val="Sarakstarindkopa"/>
        <w:spacing w:after="0"/>
        <w:ind w:left="0"/>
        <w:jc w:val="both"/>
        <w:rPr>
          <w:rFonts w:ascii="Times New Roman" w:hAnsi="Times New Roman" w:cs="Times New Roman"/>
          <w:b/>
          <w:sz w:val="24"/>
          <w:szCs w:val="24"/>
          <w:highlight w:val="yellow"/>
        </w:rPr>
      </w:pPr>
    </w:p>
    <w:p w14:paraId="0E875E5D" w14:textId="6D5BA216" w:rsidR="009C4614" w:rsidRPr="009E6AA0" w:rsidRDefault="000113EB" w:rsidP="009E6AA0">
      <w:pPr>
        <w:pStyle w:val="Sarakstarindkopa"/>
        <w:numPr>
          <w:ilvl w:val="0"/>
          <w:numId w:val="7"/>
        </w:numPr>
        <w:spacing w:after="0"/>
        <w:ind w:left="284" w:hanging="284"/>
        <w:jc w:val="both"/>
        <w:rPr>
          <w:rFonts w:ascii="Times New Roman" w:hAnsi="Times New Roman" w:cs="Times New Roman"/>
          <w:sz w:val="24"/>
          <w:szCs w:val="24"/>
        </w:rPr>
      </w:pPr>
      <w:r w:rsidRPr="00FC3A8C">
        <w:rPr>
          <w:rFonts w:ascii="Times New Roman" w:hAnsi="Times New Roman" w:cs="Times New Roman"/>
          <w:b/>
          <w:sz w:val="24"/>
          <w:szCs w:val="24"/>
        </w:rPr>
        <w:t>Piedāvājuma cena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Piedāvājumam jābūt izteiktam euro bez PVN, atsevišķi jānorāda piedāvājuma cena ar PVN (Preten</w:t>
      </w:r>
      <w:r w:rsidR="009E6AA0" w:rsidRPr="009E6AA0">
        <w:rPr>
          <w:rFonts w:ascii="Times New Roman" w:hAnsi="Times New Roman" w:cs="Times New Roman"/>
          <w:sz w:val="24"/>
          <w:szCs w:val="24"/>
        </w:rPr>
        <w:t xml:space="preserve">denta pieteikumu cenu aptaujai </w:t>
      </w:r>
      <w:r w:rsidR="009E0465" w:rsidRPr="009E6AA0">
        <w:rPr>
          <w:rFonts w:ascii="Times New Roman" w:hAnsi="Times New Roman" w:cs="Times New Roman"/>
          <w:sz w:val="24"/>
          <w:szCs w:val="24"/>
        </w:rPr>
        <w:t>(1. pielikums)).</w:t>
      </w:r>
    </w:p>
    <w:p w14:paraId="499B10C4" w14:textId="77777777" w:rsidR="009E0465" w:rsidRPr="00FC3A8C" w:rsidRDefault="009E0465" w:rsidP="009E0465">
      <w:pPr>
        <w:pStyle w:val="Sarakstarindkopa"/>
        <w:spacing w:after="0"/>
        <w:ind w:left="0"/>
        <w:jc w:val="both"/>
        <w:rPr>
          <w:rFonts w:ascii="Times New Roman" w:hAnsi="Times New Roman" w:cs="Times New Roman"/>
          <w:sz w:val="24"/>
          <w:szCs w:val="24"/>
        </w:rPr>
      </w:pPr>
    </w:p>
    <w:p w14:paraId="5DB39A41" w14:textId="20534344" w:rsidR="009E0465" w:rsidRPr="009E6AA0" w:rsidRDefault="000113EB" w:rsidP="009E6AA0">
      <w:pPr>
        <w:pStyle w:val="Sarakstarindkopa"/>
        <w:numPr>
          <w:ilvl w:val="0"/>
          <w:numId w:val="7"/>
        </w:numPr>
        <w:spacing w:after="0"/>
        <w:ind w:left="284" w:hanging="295"/>
        <w:jc w:val="both"/>
        <w:rPr>
          <w:rFonts w:ascii="Times New Roman" w:hAnsi="Times New Roman" w:cs="Times New Roman"/>
          <w:b/>
          <w:sz w:val="24"/>
          <w:szCs w:val="24"/>
        </w:rPr>
      </w:pPr>
      <w:r w:rsidRPr="00FC3A8C">
        <w:rPr>
          <w:rFonts w:ascii="Times New Roman" w:hAnsi="Times New Roman" w:cs="Times New Roman"/>
          <w:b/>
          <w:sz w:val="24"/>
          <w:szCs w:val="24"/>
        </w:rPr>
        <w:t>Samaksas nosacījumi</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Par 1. punktā veiktajiem pakalpojumiem Pasūtītājs samaksā Izpildītājam pēc tā piestādītajiem rēķiniem, tā norādītā bankas kontā 15 darba dienu laikā.</w:t>
      </w:r>
    </w:p>
    <w:p w14:paraId="63DDDE19" w14:textId="77777777" w:rsidR="00641581" w:rsidRPr="00FC3A8C" w:rsidRDefault="00641581" w:rsidP="00AB3346">
      <w:pPr>
        <w:pStyle w:val="Sarakstarindkopa"/>
        <w:spacing w:after="0"/>
        <w:ind w:left="0"/>
        <w:jc w:val="both"/>
        <w:rPr>
          <w:rFonts w:ascii="Times New Roman" w:hAnsi="Times New Roman" w:cs="Times New Roman"/>
          <w:sz w:val="24"/>
          <w:szCs w:val="24"/>
        </w:rPr>
      </w:pPr>
    </w:p>
    <w:p w14:paraId="798E847E" w14:textId="619A8348" w:rsidR="00381488" w:rsidRPr="009E6AA0" w:rsidRDefault="00381488" w:rsidP="009E6AA0">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Informācijas sniegšana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Visi jautājumi par iepirkuma priekšmetu un piedāvājumu iesniegšanas kārtību adresējami 2.</w:t>
      </w:r>
      <w:r w:rsidR="0027157C">
        <w:rPr>
          <w:rFonts w:ascii="Times New Roman" w:hAnsi="Times New Roman" w:cs="Times New Roman"/>
          <w:sz w:val="24"/>
          <w:szCs w:val="24"/>
        </w:rPr>
        <w:t xml:space="preserve"> </w:t>
      </w:r>
      <w:bookmarkStart w:id="0" w:name="_GoBack"/>
      <w:bookmarkEnd w:id="0"/>
      <w:r w:rsidRPr="009E6AA0">
        <w:rPr>
          <w:rFonts w:ascii="Times New Roman" w:hAnsi="Times New Roman" w:cs="Times New Roman"/>
          <w:sz w:val="24"/>
          <w:szCs w:val="24"/>
        </w:rPr>
        <w:t>punktā minētai kontaktpersonai līdz piedāvājuma iesniegšanas termiņa beigām.</w:t>
      </w:r>
    </w:p>
    <w:p w14:paraId="174FA222" w14:textId="77777777" w:rsidR="001C4299" w:rsidRPr="00FC3A8C" w:rsidRDefault="001C4299" w:rsidP="00AB3346">
      <w:pPr>
        <w:pStyle w:val="Sarakstarindkopa"/>
        <w:spacing w:after="0"/>
        <w:ind w:left="0"/>
        <w:jc w:val="both"/>
        <w:rPr>
          <w:rFonts w:ascii="Times New Roman" w:hAnsi="Times New Roman" w:cs="Times New Roman"/>
          <w:sz w:val="24"/>
          <w:szCs w:val="24"/>
        </w:rPr>
      </w:pPr>
    </w:p>
    <w:p w14:paraId="38E027A5" w14:textId="77777777" w:rsidR="009E6AA0" w:rsidRPr="009E6AA0" w:rsidRDefault="00381488" w:rsidP="009E6AA0">
      <w:pPr>
        <w:pStyle w:val="Sarakstarindkopa"/>
        <w:numPr>
          <w:ilvl w:val="0"/>
          <w:numId w:val="7"/>
        </w:numPr>
        <w:spacing w:after="0"/>
        <w:ind w:left="284" w:hanging="284"/>
        <w:jc w:val="both"/>
        <w:rPr>
          <w:rFonts w:ascii="Times New Roman" w:hAnsi="Times New Roman" w:cs="Times New Roman"/>
          <w:b/>
          <w:sz w:val="24"/>
          <w:szCs w:val="24"/>
        </w:rPr>
      </w:pPr>
      <w:r w:rsidRPr="00FC3A8C">
        <w:rPr>
          <w:rFonts w:ascii="Times New Roman" w:hAnsi="Times New Roman" w:cs="Times New Roman"/>
          <w:b/>
          <w:sz w:val="24"/>
          <w:szCs w:val="24"/>
        </w:rPr>
        <w:t>Piedāvājumu iesniegšana, vērtēšana un lēmuma pieņemšana</w:t>
      </w:r>
      <w:r w:rsidR="00A57A5B">
        <w:rPr>
          <w:rFonts w:ascii="Times New Roman" w:hAnsi="Times New Roman" w:cs="Times New Roman"/>
          <w:b/>
          <w:sz w:val="24"/>
          <w:szCs w:val="24"/>
        </w:rPr>
        <w:t>:</w:t>
      </w:r>
      <w:r w:rsidR="009E6AA0">
        <w:rPr>
          <w:rFonts w:ascii="Times New Roman" w:hAnsi="Times New Roman" w:cs="Times New Roman"/>
          <w:b/>
          <w:sz w:val="24"/>
          <w:szCs w:val="24"/>
        </w:rPr>
        <w:t xml:space="preserve"> </w:t>
      </w:r>
      <w:r w:rsidR="009E0465" w:rsidRPr="009E6AA0">
        <w:rPr>
          <w:rFonts w:ascii="Times New Roman" w:hAnsi="Times New Roman" w:cs="Times New Roman"/>
          <w:sz w:val="24"/>
          <w:szCs w:val="24"/>
        </w:rPr>
        <w:t xml:space="preserve">Piedāvājumus iesniedz, nosūtot uz e-pastu: </w:t>
      </w:r>
      <w:hyperlink r:id="rId8" w:history="1">
        <w:r w:rsidR="009E0465" w:rsidRPr="009E6AA0">
          <w:rPr>
            <w:rStyle w:val="Hipersaite"/>
            <w:rFonts w:ascii="Times New Roman" w:hAnsi="Times New Roman" w:cs="Times New Roman"/>
            <w:sz w:val="24"/>
            <w:szCs w:val="24"/>
          </w:rPr>
          <w:t>iepirkumi@talsi.lv</w:t>
        </w:r>
      </w:hyperlink>
      <w:r w:rsidR="009E0465" w:rsidRPr="009E6AA0">
        <w:rPr>
          <w:rFonts w:ascii="Times New Roman" w:hAnsi="Times New Roman" w:cs="Times New Roman"/>
          <w:sz w:val="24"/>
          <w:szCs w:val="24"/>
        </w:rPr>
        <w:t>. Piedāvājumi, kas iesniegti pēc publikācijā norādītā termiņa, netiks vērtēti.</w:t>
      </w:r>
    </w:p>
    <w:p w14:paraId="0A5DA768" w14:textId="77777777" w:rsidR="009E6AA0" w:rsidRPr="009E6AA0" w:rsidRDefault="009E6AA0" w:rsidP="009E6AA0">
      <w:pPr>
        <w:pStyle w:val="Sarakstarindkopa"/>
        <w:rPr>
          <w:rFonts w:ascii="Times New Roman" w:hAnsi="Times New Roman" w:cs="Times New Roman"/>
          <w:b/>
          <w:sz w:val="24"/>
          <w:szCs w:val="24"/>
        </w:rPr>
      </w:pPr>
    </w:p>
    <w:p w14:paraId="00288BDC" w14:textId="78DC5CC7" w:rsidR="009E0465" w:rsidRPr="009E6AA0" w:rsidRDefault="009E0465" w:rsidP="009E6AA0">
      <w:pPr>
        <w:pStyle w:val="Sarakstarindkopa"/>
        <w:numPr>
          <w:ilvl w:val="0"/>
          <w:numId w:val="7"/>
        </w:numPr>
        <w:spacing w:after="0"/>
        <w:ind w:left="284" w:hanging="284"/>
        <w:jc w:val="both"/>
        <w:rPr>
          <w:rFonts w:ascii="Times New Roman" w:hAnsi="Times New Roman" w:cs="Times New Roman"/>
          <w:b/>
          <w:sz w:val="24"/>
          <w:szCs w:val="24"/>
        </w:rPr>
      </w:pPr>
      <w:r w:rsidRPr="009E6AA0">
        <w:rPr>
          <w:rFonts w:ascii="Times New Roman" w:hAnsi="Times New Roman" w:cs="Times New Roman"/>
          <w:b/>
          <w:sz w:val="24"/>
          <w:szCs w:val="24"/>
        </w:rPr>
        <w:t>Iestāde:</w:t>
      </w:r>
    </w:p>
    <w:p w14:paraId="10E16EB5"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4FF7B0A2"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25740388"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lastRenderedPageBreak/>
        <w:t>No piedāvājumiem, kas atbilst visām prasībām, izvēlēsies piedāvājumu ar viszemāko cenu.</w:t>
      </w:r>
    </w:p>
    <w:p w14:paraId="5191C4F9" w14:textId="77777777" w:rsidR="00A57A5B" w:rsidRDefault="009E0465" w:rsidP="00A57A5B">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Gadījumā ja būs iesniegti divi vai vairāki Pretendentu piedāvājumi ar vienādām piedāvājuma summām, tiks veikta izloze.</w:t>
      </w:r>
    </w:p>
    <w:p w14:paraId="589269A7" w14:textId="13C2040B" w:rsidR="00084118" w:rsidRDefault="009E0465" w:rsidP="00084118">
      <w:pPr>
        <w:pStyle w:val="Sarakstarindkopa"/>
        <w:numPr>
          <w:ilvl w:val="1"/>
          <w:numId w:val="7"/>
        </w:numPr>
        <w:ind w:left="567" w:hanging="567"/>
        <w:jc w:val="both"/>
        <w:rPr>
          <w:rFonts w:ascii="Times New Roman" w:hAnsi="Times New Roman" w:cs="Times New Roman"/>
          <w:sz w:val="24"/>
          <w:szCs w:val="24"/>
        </w:rPr>
      </w:pPr>
      <w:r w:rsidRPr="00A57A5B">
        <w:rPr>
          <w:rFonts w:ascii="Times New Roman" w:hAnsi="Times New Roman" w:cs="Times New Roman"/>
          <w:sz w:val="24"/>
          <w:szCs w:val="24"/>
        </w:rPr>
        <w:t>3 darba dienu laikā pēc lēmuma pieņemšanas informēs visus pretendentus par pieņemto lēmumu.</w:t>
      </w:r>
    </w:p>
    <w:p w14:paraId="1521CF6C" w14:textId="77777777" w:rsidR="00084118" w:rsidRDefault="00084118" w:rsidP="00084118">
      <w:pPr>
        <w:pStyle w:val="Sarakstarindkopa"/>
        <w:ind w:left="567"/>
        <w:jc w:val="both"/>
        <w:rPr>
          <w:rFonts w:ascii="Times New Roman" w:hAnsi="Times New Roman" w:cs="Times New Roman"/>
          <w:sz w:val="24"/>
          <w:szCs w:val="24"/>
        </w:rPr>
      </w:pPr>
    </w:p>
    <w:p w14:paraId="309FE10C" w14:textId="2D36A71B" w:rsidR="009E0465" w:rsidRPr="009E6AA0" w:rsidRDefault="009E0465" w:rsidP="009E6AA0">
      <w:pPr>
        <w:pStyle w:val="Sarakstarindkopa"/>
        <w:numPr>
          <w:ilvl w:val="0"/>
          <w:numId w:val="7"/>
        </w:numPr>
        <w:ind w:left="284" w:hanging="284"/>
        <w:jc w:val="both"/>
        <w:rPr>
          <w:rFonts w:ascii="Times New Roman" w:hAnsi="Times New Roman" w:cs="Times New Roman"/>
          <w:sz w:val="24"/>
          <w:szCs w:val="24"/>
        </w:rPr>
      </w:pPr>
      <w:r w:rsidRPr="00084118">
        <w:rPr>
          <w:rFonts w:ascii="Times New Roman" w:hAnsi="Times New Roman" w:cs="Times New Roman"/>
          <w:b/>
          <w:sz w:val="24"/>
          <w:szCs w:val="24"/>
        </w:rPr>
        <w:t>Lēmums par cenu aptaujas izbeigšanu bez līguma slēgšanas</w:t>
      </w:r>
      <w:r w:rsidR="008A411F">
        <w:rPr>
          <w:rFonts w:ascii="Times New Roman" w:hAnsi="Times New Roman" w:cs="Times New Roman"/>
          <w:b/>
          <w:sz w:val="24"/>
          <w:szCs w:val="24"/>
        </w:rPr>
        <w:t>:</w:t>
      </w:r>
      <w:r w:rsidR="009E6AA0">
        <w:rPr>
          <w:rFonts w:ascii="Times New Roman" w:hAnsi="Times New Roman" w:cs="Times New Roman"/>
          <w:b/>
          <w:sz w:val="24"/>
          <w:szCs w:val="24"/>
        </w:rPr>
        <w:t xml:space="preserve"> </w:t>
      </w:r>
      <w:r w:rsidRPr="009E6AA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9E6AA0">
      <w:pgSz w:w="11906" w:h="16838"/>
      <w:pgMar w:top="993"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36CB5"/>
    <w:multiLevelType w:val="multilevel"/>
    <w:tmpl w:val="8DFA19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multilevel"/>
    <w:tmpl w:val="F4949AAE"/>
    <w:lvl w:ilvl="0">
      <w:start w:val="1"/>
      <w:numFmt w:val="decimal"/>
      <w:lvlText w:val="%1."/>
      <w:lvlJc w:val="left"/>
      <w:pPr>
        <w:ind w:left="36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5" w15:restartNumberingAfterBreak="0">
    <w:nsid w:val="629F2F44"/>
    <w:multiLevelType w:val="multilevel"/>
    <w:tmpl w:val="9ACE7B8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4"/>
  </w:num>
  <w:num w:numId="2">
    <w:abstractNumId w:val="1"/>
  </w:num>
  <w:num w:numId="3">
    <w:abstractNumId w:val="2"/>
  </w:num>
  <w:num w:numId="4">
    <w:abstractNumId w:val="0"/>
  </w:num>
  <w:num w:numId="5">
    <w:abstractNumId w:val="0"/>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7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36F3"/>
    <w:rsid w:val="000148B0"/>
    <w:rsid w:val="00014FFC"/>
    <w:rsid w:val="000223F1"/>
    <w:rsid w:val="00041482"/>
    <w:rsid w:val="00065EA6"/>
    <w:rsid w:val="00084118"/>
    <w:rsid w:val="000D3386"/>
    <w:rsid w:val="000D4F36"/>
    <w:rsid w:val="000F2D64"/>
    <w:rsid w:val="000F4067"/>
    <w:rsid w:val="00101A57"/>
    <w:rsid w:val="00195FB6"/>
    <w:rsid w:val="001B4B1C"/>
    <w:rsid w:val="001C4299"/>
    <w:rsid w:val="001E723A"/>
    <w:rsid w:val="001F51C9"/>
    <w:rsid w:val="00201F9A"/>
    <w:rsid w:val="002060ED"/>
    <w:rsid w:val="00214B95"/>
    <w:rsid w:val="00227FC6"/>
    <w:rsid w:val="00255608"/>
    <w:rsid w:val="0026719D"/>
    <w:rsid w:val="0027157C"/>
    <w:rsid w:val="0028237D"/>
    <w:rsid w:val="00291539"/>
    <w:rsid w:val="002A26A3"/>
    <w:rsid w:val="002B1D79"/>
    <w:rsid w:val="002D000B"/>
    <w:rsid w:val="0030573F"/>
    <w:rsid w:val="00327A5F"/>
    <w:rsid w:val="00343EBD"/>
    <w:rsid w:val="00370186"/>
    <w:rsid w:val="003719AD"/>
    <w:rsid w:val="00381488"/>
    <w:rsid w:val="00390E26"/>
    <w:rsid w:val="003A50C5"/>
    <w:rsid w:val="004168D0"/>
    <w:rsid w:val="00426DEC"/>
    <w:rsid w:val="00437E86"/>
    <w:rsid w:val="0047350D"/>
    <w:rsid w:val="00477E7F"/>
    <w:rsid w:val="004C5765"/>
    <w:rsid w:val="00502567"/>
    <w:rsid w:val="00517FB0"/>
    <w:rsid w:val="00527DDC"/>
    <w:rsid w:val="00563ACA"/>
    <w:rsid w:val="005810CF"/>
    <w:rsid w:val="00582DFD"/>
    <w:rsid w:val="00584454"/>
    <w:rsid w:val="005858B0"/>
    <w:rsid w:val="0059515C"/>
    <w:rsid w:val="005A542D"/>
    <w:rsid w:val="005B002E"/>
    <w:rsid w:val="005B47A4"/>
    <w:rsid w:val="005C7BD5"/>
    <w:rsid w:val="005E09DF"/>
    <w:rsid w:val="005E1FFF"/>
    <w:rsid w:val="0061479C"/>
    <w:rsid w:val="00617CEC"/>
    <w:rsid w:val="00641581"/>
    <w:rsid w:val="006523F0"/>
    <w:rsid w:val="00672AFB"/>
    <w:rsid w:val="006757D5"/>
    <w:rsid w:val="0069354F"/>
    <w:rsid w:val="007408BA"/>
    <w:rsid w:val="00761E3F"/>
    <w:rsid w:val="007A741E"/>
    <w:rsid w:val="007D3989"/>
    <w:rsid w:val="007F4130"/>
    <w:rsid w:val="007F6DAB"/>
    <w:rsid w:val="00803991"/>
    <w:rsid w:val="0081070C"/>
    <w:rsid w:val="00857621"/>
    <w:rsid w:val="00857B85"/>
    <w:rsid w:val="00861383"/>
    <w:rsid w:val="00861CBD"/>
    <w:rsid w:val="008A411F"/>
    <w:rsid w:val="008B7C67"/>
    <w:rsid w:val="008C7567"/>
    <w:rsid w:val="0093006C"/>
    <w:rsid w:val="00973AC8"/>
    <w:rsid w:val="00985C68"/>
    <w:rsid w:val="009C4614"/>
    <w:rsid w:val="009E0465"/>
    <w:rsid w:val="009E6AA0"/>
    <w:rsid w:val="009F34BA"/>
    <w:rsid w:val="00A45FCD"/>
    <w:rsid w:val="00A57A5B"/>
    <w:rsid w:val="00A73475"/>
    <w:rsid w:val="00A751DF"/>
    <w:rsid w:val="00A77531"/>
    <w:rsid w:val="00A9516C"/>
    <w:rsid w:val="00AB3346"/>
    <w:rsid w:val="00AB6053"/>
    <w:rsid w:val="00AC26DF"/>
    <w:rsid w:val="00AD517D"/>
    <w:rsid w:val="00AE7D69"/>
    <w:rsid w:val="00AF2D8F"/>
    <w:rsid w:val="00B1134D"/>
    <w:rsid w:val="00B26F12"/>
    <w:rsid w:val="00B60C36"/>
    <w:rsid w:val="00BA34FA"/>
    <w:rsid w:val="00C13A0D"/>
    <w:rsid w:val="00C157F1"/>
    <w:rsid w:val="00C5224A"/>
    <w:rsid w:val="00C712B3"/>
    <w:rsid w:val="00C72B4F"/>
    <w:rsid w:val="00C73284"/>
    <w:rsid w:val="00C949F0"/>
    <w:rsid w:val="00D14243"/>
    <w:rsid w:val="00D30CEB"/>
    <w:rsid w:val="00D410C0"/>
    <w:rsid w:val="00D64768"/>
    <w:rsid w:val="00D66B9C"/>
    <w:rsid w:val="00D741A0"/>
    <w:rsid w:val="00D91785"/>
    <w:rsid w:val="00DA343B"/>
    <w:rsid w:val="00DB0FB9"/>
    <w:rsid w:val="00DC1D63"/>
    <w:rsid w:val="00DD24E2"/>
    <w:rsid w:val="00E126AE"/>
    <w:rsid w:val="00E311F2"/>
    <w:rsid w:val="00E97B40"/>
    <w:rsid w:val="00EC0925"/>
    <w:rsid w:val="00EC7E3E"/>
    <w:rsid w:val="00EE0765"/>
    <w:rsid w:val="00F16B19"/>
    <w:rsid w:val="00F70FA6"/>
    <w:rsid w:val="00F753D3"/>
    <w:rsid w:val="00FB016C"/>
    <w:rsid w:val="00FC3A8C"/>
    <w:rsid w:val="00FD1C1F"/>
    <w:rsid w:val="00FE2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D3996344-08EF-4574-9E91-B3B573E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character" w:customStyle="1" w:styleId="Neatrisintapieminana1">
    <w:name w:val="Neatrisināta pieminēšana1"/>
    <w:basedOn w:val="Noklusjumarindkopasfonts"/>
    <w:uiPriority w:val="99"/>
    <w:semiHidden/>
    <w:unhideWhenUsed/>
    <w:rsid w:val="0081070C"/>
    <w:rPr>
      <w:color w:val="605E5C"/>
      <w:shd w:val="clear" w:color="auto" w:fill="E1DFDD"/>
    </w:rPr>
  </w:style>
  <w:style w:type="character" w:styleId="Neatrisintapieminana">
    <w:name w:val="Unresolved Mention"/>
    <w:basedOn w:val="Noklusjumarindkopasfonts"/>
    <w:uiPriority w:val="99"/>
    <w:semiHidden/>
    <w:unhideWhenUsed/>
    <w:rsid w:val="00FE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juris.kronberg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A01A8-37A5-4F20-A005-4234A3E1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2150</Words>
  <Characters>1226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Tamāra Kaudze</cp:lastModifiedBy>
  <cp:revision>8</cp:revision>
  <cp:lastPrinted>2020-04-09T08:30:00Z</cp:lastPrinted>
  <dcterms:created xsi:type="dcterms:W3CDTF">2024-09-30T13:14:00Z</dcterms:created>
  <dcterms:modified xsi:type="dcterms:W3CDTF">2024-11-06T06:18:00Z</dcterms:modified>
</cp:coreProperties>
</file>