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57A89" w14:textId="77777777" w:rsidR="00C42DFF" w:rsidRDefault="00000000">
      <w:pPr>
        <w:spacing w:after="105"/>
        <w:ind w:left="185"/>
        <w:jc w:val="center"/>
      </w:pPr>
      <w:r>
        <w:rPr>
          <w:noProof/>
        </w:rPr>
        <w:drawing>
          <wp:inline distT="0" distB="0" distL="0" distR="0" wp14:anchorId="56E4C95E" wp14:editId="220E0746">
            <wp:extent cx="704177" cy="836930"/>
            <wp:effectExtent l="0" t="0" r="0" b="0"/>
            <wp:docPr id="56"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7"/>
                    <a:stretch>
                      <a:fillRect/>
                    </a:stretch>
                  </pic:blipFill>
                  <pic:spPr>
                    <a:xfrm>
                      <a:off x="0" y="0"/>
                      <a:ext cx="704177" cy="836930"/>
                    </a:xfrm>
                    <a:prstGeom prst="rect">
                      <a:avLst/>
                    </a:prstGeom>
                  </pic:spPr>
                </pic:pic>
              </a:graphicData>
            </a:graphic>
          </wp:inline>
        </w:drawing>
      </w:r>
      <w:r>
        <w:rPr>
          <w:rFonts w:ascii="Times New Roman" w:eastAsia="Times New Roman" w:hAnsi="Times New Roman" w:cs="Times New Roman"/>
          <w:sz w:val="24"/>
        </w:rPr>
        <w:t xml:space="preserve">   </w:t>
      </w:r>
    </w:p>
    <w:p w14:paraId="70CAA55F" w14:textId="77777777" w:rsidR="00C42DFF" w:rsidRDefault="00000000">
      <w:pPr>
        <w:spacing w:after="50"/>
        <w:ind w:left="6"/>
        <w:jc w:val="center"/>
      </w:pPr>
      <w:r>
        <w:rPr>
          <w:rFonts w:ascii="Times New Roman" w:eastAsia="Times New Roman" w:hAnsi="Times New Roman" w:cs="Times New Roman"/>
          <w:sz w:val="24"/>
        </w:rPr>
        <w:t xml:space="preserve">  Latvijas Republika </w:t>
      </w:r>
    </w:p>
    <w:p w14:paraId="293711EB" w14:textId="77777777" w:rsidR="00C42DFF" w:rsidRDefault="00000000">
      <w:pPr>
        <w:spacing w:after="48"/>
        <w:ind w:left="4746" w:hanging="10"/>
      </w:pPr>
      <w:r>
        <w:rPr>
          <w:rFonts w:ascii="Times New Roman" w:eastAsia="Times New Roman" w:hAnsi="Times New Roman" w:cs="Times New Roman"/>
          <w:b/>
          <w:sz w:val="24"/>
        </w:rPr>
        <w:t xml:space="preserve">TALSU NOVADA PAŠVALDĪBA </w:t>
      </w:r>
    </w:p>
    <w:p w14:paraId="40B72722" w14:textId="77777777" w:rsidR="00C42DFF" w:rsidRDefault="00000000">
      <w:pPr>
        <w:spacing w:after="45"/>
        <w:ind w:left="10" w:right="3115" w:hanging="10"/>
        <w:jc w:val="right"/>
      </w:pPr>
      <w:r>
        <w:rPr>
          <w:rFonts w:ascii="Times New Roman" w:eastAsia="Times New Roman" w:hAnsi="Times New Roman" w:cs="Times New Roman"/>
          <w:b/>
          <w:sz w:val="24"/>
        </w:rPr>
        <w:t xml:space="preserve">ROJAS PIRMSSKOLAS IZGLĪTĪBAS IESTĀDE “Zelta zivtiņa” </w:t>
      </w:r>
    </w:p>
    <w:p w14:paraId="4D65171F" w14:textId="77777777" w:rsidR="00C42DFF" w:rsidRDefault="00000000">
      <w:pPr>
        <w:spacing w:after="1" w:line="269" w:lineRule="auto"/>
        <w:ind w:left="4095" w:right="47" w:hanging="10"/>
        <w:jc w:val="both"/>
      </w:pPr>
      <w:r>
        <w:rPr>
          <w:rFonts w:ascii="Times New Roman" w:eastAsia="Times New Roman" w:hAnsi="Times New Roman" w:cs="Times New Roman"/>
          <w:sz w:val="24"/>
        </w:rPr>
        <w:t xml:space="preserve">Nodokļu maksātāja reģistrācijas Nr. 90009113532 </w:t>
      </w:r>
    </w:p>
    <w:p w14:paraId="3A34DCF3" w14:textId="77777777" w:rsidR="00C42DFF" w:rsidRDefault="00000000">
      <w:pPr>
        <w:spacing w:after="0"/>
        <w:ind w:right="2887"/>
        <w:jc w:val="right"/>
      </w:pPr>
      <w:r>
        <w:rPr>
          <w:rFonts w:ascii="Times New Roman" w:eastAsia="Times New Roman" w:hAnsi="Times New Roman" w:cs="Times New Roman"/>
          <w:sz w:val="24"/>
        </w:rPr>
        <w:t xml:space="preserve">Talsu iela 16, Roja, Rojas pagasts, Talsu novads, LV-3264, tālr. 26478078,  </w:t>
      </w:r>
    </w:p>
    <w:p w14:paraId="190D2435" w14:textId="77777777" w:rsidR="00C42DFF" w:rsidRDefault="00000000">
      <w:pPr>
        <w:spacing w:after="175"/>
        <w:ind w:left="4760"/>
      </w:pPr>
      <w:r>
        <w:rPr>
          <w:rFonts w:ascii="Times New Roman" w:eastAsia="Times New Roman" w:hAnsi="Times New Roman" w:cs="Times New Roman"/>
          <w:sz w:val="24"/>
        </w:rPr>
        <w:t xml:space="preserve">e-pasts: </w:t>
      </w:r>
      <w:r>
        <w:rPr>
          <w:rFonts w:ascii="Times New Roman" w:eastAsia="Times New Roman" w:hAnsi="Times New Roman" w:cs="Times New Roman"/>
          <w:color w:val="0563C1"/>
          <w:sz w:val="24"/>
          <w:u w:val="single" w:color="0563C1"/>
        </w:rPr>
        <w:t>rojaspiizeltazivtina@talsi.lv</w:t>
      </w:r>
      <w:r>
        <w:rPr>
          <w:rFonts w:ascii="Times New Roman" w:eastAsia="Times New Roman" w:hAnsi="Times New Roman" w:cs="Times New Roman"/>
          <w:color w:val="0563C1"/>
          <w:sz w:val="24"/>
        </w:rPr>
        <w:t xml:space="preserve"> </w:t>
      </w:r>
    </w:p>
    <w:p w14:paraId="2832B523" w14:textId="77777777" w:rsidR="00C42DFF" w:rsidRDefault="00000000">
      <w:pPr>
        <w:spacing w:after="0"/>
        <w:ind w:left="-29" w:right="-38"/>
        <w:jc w:val="center"/>
      </w:pPr>
      <w:r>
        <w:rPr>
          <w:noProof/>
        </w:rPr>
        <mc:AlternateContent>
          <mc:Choice Requires="wpg">
            <w:drawing>
              <wp:inline distT="0" distB="0" distL="0" distR="0" wp14:anchorId="0F39C008" wp14:editId="35889DD7">
                <wp:extent cx="8296402" cy="2323787"/>
                <wp:effectExtent l="0" t="0" r="0" b="0"/>
                <wp:docPr id="70397" name="Group 70397"/>
                <wp:cNvGraphicFramePr/>
                <a:graphic xmlns:a="http://schemas.openxmlformats.org/drawingml/2006/main">
                  <a:graphicData uri="http://schemas.microsoft.com/office/word/2010/wordprocessingGroup">
                    <wpg:wgp>
                      <wpg:cNvGrpSpPr/>
                      <wpg:grpSpPr>
                        <a:xfrm>
                          <a:off x="0" y="0"/>
                          <a:ext cx="8296402" cy="2323787"/>
                          <a:chOff x="0" y="0"/>
                          <a:chExt cx="8296402" cy="2323787"/>
                        </a:xfrm>
                      </wpg:grpSpPr>
                      <wps:wsp>
                        <wps:cNvPr id="70383" name="Rectangle 70383"/>
                        <wps:cNvSpPr/>
                        <wps:spPr>
                          <a:xfrm>
                            <a:off x="3453714" y="0"/>
                            <a:ext cx="1742712" cy="224380"/>
                          </a:xfrm>
                          <a:prstGeom prst="rect">
                            <a:avLst/>
                          </a:prstGeom>
                          <a:ln>
                            <a:noFill/>
                          </a:ln>
                        </wps:spPr>
                        <wps:txbx>
                          <w:txbxContent>
                            <w:p w14:paraId="28FEEE3B" w14:textId="77777777" w:rsidR="00C42DFF" w:rsidRDefault="00000000">
                              <w:hyperlink r:id="rId8">
                                <w:r>
                                  <w:rPr>
                                    <w:rFonts w:ascii="Times New Roman" w:eastAsia="Times New Roman" w:hAnsi="Times New Roman" w:cs="Times New Roman"/>
                                    <w:color w:val="0563C1"/>
                                    <w:sz w:val="24"/>
                                    <w:u w:val="single" w:color="0563C1"/>
                                  </w:rPr>
                                  <w:t>www.piizeltazivtina.l</w:t>
                                </w:r>
                              </w:hyperlink>
                            </w:p>
                          </w:txbxContent>
                        </wps:txbx>
                        <wps:bodyPr horzOverflow="overflow" vert="horz" lIns="0" tIns="0" rIns="0" bIns="0" rtlCol="0">
                          <a:noAutofit/>
                        </wps:bodyPr>
                      </wps:wsp>
                      <wps:wsp>
                        <wps:cNvPr id="70386" name="Rectangle 70386"/>
                        <wps:cNvSpPr/>
                        <wps:spPr>
                          <a:xfrm>
                            <a:off x="4764049" y="0"/>
                            <a:ext cx="101346" cy="224380"/>
                          </a:xfrm>
                          <a:prstGeom prst="rect">
                            <a:avLst/>
                          </a:prstGeom>
                          <a:ln>
                            <a:noFill/>
                          </a:ln>
                        </wps:spPr>
                        <wps:txbx>
                          <w:txbxContent>
                            <w:p w14:paraId="1F93D755" w14:textId="77777777" w:rsidR="00C42DFF" w:rsidRDefault="00000000">
                              <w:hyperlink r:id="rId9">
                                <w:r>
                                  <w:rPr>
                                    <w:rFonts w:ascii="Times New Roman" w:eastAsia="Times New Roman" w:hAnsi="Times New Roman" w:cs="Times New Roman"/>
                                    <w:color w:val="0563C1"/>
                                    <w:sz w:val="24"/>
                                    <w:u w:val="single" w:color="0563C1"/>
                                  </w:rPr>
                                  <w:t>v</w:t>
                                </w:r>
                              </w:hyperlink>
                            </w:p>
                          </w:txbxContent>
                        </wps:txbx>
                        <wps:bodyPr horzOverflow="overflow" vert="horz" lIns="0" tIns="0" rIns="0" bIns="0" rtlCol="0">
                          <a:noAutofit/>
                        </wps:bodyPr>
                      </wps:wsp>
                      <wps:wsp>
                        <wps:cNvPr id="30" name="Rectangle 30"/>
                        <wps:cNvSpPr/>
                        <wps:spPr>
                          <a:xfrm>
                            <a:off x="4842333" y="0"/>
                            <a:ext cx="50673" cy="224380"/>
                          </a:xfrm>
                          <a:prstGeom prst="rect">
                            <a:avLst/>
                          </a:prstGeom>
                          <a:ln>
                            <a:noFill/>
                          </a:ln>
                        </wps:spPr>
                        <wps:txbx>
                          <w:txbxContent>
                            <w:p w14:paraId="154DE225" w14:textId="77777777" w:rsidR="00C42DFF" w:rsidRDefault="00000000">
                              <w:hyperlink r:id="rId10">
                                <w:r>
                                  <w:rPr>
                                    <w:rFonts w:ascii="Times New Roman" w:eastAsia="Times New Roman" w:hAnsi="Times New Roman" w:cs="Times New Roman"/>
                                    <w:color w:val="0563C1"/>
                                    <w:sz w:val="24"/>
                                  </w:rPr>
                                  <w:t xml:space="preserve"> </w:t>
                                </w:r>
                              </w:hyperlink>
                            </w:p>
                          </w:txbxContent>
                        </wps:txbx>
                        <wps:bodyPr horzOverflow="overflow" vert="horz" lIns="0" tIns="0" rIns="0" bIns="0" rtlCol="0">
                          <a:noAutofit/>
                        </wps:bodyPr>
                      </wps:wsp>
                      <wps:wsp>
                        <wps:cNvPr id="32" name="Rectangle 32"/>
                        <wps:cNvSpPr/>
                        <wps:spPr>
                          <a:xfrm>
                            <a:off x="4147388" y="188976"/>
                            <a:ext cx="50673" cy="224380"/>
                          </a:xfrm>
                          <a:prstGeom prst="rect">
                            <a:avLst/>
                          </a:prstGeom>
                          <a:ln>
                            <a:noFill/>
                          </a:ln>
                        </wps:spPr>
                        <wps:txbx>
                          <w:txbxContent>
                            <w:p w14:paraId="0032A7F5" w14:textId="77777777" w:rsidR="00C42DFF" w:rsidRDefault="0000000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7034" name="Shape 97034"/>
                        <wps:cNvSpPr/>
                        <wps:spPr>
                          <a:xfrm>
                            <a:off x="0" y="372008"/>
                            <a:ext cx="8296402" cy="18288"/>
                          </a:xfrm>
                          <a:custGeom>
                            <a:avLst/>
                            <a:gdLst/>
                            <a:ahLst/>
                            <a:cxnLst/>
                            <a:rect l="0" t="0" r="0" b="0"/>
                            <a:pathLst>
                              <a:path w="8296402" h="18288">
                                <a:moveTo>
                                  <a:pt x="0" y="0"/>
                                </a:moveTo>
                                <a:lnTo>
                                  <a:pt x="8296402" y="0"/>
                                </a:lnTo>
                                <a:lnTo>
                                  <a:pt x="829640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 name="Rectangle 35"/>
                        <wps:cNvSpPr/>
                        <wps:spPr>
                          <a:xfrm>
                            <a:off x="5075504" y="2015053"/>
                            <a:ext cx="92731" cy="410616"/>
                          </a:xfrm>
                          <a:prstGeom prst="rect">
                            <a:avLst/>
                          </a:prstGeom>
                          <a:ln>
                            <a:noFill/>
                          </a:ln>
                        </wps:spPr>
                        <wps:txbx>
                          <w:txbxContent>
                            <w:p w14:paraId="78B95786" w14:textId="77777777" w:rsidR="00C42DFF" w:rsidRDefault="00000000">
                              <w:r>
                                <w:rPr>
                                  <w:rFonts w:ascii="Times New Roman" w:eastAsia="Times New Roman" w:hAnsi="Times New Roman" w:cs="Times New Roman"/>
                                  <w:b/>
                                  <w:sz w:val="44"/>
                                </w:rPr>
                                <w:t xml:space="preserve"> </w:t>
                              </w:r>
                            </w:p>
                          </w:txbxContent>
                        </wps:txbx>
                        <wps:bodyPr horzOverflow="overflow" vert="horz" lIns="0" tIns="0" rIns="0" bIns="0" rtlCol="0">
                          <a:noAutofit/>
                        </wps:bodyPr>
                      </wps:wsp>
                      <pic:pic xmlns:pic="http://schemas.openxmlformats.org/drawingml/2006/picture">
                        <pic:nvPicPr>
                          <pic:cNvPr id="58" name="Picture 58"/>
                          <pic:cNvPicPr/>
                        </pic:nvPicPr>
                        <pic:blipFill>
                          <a:blip r:embed="rId11"/>
                          <a:stretch>
                            <a:fillRect/>
                          </a:stretch>
                        </pic:blipFill>
                        <pic:spPr>
                          <a:xfrm>
                            <a:off x="3219272" y="711987"/>
                            <a:ext cx="1854835" cy="1550035"/>
                          </a:xfrm>
                          <a:prstGeom prst="rect">
                            <a:avLst/>
                          </a:prstGeom>
                        </pic:spPr>
                      </pic:pic>
                    </wpg:wgp>
                  </a:graphicData>
                </a:graphic>
              </wp:inline>
            </w:drawing>
          </mc:Choice>
          <mc:Fallback xmlns:a="http://schemas.openxmlformats.org/drawingml/2006/main">
            <w:pict>
              <v:group id="Group 70397" style="width:653.26pt;height:182.975pt;mso-position-horizontal-relative:char;mso-position-vertical-relative:line" coordsize="82964,23237">
                <v:rect id="Rectangle 70383" style="position:absolute;width:17427;height:2243;left:34537;top:0;" filled="f" stroked="f">
                  <v:textbox inset="0,0,0,0">
                    <w:txbxContent>
                      <w:p>
                        <w:pPr>
                          <w:spacing w:before="0" w:after="160" w:line="259" w:lineRule="auto"/>
                        </w:pPr>
                        <w:hyperlink r:id="hyperlink60">
                          <w:r>
                            <w:rPr>
                              <w:rFonts w:cs="Times New Roman" w:hAnsi="Times New Roman" w:eastAsia="Times New Roman" w:ascii="Times New Roman"/>
                              <w:color w:val="0563c1"/>
                              <w:sz w:val="24"/>
                              <w:u w:val="single" w:color="0563c1"/>
                            </w:rPr>
                            <w:t xml:space="preserve">www.piizeltazivtina.l</w:t>
                          </w:r>
                        </w:hyperlink>
                      </w:p>
                    </w:txbxContent>
                  </v:textbox>
                </v:rect>
                <v:rect id="Rectangle 70386" style="position:absolute;width:1013;height:2243;left:47640;top:0;" filled="f" stroked="f">
                  <v:textbox inset="0,0,0,0">
                    <w:txbxContent>
                      <w:p>
                        <w:pPr>
                          <w:spacing w:before="0" w:after="160" w:line="259" w:lineRule="auto"/>
                        </w:pPr>
                        <w:hyperlink r:id="hyperlink60">
                          <w:r>
                            <w:rPr>
                              <w:rFonts w:cs="Times New Roman" w:hAnsi="Times New Roman" w:eastAsia="Times New Roman" w:ascii="Times New Roman"/>
                              <w:color w:val="0563c1"/>
                              <w:sz w:val="24"/>
                              <w:u w:val="single" w:color="0563c1"/>
                            </w:rPr>
                            <w:t xml:space="preserve">v</w:t>
                          </w:r>
                        </w:hyperlink>
                      </w:p>
                    </w:txbxContent>
                  </v:textbox>
                </v:rect>
                <v:rect id="Rectangle 30" style="position:absolute;width:506;height:2243;left:48423;top:0;" filled="f" stroked="f">
                  <v:textbox inset="0,0,0,0">
                    <w:txbxContent>
                      <w:p>
                        <w:pPr>
                          <w:spacing w:before="0" w:after="160" w:line="259" w:lineRule="auto"/>
                        </w:pPr>
                        <w:hyperlink r:id="hyperlink60">
                          <w:r>
                            <w:rPr>
                              <w:rFonts w:cs="Times New Roman" w:hAnsi="Times New Roman" w:eastAsia="Times New Roman" w:ascii="Times New Roman"/>
                              <w:color w:val="0563c1"/>
                              <w:sz w:val="24"/>
                            </w:rPr>
                            <w:t xml:space="preserve"> </w:t>
                          </w:r>
                        </w:hyperlink>
                      </w:p>
                    </w:txbxContent>
                  </v:textbox>
                </v:rect>
                <v:rect id="Rectangle 32" style="position:absolute;width:506;height:2243;left:41473;top:1889;"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shape id="Shape 97035" style="position:absolute;width:82964;height:182;left:0;top:3720;" coordsize="8296402,18288" path="m0,0l8296402,0l8296402,18288l0,18288l0,0">
                  <v:stroke weight="0pt" endcap="flat" joinstyle="miter" miterlimit="10" on="false" color="#000000" opacity="0"/>
                  <v:fill on="true" color="#000000"/>
                </v:shape>
                <v:rect id="Rectangle 35" style="position:absolute;width:927;height:4106;left:50755;top:20150;" filled="f" stroked="f">
                  <v:textbox inset="0,0,0,0">
                    <w:txbxContent>
                      <w:p>
                        <w:pPr>
                          <w:spacing w:before="0" w:after="160" w:line="259" w:lineRule="auto"/>
                        </w:pPr>
                        <w:r>
                          <w:rPr>
                            <w:rFonts w:cs="Times New Roman" w:hAnsi="Times New Roman" w:eastAsia="Times New Roman" w:ascii="Times New Roman"/>
                            <w:b w:val="1"/>
                            <w:sz w:val="44"/>
                          </w:rPr>
                          <w:t xml:space="preserve"> </w:t>
                        </w:r>
                      </w:p>
                    </w:txbxContent>
                  </v:textbox>
                </v:rect>
                <v:shape id="Picture 58" style="position:absolute;width:18548;height:15500;left:32192;top:7119;" filled="f">
                  <v:imagedata r:id="rId26"/>
                </v:shape>
              </v:group>
            </w:pict>
          </mc:Fallback>
        </mc:AlternateContent>
      </w:r>
      <w:r>
        <w:rPr>
          <w:rFonts w:ascii="Times New Roman" w:eastAsia="Times New Roman" w:hAnsi="Times New Roman" w:cs="Times New Roman"/>
          <w:b/>
          <w:sz w:val="44"/>
        </w:rPr>
        <w:t xml:space="preserve"> </w:t>
      </w:r>
    </w:p>
    <w:p w14:paraId="3C5BB5D0" w14:textId="77777777" w:rsidR="00C42DFF" w:rsidRDefault="00000000">
      <w:pPr>
        <w:spacing w:after="0"/>
        <w:ind w:left="116"/>
        <w:jc w:val="center"/>
      </w:pPr>
      <w:r>
        <w:rPr>
          <w:rFonts w:ascii="Times New Roman" w:eastAsia="Times New Roman" w:hAnsi="Times New Roman" w:cs="Times New Roman"/>
          <w:b/>
          <w:sz w:val="44"/>
        </w:rPr>
        <w:t xml:space="preserve"> </w:t>
      </w:r>
    </w:p>
    <w:p w14:paraId="255ACBF3" w14:textId="77777777" w:rsidR="00C42DFF" w:rsidRDefault="00000000">
      <w:pPr>
        <w:spacing w:after="27"/>
        <w:ind w:left="10" w:right="3290" w:hanging="10"/>
        <w:jc w:val="right"/>
      </w:pPr>
      <w:r>
        <w:rPr>
          <w:rFonts w:ascii="Times New Roman" w:eastAsia="Times New Roman" w:hAnsi="Times New Roman" w:cs="Times New Roman"/>
          <w:b/>
          <w:sz w:val="24"/>
        </w:rPr>
        <w:t xml:space="preserve">Talsu novada pašvaldības Rojas pirmsskolas izglītības iestādes  </w:t>
      </w:r>
    </w:p>
    <w:p w14:paraId="274EE586" w14:textId="77777777" w:rsidR="00C42DFF" w:rsidRDefault="00000000">
      <w:pPr>
        <w:spacing w:after="0"/>
        <w:ind w:left="10" w:right="2860" w:hanging="10"/>
        <w:jc w:val="right"/>
      </w:pPr>
      <w:r>
        <w:rPr>
          <w:rFonts w:ascii="Times New Roman" w:eastAsia="Times New Roman" w:hAnsi="Times New Roman" w:cs="Times New Roman"/>
          <w:b/>
          <w:sz w:val="24"/>
        </w:rPr>
        <w:t xml:space="preserve">“Zelta zivtiņa” pašnovērtējuma ziņojums par 2023./2024. mācību gadu </w:t>
      </w:r>
    </w:p>
    <w:p w14:paraId="18C7FAA8" w14:textId="77777777" w:rsidR="00C42DFF" w:rsidRDefault="00000000">
      <w:pPr>
        <w:spacing w:after="0"/>
        <w:ind w:left="66"/>
        <w:jc w:val="center"/>
      </w:pPr>
      <w:r>
        <w:rPr>
          <w:rFonts w:ascii="Times New Roman" w:eastAsia="Times New Roman" w:hAnsi="Times New Roman" w:cs="Times New Roman"/>
          <w:b/>
          <w:sz w:val="24"/>
        </w:rPr>
        <w:t xml:space="preserve"> </w:t>
      </w:r>
    </w:p>
    <w:p w14:paraId="4AE7C29E" w14:textId="77777777" w:rsidR="00C42DFF" w:rsidRDefault="00000000">
      <w:pPr>
        <w:spacing w:after="0"/>
        <w:ind w:left="66"/>
        <w:jc w:val="center"/>
      </w:pPr>
      <w:r>
        <w:rPr>
          <w:rFonts w:ascii="Times New Roman" w:eastAsia="Times New Roman" w:hAnsi="Times New Roman" w:cs="Times New Roman"/>
          <w:b/>
          <w:sz w:val="24"/>
        </w:rPr>
        <w:t xml:space="preserve"> </w:t>
      </w:r>
    </w:p>
    <w:p w14:paraId="3821FB18" w14:textId="77777777" w:rsidR="00C42DFF" w:rsidRDefault="00000000">
      <w:pPr>
        <w:spacing w:after="0"/>
        <w:ind w:left="66"/>
        <w:jc w:val="center"/>
      </w:pPr>
      <w:r>
        <w:rPr>
          <w:rFonts w:ascii="Times New Roman" w:eastAsia="Times New Roman" w:hAnsi="Times New Roman" w:cs="Times New Roman"/>
          <w:b/>
          <w:sz w:val="24"/>
        </w:rPr>
        <w:t xml:space="preserve"> </w:t>
      </w:r>
    </w:p>
    <w:p w14:paraId="0AAA9D71" w14:textId="77777777" w:rsidR="00C42DFF" w:rsidRDefault="00000000">
      <w:pPr>
        <w:tabs>
          <w:tab w:val="center" w:pos="2731"/>
          <w:tab w:val="center" w:pos="5571"/>
        </w:tabs>
        <w:spacing w:after="0"/>
      </w:pPr>
      <w:r>
        <w:tab/>
      </w:r>
      <w:r>
        <w:rPr>
          <w:rFonts w:ascii="Times New Roman" w:eastAsia="Times New Roman" w:hAnsi="Times New Roman" w:cs="Times New Roman"/>
          <w:color w:val="414142"/>
          <w:sz w:val="20"/>
        </w:rPr>
        <w:t xml:space="preserve">Roja 2024. gada 30. septembrī </w:t>
      </w:r>
      <w:r>
        <w:rPr>
          <w:rFonts w:ascii="Times New Roman" w:eastAsia="Times New Roman" w:hAnsi="Times New Roman" w:cs="Times New Roman"/>
          <w:color w:val="414142"/>
          <w:sz w:val="20"/>
        </w:rPr>
        <w:tab/>
        <w:t xml:space="preserve">  </w:t>
      </w:r>
    </w:p>
    <w:p w14:paraId="4E66A3BC" w14:textId="77777777" w:rsidR="00C42DFF" w:rsidRDefault="00000000">
      <w:pPr>
        <w:spacing w:after="10"/>
      </w:pPr>
      <w:r>
        <w:rPr>
          <w:noProof/>
        </w:rPr>
        <mc:AlternateContent>
          <mc:Choice Requires="wpg">
            <w:drawing>
              <wp:inline distT="0" distB="0" distL="0" distR="0" wp14:anchorId="551C1E04" wp14:editId="32B86249">
                <wp:extent cx="3468878" cy="9144"/>
                <wp:effectExtent l="0" t="0" r="0" b="0"/>
                <wp:docPr id="70398" name="Group 70398"/>
                <wp:cNvGraphicFramePr/>
                <a:graphic xmlns:a="http://schemas.openxmlformats.org/drawingml/2006/main">
                  <a:graphicData uri="http://schemas.microsoft.com/office/word/2010/wordprocessingGroup">
                    <wpg:wgp>
                      <wpg:cNvGrpSpPr/>
                      <wpg:grpSpPr>
                        <a:xfrm>
                          <a:off x="0" y="0"/>
                          <a:ext cx="3468878" cy="9144"/>
                          <a:chOff x="0" y="0"/>
                          <a:chExt cx="3468878" cy="9144"/>
                        </a:xfrm>
                      </wpg:grpSpPr>
                      <wps:wsp>
                        <wps:cNvPr id="97036" name="Shape 97036"/>
                        <wps:cNvSpPr/>
                        <wps:spPr>
                          <a:xfrm>
                            <a:off x="0" y="0"/>
                            <a:ext cx="3468878" cy="9144"/>
                          </a:xfrm>
                          <a:custGeom>
                            <a:avLst/>
                            <a:gdLst/>
                            <a:ahLst/>
                            <a:cxnLst/>
                            <a:rect l="0" t="0" r="0" b="0"/>
                            <a:pathLst>
                              <a:path w="3468878" h="9144">
                                <a:moveTo>
                                  <a:pt x="0" y="0"/>
                                </a:moveTo>
                                <a:lnTo>
                                  <a:pt x="3468878" y="0"/>
                                </a:lnTo>
                                <a:lnTo>
                                  <a:pt x="3468878" y="9144"/>
                                </a:lnTo>
                                <a:lnTo>
                                  <a:pt x="0" y="9144"/>
                                </a:lnTo>
                                <a:lnTo>
                                  <a:pt x="0" y="0"/>
                                </a:lnTo>
                              </a:path>
                            </a:pathLst>
                          </a:custGeom>
                          <a:ln w="0" cap="flat">
                            <a:miter lim="127000"/>
                          </a:ln>
                        </wps:spPr>
                        <wps:style>
                          <a:lnRef idx="0">
                            <a:srgbClr val="000000">
                              <a:alpha val="0"/>
                            </a:srgbClr>
                          </a:lnRef>
                          <a:fillRef idx="1">
                            <a:srgbClr val="414142"/>
                          </a:fillRef>
                          <a:effectRef idx="0">
                            <a:scrgbClr r="0" g="0" b="0"/>
                          </a:effectRef>
                          <a:fontRef idx="none"/>
                        </wps:style>
                        <wps:bodyPr/>
                      </wps:wsp>
                    </wpg:wgp>
                  </a:graphicData>
                </a:graphic>
              </wp:inline>
            </w:drawing>
          </mc:Choice>
          <mc:Fallback xmlns:a="http://schemas.openxmlformats.org/drawingml/2006/main">
            <w:pict>
              <v:group id="Group 70398" style="width:273.14pt;height:0.720001pt;mso-position-horizontal-relative:char;mso-position-vertical-relative:line" coordsize="34688,91">
                <v:shape id="Shape 97037" style="position:absolute;width:34688;height:91;left:0;top:0;" coordsize="3468878,9144" path="m0,0l3468878,0l3468878,9144l0,9144l0,0">
                  <v:stroke weight="0pt" endcap="flat" joinstyle="miter" miterlimit="10" on="false" color="#000000" opacity="0"/>
                  <v:fill on="true" color="#414142"/>
                </v:shape>
              </v:group>
            </w:pict>
          </mc:Fallback>
        </mc:AlternateContent>
      </w:r>
    </w:p>
    <w:p w14:paraId="52A4392A" w14:textId="77777777" w:rsidR="00C42DFF" w:rsidRDefault="00000000">
      <w:pPr>
        <w:tabs>
          <w:tab w:val="center" w:pos="2731"/>
          <w:tab w:val="center" w:pos="5571"/>
        </w:tabs>
        <w:spacing w:after="0"/>
      </w:pPr>
      <w:r>
        <w:tab/>
      </w:r>
      <w:r>
        <w:rPr>
          <w:rFonts w:ascii="Times New Roman" w:eastAsia="Times New Roman" w:hAnsi="Times New Roman" w:cs="Times New Roman"/>
          <w:color w:val="414142"/>
          <w:sz w:val="20"/>
        </w:rPr>
        <w:t xml:space="preserve">(vieta, datums) </w:t>
      </w:r>
      <w:r>
        <w:rPr>
          <w:rFonts w:ascii="Times New Roman" w:eastAsia="Times New Roman" w:hAnsi="Times New Roman" w:cs="Times New Roman"/>
          <w:color w:val="414142"/>
          <w:sz w:val="20"/>
        </w:rPr>
        <w:tab/>
        <w:t xml:space="preserve">  </w:t>
      </w:r>
    </w:p>
    <w:p w14:paraId="0131E03F" w14:textId="77777777" w:rsidR="00C42DFF" w:rsidRDefault="00000000">
      <w:pPr>
        <w:spacing w:after="17"/>
        <w:ind w:right="1807"/>
        <w:jc w:val="center"/>
      </w:pPr>
      <w:r>
        <w:rPr>
          <w:rFonts w:ascii="Times New Roman" w:eastAsia="Times New Roman" w:hAnsi="Times New Roman" w:cs="Times New Roman"/>
          <w:color w:val="414142"/>
          <w:sz w:val="20"/>
        </w:rPr>
        <w:lastRenderedPageBreak/>
        <w:t xml:space="preserve"> </w:t>
      </w:r>
    </w:p>
    <w:p w14:paraId="71747825" w14:textId="77777777" w:rsidR="00C42DFF" w:rsidRDefault="00000000">
      <w:pPr>
        <w:spacing w:after="230"/>
      </w:pPr>
      <w:r>
        <w:rPr>
          <w:rFonts w:ascii="Times New Roman" w:eastAsia="Times New Roman" w:hAnsi="Times New Roman" w:cs="Times New Roman"/>
          <w:sz w:val="24"/>
        </w:rPr>
        <w:t xml:space="preserve"> </w:t>
      </w:r>
    </w:p>
    <w:p w14:paraId="1C322A8A" w14:textId="77777777" w:rsidR="00C42DFF" w:rsidRDefault="00000000">
      <w:pPr>
        <w:spacing w:after="0"/>
        <w:ind w:right="2937"/>
        <w:jc w:val="right"/>
      </w:pPr>
      <w:r>
        <w:t>Šis dokuments ir parakstīts ar drošu elektronisko parakstu un satur laika zīmogu</w:t>
      </w:r>
      <w:r>
        <w:rPr>
          <w:rFonts w:ascii="Times New Roman" w:eastAsia="Times New Roman" w:hAnsi="Times New Roman" w:cs="Times New Roman"/>
          <w:sz w:val="24"/>
        </w:rPr>
        <w:t xml:space="preserve"> </w:t>
      </w:r>
    </w:p>
    <w:p w14:paraId="4B96C254" w14:textId="77777777" w:rsidR="00C42DFF" w:rsidRDefault="00000000">
      <w:pPr>
        <w:spacing w:after="154"/>
      </w:pPr>
      <w:r>
        <w:rPr>
          <w:rFonts w:ascii="Times New Roman" w:eastAsia="Times New Roman" w:hAnsi="Times New Roman" w:cs="Times New Roman"/>
          <w:b/>
          <w:sz w:val="20"/>
        </w:rPr>
        <w:t xml:space="preserve">SATURS </w:t>
      </w:r>
    </w:p>
    <w:p w14:paraId="71A9F451" w14:textId="77777777" w:rsidR="00C42DFF" w:rsidRDefault="00000000">
      <w:pPr>
        <w:numPr>
          <w:ilvl w:val="0"/>
          <w:numId w:val="1"/>
        </w:numPr>
        <w:spacing w:after="151"/>
        <w:ind w:hanging="480"/>
      </w:pPr>
      <w:r>
        <w:rPr>
          <w:rFonts w:ascii="Times New Roman" w:eastAsia="Times New Roman" w:hAnsi="Times New Roman" w:cs="Times New Roman"/>
          <w:sz w:val="20"/>
        </w:rPr>
        <w:t>IZGLĪTĪBAS IESTĀDES VISPĀRĪGS RAKSTUROJUMS ...................................................................................................................................................... 3</w:t>
      </w:r>
      <w:r>
        <w:rPr>
          <w:rFonts w:ascii="Times New Roman" w:eastAsia="Times New Roman" w:hAnsi="Times New Roman" w:cs="Times New Roman"/>
        </w:rPr>
        <w:t xml:space="preserve"> </w:t>
      </w:r>
    </w:p>
    <w:p w14:paraId="200EC588" w14:textId="77777777" w:rsidR="00C42DFF" w:rsidRDefault="00000000">
      <w:pPr>
        <w:numPr>
          <w:ilvl w:val="0"/>
          <w:numId w:val="1"/>
        </w:numPr>
        <w:spacing w:after="130"/>
        <w:ind w:hanging="480"/>
      </w:pPr>
      <w:r>
        <w:rPr>
          <w:rFonts w:ascii="Times New Roman" w:eastAsia="Times New Roman" w:hAnsi="Times New Roman" w:cs="Times New Roman"/>
          <w:sz w:val="20"/>
        </w:rPr>
        <w:t>IZGLĪTĪBAS IESTĀDES DARBĪBAS PAMATMĒRĶI UN PRIORITĀTES .......................................................................................................................... 4</w:t>
      </w:r>
      <w:r>
        <w:rPr>
          <w:rFonts w:ascii="Times New Roman" w:eastAsia="Times New Roman" w:hAnsi="Times New Roman" w:cs="Times New Roman"/>
        </w:rPr>
        <w:t xml:space="preserve"> </w:t>
      </w:r>
    </w:p>
    <w:p w14:paraId="71BCC0DA" w14:textId="77777777" w:rsidR="00C42DFF" w:rsidRDefault="00000000">
      <w:pPr>
        <w:numPr>
          <w:ilvl w:val="0"/>
          <w:numId w:val="1"/>
        </w:numPr>
        <w:spacing w:after="151"/>
        <w:ind w:hanging="480"/>
      </w:pPr>
      <w:r>
        <w:rPr>
          <w:rFonts w:ascii="Times New Roman" w:eastAsia="Times New Roman" w:hAnsi="Times New Roman" w:cs="Times New Roman"/>
          <w:sz w:val="20"/>
        </w:rPr>
        <w:t>KRITĒRIJU IZVĒRTĒJUMS...................................................................................................................................................................................................... 6</w:t>
      </w:r>
      <w:r>
        <w:rPr>
          <w:rFonts w:ascii="Times New Roman" w:eastAsia="Times New Roman" w:hAnsi="Times New Roman" w:cs="Times New Roman"/>
        </w:rPr>
        <w:t xml:space="preserve"> </w:t>
      </w:r>
    </w:p>
    <w:p w14:paraId="713F7237" w14:textId="77777777" w:rsidR="00C42DFF" w:rsidRDefault="00000000">
      <w:pPr>
        <w:numPr>
          <w:ilvl w:val="0"/>
          <w:numId w:val="1"/>
        </w:numPr>
        <w:spacing w:after="151"/>
        <w:ind w:hanging="480"/>
      </w:pPr>
      <w:r>
        <w:rPr>
          <w:rFonts w:ascii="Times New Roman" w:eastAsia="Times New Roman" w:hAnsi="Times New Roman" w:cs="Times New Roman"/>
          <w:sz w:val="20"/>
        </w:rPr>
        <w:t>INFORMĀCIJA PAR LIELĀKAJIEM ĪSTENOTAJIEM PROJEKTIEM 2023./2024. MĀCĪBU GADĀ ............................................................................. 31</w:t>
      </w:r>
      <w:r>
        <w:rPr>
          <w:rFonts w:ascii="Times New Roman" w:eastAsia="Times New Roman" w:hAnsi="Times New Roman" w:cs="Times New Roman"/>
        </w:rPr>
        <w:t xml:space="preserve"> </w:t>
      </w:r>
    </w:p>
    <w:p w14:paraId="2A0D8E1C" w14:textId="77777777" w:rsidR="00C42DFF" w:rsidRDefault="00000000">
      <w:pPr>
        <w:numPr>
          <w:ilvl w:val="0"/>
          <w:numId w:val="1"/>
        </w:numPr>
        <w:spacing w:after="151"/>
        <w:ind w:hanging="480"/>
      </w:pPr>
      <w:r>
        <w:rPr>
          <w:rFonts w:ascii="Times New Roman" w:eastAsia="Times New Roman" w:hAnsi="Times New Roman" w:cs="Times New Roman"/>
          <w:sz w:val="20"/>
        </w:rPr>
        <w:t>INFORMĀCIJA PAR INSTITŪCIJĀM, AR KURĀM IZVEIDOTA SADARBĪBA, SADARBĪBAS PARTNERI .............................................................. 32</w:t>
      </w:r>
      <w:r>
        <w:rPr>
          <w:rFonts w:ascii="Times New Roman" w:eastAsia="Times New Roman" w:hAnsi="Times New Roman" w:cs="Times New Roman"/>
        </w:rPr>
        <w:t xml:space="preserve"> </w:t>
      </w:r>
    </w:p>
    <w:p w14:paraId="651191D3" w14:textId="77777777" w:rsidR="00C42DFF" w:rsidRDefault="00000000">
      <w:pPr>
        <w:numPr>
          <w:ilvl w:val="0"/>
          <w:numId w:val="1"/>
        </w:numPr>
        <w:spacing w:after="121"/>
        <w:ind w:hanging="480"/>
      </w:pPr>
      <w:r>
        <w:rPr>
          <w:rFonts w:ascii="Times New Roman" w:eastAsia="Times New Roman" w:hAnsi="Times New Roman" w:cs="Times New Roman"/>
          <w:sz w:val="20"/>
        </w:rPr>
        <w:t>AUDZINĀŠANAS DARBA PRIORITĀTES, TO IEVIEŠANA UN REZULTĀTI 2023./2024. MĀCĪBU GADĀ ............................................................... 32</w:t>
      </w:r>
      <w:r>
        <w:rPr>
          <w:rFonts w:ascii="Times New Roman" w:eastAsia="Times New Roman" w:hAnsi="Times New Roman" w:cs="Times New Roman"/>
        </w:rPr>
        <w:t xml:space="preserve"> </w:t>
      </w:r>
    </w:p>
    <w:p w14:paraId="6E143AB2" w14:textId="77777777" w:rsidR="00C42DFF" w:rsidRDefault="00000000">
      <w:pPr>
        <w:numPr>
          <w:ilvl w:val="0"/>
          <w:numId w:val="1"/>
        </w:numPr>
        <w:spacing w:after="151"/>
        <w:ind w:hanging="480"/>
      </w:pPr>
      <w:r>
        <w:rPr>
          <w:rFonts w:ascii="Times New Roman" w:eastAsia="Times New Roman" w:hAnsi="Times New Roman" w:cs="Times New Roman"/>
          <w:sz w:val="20"/>
        </w:rPr>
        <w:t>CITI SASNIEGUMI .................................................................................................................................................................................................................. 32</w:t>
      </w:r>
      <w:r>
        <w:rPr>
          <w:rFonts w:ascii="Times New Roman" w:eastAsia="Times New Roman" w:hAnsi="Times New Roman" w:cs="Times New Roman"/>
        </w:rPr>
        <w:t xml:space="preserve"> </w:t>
      </w:r>
    </w:p>
    <w:p w14:paraId="191C9FD9" w14:textId="77777777" w:rsidR="00C42DFF" w:rsidRDefault="00000000">
      <w:pPr>
        <w:numPr>
          <w:ilvl w:val="0"/>
          <w:numId w:val="1"/>
        </w:numPr>
        <w:spacing w:after="13"/>
        <w:ind w:hanging="480"/>
      </w:pPr>
      <w:r>
        <w:rPr>
          <w:rFonts w:ascii="Times New Roman" w:eastAsia="Times New Roman" w:hAnsi="Times New Roman" w:cs="Times New Roman"/>
          <w:sz w:val="20"/>
        </w:rPr>
        <w:t xml:space="preserve">INFORMĀCIJA PAR IZGLĪTĪBAS IESTĀDES VADĪBAS MĒRĶIEM UN/VAI SASNIEDZAMAJIEM REZULTĀTIEM MĀCĪBU STUNDU / </w:t>
      </w:r>
    </w:p>
    <w:p w14:paraId="7A2D11EF" w14:textId="77777777" w:rsidR="00C42DFF" w:rsidRDefault="00000000">
      <w:pPr>
        <w:spacing w:after="151"/>
        <w:ind w:left="-5" w:hanging="10"/>
      </w:pPr>
      <w:r>
        <w:rPr>
          <w:rFonts w:ascii="Times New Roman" w:eastAsia="Times New Roman" w:hAnsi="Times New Roman" w:cs="Times New Roman"/>
          <w:sz w:val="20"/>
        </w:rPr>
        <w:t>NODARBĪBU VĒROŠANĀ 2023./2024.MĀC.G. ............................................................................................................................................................................. 33</w:t>
      </w:r>
      <w:r>
        <w:rPr>
          <w:rFonts w:ascii="Times New Roman" w:eastAsia="Times New Roman" w:hAnsi="Times New Roman" w:cs="Times New Roman"/>
        </w:rPr>
        <w:t xml:space="preserve"> </w:t>
      </w:r>
    </w:p>
    <w:p w14:paraId="2E15F051" w14:textId="77777777" w:rsidR="00C42DFF" w:rsidRDefault="00000000">
      <w:pPr>
        <w:numPr>
          <w:ilvl w:val="0"/>
          <w:numId w:val="1"/>
        </w:numPr>
        <w:spacing w:after="6"/>
        <w:ind w:hanging="480"/>
      </w:pPr>
      <w:r>
        <w:rPr>
          <w:rFonts w:ascii="Times New Roman" w:eastAsia="Times New Roman" w:hAnsi="Times New Roman" w:cs="Times New Roman"/>
          <w:sz w:val="20"/>
        </w:rPr>
        <w:t xml:space="preserve">INFORMĀCIJA PAR IZGLĪTĪBAS IESTĀDES, IZGLĪTĪBAS PROGRAMMU AKREDITĀCIJĀ NORĀDĪTO UZDEVUMU IZPILDI (IZPILDE </w:t>
      </w:r>
    </w:p>
    <w:p w14:paraId="1AB11BE2" w14:textId="77777777" w:rsidR="00C42DFF" w:rsidRDefault="00000000">
      <w:pPr>
        <w:spacing w:after="151"/>
        <w:ind w:left="-5" w:hanging="10"/>
      </w:pPr>
      <w:r>
        <w:rPr>
          <w:rFonts w:ascii="Times New Roman" w:eastAsia="Times New Roman" w:hAnsi="Times New Roman" w:cs="Times New Roman"/>
          <w:sz w:val="20"/>
        </w:rPr>
        <w:t>2023./2024.MĀC.G.) ........................................................................................................................................................................................................................... 34</w:t>
      </w:r>
      <w:r>
        <w:rPr>
          <w:rFonts w:ascii="Times New Roman" w:eastAsia="Times New Roman" w:hAnsi="Times New Roman" w:cs="Times New Roman"/>
        </w:rPr>
        <w:t xml:space="preserve"> </w:t>
      </w:r>
    </w:p>
    <w:p w14:paraId="17877962" w14:textId="77777777" w:rsidR="00C42DFF" w:rsidRDefault="00000000">
      <w:pPr>
        <w:numPr>
          <w:ilvl w:val="0"/>
          <w:numId w:val="1"/>
        </w:numPr>
        <w:spacing w:after="34"/>
        <w:ind w:hanging="480"/>
      </w:pPr>
      <w:r>
        <w:rPr>
          <w:rFonts w:ascii="Times New Roman" w:eastAsia="Times New Roman" w:hAnsi="Times New Roman" w:cs="Times New Roman"/>
          <w:sz w:val="20"/>
        </w:rPr>
        <w:t xml:space="preserve">IZGLĪTĪBAS IESTĀDES VADĪTĀJA, IZGLĪTĪBAS IESTĀDES PADOMES UN IZGLĪTOJAMO PAŠPĀRVALDES IETEIKUMI IZGLĪTĪBAS </w:t>
      </w:r>
    </w:p>
    <w:p w14:paraId="434854A1" w14:textId="77777777" w:rsidR="00C42DFF" w:rsidRDefault="00000000">
      <w:pPr>
        <w:spacing w:after="115"/>
        <w:ind w:left="-5" w:hanging="10"/>
      </w:pPr>
      <w:r>
        <w:rPr>
          <w:rFonts w:ascii="Times New Roman" w:eastAsia="Times New Roman" w:hAnsi="Times New Roman" w:cs="Times New Roman"/>
          <w:sz w:val="20"/>
        </w:rPr>
        <w:t>IESTĀDES DARBĪBAS PILNVEIDEI UN IZGLĪTĪBAS/NOZARU POLITIKAS JAUTĀJUMOS (</w:t>
      </w:r>
      <w:r>
        <w:rPr>
          <w:rFonts w:ascii="Times New Roman" w:eastAsia="Times New Roman" w:hAnsi="Times New Roman" w:cs="Times New Roman"/>
          <w:i/>
          <w:sz w:val="20"/>
        </w:rPr>
        <w:t>PĒC IESTĀDES VĒLMĒM</w:t>
      </w:r>
      <w:r>
        <w:rPr>
          <w:rFonts w:ascii="Times New Roman" w:eastAsia="Times New Roman" w:hAnsi="Times New Roman" w:cs="Times New Roman"/>
          <w:sz w:val="20"/>
        </w:rPr>
        <w:t>) ................................................ 34</w:t>
      </w:r>
      <w:r>
        <w:rPr>
          <w:rFonts w:ascii="Times New Roman" w:eastAsia="Times New Roman" w:hAnsi="Times New Roman" w:cs="Times New Roman"/>
        </w:rPr>
        <w:t xml:space="preserve"> </w:t>
      </w:r>
    </w:p>
    <w:p w14:paraId="48E38EE3" w14:textId="77777777" w:rsidR="00C42DFF" w:rsidRDefault="00000000">
      <w:pPr>
        <w:spacing w:after="0" w:line="354" w:lineRule="auto"/>
        <w:ind w:left="6488" w:hanging="6503"/>
      </w:pPr>
      <w:r>
        <w:rPr>
          <w:rFonts w:ascii="Times New Roman" w:eastAsia="Times New Roman" w:hAnsi="Times New Roman" w:cs="Times New Roman"/>
          <w:sz w:val="20"/>
        </w:rPr>
        <w:t>PIELIKUMS ........................................................................................................................................................................................................................................ 35</w:t>
      </w:r>
      <w:r>
        <w:rPr>
          <w:rFonts w:ascii="Times New Roman" w:eastAsia="Times New Roman" w:hAnsi="Times New Roman" w:cs="Times New Roman"/>
        </w:rPr>
        <w:t xml:space="preserve"> </w:t>
      </w:r>
    </w:p>
    <w:p w14:paraId="5CED719B" w14:textId="77777777" w:rsidR="00C42DFF" w:rsidRDefault="00000000">
      <w:pPr>
        <w:spacing w:after="0" w:line="354" w:lineRule="auto"/>
        <w:ind w:left="6488" w:hanging="6503"/>
      </w:pPr>
      <w:r>
        <w:rPr>
          <w:rFonts w:ascii="Times New Roman" w:eastAsia="Times New Roman" w:hAnsi="Times New Roman" w:cs="Times New Roman"/>
          <w:sz w:val="24"/>
        </w:rPr>
        <w:t xml:space="preserve"> </w:t>
      </w:r>
    </w:p>
    <w:p w14:paraId="1C2C2AAB" w14:textId="77777777" w:rsidR="00C42DFF" w:rsidRDefault="00000000">
      <w:pPr>
        <w:spacing w:after="4068"/>
      </w:pPr>
      <w:r>
        <w:rPr>
          <w:rFonts w:ascii="Times New Roman" w:eastAsia="Times New Roman" w:hAnsi="Times New Roman" w:cs="Times New Roman"/>
          <w:sz w:val="32"/>
        </w:rPr>
        <w:t xml:space="preserve"> </w:t>
      </w:r>
    </w:p>
    <w:p w14:paraId="656D900D" w14:textId="77777777" w:rsidR="00C42DFF" w:rsidRDefault="00000000">
      <w:pPr>
        <w:spacing w:after="0"/>
        <w:ind w:left="8"/>
        <w:jc w:val="center"/>
      </w:pPr>
      <w:r>
        <w:t>Šis dokuments ir parakstīts ar drošu elektronisko parakstu un satur laika zīmogu</w:t>
      </w:r>
      <w:r>
        <w:rPr>
          <w:rFonts w:ascii="Times New Roman" w:eastAsia="Times New Roman" w:hAnsi="Times New Roman" w:cs="Times New Roman"/>
          <w:sz w:val="24"/>
        </w:rPr>
        <w:t xml:space="preserve"> </w:t>
      </w:r>
    </w:p>
    <w:p w14:paraId="373C29D3" w14:textId="77777777" w:rsidR="00C42DFF" w:rsidRDefault="00000000">
      <w:pPr>
        <w:spacing w:after="387"/>
      </w:pPr>
      <w:r>
        <w:rPr>
          <w:rFonts w:ascii="Times New Roman" w:eastAsia="Times New Roman" w:hAnsi="Times New Roman" w:cs="Times New Roman"/>
          <w:sz w:val="24"/>
        </w:rPr>
        <w:t xml:space="preserve"> </w:t>
      </w:r>
    </w:p>
    <w:p w14:paraId="1A1D5B19" w14:textId="77777777" w:rsidR="00C42DFF" w:rsidRDefault="00000000">
      <w:pPr>
        <w:pStyle w:val="Virsraksts1"/>
        <w:spacing w:after="299"/>
        <w:ind w:left="-5" w:right="43"/>
      </w:pPr>
      <w:r>
        <w:t>1.</w:t>
      </w:r>
      <w:r>
        <w:rPr>
          <w:rFonts w:ascii="Arial" w:eastAsia="Arial" w:hAnsi="Arial" w:cs="Arial"/>
        </w:rPr>
        <w:t xml:space="preserve"> </w:t>
      </w:r>
      <w:r>
        <w:t xml:space="preserve">Izglītības iestādes vispārīgs raksturojums </w:t>
      </w:r>
    </w:p>
    <w:p w14:paraId="733C8095" w14:textId="77777777" w:rsidR="00C42DFF" w:rsidRDefault="00000000">
      <w:pPr>
        <w:pStyle w:val="Virsraksts2"/>
      </w:pPr>
      <w:r>
        <w:t>1.1</w:t>
      </w:r>
      <w:r>
        <w:rPr>
          <w:rFonts w:ascii="Arial" w:eastAsia="Arial" w:hAnsi="Arial" w:cs="Arial"/>
        </w:rPr>
        <w:t xml:space="preserve"> </w:t>
      </w:r>
      <w:r>
        <w:t xml:space="preserve">Izglītojamo skaits un īstenotās izglītības programmas 2023./2024. mācību gadā </w:t>
      </w:r>
    </w:p>
    <w:tbl>
      <w:tblPr>
        <w:tblStyle w:val="TableGrid"/>
        <w:tblW w:w="13053" w:type="dxa"/>
        <w:tblInd w:w="0" w:type="dxa"/>
        <w:tblCellMar>
          <w:top w:w="67" w:type="dxa"/>
          <w:left w:w="5" w:type="dxa"/>
          <w:bottom w:w="0" w:type="dxa"/>
          <w:right w:w="0" w:type="dxa"/>
        </w:tblCellMar>
        <w:tblLook w:val="04A0" w:firstRow="1" w:lastRow="0" w:firstColumn="1" w:lastColumn="0" w:noHBand="0" w:noVBand="1"/>
      </w:tblPr>
      <w:tblGrid>
        <w:gridCol w:w="1852"/>
        <w:gridCol w:w="1419"/>
        <w:gridCol w:w="1831"/>
        <w:gridCol w:w="1428"/>
        <w:gridCol w:w="1419"/>
        <w:gridCol w:w="2269"/>
        <w:gridCol w:w="2835"/>
      </w:tblGrid>
      <w:tr w:rsidR="00C42DFF" w14:paraId="76689BB8" w14:textId="77777777">
        <w:trPr>
          <w:trHeight w:val="468"/>
        </w:trPr>
        <w:tc>
          <w:tcPr>
            <w:tcW w:w="1853" w:type="dxa"/>
            <w:vMerge w:val="restart"/>
            <w:tcBorders>
              <w:top w:val="single" w:sz="4" w:space="0" w:color="000000"/>
              <w:left w:val="single" w:sz="4" w:space="0" w:color="000000"/>
              <w:bottom w:val="single" w:sz="4" w:space="0" w:color="000000"/>
              <w:right w:val="single" w:sz="4" w:space="0" w:color="000000"/>
            </w:tcBorders>
            <w:vAlign w:val="center"/>
          </w:tcPr>
          <w:p w14:paraId="731DBE4D" w14:textId="77777777" w:rsidR="00C42DFF" w:rsidRDefault="00000000">
            <w:pPr>
              <w:spacing w:after="161" w:line="312" w:lineRule="auto"/>
              <w:jc w:val="center"/>
            </w:pPr>
            <w:r>
              <w:rPr>
                <w:rFonts w:ascii="Times New Roman" w:eastAsia="Times New Roman" w:hAnsi="Times New Roman" w:cs="Times New Roman"/>
                <w:sz w:val="20"/>
              </w:rPr>
              <w:t xml:space="preserve">Izglītības programmas nosaukums </w:t>
            </w:r>
          </w:p>
          <w:p w14:paraId="571A78A5" w14:textId="77777777" w:rsidR="00C42DFF" w:rsidRDefault="00000000">
            <w:pPr>
              <w:spacing w:after="0"/>
              <w:ind w:left="45"/>
              <w:jc w:val="center"/>
            </w:pPr>
            <w:r>
              <w:rPr>
                <w:rFonts w:ascii="Times New Roman" w:eastAsia="Times New Roman" w:hAnsi="Times New Roman" w:cs="Times New Roman"/>
                <w:sz w:val="20"/>
              </w:rPr>
              <w:t xml:space="preserve"> </w:t>
            </w:r>
          </w:p>
        </w:tc>
        <w:tc>
          <w:tcPr>
            <w:tcW w:w="1419" w:type="dxa"/>
            <w:vMerge w:val="restart"/>
            <w:tcBorders>
              <w:top w:val="single" w:sz="4" w:space="0" w:color="000000"/>
              <w:left w:val="single" w:sz="4" w:space="0" w:color="000000"/>
              <w:bottom w:val="single" w:sz="4" w:space="0" w:color="000000"/>
              <w:right w:val="single" w:sz="4" w:space="0" w:color="000000"/>
            </w:tcBorders>
            <w:vAlign w:val="center"/>
          </w:tcPr>
          <w:p w14:paraId="2D9348B4" w14:textId="77777777" w:rsidR="00C42DFF" w:rsidRDefault="00000000">
            <w:pPr>
              <w:spacing w:after="212"/>
              <w:ind w:right="8"/>
              <w:jc w:val="center"/>
            </w:pPr>
            <w:r>
              <w:rPr>
                <w:rFonts w:ascii="Times New Roman" w:eastAsia="Times New Roman" w:hAnsi="Times New Roman" w:cs="Times New Roman"/>
                <w:sz w:val="20"/>
              </w:rPr>
              <w:t xml:space="preserve">Izglītības </w:t>
            </w:r>
          </w:p>
          <w:p w14:paraId="0658F76A" w14:textId="77777777" w:rsidR="00C42DFF" w:rsidRDefault="00000000">
            <w:pPr>
              <w:spacing w:after="0"/>
              <w:ind w:left="14"/>
              <w:jc w:val="center"/>
            </w:pPr>
            <w:r>
              <w:rPr>
                <w:rFonts w:ascii="Times New Roman" w:eastAsia="Times New Roman" w:hAnsi="Times New Roman" w:cs="Times New Roman"/>
                <w:sz w:val="20"/>
              </w:rPr>
              <w:t xml:space="preserve">programmas kods </w:t>
            </w:r>
          </w:p>
        </w:tc>
        <w:tc>
          <w:tcPr>
            <w:tcW w:w="1831" w:type="dxa"/>
            <w:vMerge w:val="restart"/>
            <w:tcBorders>
              <w:top w:val="single" w:sz="4" w:space="0" w:color="000000"/>
              <w:left w:val="single" w:sz="4" w:space="0" w:color="000000"/>
              <w:bottom w:val="single" w:sz="4" w:space="0" w:color="000000"/>
              <w:right w:val="single" w:sz="4" w:space="0" w:color="000000"/>
            </w:tcBorders>
            <w:vAlign w:val="center"/>
          </w:tcPr>
          <w:p w14:paraId="1E183EB4" w14:textId="77777777" w:rsidR="00C42DFF" w:rsidRDefault="00000000">
            <w:pPr>
              <w:spacing w:after="0"/>
              <w:jc w:val="center"/>
            </w:pPr>
            <w:r>
              <w:rPr>
                <w:rFonts w:ascii="Times New Roman" w:eastAsia="Times New Roman" w:hAnsi="Times New Roman" w:cs="Times New Roman"/>
                <w:sz w:val="20"/>
              </w:rPr>
              <w:t xml:space="preserve">Īstenošanas vietas adrese </w:t>
            </w:r>
          </w:p>
        </w:tc>
        <w:tc>
          <w:tcPr>
            <w:tcW w:w="2847" w:type="dxa"/>
            <w:gridSpan w:val="2"/>
            <w:tcBorders>
              <w:top w:val="single" w:sz="4" w:space="0" w:color="000000"/>
              <w:left w:val="single" w:sz="4" w:space="0" w:color="000000"/>
              <w:bottom w:val="single" w:sz="4" w:space="0" w:color="000000"/>
              <w:right w:val="single" w:sz="4" w:space="0" w:color="000000"/>
            </w:tcBorders>
          </w:tcPr>
          <w:p w14:paraId="232A44C7" w14:textId="77777777" w:rsidR="00C42DFF" w:rsidRDefault="00000000">
            <w:pPr>
              <w:spacing w:after="0"/>
              <w:ind w:right="11"/>
              <w:jc w:val="center"/>
            </w:pPr>
            <w:r>
              <w:rPr>
                <w:rFonts w:ascii="Times New Roman" w:eastAsia="Times New Roman" w:hAnsi="Times New Roman" w:cs="Times New Roman"/>
                <w:sz w:val="20"/>
              </w:rPr>
              <w:t xml:space="preserve">Licence </w:t>
            </w:r>
          </w:p>
        </w:tc>
        <w:tc>
          <w:tcPr>
            <w:tcW w:w="2269" w:type="dxa"/>
            <w:vMerge w:val="restart"/>
            <w:tcBorders>
              <w:top w:val="single" w:sz="4" w:space="0" w:color="000000"/>
              <w:left w:val="single" w:sz="4" w:space="0" w:color="000000"/>
              <w:bottom w:val="single" w:sz="4" w:space="0" w:color="000000"/>
              <w:right w:val="single" w:sz="4" w:space="0" w:color="000000"/>
            </w:tcBorders>
            <w:vAlign w:val="center"/>
          </w:tcPr>
          <w:p w14:paraId="279D416A" w14:textId="77777777" w:rsidR="00C42DFF" w:rsidRDefault="00000000">
            <w:pPr>
              <w:spacing w:after="0" w:line="312" w:lineRule="auto"/>
              <w:jc w:val="center"/>
            </w:pPr>
            <w:r>
              <w:rPr>
                <w:rFonts w:ascii="Times New Roman" w:eastAsia="Times New Roman" w:hAnsi="Times New Roman" w:cs="Times New Roman"/>
                <w:sz w:val="20"/>
              </w:rPr>
              <w:t xml:space="preserve">Izglītojamo skaits, uzsākot programmas apguvi (prof. </w:t>
            </w:r>
          </w:p>
          <w:p w14:paraId="56E33F0C" w14:textId="77777777" w:rsidR="00C42DFF" w:rsidRDefault="00000000">
            <w:pPr>
              <w:spacing w:after="68"/>
              <w:ind w:right="14"/>
              <w:jc w:val="center"/>
            </w:pPr>
            <w:proofErr w:type="spellStart"/>
            <w:r>
              <w:rPr>
                <w:rFonts w:ascii="Times New Roman" w:eastAsia="Times New Roman" w:hAnsi="Times New Roman" w:cs="Times New Roman"/>
                <w:sz w:val="20"/>
              </w:rPr>
              <w:t>izgl</w:t>
            </w:r>
            <w:proofErr w:type="spellEnd"/>
            <w:r>
              <w:rPr>
                <w:rFonts w:ascii="Times New Roman" w:eastAsia="Times New Roman" w:hAnsi="Times New Roman" w:cs="Times New Roman"/>
                <w:sz w:val="20"/>
              </w:rPr>
              <w:t xml:space="preserve">.) vai uzsākot </w:t>
            </w:r>
          </w:p>
          <w:p w14:paraId="66F68A65" w14:textId="77777777" w:rsidR="00C42DFF" w:rsidRDefault="00000000">
            <w:pPr>
              <w:spacing w:after="51"/>
              <w:ind w:right="14"/>
              <w:jc w:val="center"/>
            </w:pPr>
            <w:r>
              <w:rPr>
                <w:rFonts w:ascii="Times New Roman" w:eastAsia="Times New Roman" w:hAnsi="Times New Roman" w:cs="Times New Roman"/>
                <w:sz w:val="20"/>
              </w:rPr>
              <w:t xml:space="preserve">2023./2024. </w:t>
            </w:r>
            <w:proofErr w:type="spellStart"/>
            <w:r>
              <w:rPr>
                <w:rFonts w:ascii="Times New Roman" w:eastAsia="Times New Roman" w:hAnsi="Times New Roman" w:cs="Times New Roman"/>
                <w:sz w:val="20"/>
              </w:rPr>
              <w:t>māc.g</w:t>
            </w:r>
            <w:proofErr w:type="spellEnd"/>
            <w:r>
              <w:rPr>
                <w:rFonts w:ascii="Times New Roman" w:eastAsia="Times New Roman" w:hAnsi="Times New Roman" w:cs="Times New Roman"/>
                <w:sz w:val="20"/>
              </w:rPr>
              <w:t xml:space="preserve">. </w:t>
            </w:r>
          </w:p>
          <w:p w14:paraId="1B283922" w14:textId="77777777" w:rsidR="00C42DFF" w:rsidRDefault="00000000">
            <w:pPr>
              <w:spacing w:after="0"/>
              <w:ind w:right="9"/>
              <w:jc w:val="center"/>
            </w:pPr>
            <w:r>
              <w:rPr>
                <w:rFonts w:ascii="Times New Roman" w:eastAsia="Times New Roman" w:hAnsi="Times New Roman" w:cs="Times New Roman"/>
                <w:sz w:val="20"/>
              </w:rPr>
              <w:t xml:space="preserve">(01.09.2023.) </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tcPr>
          <w:p w14:paraId="71248B2A" w14:textId="77777777" w:rsidR="00C42DFF" w:rsidRDefault="00000000">
            <w:pPr>
              <w:spacing w:after="0" w:line="312" w:lineRule="auto"/>
              <w:jc w:val="center"/>
            </w:pPr>
            <w:r>
              <w:rPr>
                <w:rFonts w:ascii="Times New Roman" w:eastAsia="Times New Roman" w:hAnsi="Times New Roman" w:cs="Times New Roman"/>
                <w:sz w:val="20"/>
              </w:rPr>
              <w:t xml:space="preserve">Izglītojamo skaits, noslēdzot sekmīgu programmas apguvi (prof. </w:t>
            </w:r>
          </w:p>
          <w:p w14:paraId="21FBC4D8" w14:textId="77777777" w:rsidR="00C42DFF" w:rsidRDefault="00000000">
            <w:pPr>
              <w:spacing w:after="0" w:line="328" w:lineRule="auto"/>
              <w:jc w:val="center"/>
            </w:pPr>
            <w:proofErr w:type="spellStart"/>
            <w:r>
              <w:rPr>
                <w:rFonts w:ascii="Times New Roman" w:eastAsia="Times New Roman" w:hAnsi="Times New Roman" w:cs="Times New Roman"/>
                <w:sz w:val="20"/>
              </w:rPr>
              <w:t>izgl</w:t>
            </w:r>
            <w:proofErr w:type="spellEnd"/>
            <w:r>
              <w:rPr>
                <w:rFonts w:ascii="Times New Roman" w:eastAsia="Times New Roman" w:hAnsi="Times New Roman" w:cs="Times New Roman"/>
                <w:sz w:val="20"/>
              </w:rPr>
              <w:t xml:space="preserve">.)  vai noslēdzot 2023./2024.māc.g. </w:t>
            </w:r>
          </w:p>
          <w:p w14:paraId="52BB4C3D" w14:textId="77777777" w:rsidR="00C42DFF" w:rsidRDefault="00000000">
            <w:pPr>
              <w:spacing w:after="0"/>
              <w:ind w:right="4"/>
              <w:jc w:val="center"/>
            </w:pPr>
            <w:r>
              <w:rPr>
                <w:rFonts w:ascii="Times New Roman" w:eastAsia="Times New Roman" w:hAnsi="Times New Roman" w:cs="Times New Roman"/>
                <w:sz w:val="20"/>
              </w:rPr>
              <w:t xml:space="preserve">(31.05.2024.) </w:t>
            </w:r>
          </w:p>
        </w:tc>
      </w:tr>
      <w:tr w:rsidR="00C42DFF" w14:paraId="5D33E3CC" w14:textId="77777777">
        <w:trPr>
          <w:trHeight w:val="1201"/>
        </w:trPr>
        <w:tc>
          <w:tcPr>
            <w:tcW w:w="0" w:type="auto"/>
            <w:vMerge/>
            <w:tcBorders>
              <w:top w:val="nil"/>
              <w:left w:val="single" w:sz="4" w:space="0" w:color="000000"/>
              <w:bottom w:val="single" w:sz="4" w:space="0" w:color="000000"/>
              <w:right w:val="single" w:sz="4" w:space="0" w:color="000000"/>
            </w:tcBorders>
          </w:tcPr>
          <w:p w14:paraId="262AE0B3" w14:textId="77777777" w:rsidR="00C42DFF" w:rsidRDefault="00C42DFF"/>
        </w:tc>
        <w:tc>
          <w:tcPr>
            <w:tcW w:w="0" w:type="auto"/>
            <w:vMerge/>
            <w:tcBorders>
              <w:top w:val="nil"/>
              <w:left w:val="single" w:sz="4" w:space="0" w:color="000000"/>
              <w:bottom w:val="single" w:sz="4" w:space="0" w:color="000000"/>
              <w:right w:val="single" w:sz="4" w:space="0" w:color="000000"/>
            </w:tcBorders>
          </w:tcPr>
          <w:p w14:paraId="55FAFA6F" w14:textId="77777777" w:rsidR="00C42DFF" w:rsidRDefault="00C42DFF"/>
        </w:tc>
        <w:tc>
          <w:tcPr>
            <w:tcW w:w="0" w:type="auto"/>
            <w:vMerge/>
            <w:tcBorders>
              <w:top w:val="nil"/>
              <w:left w:val="single" w:sz="4" w:space="0" w:color="000000"/>
              <w:bottom w:val="single" w:sz="4" w:space="0" w:color="000000"/>
              <w:right w:val="single" w:sz="4" w:space="0" w:color="000000"/>
            </w:tcBorders>
          </w:tcPr>
          <w:p w14:paraId="18665223" w14:textId="77777777" w:rsidR="00C42DFF" w:rsidRDefault="00C42DFF"/>
        </w:tc>
        <w:tc>
          <w:tcPr>
            <w:tcW w:w="1428" w:type="dxa"/>
            <w:tcBorders>
              <w:top w:val="single" w:sz="4" w:space="0" w:color="000000"/>
              <w:left w:val="single" w:sz="4" w:space="0" w:color="000000"/>
              <w:bottom w:val="single" w:sz="4" w:space="0" w:color="000000"/>
              <w:right w:val="single" w:sz="4" w:space="0" w:color="000000"/>
            </w:tcBorders>
          </w:tcPr>
          <w:p w14:paraId="2869CC14" w14:textId="77777777" w:rsidR="00C42DFF" w:rsidRDefault="00000000">
            <w:pPr>
              <w:spacing w:after="0"/>
              <w:ind w:right="6"/>
              <w:jc w:val="center"/>
            </w:pPr>
            <w:r>
              <w:rPr>
                <w:rFonts w:ascii="Times New Roman" w:eastAsia="Times New Roman" w:hAnsi="Times New Roman" w:cs="Times New Roman"/>
                <w:sz w:val="20"/>
              </w:rPr>
              <w:t xml:space="preserve">Nr. </w:t>
            </w:r>
          </w:p>
        </w:tc>
        <w:tc>
          <w:tcPr>
            <w:tcW w:w="1418" w:type="dxa"/>
            <w:tcBorders>
              <w:top w:val="single" w:sz="4" w:space="0" w:color="000000"/>
              <w:left w:val="single" w:sz="4" w:space="0" w:color="000000"/>
              <w:bottom w:val="single" w:sz="4" w:space="0" w:color="000000"/>
              <w:right w:val="single" w:sz="4" w:space="0" w:color="000000"/>
            </w:tcBorders>
            <w:vAlign w:val="center"/>
          </w:tcPr>
          <w:p w14:paraId="7DC6DA0D" w14:textId="77777777" w:rsidR="00C42DFF" w:rsidRDefault="00000000">
            <w:pPr>
              <w:spacing w:after="0"/>
              <w:jc w:val="center"/>
            </w:pPr>
            <w:r>
              <w:rPr>
                <w:rFonts w:ascii="Times New Roman" w:eastAsia="Times New Roman" w:hAnsi="Times New Roman" w:cs="Times New Roman"/>
                <w:sz w:val="20"/>
              </w:rPr>
              <w:t xml:space="preserve">Licencēšanas datums </w:t>
            </w:r>
          </w:p>
        </w:tc>
        <w:tc>
          <w:tcPr>
            <w:tcW w:w="0" w:type="auto"/>
            <w:vMerge/>
            <w:tcBorders>
              <w:top w:val="nil"/>
              <w:left w:val="single" w:sz="4" w:space="0" w:color="000000"/>
              <w:bottom w:val="single" w:sz="4" w:space="0" w:color="000000"/>
              <w:right w:val="single" w:sz="4" w:space="0" w:color="000000"/>
            </w:tcBorders>
          </w:tcPr>
          <w:p w14:paraId="50A82D2B" w14:textId="77777777" w:rsidR="00C42DFF" w:rsidRDefault="00C42DFF"/>
        </w:tc>
        <w:tc>
          <w:tcPr>
            <w:tcW w:w="0" w:type="auto"/>
            <w:vMerge/>
            <w:tcBorders>
              <w:top w:val="nil"/>
              <w:left w:val="single" w:sz="4" w:space="0" w:color="000000"/>
              <w:bottom w:val="single" w:sz="4" w:space="0" w:color="000000"/>
              <w:right w:val="single" w:sz="4" w:space="0" w:color="000000"/>
            </w:tcBorders>
          </w:tcPr>
          <w:p w14:paraId="5ED99B9E" w14:textId="77777777" w:rsidR="00C42DFF" w:rsidRDefault="00C42DFF"/>
        </w:tc>
      </w:tr>
      <w:tr w:rsidR="00C42DFF" w14:paraId="4CDB32E2" w14:textId="77777777">
        <w:trPr>
          <w:trHeight w:val="1070"/>
        </w:trPr>
        <w:tc>
          <w:tcPr>
            <w:tcW w:w="1853" w:type="dxa"/>
            <w:tcBorders>
              <w:top w:val="single" w:sz="4" w:space="0" w:color="000000"/>
              <w:left w:val="single" w:sz="4" w:space="0" w:color="000000"/>
              <w:bottom w:val="single" w:sz="4" w:space="0" w:color="000000"/>
              <w:right w:val="single" w:sz="4" w:space="0" w:color="000000"/>
            </w:tcBorders>
            <w:vAlign w:val="center"/>
          </w:tcPr>
          <w:p w14:paraId="2AB6FC6D" w14:textId="77777777" w:rsidR="00C42DFF" w:rsidRDefault="00000000">
            <w:pPr>
              <w:spacing w:after="0"/>
              <w:jc w:val="center"/>
            </w:pPr>
            <w:r>
              <w:rPr>
                <w:rFonts w:ascii="Times New Roman" w:eastAsia="Times New Roman" w:hAnsi="Times New Roman" w:cs="Times New Roman"/>
                <w:sz w:val="20"/>
              </w:rPr>
              <w:t xml:space="preserve">Pirmsskolas izglītības programma (Rojā) </w:t>
            </w:r>
          </w:p>
        </w:tc>
        <w:tc>
          <w:tcPr>
            <w:tcW w:w="1419" w:type="dxa"/>
            <w:tcBorders>
              <w:top w:val="single" w:sz="4" w:space="0" w:color="000000"/>
              <w:left w:val="single" w:sz="4" w:space="0" w:color="000000"/>
              <w:bottom w:val="single" w:sz="4" w:space="0" w:color="000000"/>
              <w:right w:val="single" w:sz="4" w:space="0" w:color="000000"/>
            </w:tcBorders>
          </w:tcPr>
          <w:p w14:paraId="48FEA9FA" w14:textId="77777777" w:rsidR="00C42DFF" w:rsidRDefault="00000000">
            <w:pPr>
              <w:spacing w:after="0"/>
              <w:ind w:right="5"/>
              <w:jc w:val="center"/>
            </w:pPr>
            <w:r>
              <w:rPr>
                <w:rFonts w:ascii="Times New Roman" w:eastAsia="Times New Roman" w:hAnsi="Times New Roman" w:cs="Times New Roman"/>
                <w:sz w:val="20"/>
              </w:rPr>
              <w:t xml:space="preserve">01011111 </w:t>
            </w:r>
          </w:p>
        </w:tc>
        <w:tc>
          <w:tcPr>
            <w:tcW w:w="1831" w:type="dxa"/>
            <w:tcBorders>
              <w:top w:val="single" w:sz="4" w:space="0" w:color="000000"/>
              <w:left w:val="single" w:sz="4" w:space="0" w:color="000000"/>
              <w:bottom w:val="single" w:sz="4" w:space="0" w:color="000000"/>
              <w:right w:val="single" w:sz="4" w:space="0" w:color="000000"/>
            </w:tcBorders>
          </w:tcPr>
          <w:p w14:paraId="6CCBC77D" w14:textId="77777777" w:rsidR="00C42DFF" w:rsidRDefault="00000000">
            <w:pPr>
              <w:spacing w:after="51"/>
              <w:ind w:left="130"/>
            </w:pPr>
            <w:r>
              <w:rPr>
                <w:rFonts w:ascii="Times New Roman" w:eastAsia="Times New Roman" w:hAnsi="Times New Roman" w:cs="Times New Roman"/>
                <w:sz w:val="20"/>
              </w:rPr>
              <w:t xml:space="preserve">Talsu iela 16, Roja, </w:t>
            </w:r>
          </w:p>
          <w:p w14:paraId="60B10749" w14:textId="77777777" w:rsidR="00C42DFF" w:rsidRDefault="00000000">
            <w:pPr>
              <w:spacing w:after="0"/>
              <w:jc w:val="center"/>
            </w:pPr>
            <w:r>
              <w:rPr>
                <w:rFonts w:ascii="Times New Roman" w:eastAsia="Times New Roman" w:hAnsi="Times New Roman" w:cs="Times New Roman"/>
                <w:sz w:val="20"/>
              </w:rPr>
              <w:t xml:space="preserve">Rojas pagasts, Talsu novads, LV-3264 </w:t>
            </w:r>
          </w:p>
        </w:tc>
        <w:tc>
          <w:tcPr>
            <w:tcW w:w="1428" w:type="dxa"/>
            <w:tcBorders>
              <w:top w:val="single" w:sz="4" w:space="0" w:color="000000"/>
              <w:left w:val="single" w:sz="4" w:space="0" w:color="000000"/>
              <w:bottom w:val="single" w:sz="4" w:space="0" w:color="000000"/>
              <w:right w:val="single" w:sz="4" w:space="0" w:color="000000"/>
            </w:tcBorders>
          </w:tcPr>
          <w:p w14:paraId="0271658C" w14:textId="77777777" w:rsidR="00C42DFF" w:rsidRDefault="00000000">
            <w:pPr>
              <w:spacing w:after="0"/>
              <w:ind w:right="4"/>
              <w:jc w:val="center"/>
            </w:pPr>
            <w:r>
              <w:rPr>
                <w:rFonts w:ascii="Times New Roman" w:eastAsia="Times New Roman" w:hAnsi="Times New Roman" w:cs="Times New Roman"/>
                <w:sz w:val="20"/>
              </w:rPr>
              <w:t xml:space="preserve">V-3408 </w:t>
            </w:r>
          </w:p>
        </w:tc>
        <w:tc>
          <w:tcPr>
            <w:tcW w:w="1418" w:type="dxa"/>
            <w:tcBorders>
              <w:top w:val="single" w:sz="4" w:space="0" w:color="000000"/>
              <w:left w:val="single" w:sz="4" w:space="0" w:color="000000"/>
              <w:bottom w:val="single" w:sz="4" w:space="0" w:color="000000"/>
              <w:right w:val="single" w:sz="4" w:space="0" w:color="000000"/>
            </w:tcBorders>
          </w:tcPr>
          <w:p w14:paraId="53516029" w14:textId="77777777" w:rsidR="00C42DFF" w:rsidRDefault="00000000">
            <w:pPr>
              <w:spacing w:after="0"/>
              <w:ind w:right="10"/>
              <w:jc w:val="center"/>
            </w:pPr>
            <w:r>
              <w:rPr>
                <w:rFonts w:ascii="Times New Roman" w:eastAsia="Times New Roman" w:hAnsi="Times New Roman" w:cs="Times New Roman"/>
                <w:sz w:val="20"/>
              </w:rPr>
              <w:t xml:space="preserve">06.01.2011 </w:t>
            </w:r>
          </w:p>
        </w:tc>
        <w:tc>
          <w:tcPr>
            <w:tcW w:w="2269" w:type="dxa"/>
            <w:tcBorders>
              <w:top w:val="single" w:sz="4" w:space="0" w:color="000000"/>
              <w:left w:val="single" w:sz="4" w:space="0" w:color="000000"/>
              <w:bottom w:val="single" w:sz="4" w:space="0" w:color="000000"/>
              <w:right w:val="single" w:sz="4" w:space="0" w:color="000000"/>
            </w:tcBorders>
          </w:tcPr>
          <w:p w14:paraId="73E2D67E" w14:textId="77777777" w:rsidR="00C42DFF" w:rsidRDefault="00000000">
            <w:pPr>
              <w:spacing w:after="0"/>
              <w:ind w:right="9"/>
              <w:jc w:val="center"/>
            </w:pPr>
            <w:r>
              <w:rPr>
                <w:rFonts w:ascii="Times New Roman" w:eastAsia="Times New Roman" w:hAnsi="Times New Roman" w:cs="Times New Roman"/>
                <w:sz w:val="20"/>
              </w:rPr>
              <w:t xml:space="preserve">71 </w:t>
            </w:r>
          </w:p>
        </w:tc>
        <w:tc>
          <w:tcPr>
            <w:tcW w:w="2835" w:type="dxa"/>
            <w:tcBorders>
              <w:top w:val="single" w:sz="4" w:space="0" w:color="000000"/>
              <w:left w:val="single" w:sz="4" w:space="0" w:color="000000"/>
              <w:bottom w:val="single" w:sz="4" w:space="0" w:color="000000"/>
              <w:right w:val="single" w:sz="4" w:space="0" w:color="000000"/>
            </w:tcBorders>
          </w:tcPr>
          <w:p w14:paraId="604B8932" w14:textId="77777777" w:rsidR="00C42DFF" w:rsidRDefault="00000000">
            <w:pPr>
              <w:spacing w:after="0"/>
              <w:ind w:right="4"/>
              <w:jc w:val="center"/>
            </w:pPr>
            <w:r>
              <w:rPr>
                <w:rFonts w:ascii="Times New Roman" w:eastAsia="Times New Roman" w:hAnsi="Times New Roman" w:cs="Times New Roman"/>
                <w:sz w:val="20"/>
              </w:rPr>
              <w:t xml:space="preserve">69 </w:t>
            </w:r>
          </w:p>
        </w:tc>
      </w:tr>
      <w:tr w:rsidR="00C42DFF" w14:paraId="5C1D9ABE" w14:textId="77777777">
        <w:trPr>
          <w:trHeight w:val="1071"/>
        </w:trPr>
        <w:tc>
          <w:tcPr>
            <w:tcW w:w="1853" w:type="dxa"/>
            <w:tcBorders>
              <w:top w:val="single" w:sz="4" w:space="0" w:color="000000"/>
              <w:left w:val="single" w:sz="4" w:space="0" w:color="000000"/>
              <w:bottom w:val="single" w:sz="4" w:space="0" w:color="000000"/>
              <w:right w:val="single" w:sz="4" w:space="0" w:color="000000"/>
            </w:tcBorders>
            <w:vAlign w:val="center"/>
          </w:tcPr>
          <w:p w14:paraId="103BDB46" w14:textId="77777777" w:rsidR="00C42DFF" w:rsidRDefault="00000000">
            <w:pPr>
              <w:spacing w:after="0"/>
              <w:jc w:val="center"/>
            </w:pPr>
            <w:r>
              <w:rPr>
                <w:rFonts w:ascii="Times New Roman" w:eastAsia="Times New Roman" w:hAnsi="Times New Roman" w:cs="Times New Roman"/>
                <w:sz w:val="20"/>
              </w:rPr>
              <w:t>Pirmsskolas izglītības programma (</w:t>
            </w:r>
            <w:proofErr w:type="spellStart"/>
            <w:r>
              <w:rPr>
                <w:rFonts w:ascii="Times New Roman" w:eastAsia="Times New Roman" w:hAnsi="Times New Roman" w:cs="Times New Roman"/>
                <w:sz w:val="20"/>
              </w:rPr>
              <w:t>Rudē</w:t>
            </w:r>
            <w:proofErr w:type="spellEnd"/>
            <w:r>
              <w:rPr>
                <w:rFonts w:ascii="Times New Roman" w:eastAsia="Times New Roman" w:hAnsi="Times New Roman" w:cs="Times New Roman"/>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6357D7BB" w14:textId="77777777" w:rsidR="00C42DFF" w:rsidRDefault="00000000">
            <w:pPr>
              <w:spacing w:after="0"/>
              <w:ind w:right="5"/>
              <w:jc w:val="center"/>
            </w:pPr>
            <w:r>
              <w:rPr>
                <w:rFonts w:ascii="Times New Roman" w:eastAsia="Times New Roman" w:hAnsi="Times New Roman" w:cs="Times New Roman"/>
                <w:sz w:val="20"/>
              </w:rPr>
              <w:t xml:space="preserve">01011111 </w:t>
            </w:r>
          </w:p>
        </w:tc>
        <w:tc>
          <w:tcPr>
            <w:tcW w:w="1831" w:type="dxa"/>
            <w:tcBorders>
              <w:top w:val="single" w:sz="4" w:space="0" w:color="000000"/>
              <w:left w:val="single" w:sz="4" w:space="0" w:color="000000"/>
              <w:bottom w:val="single" w:sz="4" w:space="0" w:color="000000"/>
              <w:right w:val="single" w:sz="4" w:space="0" w:color="000000"/>
            </w:tcBorders>
            <w:vAlign w:val="center"/>
          </w:tcPr>
          <w:p w14:paraId="3BFC0FD4" w14:textId="77777777" w:rsidR="00C42DFF" w:rsidRDefault="00000000">
            <w:pPr>
              <w:spacing w:after="51"/>
              <w:ind w:left="79"/>
              <w:jc w:val="both"/>
            </w:pPr>
            <w:r>
              <w:rPr>
                <w:rFonts w:ascii="Times New Roman" w:eastAsia="Times New Roman" w:hAnsi="Times New Roman" w:cs="Times New Roman"/>
                <w:sz w:val="20"/>
              </w:rPr>
              <w:t xml:space="preserve">“Saulespuķe”, </w:t>
            </w:r>
            <w:proofErr w:type="spellStart"/>
            <w:r>
              <w:rPr>
                <w:rFonts w:ascii="Times New Roman" w:eastAsia="Times New Roman" w:hAnsi="Times New Roman" w:cs="Times New Roman"/>
                <w:sz w:val="20"/>
              </w:rPr>
              <w:t>Rude</w:t>
            </w:r>
            <w:proofErr w:type="spellEnd"/>
            <w:r>
              <w:rPr>
                <w:rFonts w:ascii="Times New Roman" w:eastAsia="Times New Roman" w:hAnsi="Times New Roman" w:cs="Times New Roman"/>
                <w:sz w:val="20"/>
              </w:rPr>
              <w:t xml:space="preserve">, </w:t>
            </w:r>
          </w:p>
          <w:p w14:paraId="4FF80B43" w14:textId="77777777" w:rsidR="00C42DFF" w:rsidRDefault="00000000">
            <w:pPr>
              <w:spacing w:after="0"/>
              <w:jc w:val="center"/>
            </w:pPr>
            <w:r>
              <w:rPr>
                <w:rFonts w:ascii="Times New Roman" w:eastAsia="Times New Roman" w:hAnsi="Times New Roman" w:cs="Times New Roman"/>
                <w:sz w:val="20"/>
              </w:rPr>
              <w:t xml:space="preserve">Rojas pagasts, Talsu novads, LV-3264 </w:t>
            </w:r>
          </w:p>
        </w:tc>
        <w:tc>
          <w:tcPr>
            <w:tcW w:w="1428" w:type="dxa"/>
            <w:tcBorders>
              <w:top w:val="single" w:sz="4" w:space="0" w:color="000000"/>
              <w:left w:val="single" w:sz="4" w:space="0" w:color="000000"/>
              <w:bottom w:val="single" w:sz="4" w:space="0" w:color="000000"/>
              <w:right w:val="single" w:sz="4" w:space="0" w:color="000000"/>
            </w:tcBorders>
          </w:tcPr>
          <w:p w14:paraId="79D4DB9C" w14:textId="77777777" w:rsidR="00C42DFF" w:rsidRDefault="00000000">
            <w:pPr>
              <w:spacing w:after="0"/>
              <w:ind w:right="5"/>
              <w:jc w:val="center"/>
            </w:pPr>
            <w:r>
              <w:rPr>
                <w:rFonts w:ascii="Times New Roman" w:eastAsia="Times New Roman" w:hAnsi="Times New Roman" w:cs="Times New Roman"/>
                <w:sz w:val="20"/>
              </w:rPr>
              <w:t xml:space="preserve">V_1820 </w:t>
            </w:r>
          </w:p>
        </w:tc>
        <w:tc>
          <w:tcPr>
            <w:tcW w:w="1418" w:type="dxa"/>
            <w:tcBorders>
              <w:top w:val="single" w:sz="4" w:space="0" w:color="000000"/>
              <w:left w:val="single" w:sz="4" w:space="0" w:color="000000"/>
              <w:bottom w:val="single" w:sz="4" w:space="0" w:color="000000"/>
              <w:right w:val="single" w:sz="4" w:space="0" w:color="000000"/>
            </w:tcBorders>
          </w:tcPr>
          <w:p w14:paraId="75F9DA71" w14:textId="77777777" w:rsidR="00C42DFF" w:rsidRDefault="00000000">
            <w:pPr>
              <w:spacing w:after="0"/>
              <w:ind w:right="10"/>
              <w:jc w:val="center"/>
            </w:pPr>
            <w:r>
              <w:rPr>
                <w:rFonts w:ascii="Times New Roman" w:eastAsia="Times New Roman" w:hAnsi="Times New Roman" w:cs="Times New Roman"/>
                <w:sz w:val="20"/>
              </w:rPr>
              <w:t xml:space="preserve">27.08.2019 </w:t>
            </w:r>
          </w:p>
        </w:tc>
        <w:tc>
          <w:tcPr>
            <w:tcW w:w="2269" w:type="dxa"/>
            <w:tcBorders>
              <w:top w:val="single" w:sz="4" w:space="0" w:color="000000"/>
              <w:left w:val="single" w:sz="4" w:space="0" w:color="000000"/>
              <w:bottom w:val="single" w:sz="4" w:space="0" w:color="000000"/>
              <w:right w:val="single" w:sz="4" w:space="0" w:color="000000"/>
            </w:tcBorders>
          </w:tcPr>
          <w:p w14:paraId="0D3E1B1D" w14:textId="77777777" w:rsidR="00C42DFF" w:rsidRDefault="00000000">
            <w:pPr>
              <w:spacing w:after="0"/>
              <w:ind w:right="9"/>
              <w:jc w:val="center"/>
            </w:pPr>
            <w:r>
              <w:rPr>
                <w:rFonts w:ascii="Times New Roman" w:eastAsia="Times New Roman" w:hAnsi="Times New Roman" w:cs="Times New Roman"/>
                <w:sz w:val="20"/>
              </w:rPr>
              <w:t xml:space="preserve">37 </w:t>
            </w:r>
          </w:p>
        </w:tc>
        <w:tc>
          <w:tcPr>
            <w:tcW w:w="2835" w:type="dxa"/>
            <w:tcBorders>
              <w:top w:val="single" w:sz="4" w:space="0" w:color="000000"/>
              <w:left w:val="single" w:sz="4" w:space="0" w:color="000000"/>
              <w:bottom w:val="single" w:sz="4" w:space="0" w:color="000000"/>
              <w:right w:val="single" w:sz="4" w:space="0" w:color="000000"/>
            </w:tcBorders>
          </w:tcPr>
          <w:p w14:paraId="22A2D6F8" w14:textId="77777777" w:rsidR="00C42DFF" w:rsidRDefault="00000000">
            <w:pPr>
              <w:spacing w:after="0"/>
              <w:ind w:right="4"/>
              <w:jc w:val="center"/>
            </w:pPr>
            <w:r>
              <w:rPr>
                <w:rFonts w:ascii="Times New Roman" w:eastAsia="Times New Roman" w:hAnsi="Times New Roman" w:cs="Times New Roman"/>
                <w:sz w:val="20"/>
              </w:rPr>
              <w:t xml:space="preserve">39 </w:t>
            </w:r>
          </w:p>
        </w:tc>
      </w:tr>
    </w:tbl>
    <w:p w14:paraId="76C66321" w14:textId="77777777" w:rsidR="00C42DFF" w:rsidRDefault="00000000">
      <w:pPr>
        <w:spacing w:after="196"/>
      </w:pPr>
      <w:r>
        <w:rPr>
          <w:rFonts w:ascii="Times New Roman" w:eastAsia="Times New Roman" w:hAnsi="Times New Roman" w:cs="Times New Roman"/>
          <w:sz w:val="24"/>
        </w:rPr>
        <w:t xml:space="preserve"> </w:t>
      </w:r>
    </w:p>
    <w:p w14:paraId="33D5EFB6" w14:textId="77777777" w:rsidR="00C42DFF" w:rsidRDefault="00000000">
      <w:pPr>
        <w:spacing w:after="0" w:line="270" w:lineRule="auto"/>
        <w:ind w:left="852" w:hanging="569"/>
      </w:pPr>
      <w:r>
        <w:rPr>
          <w:rFonts w:ascii="Times New Roman" w:eastAsia="Times New Roman" w:hAnsi="Times New Roman" w:cs="Times New Roman"/>
          <w:b/>
          <w:sz w:val="28"/>
        </w:rPr>
        <w:t>1.2</w:t>
      </w:r>
      <w:r>
        <w:rPr>
          <w:rFonts w:ascii="Arial" w:eastAsia="Arial" w:hAnsi="Arial" w:cs="Arial"/>
          <w:b/>
          <w:sz w:val="28"/>
        </w:rPr>
        <w:t xml:space="preserve"> </w:t>
      </w:r>
      <w:r>
        <w:rPr>
          <w:rFonts w:ascii="Times New Roman" w:eastAsia="Times New Roman" w:hAnsi="Times New Roman" w:cs="Times New Roman"/>
          <w:b/>
          <w:sz w:val="28"/>
        </w:rPr>
        <w:t xml:space="preserve"> Izglītības iestādes iegūtā informācija par izglītojamo iemesliem izglītības iestādes maiņai un mācību pārtraukšanai izglītības programmā 2023./2024. mācību gada: </w:t>
      </w:r>
    </w:p>
    <w:tbl>
      <w:tblPr>
        <w:tblStyle w:val="TableGrid"/>
        <w:tblW w:w="13044" w:type="dxa"/>
        <w:tblInd w:w="0" w:type="dxa"/>
        <w:tblCellMar>
          <w:top w:w="14" w:type="dxa"/>
          <w:left w:w="108" w:type="dxa"/>
          <w:bottom w:w="0" w:type="dxa"/>
          <w:right w:w="63" w:type="dxa"/>
        </w:tblCellMar>
        <w:tblLook w:val="04A0" w:firstRow="1" w:lastRow="0" w:firstColumn="1" w:lastColumn="0" w:noHBand="0" w:noVBand="1"/>
      </w:tblPr>
      <w:tblGrid>
        <w:gridCol w:w="2696"/>
        <w:gridCol w:w="2693"/>
        <w:gridCol w:w="2835"/>
        <w:gridCol w:w="4820"/>
      </w:tblGrid>
      <w:tr w:rsidR="00C42DFF" w14:paraId="207D7149" w14:textId="77777777">
        <w:trPr>
          <w:trHeight w:val="838"/>
        </w:trPr>
        <w:tc>
          <w:tcPr>
            <w:tcW w:w="2695" w:type="dxa"/>
            <w:tcBorders>
              <w:top w:val="single" w:sz="4" w:space="0" w:color="000000"/>
              <w:left w:val="single" w:sz="4" w:space="0" w:color="000000"/>
              <w:bottom w:val="single" w:sz="4" w:space="0" w:color="000000"/>
              <w:right w:val="single" w:sz="4" w:space="0" w:color="000000"/>
            </w:tcBorders>
            <w:vAlign w:val="center"/>
          </w:tcPr>
          <w:p w14:paraId="3159E35F" w14:textId="77777777" w:rsidR="00C42DFF" w:rsidRDefault="00000000">
            <w:pPr>
              <w:spacing w:after="0"/>
              <w:jc w:val="center"/>
            </w:pPr>
            <w:r>
              <w:rPr>
                <w:rFonts w:ascii="Times New Roman" w:eastAsia="Times New Roman" w:hAnsi="Times New Roman" w:cs="Times New Roman"/>
                <w:sz w:val="24"/>
              </w:rPr>
              <w:t xml:space="preserve">Izglītības iestādes maiņas iemesls </w:t>
            </w:r>
          </w:p>
        </w:tc>
        <w:tc>
          <w:tcPr>
            <w:tcW w:w="2693" w:type="dxa"/>
            <w:tcBorders>
              <w:top w:val="single" w:sz="4" w:space="0" w:color="000000"/>
              <w:left w:val="single" w:sz="4" w:space="0" w:color="000000"/>
              <w:bottom w:val="single" w:sz="4" w:space="0" w:color="000000"/>
              <w:right w:val="single" w:sz="4" w:space="0" w:color="000000"/>
            </w:tcBorders>
            <w:vAlign w:val="center"/>
          </w:tcPr>
          <w:p w14:paraId="60748D93" w14:textId="77777777" w:rsidR="00C42DFF" w:rsidRDefault="00000000">
            <w:pPr>
              <w:spacing w:after="0"/>
              <w:jc w:val="center"/>
            </w:pPr>
            <w:r>
              <w:rPr>
                <w:rFonts w:ascii="Times New Roman" w:eastAsia="Times New Roman" w:hAnsi="Times New Roman" w:cs="Times New Roman"/>
                <w:sz w:val="24"/>
              </w:rPr>
              <w:t xml:space="preserve">Izglītojamo skaits, kuri uzsākuši mācības iestādē </w:t>
            </w:r>
          </w:p>
        </w:tc>
        <w:tc>
          <w:tcPr>
            <w:tcW w:w="2835" w:type="dxa"/>
            <w:tcBorders>
              <w:top w:val="single" w:sz="4" w:space="0" w:color="000000"/>
              <w:left w:val="single" w:sz="4" w:space="0" w:color="000000"/>
              <w:bottom w:val="single" w:sz="4" w:space="0" w:color="000000"/>
              <w:right w:val="single" w:sz="4" w:space="0" w:color="000000"/>
            </w:tcBorders>
          </w:tcPr>
          <w:p w14:paraId="726826FA" w14:textId="77777777" w:rsidR="00C42DFF" w:rsidRDefault="00000000">
            <w:pPr>
              <w:spacing w:after="44" w:line="238" w:lineRule="auto"/>
              <w:jc w:val="center"/>
            </w:pPr>
            <w:r>
              <w:rPr>
                <w:rFonts w:ascii="Times New Roman" w:eastAsia="Times New Roman" w:hAnsi="Times New Roman" w:cs="Times New Roman"/>
                <w:sz w:val="24"/>
              </w:rPr>
              <w:t xml:space="preserve">Izglītojamo skaits, kuri pārtraukuši mācības </w:t>
            </w:r>
          </w:p>
          <w:p w14:paraId="20AC3836" w14:textId="77777777" w:rsidR="00C42DFF" w:rsidRDefault="00000000">
            <w:pPr>
              <w:spacing w:after="0"/>
              <w:ind w:right="53"/>
              <w:jc w:val="center"/>
            </w:pPr>
            <w:r>
              <w:rPr>
                <w:rFonts w:ascii="Times New Roman" w:eastAsia="Times New Roman" w:hAnsi="Times New Roman" w:cs="Times New Roman"/>
                <w:sz w:val="24"/>
              </w:rPr>
              <w:t xml:space="preserve">iestādē </w:t>
            </w:r>
          </w:p>
        </w:tc>
        <w:tc>
          <w:tcPr>
            <w:tcW w:w="4820" w:type="dxa"/>
            <w:tcBorders>
              <w:top w:val="single" w:sz="4" w:space="0" w:color="000000"/>
              <w:left w:val="single" w:sz="4" w:space="0" w:color="000000"/>
              <w:bottom w:val="single" w:sz="4" w:space="0" w:color="000000"/>
              <w:right w:val="single" w:sz="4" w:space="0" w:color="000000"/>
            </w:tcBorders>
            <w:vAlign w:val="center"/>
          </w:tcPr>
          <w:p w14:paraId="09F53EF8" w14:textId="77777777" w:rsidR="00C42DFF" w:rsidRDefault="00000000">
            <w:pPr>
              <w:spacing w:after="0"/>
              <w:ind w:right="48"/>
              <w:jc w:val="center"/>
            </w:pPr>
            <w:r>
              <w:rPr>
                <w:rFonts w:ascii="Times New Roman" w:eastAsia="Times New Roman" w:hAnsi="Times New Roman" w:cs="Times New Roman"/>
                <w:sz w:val="24"/>
              </w:rPr>
              <w:t xml:space="preserve">Komentāri </w:t>
            </w:r>
          </w:p>
        </w:tc>
      </w:tr>
      <w:tr w:rsidR="00C42DFF" w14:paraId="06E62F0D" w14:textId="77777777">
        <w:trPr>
          <w:trHeight w:val="286"/>
        </w:trPr>
        <w:tc>
          <w:tcPr>
            <w:tcW w:w="2695" w:type="dxa"/>
            <w:tcBorders>
              <w:top w:val="single" w:sz="4" w:space="0" w:color="000000"/>
              <w:left w:val="single" w:sz="4" w:space="0" w:color="000000"/>
              <w:bottom w:val="single" w:sz="4" w:space="0" w:color="000000"/>
              <w:right w:val="single" w:sz="4" w:space="0" w:color="000000"/>
            </w:tcBorders>
          </w:tcPr>
          <w:p w14:paraId="076FB20C" w14:textId="77777777" w:rsidR="00C42DFF" w:rsidRDefault="00000000">
            <w:pPr>
              <w:spacing w:after="0"/>
            </w:pPr>
            <w:r>
              <w:rPr>
                <w:rFonts w:ascii="Times New Roman" w:eastAsia="Times New Roman" w:hAnsi="Times New Roman" w:cs="Times New Roman"/>
                <w:sz w:val="24"/>
              </w:rPr>
              <w:t xml:space="preserve">Dzīvesvietas maiņa </w:t>
            </w:r>
          </w:p>
        </w:tc>
        <w:tc>
          <w:tcPr>
            <w:tcW w:w="2693" w:type="dxa"/>
            <w:tcBorders>
              <w:top w:val="single" w:sz="4" w:space="0" w:color="000000"/>
              <w:left w:val="single" w:sz="4" w:space="0" w:color="000000"/>
              <w:bottom w:val="single" w:sz="4" w:space="0" w:color="000000"/>
              <w:right w:val="single" w:sz="4" w:space="0" w:color="000000"/>
            </w:tcBorders>
          </w:tcPr>
          <w:p w14:paraId="630E367F" w14:textId="77777777" w:rsidR="00C42DFF" w:rsidRDefault="00000000">
            <w:pPr>
              <w:spacing w:after="0"/>
              <w:ind w:left="11"/>
              <w:jc w:val="center"/>
            </w:pPr>
            <w:r>
              <w:rPr>
                <w:rFonts w:ascii="Times New Roman" w:eastAsia="Times New Roman" w:hAnsi="Times New Roman" w:cs="Times New Roman"/>
                <w:sz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34D928F" w14:textId="77777777" w:rsidR="00C42DFF" w:rsidRDefault="00000000">
            <w:pPr>
              <w:spacing w:after="0"/>
              <w:ind w:right="52"/>
              <w:jc w:val="center"/>
            </w:pPr>
            <w:r>
              <w:rPr>
                <w:rFonts w:ascii="Times New Roman" w:eastAsia="Times New Roman" w:hAnsi="Times New Roman" w:cs="Times New Roman"/>
                <w:sz w:val="24"/>
              </w:rPr>
              <w:t xml:space="preserve">1 </w:t>
            </w:r>
          </w:p>
        </w:tc>
        <w:tc>
          <w:tcPr>
            <w:tcW w:w="4820" w:type="dxa"/>
            <w:tcBorders>
              <w:top w:val="single" w:sz="4" w:space="0" w:color="000000"/>
              <w:left w:val="single" w:sz="4" w:space="0" w:color="000000"/>
              <w:bottom w:val="single" w:sz="4" w:space="0" w:color="000000"/>
              <w:right w:val="single" w:sz="4" w:space="0" w:color="000000"/>
            </w:tcBorders>
          </w:tcPr>
          <w:p w14:paraId="41FC4B6B" w14:textId="77777777" w:rsidR="00C42DFF" w:rsidRDefault="00000000">
            <w:pPr>
              <w:spacing w:after="0"/>
            </w:pPr>
            <w:r>
              <w:rPr>
                <w:rFonts w:ascii="Times New Roman" w:eastAsia="Times New Roman" w:hAnsi="Times New Roman" w:cs="Times New Roman"/>
                <w:sz w:val="24"/>
              </w:rPr>
              <w:t xml:space="preserve"> </w:t>
            </w:r>
          </w:p>
        </w:tc>
      </w:tr>
      <w:tr w:rsidR="00C42DFF" w14:paraId="37F957D8" w14:textId="77777777">
        <w:trPr>
          <w:trHeight w:val="286"/>
        </w:trPr>
        <w:tc>
          <w:tcPr>
            <w:tcW w:w="2695" w:type="dxa"/>
            <w:tcBorders>
              <w:top w:val="single" w:sz="4" w:space="0" w:color="000000"/>
              <w:left w:val="single" w:sz="4" w:space="0" w:color="000000"/>
              <w:bottom w:val="single" w:sz="4" w:space="0" w:color="000000"/>
              <w:right w:val="single" w:sz="4" w:space="0" w:color="000000"/>
            </w:tcBorders>
          </w:tcPr>
          <w:p w14:paraId="47A7BDC5" w14:textId="77777777" w:rsidR="00C42DFF" w:rsidRDefault="00000000">
            <w:pPr>
              <w:spacing w:after="0"/>
            </w:pPr>
            <w:r>
              <w:rPr>
                <w:rFonts w:ascii="Times New Roman" w:eastAsia="Times New Roman" w:hAnsi="Times New Roman" w:cs="Times New Roman"/>
                <w:sz w:val="24"/>
              </w:rPr>
              <w:t xml:space="preserve">Izglītības vides maiņa </w:t>
            </w:r>
          </w:p>
        </w:tc>
        <w:tc>
          <w:tcPr>
            <w:tcW w:w="2693" w:type="dxa"/>
            <w:tcBorders>
              <w:top w:val="single" w:sz="4" w:space="0" w:color="000000"/>
              <w:left w:val="single" w:sz="4" w:space="0" w:color="000000"/>
              <w:bottom w:val="single" w:sz="4" w:space="0" w:color="000000"/>
              <w:right w:val="single" w:sz="4" w:space="0" w:color="000000"/>
            </w:tcBorders>
          </w:tcPr>
          <w:p w14:paraId="09280350" w14:textId="77777777" w:rsidR="00C42DFF" w:rsidRDefault="00000000">
            <w:pPr>
              <w:spacing w:after="0"/>
              <w:ind w:right="51"/>
              <w:jc w:val="center"/>
            </w:pPr>
            <w:r>
              <w:rPr>
                <w:rFonts w:ascii="Times New Roman" w:eastAsia="Times New Roman" w:hAnsi="Times New Roman" w:cs="Times New Roman"/>
                <w:sz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F13D83F" w14:textId="77777777" w:rsidR="00C42DFF" w:rsidRDefault="00000000">
            <w:pPr>
              <w:spacing w:after="0"/>
              <w:ind w:left="8"/>
              <w:jc w:val="center"/>
            </w:pPr>
            <w:r>
              <w:rPr>
                <w:rFonts w:ascii="Times New Roman" w:eastAsia="Times New Roman" w:hAnsi="Times New Roman" w:cs="Times New Roman"/>
                <w:sz w:val="24"/>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175BCDF8" w14:textId="77777777" w:rsidR="00C42DFF" w:rsidRDefault="00000000">
            <w:pPr>
              <w:spacing w:after="0"/>
            </w:pPr>
            <w:r>
              <w:rPr>
                <w:rFonts w:ascii="Times New Roman" w:eastAsia="Times New Roman" w:hAnsi="Times New Roman" w:cs="Times New Roman"/>
                <w:sz w:val="24"/>
              </w:rPr>
              <w:t xml:space="preserve"> </w:t>
            </w:r>
          </w:p>
        </w:tc>
      </w:tr>
      <w:tr w:rsidR="00C42DFF" w14:paraId="5F57975C" w14:textId="77777777">
        <w:trPr>
          <w:trHeight w:val="286"/>
        </w:trPr>
        <w:tc>
          <w:tcPr>
            <w:tcW w:w="2695" w:type="dxa"/>
            <w:tcBorders>
              <w:top w:val="single" w:sz="4" w:space="0" w:color="000000"/>
              <w:left w:val="single" w:sz="4" w:space="0" w:color="000000"/>
              <w:bottom w:val="single" w:sz="4" w:space="0" w:color="000000"/>
              <w:right w:val="single" w:sz="4" w:space="0" w:color="000000"/>
            </w:tcBorders>
          </w:tcPr>
          <w:p w14:paraId="73ABCE82" w14:textId="77777777" w:rsidR="00C42DFF" w:rsidRDefault="00000000">
            <w:pPr>
              <w:spacing w:after="0"/>
            </w:pPr>
            <w:proofErr w:type="spellStart"/>
            <w:r>
              <w:rPr>
                <w:rFonts w:ascii="Times New Roman" w:eastAsia="Times New Roman" w:hAnsi="Times New Roman" w:cs="Times New Roman"/>
                <w:sz w:val="24"/>
              </w:rPr>
              <w:t>Izgl</w:t>
            </w:r>
            <w:proofErr w:type="spellEnd"/>
            <w:r>
              <w:rPr>
                <w:rFonts w:ascii="Times New Roman" w:eastAsia="Times New Roman" w:hAnsi="Times New Roman" w:cs="Times New Roman"/>
                <w:sz w:val="24"/>
              </w:rPr>
              <w:t xml:space="preserve">. programmas maiņa </w:t>
            </w:r>
          </w:p>
        </w:tc>
        <w:tc>
          <w:tcPr>
            <w:tcW w:w="2693" w:type="dxa"/>
            <w:tcBorders>
              <w:top w:val="single" w:sz="4" w:space="0" w:color="000000"/>
              <w:left w:val="single" w:sz="4" w:space="0" w:color="000000"/>
              <w:bottom w:val="single" w:sz="4" w:space="0" w:color="000000"/>
              <w:right w:val="single" w:sz="4" w:space="0" w:color="000000"/>
            </w:tcBorders>
          </w:tcPr>
          <w:p w14:paraId="211E57A6" w14:textId="77777777" w:rsidR="00C42DFF" w:rsidRDefault="00000000">
            <w:pPr>
              <w:spacing w:after="0"/>
              <w:ind w:right="51"/>
              <w:jc w:val="center"/>
            </w:pPr>
            <w:r>
              <w:rPr>
                <w:rFonts w:ascii="Times New Roman" w:eastAsia="Times New Roman" w:hAnsi="Times New Roman" w:cs="Times New Roman"/>
                <w:sz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415500D" w14:textId="77777777" w:rsidR="00C42DFF" w:rsidRDefault="00000000">
            <w:pPr>
              <w:spacing w:after="0"/>
              <w:ind w:left="8"/>
              <w:jc w:val="center"/>
            </w:pPr>
            <w:r>
              <w:rPr>
                <w:rFonts w:ascii="Times New Roman" w:eastAsia="Times New Roman" w:hAnsi="Times New Roman" w:cs="Times New Roman"/>
                <w:sz w:val="24"/>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60ACC6E8" w14:textId="77777777" w:rsidR="00C42DFF" w:rsidRDefault="00000000">
            <w:pPr>
              <w:spacing w:after="0"/>
            </w:pPr>
            <w:r>
              <w:rPr>
                <w:rFonts w:ascii="Times New Roman" w:eastAsia="Times New Roman" w:hAnsi="Times New Roman" w:cs="Times New Roman"/>
                <w:sz w:val="24"/>
              </w:rPr>
              <w:t xml:space="preserve"> </w:t>
            </w:r>
          </w:p>
        </w:tc>
      </w:tr>
      <w:tr w:rsidR="00C42DFF" w14:paraId="744CA5BE" w14:textId="77777777">
        <w:trPr>
          <w:trHeight w:val="288"/>
        </w:trPr>
        <w:tc>
          <w:tcPr>
            <w:tcW w:w="2695" w:type="dxa"/>
            <w:tcBorders>
              <w:top w:val="single" w:sz="4" w:space="0" w:color="000000"/>
              <w:left w:val="single" w:sz="4" w:space="0" w:color="000000"/>
              <w:bottom w:val="single" w:sz="4" w:space="0" w:color="000000"/>
              <w:right w:val="single" w:sz="4" w:space="0" w:color="000000"/>
            </w:tcBorders>
          </w:tcPr>
          <w:p w14:paraId="3E567F89" w14:textId="77777777" w:rsidR="00C42DFF" w:rsidRDefault="00000000">
            <w:pPr>
              <w:spacing w:after="0"/>
            </w:pPr>
            <w:r>
              <w:rPr>
                <w:rFonts w:ascii="Times New Roman" w:eastAsia="Times New Roman" w:hAnsi="Times New Roman" w:cs="Times New Roman"/>
                <w:sz w:val="24"/>
              </w:rPr>
              <w:t xml:space="preserve">Cits iemesls </w:t>
            </w:r>
          </w:p>
        </w:tc>
        <w:tc>
          <w:tcPr>
            <w:tcW w:w="2693" w:type="dxa"/>
            <w:tcBorders>
              <w:top w:val="single" w:sz="4" w:space="0" w:color="000000"/>
              <w:left w:val="single" w:sz="4" w:space="0" w:color="000000"/>
              <w:bottom w:val="single" w:sz="4" w:space="0" w:color="000000"/>
              <w:right w:val="single" w:sz="4" w:space="0" w:color="000000"/>
            </w:tcBorders>
          </w:tcPr>
          <w:p w14:paraId="17677FD1" w14:textId="77777777" w:rsidR="00C42DFF" w:rsidRDefault="00000000">
            <w:pPr>
              <w:spacing w:after="0"/>
              <w:ind w:left="11"/>
              <w:jc w:val="center"/>
            </w:pPr>
            <w:r>
              <w:rPr>
                <w:rFonts w:ascii="Times New Roman" w:eastAsia="Times New Roman" w:hAnsi="Times New Roman" w:cs="Times New Roman"/>
                <w:sz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89F2E9E" w14:textId="77777777" w:rsidR="00C42DFF" w:rsidRDefault="00000000">
            <w:pPr>
              <w:spacing w:after="0"/>
              <w:ind w:right="52"/>
              <w:jc w:val="center"/>
            </w:pPr>
            <w:r>
              <w:rPr>
                <w:rFonts w:ascii="Times New Roman" w:eastAsia="Times New Roman" w:hAnsi="Times New Roman" w:cs="Times New Roman"/>
                <w:sz w:val="24"/>
              </w:rPr>
              <w:t xml:space="preserve">1 </w:t>
            </w:r>
          </w:p>
        </w:tc>
        <w:tc>
          <w:tcPr>
            <w:tcW w:w="4820" w:type="dxa"/>
            <w:tcBorders>
              <w:top w:val="single" w:sz="4" w:space="0" w:color="000000"/>
              <w:left w:val="single" w:sz="4" w:space="0" w:color="000000"/>
              <w:bottom w:val="single" w:sz="4" w:space="0" w:color="000000"/>
              <w:right w:val="single" w:sz="4" w:space="0" w:color="000000"/>
            </w:tcBorders>
          </w:tcPr>
          <w:p w14:paraId="0DCC5E5C" w14:textId="77777777" w:rsidR="00C42DFF" w:rsidRDefault="00000000">
            <w:pPr>
              <w:spacing w:after="0"/>
            </w:pPr>
            <w:r>
              <w:rPr>
                <w:rFonts w:ascii="Times New Roman" w:eastAsia="Times New Roman" w:hAnsi="Times New Roman" w:cs="Times New Roman"/>
                <w:sz w:val="24"/>
              </w:rPr>
              <w:t xml:space="preserve">izņēma bāriņtiesa </w:t>
            </w:r>
          </w:p>
        </w:tc>
      </w:tr>
    </w:tbl>
    <w:p w14:paraId="3B7F5E50" w14:textId="77777777" w:rsidR="00C42DFF" w:rsidRDefault="00000000">
      <w:pPr>
        <w:spacing w:after="0"/>
      </w:pPr>
      <w:r>
        <w:rPr>
          <w:rFonts w:ascii="Times New Roman" w:eastAsia="Times New Roman" w:hAnsi="Times New Roman" w:cs="Times New Roman"/>
          <w:sz w:val="24"/>
        </w:rPr>
        <w:t xml:space="preserve"> </w:t>
      </w:r>
    </w:p>
    <w:p w14:paraId="2051F94F" w14:textId="77777777" w:rsidR="00C42DFF" w:rsidRDefault="00C42DFF">
      <w:pPr>
        <w:sectPr w:rsidR="00C42DFF">
          <w:headerReference w:type="even" r:id="rId27"/>
          <w:headerReference w:type="default" r:id="rId28"/>
          <w:footerReference w:type="even" r:id="rId29"/>
          <w:footerReference w:type="default" r:id="rId30"/>
          <w:headerReference w:type="first" r:id="rId31"/>
          <w:footerReference w:type="first" r:id="rId32"/>
          <w:pgSz w:w="15840" w:h="12240" w:orient="landscape"/>
          <w:pgMar w:top="717" w:right="1139" w:bottom="889" w:left="1702" w:header="720" w:footer="720" w:gutter="0"/>
          <w:cols w:space="720"/>
          <w:titlePg/>
        </w:sectPr>
      </w:pPr>
    </w:p>
    <w:p w14:paraId="03D601CD" w14:textId="77777777" w:rsidR="00C42DFF" w:rsidRDefault="00000000">
      <w:pPr>
        <w:pStyle w:val="Virsraksts2"/>
        <w:ind w:left="293"/>
      </w:pPr>
      <w:r>
        <w:t>1.3</w:t>
      </w:r>
      <w:r>
        <w:rPr>
          <w:rFonts w:ascii="Arial" w:eastAsia="Arial" w:hAnsi="Arial" w:cs="Arial"/>
        </w:rPr>
        <w:t xml:space="preserve"> </w:t>
      </w:r>
      <w:r>
        <w:t xml:space="preserve"> Pedagogu un atbalsta personāla nodrošinājums  </w:t>
      </w:r>
    </w:p>
    <w:tbl>
      <w:tblPr>
        <w:tblStyle w:val="TableGrid"/>
        <w:tblW w:w="13180" w:type="dxa"/>
        <w:tblInd w:w="0" w:type="dxa"/>
        <w:tblCellMar>
          <w:top w:w="47" w:type="dxa"/>
          <w:left w:w="108" w:type="dxa"/>
          <w:bottom w:w="0" w:type="dxa"/>
          <w:right w:w="41" w:type="dxa"/>
        </w:tblCellMar>
        <w:tblLook w:val="04A0" w:firstRow="1" w:lastRow="0" w:firstColumn="1" w:lastColumn="0" w:noHBand="0" w:noVBand="1"/>
      </w:tblPr>
      <w:tblGrid>
        <w:gridCol w:w="696"/>
        <w:gridCol w:w="5086"/>
        <w:gridCol w:w="1906"/>
        <w:gridCol w:w="5492"/>
      </w:tblGrid>
      <w:tr w:rsidR="00C42DFF" w14:paraId="556F638A" w14:textId="77777777">
        <w:trPr>
          <w:trHeight w:val="562"/>
        </w:trPr>
        <w:tc>
          <w:tcPr>
            <w:tcW w:w="696" w:type="dxa"/>
            <w:tcBorders>
              <w:top w:val="single" w:sz="4" w:space="0" w:color="000000"/>
              <w:left w:val="single" w:sz="4" w:space="0" w:color="000000"/>
              <w:bottom w:val="single" w:sz="4" w:space="0" w:color="000000"/>
              <w:right w:val="single" w:sz="4" w:space="0" w:color="000000"/>
            </w:tcBorders>
            <w:vAlign w:val="center"/>
          </w:tcPr>
          <w:p w14:paraId="440FCE7E" w14:textId="77777777" w:rsidR="00C42DFF" w:rsidRDefault="00000000">
            <w:pPr>
              <w:spacing w:after="0"/>
              <w:jc w:val="both"/>
            </w:pPr>
            <w:r>
              <w:rPr>
                <w:rFonts w:ascii="Times New Roman" w:eastAsia="Times New Roman" w:hAnsi="Times New Roman" w:cs="Times New Roman"/>
                <w:sz w:val="24"/>
              </w:rPr>
              <w:t xml:space="preserve">NPK </w:t>
            </w:r>
          </w:p>
        </w:tc>
        <w:tc>
          <w:tcPr>
            <w:tcW w:w="5086" w:type="dxa"/>
            <w:tcBorders>
              <w:top w:val="single" w:sz="4" w:space="0" w:color="000000"/>
              <w:left w:val="single" w:sz="4" w:space="0" w:color="000000"/>
              <w:bottom w:val="single" w:sz="4" w:space="0" w:color="000000"/>
              <w:right w:val="single" w:sz="4" w:space="0" w:color="000000"/>
            </w:tcBorders>
            <w:vAlign w:val="center"/>
          </w:tcPr>
          <w:p w14:paraId="2D719A61" w14:textId="77777777" w:rsidR="00C42DFF" w:rsidRDefault="00000000">
            <w:pPr>
              <w:spacing w:after="0"/>
              <w:ind w:right="72"/>
              <w:jc w:val="center"/>
            </w:pPr>
            <w:r>
              <w:rPr>
                <w:rFonts w:ascii="Times New Roman" w:eastAsia="Times New Roman" w:hAnsi="Times New Roman" w:cs="Times New Roman"/>
                <w:sz w:val="24"/>
              </w:rPr>
              <w:t xml:space="preserve">Informācija </w:t>
            </w:r>
          </w:p>
        </w:tc>
        <w:tc>
          <w:tcPr>
            <w:tcW w:w="1906" w:type="dxa"/>
            <w:tcBorders>
              <w:top w:val="single" w:sz="4" w:space="0" w:color="000000"/>
              <w:left w:val="single" w:sz="4" w:space="0" w:color="000000"/>
              <w:bottom w:val="single" w:sz="4" w:space="0" w:color="000000"/>
              <w:right w:val="single" w:sz="4" w:space="0" w:color="000000"/>
            </w:tcBorders>
            <w:vAlign w:val="center"/>
          </w:tcPr>
          <w:p w14:paraId="7A3C5693" w14:textId="77777777" w:rsidR="00C42DFF" w:rsidRDefault="00000000">
            <w:pPr>
              <w:spacing w:after="0"/>
              <w:ind w:right="69"/>
              <w:jc w:val="center"/>
            </w:pPr>
            <w:r>
              <w:rPr>
                <w:rFonts w:ascii="Times New Roman" w:eastAsia="Times New Roman" w:hAnsi="Times New Roman" w:cs="Times New Roman"/>
                <w:sz w:val="24"/>
              </w:rPr>
              <w:t xml:space="preserve">Skaits </w:t>
            </w:r>
          </w:p>
        </w:tc>
        <w:tc>
          <w:tcPr>
            <w:tcW w:w="5492" w:type="dxa"/>
            <w:tcBorders>
              <w:top w:val="single" w:sz="4" w:space="0" w:color="000000"/>
              <w:left w:val="single" w:sz="4" w:space="0" w:color="000000"/>
              <w:bottom w:val="single" w:sz="4" w:space="0" w:color="000000"/>
              <w:right w:val="single" w:sz="4" w:space="0" w:color="000000"/>
            </w:tcBorders>
          </w:tcPr>
          <w:p w14:paraId="77D22F59" w14:textId="77777777" w:rsidR="00C42DFF" w:rsidRDefault="00000000">
            <w:pPr>
              <w:spacing w:after="0"/>
              <w:jc w:val="center"/>
            </w:pPr>
            <w:r>
              <w:rPr>
                <w:rFonts w:ascii="Times New Roman" w:eastAsia="Times New Roman" w:hAnsi="Times New Roman" w:cs="Times New Roman"/>
                <w:sz w:val="24"/>
              </w:rPr>
              <w:t xml:space="preserve">Komentāri (nodrošinājums un ar to saistītie izaicinājumi, pedagogu mainība u.c.) </w:t>
            </w:r>
          </w:p>
        </w:tc>
      </w:tr>
      <w:tr w:rsidR="00C42DFF" w14:paraId="31CB33B1" w14:textId="77777777">
        <w:trPr>
          <w:trHeight w:val="1114"/>
        </w:trPr>
        <w:tc>
          <w:tcPr>
            <w:tcW w:w="696" w:type="dxa"/>
            <w:tcBorders>
              <w:top w:val="single" w:sz="4" w:space="0" w:color="000000"/>
              <w:left w:val="single" w:sz="4" w:space="0" w:color="000000"/>
              <w:bottom w:val="single" w:sz="4" w:space="0" w:color="000000"/>
              <w:right w:val="single" w:sz="4" w:space="0" w:color="000000"/>
            </w:tcBorders>
            <w:vAlign w:val="center"/>
          </w:tcPr>
          <w:p w14:paraId="2D4A88DD" w14:textId="77777777" w:rsidR="00C42DFF" w:rsidRDefault="00000000">
            <w:pPr>
              <w:spacing w:after="0"/>
            </w:pPr>
            <w:r>
              <w:rPr>
                <w:rFonts w:ascii="Times New Roman" w:eastAsia="Times New Roman" w:hAnsi="Times New Roman" w:cs="Times New Roman"/>
                <w:sz w:val="24"/>
              </w:rPr>
              <w:t>1.3.1</w:t>
            </w:r>
            <w:r>
              <w:rPr>
                <w:rFonts w:ascii="Arial" w:eastAsia="Arial" w:hAnsi="Arial" w:cs="Arial"/>
                <w:sz w:val="24"/>
              </w:rPr>
              <w:t xml:space="preserve"> </w:t>
            </w:r>
          </w:p>
        </w:tc>
        <w:tc>
          <w:tcPr>
            <w:tcW w:w="5086" w:type="dxa"/>
            <w:tcBorders>
              <w:top w:val="single" w:sz="4" w:space="0" w:color="000000"/>
              <w:left w:val="single" w:sz="4" w:space="0" w:color="000000"/>
              <w:bottom w:val="single" w:sz="4" w:space="0" w:color="000000"/>
              <w:right w:val="single" w:sz="4" w:space="0" w:color="000000"/>
            </w:tcBorders>
          </w:tcPr>
          <w:p w14:paraId="1F71570F" w14:textId="77777777" w:rsidR="00C42DFF" w:rsidRDefault="00000000">
            <w:pPr>
              <w:spacing w:after="0"/>
              <w:jc w:val="both"/>
            </w:pPr>
            <w:r>
              <w:rPr>
                <w:rFonts w:ascii="Times New Roman" w:eastAsia="Times New Roman" w:hAnsi="Times New Roman" w:cs="Times New Roman"/>
                <w:sz w:val="24"/>
              </w:rPr>
              <w:t xml:space="preserve">Pedagoģiskais personāls izglītības iestādē, noslēdzot 2023./2024. </w:t>
            </w:r>
            <w:proofErr w:type="spellStart"/>
            <w:r>
              <w:rPr>
                <w:rFonts w:ascii="Times New Roman" w:eastAsia="Times New Roman" w:hAnsi="Times New Roman" w:cs="Times New Roman"/>
                <w:sz w:val="24"/>
              </w:rPr>
              <w:t>māc.g</w:t>
            </w:r>
            <w:proofErr w:type="spellEnd"/>
            <w:r>
              <w:rPr>
                <w:rFonts w:ascii="Times New Roman" w:eastAsia="Times New Roman" w:hAnsi="Times New Roman" w:cs="Times New Roman"/>
                <w:sz w:val="24"/>
              </w:rPr>
              <w:t xml:space="preserve">. (līdz 31.05.2024.) </w:t>
            </w:r>
          </w:p>
        </w:tc>
        <w:tc>
          <w:tcPr>
            <w:tcW w:w="1906" w:type="dxa"/>
            <w:tcBorders>
              <w:top w:val="single" w:sz="4" w:space="0" w:color="000000"/>
              <w:left w:val="single" w:sz="4" w:space="0" w:color="000000"/>
              <w:bottom w:val="single" w:sz="4" w:space="0" w:color="000000"/>
              <w:right w:val="single" w:sz="4" w:space="0" w:color="000000"/>
            </w:tcBorders>
            <w:vAlign w:val="center"/>
          </w:tcPr>
          <w:p w14:paraId="5A25ACF2" w14:textId="77777777" w:rsidR="00C42DFF" w:rsidRDefault="00000000">
            <w:pPr>
              <w:spacing w:after="0"/>
              <w:ind w:right="66"/>
              <w:jc w:val="center"/>
            </w:pPr>
            <w:r>
              <w:rPr>
                <w:rFonts w:ascii="Times New Roman" w:eastAsia="Times New Roman" w:hAnsi="Times New Roman" w:cs="Times New Roman"/>
                <w:sz w:val="24"/>
              </w:rPr>
              <w:t xml:space="preserve">19 </w:t>
            </w:r>
          </w:p>
        </w:tc>
        <w:tc>
          <w:tcPr>
            <w:tcW w:w="5492" w:type="dxa"/>
            <w:tcBorders>
              <w:top w:val="single" w:sz="4" w:space="0" w:color="000000"/>
              <w:left w:val="single" w:sz="4" w:space="0" w:color="000000"/>
              <w:bottom w:val="single" w:sz="4" w:space="0" w:color="000000"/>
              <w:right w:val="single" w:sz="4" w:space="0" w:color="000000"/>
            </w:tcBorders>
          </w:tcPr>
          <w:p w14:paraId="7268993A" w14:textId="77777777" w:rsidR="00C42DFF" w:rsidRDefault="00000000">
            <w:pPr>
              <w:spacing w:after="0"/>
            </w:pPr>
            <w:r>
              <w:rPr>
                <w:rFonts w:ascii="Times New Roman" w:eastAsia="Times New Roman" w:hAnsi="Times New Roman" w:cs="Times New Roman"/>
                <w:sz w:val="24"/>
              </w:rPr>
              <w:t xml:space="preserve">Viens pedagogs ir bērna kopšanas atvaļinājumā. 2 pedagogi mācību gada laikā mainījuši dzīvesvietas, taču izdevies nodrošināt iestādi ar kvalificētiem pedagogiem. 2 pedagogi vēl iegūst kvalifikāciju. </w:t>
            </w:r>
          </w:p>
        </w:tc>
      </w:tr>
      <w:tr w:rsidR="00C42DFF" w14:paraId="2B4E5241" w14:textId="77777777">
        <w:trPr>
          <w:trHeight w:val="850"/>
        </w:trPr>
        <w:tc>
          <w:tcPr>
            <w:tcW w:w="696" w:type="dxa"/>
            <w:tcBorders>
              <w:top w:val="single" w:sz="4" w:space="0" w:color="000000"/>
              <w:left w:val="single" w:sz="4" w:space="0" w:color="000000"/>
              <w:bottom w:val="single" w:sz="4" w:space="0" w:color="000000"/>
              <w:right w:val="single" w:sz="4" w:space="0" w:color="000000"/>
            </w:tcBorders>
            <w:vAlign w:val="center"/>
          </w:tcPr>
          <w:p w14:paraId="5B8ADD3F" w14:textId="77777777" w:rsidR="00C42DFF" w:rsidRDefault="00000000">
            <w:pPr>
              <w:spacing w:after="0"/>
            </w:pPr>
            <w:r>
              <w:rPr>
                <w:rFonts w:ascii="Times New Roman" w:eastAsia="Times New Roman" w:hAnsi="Times New Roman" w:cs="Times New Roman"/>
                <w:sz w:val="24"/>
              </w:rPr>
              <w:t>1.3.2</w:t>
            </w:r>
            <w:r>
              <w:rPr>
                <w:rFonts w:ascii="Arial" w:eastAsia="Arial" w:hAnsi="Arial" w:cs="Arial"/>
                <w:sz w:val="24"/>
              </w:rPr>
              <w:t xml:space="preserve"> </w:t>
            </w:r>
          </w:p>
        </w:tc>
        <w:tc>
          <w:tcPr>
            <w:tcW w:w="5086" w:type="dxa"/>
            <w:tcBorders>
              <w:top w:val="single" w:sz="4" w:space="0" w:color="000000"/>
              <w:left w:val="single" w:sz="4" w:space="0" w:color="000000"/>
              <w:bottom w:val="single" w:sz="4" w:space="0" w:color="000000"/>
              <w:right w:val="single" w:sz="4" w:space="0" w:color="000000"/>
            </w:tcBorders>
          </w:tcPr>
          <w:p w14:paraId="7956B2D1" w14:textId="77777777" w:rsidR="00C42DFF" w:rsidRDefault="00000000">
            <w:pPr>
              <w:spacing w:after="0"/>
              <w:ind w:right="70"/>
              <w:jc w:val="both"/>
            </w:pPr>
            <w:r>
              <w:rPr>
                <w:rFonts w:ascii="Times New Roman" w:eastAsia="Times New Roman" w:hAnsi="Times New Roman" w:cs="Times New Roman"/>
                <w:sz w:val="24"/>
              </w:rPr>
              <w:t xml:space="preserve">Kontaktstundu/-nodarbību skaits, kas pārsniedz maksimāli noteikto stundu/nodarbību skaita attiecību pedagogam 2023./2024. mācību gadā  </w:t>
            </w:r>
          </w:p>
        </w:tc>
        <w:tc>
          <w:tcPr>
            <w:tcW w:w="1906" w:type="dxa"/>
            <w:tcBorders>
              <w:top w:val="single" w:sz="4" w:space="0" w:color="000000"/>
              <w:left w:val="single" w:sz="4" w:space="0" w:color="000000"/>
              <w:bottom w:val="single" w:sz="4" w:space="0" w:color="000000"/>
              <w:right w:val="single" w:sz="4" w:space="0" w:color="000000"/>
            </w:tcBorders>
            <w:vAlign w:val="center"/>
          </w:tcPr>
          <w:p w14:paraId="0E170293" w14:textId="77777777" w:rsidR="00C42DFF" w:rsidRDefault="00000000">
            <w:pPr>
              <w:spacing w:after="0"/>
              <w:ind w:right="68"/>
              <w:jc w:val="center"/>
            </w:pPr>
            <w:r>
              <w:rPr>
                <w:rFonts w:ascii="Times New Roman" w:eastAsia="Times New Roman" w:hAnsi="Times New Roman" w:cs="Times New Roman"/>
                <w:sz w:val="24"/>
              </w:rPr>
              <w:t xml:space="preserve">- </w:t>
            </w:r>
          </w:p>
        </w:tc>
        <w:tc>
          <w:tcPr>
            <w:tcW w:w="5492" w:type="dxa"/>
            <w:tcBorders>
              <w:top w:val="single" w:sz="4" w:space="0" w:color="000000"/>
              <w:left w:val="single" w:sz="4" w:space="0" w:color="000000"/>
              <w:bottom w:val="single" w:sz="4" w:space="0" w:color="000000"/>
              <w:right w:val="single" w:sz="4" w:space="0" w:color="000000"/>
            </w:tcBorders>
            <w:vAlign w:val="center"/>
          </w:tcPr>
          <w:p w14:paraId="23CA849D" w14:textId="77777777" w:rsidR="00C42DFF" w:rsidRDefault="00000000">
            <w:pPr>
              <w:spacing w:after="0"/>
              <w:ind w:right="68"/>
              <w:jc w:val="center"/>
            </w:pPr>
            <w:r>
              <w:rPr>
                <w:rFonts w:ascii="Times New Roman" w:eastAsia="Times New Roman" w:hAnsi="Times New Roman" w:cs="Times New Roman"/>
                <w:sz w:val="24"/>
              </w:rPr>
              <w:t xml:space="preserve">- </w:t>
            </w:r>
          </w:p>
        </w:tc>
      </w:tr>
      <w:tr w:rsidR="00C42DFF" w14:paraId="0206B671" w14:textId="77777777">
        <w:trPr>
          <w:trHeight w:val="562"/>
        </w:trPr>
        <w:tc>
          <w:tcPr>
            <w:tcW w:w="696" w:type="dxa"/>
            <w:tcBorders>
              <w:top w:val="single" w:sz="4" w:space="0" w:color="000000"/>
              <w:left w:val="single" w:sz="4" w:space="0" w:color="000000"/>
              <w:bottom w:val="single" w:sz="4" w:space="0" w:color="000000"/>
              <w:right w:val="single" w:sz="4" w:space="0" w:color="000000"/>
            </w:tcBorders>
            <w:vAlign w:val="center"/>
          </w:tcPr>
          <w:p w14:paraId="76B64B92" w14:textId="77777777" w:rsidR="00C42DFF" w:rsidRDefault="00000000">
            <w:pPr>
              <w:spacing w:after="0"/>
            </w:pPr>
            <w:r>
              <w:rPr>
                <w:rFonts w:ascii="Times New Roman" w:eastAsia="Times New Roman" w:hAnsi="Times New Roman" w:cs="Times New Roman"/>
                <w:sz w:val="24"/>
              </w:rPr>
              <w:t>1.3.3</w:t>
            </w:r>
            <w:r>
              <w:rPr>
                <w:rFonts w:ascii="Arial" w:eastAsia="Arial" w:hAnsi="Arial" w:cs="Arial"/>
                <w:sz w:val="24"/>
              </w:rPr>
              <w:t xml:space="preserve"> </w:t>
            </w:r>
          </w:p>
        </w:tc>
        <w:tc>
          <w:tcPr>
            <w:tcW w:w="5086" w:type="dxa"/>
            <w:tcBorders>
              <w:top w:val="single" w:sz="4" w:space="0" w:color="000000"/>
              <w:left w:val="single" w:sz="4" w:space="0" w:color="000000"/>
              <w:bottom w:val="single" w:sz="4" w:space="0" w:color="000000"/>
              <w:right w:val="single" w:sz="4" w:space="0" w:color="000000"/>
            </w:tcBorders>
          </w:tcPr>
          <w:p w14:paraId="4A7E1693" w14:textId="77777777" w:rsidR="00C42DFF" w:rsidRDefault="00000000">
            <w:pPr>
              <w:spacing w:after="0"/>
              <w:jc w:val="both"/>
            </w:pPr>
            <w:r>
              <w:rPr>
                <w:rFonts w:ascii="Times New Roman" w:eastAsia="Times New Roman" w:hAnsi="Times New Roman" w:cs="Times New Roman"/>
                <w:sz w:val="24"/>
              </w:rPr>
              <w:t xml:space="preserve">Pieejamais atbalsta personāls izglītības iestādē, noslēdzot 2023./2024. </w:t>
            </w:r>
            <w:proofErr w:type="spellStart"/>
            <w:r>
              <w:rPr>
                <w:rFonts w:ascii="Times New Roman" w:eastAsia="Times New Roman" w:hAnsi="Times New Roman" w:cs="Times New Roman"/>
                <w:sz w:val="24"/>
              </w:rPr>
              <w:t>māc.g</w:t>
            </w:r>
            <w:proofErr w:type="spellEnd"/>
            <w:r>
              <w:rPr>
                <w:rFonts w:ascii="Times New Roman" w:eastAsia="Times New Roman" w:hAnsi="Times New Roman" w:cs="Times New Roman"/>
                <w:sz w:val="24"/>
              </w:rPr>
              <w:t xml:space="preserve">. (līdz 31.05.2024.) </w:t>
            </w:r>
          </w:p>
        </w:tc>
        <w:tc>
          <w:tcPr>
            <w:tcW w:w="1906" w:type="dxa"/>
            <w:tcBorders>
              <w:top w:val="single" w:sz="4" w:space="0" w:color="000000"/>
              <w:left w:val="single" w:sz="4" w:space="0" w:color="000000"/>
              <w:bottom w:val="single" w:sz="4" w:space="0" w:color="000000"/>
              <w:right w:val="single" w:sz="4" w:space="0" w:color="000000"/>
            </w:tcBorders>
            <w:vAlign w:val="center"/>
          </w:tcPr>
          <w:p w14:paraId="6234ED07" w14:textId="77777777" w:rsidR="00C42DFF" w:rsidRDefault="00000000">
            <w:pPr>
              <w:spacing w:after="0"/>
              <w:ind w:right="66"/>
              <w:jc w:val="center"/>
            </w:pPr>
            <w:r>
              <w:rPr>
                <w:rFonts w:ascii="Times New Roman" w:eastAsia="Times New Roman" w:hAnsi="Times New Roman" w:cs="Times New Roman"/>
                <w:sz w:val="24"/>
              </w:rPr>
              <w:t xml:space="preserve">3 </w:t>
            </w:r>
          </w:p>
        </w:tc>
        <w:tc>
          <w:tcPr>
            <w:tcW w:w="5492" w:type="dxa"/>
            <w:tcBorders>
              <w:top w:val="single" w:sz="4" w:space="0" w:color="000000"/>
              <w:left w:val="single" w:sz="4" w:space="0" w:color="000000"/>
              <w:bottom w:val="single" w:sz="4" w:space="0" w:color="000000"/>
              <w:right w:val="single" w:sz="4" w:space="0" w:color="000000"/>
            </w:tcBorders>
            <w:vAlign w:val="center"/>
          </w:tcPr>
          <w:p w14:paraId="23760767" w14:textId="77777777" w:rsidR="00C42DFF" w:rsidRDefault="00000000">
            <w:pPr>
              <w:spacing w:after="0"/>
            </w:pPr>
            <w:r>
              <w:rPr>
                <w:rFonts w:ascii="Times New Roman" w:eastAsia="Times New Roman" w:hAnsi="Times New Roman" w:cs="Times New Roman"/>
                <w:sz w:val="24"/>
              </w:rPr>
              <w:t xml:space="preserve">Logopēds, medicīnas māsas Rojā un </w:t>
            </w:r>
            <w:proofErr w:type="spellStart"/>
            <w:r>
              <w:rPr>
                <w:rFonts w:ascii="Times New Roman" w:eastAsia="Times New Roman" w:hAnsi="Times New Roman" w:cs="Times New Roman"/>
                <w:sz w:val="24"/>
              </w:rPr>
              <w:t>Rudē</w:t>
            </w:r>
            <w:proofErr w:type="spellEnd"/>
            <w:r>
              <w:rPr>
                <w:rFonts w:ascii="Times New Roman" w:eastAsia="Times New Roman" w:hAnsi="Times New Roman" w:cs="Times New Roman"/>
                <w:sz w:val="24"/>
              </w:rPr>
              <w:t xml:space="preserve"> </w:t>
            </w:r>
          </w:p>
        </w:tc>
      </w:tr>
    </w:tbl>
    <w:p w14:paraId="5691AD1E" w14:textId="77777777" w:rsidR="00C42DFF" w:rsidRDefault="00000000">
      <w:pPr>
        <w:pStyle w:val="Virsraksts1"/>
        <w:spacing w:after="315"/>
        <w:ind w:left="-5" w:right="43"/>
      </w:pPr>
      <w:r>
        <w:t>2.</w:t>
      </w:r>
      <w:r>
        <w:rPr>
          <w:rFonts w:ascii="Arial" w:eastAsia="Arial" w:hAnsi="Arial" w:cs="Arial"/>
        </w:rPr>
        <w:t xml:space="preserve"> </w:t>
      </w:r>
      <w:r>
        <w:t xml:space="preserve">Izglītības iestādes darbības pamatmērķi un prioritātes </w:t>
      </w:r>
    </w:p>
    <w:p w14:paraId="2DAB4E37" w14:textId="77777777" w:rsidR="00C42DFF" w:rsidRDefault="00000000">
      <w:pPr>
        <w:spacing w:after="268" w:line="269" w:lineRule="auto"/>
        <w:ind w:left="993" w:right="47" w:hanging="427"/>
        <w:jc w:val="both"/>
      </w:pPr>
      <w:r>
        <w:rPr>
          <w:rFonts w:ascii="Times New Roman" w:eastAsia="Times New Roman" w:hAnsi="Times New Roman" w:cs="Times New Roman"/>
          <w:b/>
          <w:sz w:val="28"/>
        </w:rPr>
        <w:t>2.1</w:t>
      </w:r>
      <w:r>
        <w:rPr>
          <w:rFonts w:ascii="Arial" w:eastAsia="Arial" w:hAnsi="Arial" w:cs="Arial"/>
          <w:b/>
          <w:sz w:val="28"/>
        </w:rPr>
        <w:t xml:space="preserve"> </w:t>
      </w:r>
      <w:r>
        <w:rPr>
          <w:rFonts w:ascii="Times New Roman" w:eastAsia="Times New Roman" w:hAnsi="Times New Roman" w:cs="Times New Roman"/>
          <w:b/>
          <w:sz w:val="28"/>
        </w:rPr>
        <w:t xml:space="preserve"> Izglītības iestādes misija (</w:t>
      </w:r>
      <w:proofErr w:type="spellStart"/>
      <w:r>
        <w:rPr>
          <w:rFonts w:ascii="Times New Roman" w:eastAsia="Times New Roman" w:hAnsi="Times New Roman" w:cs="Times New Roman"/>
          <w:b/>
          <w:i/>
          <w:sz w:val="28"/>
        </w:rPr>
        <w:t>cilvēkcentrētā</w:t>
      </w:r>
      <w:proofErr w:type="spellEnd"/>
      <w:r>
        <w:rPr>
          <w:rFonts w:ascii="Times New Roman" w:eastAsia="Times New Roman" w:hAnsi="Times New Roman" w:cs="Times New Roman"/>
          <w:b/>
          <w:i/>
          <w:sz w:val="28"/>
        </w:rPr>
        <w:t xml:space="preserve"> veidā</w:t>
      </w:r>
      <w:r>
        <w:rPr>
          <w:rFonts w:ascii="Times New Roman" w:eastAsia="Times New Roman" w:hAnsi="Times New Roman" w:cs="Times New Roman"/>
          <w:b/>
          <w:sz w:val="28"/>
        </w:rPr>
        <w:t xml:space="preserve">) – </w:t>
      </w:r>
      <w:r>
        <w:rPr>
          <w:rFonts w:ascii="Times New Roman" w:eastAsia="Times New Roman" w:hAnsi="Times New Roman" w:cs="Times New Roman"/>
          <w:sz w:val="24"/>
        </w:rPr>
        <w:t>radīt emocionāli drošu vidi, kurā izglītojamais ar prieku gūst pieredzi, attīstot savas individuālās spējas un prasmes dzīvei mūsdienu mainīgajā vidē.</w:t>
      </w:r>
      <w:r>
        <w:rPr>
          <w:rFonts w:ascii="Times New Roman" w:eastAsia="Times New Roman" w:hAnsi="Times New Roman" w:cs="Times New Roman"/>
          <w:b/>
          <w:sz w:val="28"/>
        </w:rPr>
        <w:t xml:space="preserve"> </w:t>
      </w:r>
    </w:p>
    <w:p w14:paraId="1FE45732" w14:textId="77777777" w:rsidR="00C42DFF" w:rsidRDefault="00000000">
      <w:pPr>
        <w:spacing w:after="265" w:line="269" w:lineRule="auto"/>
        <w:ind w:left="991" w:right="47" w:hanging="425"/>
        <w:jc w:val="both"/>
      </w:pPr>
      <w:r>
        <w:rPr>
          <w:rFonts w:ascii="Times New Roman" w:eastAsia="Times New Roman" w:hAnsi="Times New Roman" w:cs="Times New Roman"/>
          <w:b/>
          <w:sz w:val="28"/>
        </w:rPr>
        <w:t>2.2</w:t>
      </w:r>
      <w:r>
        <w:rPr>
          <w:rFonts w:ascii="Arial" w:eastAsia="Arial" w:hAnsi="Arial" w:cs="Arial"/>
          <w:b/>
          <w:sz w:val="28"/>
        </w:rPr>
        <w:t xml:space="preserve"> </w:t>
      </w:r>
      <w:r>
        <w:rPr>
          <w:rFonts w:ascii="Times New Roman" w:eastAsia="Times New Roman" w:hAnsi="Times New Roman" w:cs="Times New Roman"/>
          <w:b/>
          <w:sz w:val="28"/>
        </w:rPr>
        <w:t xml:space="preserve"> Izglītības iestādes vīzija (</w:t>
      </w:r>
      <w:proofErr w:type="spellStart"/>
      <w:r>
        <w:rPr>
          <w:rFonts w:ascii="Times New Roman" w:eastAsia="Times New Roman" w:hAnsi="Times New Roman" w:cs="Times New Roman"/>
          <w:b/>
          <w:i/>
          <w:sz w:val="28"/>
        </w:rPr>
        <w:t>cilvēkcentrētā</w:t>
      </w:r>
      <w:proofErr w:type="spellEnd"/>
      <w:r>
        <w:rPr>
          <w:rFonts w:ascii="Times New Roman" w:eastAsia="Times New Roman" w:hAnsi="Times New Roman" w:cs="Times New Roman"/>
          <w:b/>
          <w:i/>
          <w:sz w:val="28"/>
        </w:rPr>
        <w:t xml:space="preserve"> veidā</w:t>
      </w:r>
      <w:r>
        <w:rPr>
          <w:rFonts w:ascii="Times New Roman" w:eastAsia="Times New Roman" w:hAnsi="Times New Roman" w:cs="Times New Roman"/>
          <w:b/>
          <w:sz w:val="28"/>
        </w:rPr>
        <w:t xml:space="preserve">) – </w:t>
      </w:r>
      <w:r>
        <w:rPr>
          <w:rFonts w:ascii="Times New Roman" w:eastAsia="Times New Roman" w:hAnsi="Times New Roman" w:cs="Times New Roman"/>
          <w:sz w:val="24"/>
        </w:rPr>
        <w:t>izglītojamam draudzīga iestāde, kurā viņš ir darītājs un radošs pētnieks ar vēlmi patstāvīgi izzināt apkārtējo pasauli mijiedarbībā ar citiem.</w:t>
      </w:r>
      <w:r>
        <w:rPr>
          <w:rFonts w:ascii="Times New Roman" w:eastAsia="Times New Roman" w:hAnsi="Times New Roman" w:cs="Times New Roman"/>
          <w:b/>
          <w:sz w:val="28"/>
        </w:rPr>
        <w:t xml:space="preserve"> </w:t>
      </w:r>
    </w:p>
    <w:p w14:paraId="15F1CA05" w14:textId="77777777" w:rsidR="00C42DFF" w:rsidRDefault="00000000">
      <w:pPr>
        <w:spacing w:after="151" w:line="270" w:lineRule="auto"/>
        <w:ind w:left="561" w:hanging="10"/>
      </w:pPr>
      <w:r>
        <w:rPr>
          <w:rFonts w:ascii="Times New Roman" w:eastAsia="Times New Roman" w:hAnsi="Times New Roman" w:cs="Times New Roman"/>
          <w:b/>
          <w:sz w:val="28"/>
        </w:rPr>
        <w:t>2.3</w:t>
      </w:r>
      <w:r>
        <w:rPr>
          <w:rFonts w:ascii="Arial" w:eastAsia="Arial" w:hAnsi="Arial" w:cs="Arial"/>
          <w:b/>
          <w:sz w:val="28"/>
        </w:rPr>
        <w:t xml:space="preserve"> </w:t>
      </w:r>
      <w:r>
        <w:rPr>
          <w:rFonts w:ascii="Times New Roman" w:eastAsia="Times New Roman" w:hAnsi="Times New Roman" w:cs="Times New Roman"/>
          <w:b/>
          <w:sz w:val="28"/>
        </w:rPr>
        <w:t xml:space="preserve"> Izglītības iestādes vērtības (</w:t>
      </w:r>
      <w:proofErr w:type="spellStart"/>
      <w:r>
        <w:rPr>
          <w:rFonts w:ascii="Times New Roman" w:eastAsia="Times New Roman" w:hAnsi="Times New Roman" w:cs="Times New Roman"/>
          <w:b/>
          <w:i/>
          <w:sz w:val="28"/>
        </w:rPr>
        <w:t>cilvēkcentrētā</w:t>
      </w:r>
      <w:proofErr w:type="spellEnd"/>
      <w:r>
        <w:rPr>
          <w:rFonts w:ascii="Times New Roman" w:eastAsia="Times New Roman" w:hAnsi="Times New Roman" w:cs="Times New Roman"/>
          <w:b/>
          <w:i/>
          <w:sz w:val="28"/>
        </w:rPr>
        <w:t xml:space="preserve"> veidā</w:t>
      </w:r>
      <w:r>
        <w:rPr>
          <w:rFonts w:ascii="Times New Roman" w:eastAsia="Times New Roman" w:hAnsi="Times New Roman" w:cs="Times New Roman"/>
          <w:b/>
          <w:sz w:val="28"/>
        </w:rPr>
        <w:t xml:space="preserve">) – </w:t>
      </w:r>
      <w:r>
        <w:rPr>
          <w:rFonts w:ascii="Times New Roman" w:eastAsia="Times New Roman" w:hAnsi="Times New Roman" w:cs="Times New Roman"/>
          <w:sz w:val="24"/>
        </w:rPr>
        <w:t>Drošība</w:t>
      </w:r>
      <w:r>
        <w:rPr>
          <w:rFonts w:ascii="Times New Roman" w:eastAsia="Times New Roman" w:hAnsi="Times New Roman" w:cs="Times New Roman"/>
          <w:b/>
          <w:sz w:val="24"/>
        </w:rPr>
        <w:t xml:space="preserve"> </w:t>
      </w:r>
      <w:r>
        <w:rPr>
          <w:rFonts w:ascii="Times New Roman" w:eastAsia="Times New Roman" w:hAnsi="Times New Roman" w:cs="Times New Roman"/>
          <w:sz w:val="37"/>
          <w:vertAlign w:val="subscript"/>
        </w:rPr>
        <w:t>.Sadarbība. Atbildība. Radošums.</w:t>
      </w:r>
      <w:r>
        <w:rPr>
          <w:rFonts w:ascii="Times New Roman" w:eastAsia="Times New Roman" w:hAnsi="Times New Roman" w:cs="Times New Roman"/>
          <w:b/>
          <w:sz w:val="28"/>
        </w:rPr>
        <w:t xml:space="preserve"> </w:t>
      </w:r>
    </w:p>
    <w:p w14:paraId="77DFE5C6" w14:textId="77777777" w:rsidR="00C42DFF" w:rsidRDefault="00000000">
      <w:pPr>
        <w:spacing w:after="242" w:line="270" w:lineRule="auto"/>
        <w:ind w:left="561" w:hanging="10"/>
      </w:pPr>
      <w:r>
        <w:rPr>
          <w:rFonts w:ascii="Times New Roman" w:eastAsia="Times New Roman" w:hAnsi="Times New Roman" w:cs="Times New Roman"/>
          <w:b/>
          <w:sz w:val="28"/>
        </w:rPr>
        <w:t>2.4</w:t>
      </w:r>
      <w:r>
        <w:rPr>
          <w:rFonts w:ascii="Arial" w:eastAsia="Arial" w:hAnsi="Arial" w:cs="Arial"/>
          <w:b/>
          <w:sz w:val="28"/>
        </w:rPr>
        <w:t xml:space="preserve"> </w:t>
      </w:r>
      <w:r>
        <w:rPr>
          <w:rFonts w:ascii="Times New Roman" w:eastAsia="Times New Roman" w:hAnsi="Times New Roman" w:cs="Times New Roman"/>
          <w:b/>
          <w:sz w:val="28"/>
        </w:rPr>
        <w:t xml:space="preserve">Izglītības iestādē padarītais saistībā ar izstrādāto aktuālo iestādes attīstības plānu. </w:t>
      </w:r>
      <w:r>
        <w:rPr>
          <w:rFonts w:ascii="Times New Roman" w:eastAsia="Times New Roman" w:hAnsi="Times New Roman" w:cs="Times New Roman"/>
          <w:i/>
          <w:sz w:val="28"/>
        </w:rPr>
        <w:t>(Skatīt pielikumā)</w:t>
      </w:r>
      <w:r>
        <w:rPr>
          <w:rFonts w:ascii="Times New Roman" w:eastAsia="Times New Roman" w:hAnsi="Times New Roman" w:cs="Times New Roman"/>
          <w:b/>
          <w:sz w:val="28"/>
        </w:rPr>
        <w:t xml:space="preserve"> </w:t>
      </w:r>
    </w:p>
    <w:p w14:paraId="637ED377" w14:textId="77777777" w:rsidR="00C42DFF" w:rsidRDefault="00000000">
      <w:pPr>
        <w:pStyle w:val="Virsraksts2"/>
        <w:ind w:left="561"/>
      </w:pPr>
      <w:r>
        <w:t>2.5</w:t>
      </w:r>
      <w:r>
        <w:rPr>
          <w:rFonts w:ascii="Arial" w:eastAsia="Arial" w:hAnsi="Arial" w:cs="Arial"/>
        </w:rPr>
        <w:t xml:space="preserve"> </w:t>
      </w:r>
      <w:r>
        <w:t>2023./2024. mācību gada uzdevumi un sasniegtie rezultāti (</w:t>
      </w:r>
      <w:r>
        <w:rPr>
          <w:b w:val="0"/>
          <w:i/>
        </w:rPr>
        <w:t>papildus attīstības plānam</w:t>
      </w:r>
      <w:r>
        <w:t xml:space="preserve">) </w:t>
      </w:r>
    </w:p>
    <w:tbl>
      <w:tblPr>
        <w:tblStyle w:val="TableGrid"/>
        <w:tblW w:w="13156" w:type="dxa"/>
        <w:tblInd w:w="0" w:type="dxa"/>
        <w:tblCellMar>
          <w:top w:w="14" w:type="dxa"/>
          <w:left w:w="106" w:type="dxa"/>
          <w:bottom w:w="0" w:type="dxa"/>
          <w:right w:w="51" w:type="dxa"/>
        </w:tblCellMar>
        <w:tblLook w:val="04A0" w:firstRow="1" w:lastRow="0" w:firstColumn="1" w:lastColumn="0" w:noHBand="0" w:noVBand="1"/>
      </w:tblPr>
      <w:tblGrid>
        <w:gridCol w:w="2695"/>
        <w:gridCol w:w="5641"/>
        <w:gridCol w:w="4820"/>
      </w:tblGrid>
      <w:tr w:rsidR="00C42DFF" w14:paraId="7AAB9F42" w14:textId="77777777">
        <w:trPr>
          <w:trHeight w:val="562"/>
        </w:trPr>
        <w:tc>
          <w:tcPr>
            <w:tcW w:w="2695" w:type="dxa"/>
            <w:tcBorders>
              <w:top w:val="single" w:sz="4" w:space="0" w:color="000000"/>
              <w:left w:val="single" w:sz="4" w:space="0" w:color="000000"/>
              <w:bottom w:val="single" w:sz="4" w:space="0" w:color="000000"/>
              <w:right w:val="single" w:sz="4" w:space="0" w:color="000000"/>
            </w:tcBorders>
            <w:vAlign w:val="center"/>
          </w:tcPr>
          <w:p w14:paraId="138363DC" w14:textId="77777777" w:rsidR="00C42DFF" w:rsidRDefault="00000000">
            <w:pPr>
              <w:spacing w:after="0"/>
              <w:ind w:right="63"/>
              <w:jc w:val="center"/>
            </w:pPr>
            <w:r>
              <w:rPr>
                <w:rFonts w:ascii="Times New Roman" w:eastAsia="Times New Roman" w:hAnsi="Times New Roman" w:cs="Times New Roman"/>
                <w:sz w:val="24"/>
              </w:rPr>
              <w:t xml:space="preserve">Uzdevumi </w:t>
            </w:r>
          </w:p>
        </w:tc>
        <w:tc>
          <w:tcPr>
            <w:tcW w:w="5641" w:type="dxa"/>
            <w:tcBorders>
              <w:top w:val="single" w:sz="4" w:space="0" w:color="000000"/>
              <w:left w:val="single" w:sz="4" w:space="0" w:color="000000"/>
              <w:bottom w:val="single" w:sz="4" w:space="0" w:color="000000"/>
              <w:right w:val="single" w:sz="4" w:space="0" w:color="000000"/>
            </w:tcBorders>
            <w:vAlign w:val="center"/>
          </w:tcPr>
          <w:p w14:paraId="329AAA6B" w14:textId="77777777" w:rsidR="00C42DFF" w:rsidRDefault="00000000">
            <w:pPr>
              <w:spacing w:after="0"/>
              <w:ind w:right="61"/>
              <w:jc w:val="center"/>
            </w:pPr>
            <w:r>
              <w:rPr>
                <w:rFonts w:ascii="Times New Roman" w:eastAsia="Times New Roman" w:hAnsi="Times New Roman" w:cs="Times New Roman"/>
                <w:sz w:val="24"/>
              </w:rPr>
              <w:t xml:space="preserve">Sasniedzamie rezultāti kvantitatīvi un/vai kvalitatīvi </w:t>
            </w:r>
          </w:p>
        </w:tc>
        <w:tc>
          <w:tcPr>
            <w:tcW w:w="4820" w:type="dxa"/>
            <w:tcBorders>
              <w:top w:val="single" w:sz="4" w:space="0" w:color="000000"/>
              <w:left w:val="single" w:sz="4" w:space="0" w:color="000000"/>
              <w:bottom w:val="single" w:sz="4" w:space="0" w:color="000000"/>
              <w:right w:val="single" w:sz="4" w:space="0" w:color="000000"/>
            </w:tcBorders>
          </w:tcPr>
          <w:p w14:paraId="728886E3" w14:textId="77777777" w:rsidR="00C42DFF" w:rsidRDefault="00000000">
            <w:pPr>
              <w:spacing w:after="0"/>
              <w:jc w:val="center"/>
            </w:pPr>
            <w:r>
              <w:rPr>
                <w:rFonts w:ascii="Times New Roman" w:eastAsia="Times New Roman" w:hAnsi="Times New Roman" w:cs="Times New Roman"/>
                <w:sz w:val="24"/>
              </w:rPr>
              <w:t xml:space="preserve">Norāde par uzdevumu izpildi (Sasniegts/daļēji sasniegts) un komentārs </w:t>
            </w:r>
          </w:p>
        </w:tc>
      </w:tr>
      <w:tr w:rsidR="00C42DFF" w14:paraId="249C507E" w14:textId="77777777">
        <w:trPr>
          <w:trHeight w:val="1522"/>
        </w:trPr>
        <w:tc>
          <w:tcPr>
            <w:tcW w:w="2695" w:type="dxa"/>
            <w:tcBorders>
              <w:top w:val="single" w:sz="4" w:space="0" w:color="000000"/>
              <w:left w:val="single" w:sz="4" w:space="0" w:color="000000"/>
              <w:bottom w:val="single" w:sz="4" w:space="0" w:color="000000"/>
              <w:right w:val="single" w:sz="4" w:space="0" w:color="000000"/>
            </w:tcBorders>
          </w:tcPr>
          <w:p w14:paraId="25099D4A" w14:textId="77777777" w:rsidR="00C42DFF" w:rsidRDefault="00000000">
            <w:pPr>
              <w:spacing w:after="0"/>
              <w:ind w:left="2"/>
            </w:pPr>
            <w:r>
              <w:rPr>
                <w:rFonts w:ascii="Times New Roman" w:eastAsia="Times New Roman" w:hAnsi="Times New Roman" w:cs="Times New Roman"/>
                <w:sz w:val="24"/>
              </w:rPr>
              <w:t xml:space="preserve">Pilnveidot mācību vidi atbilstoši bērna spējām, vajadzībām, interesēm, izmantojot pieejamos resursus. </w:t>
            </w:r>
          </w:p>
        </w:tc>
        <w:tc>
          <w:tcPr>
            <w:tcW w:w="5641" w:type="dxa"/>
            <w:tcBorders>
              <w:top w:val="single" w:sz="4" w:space="0" w:color="000000"/>
              <w:left w:val="single" w:sz="4" w:space="0" w:color="000000"/>
              <w:bottom w:val="single" w:sz="4" w:space="0" w:color="000000"/>
              <w:right w:val="single" w:sz="4" w:space="0" w:color="000000"/>
            </w:tcBorders>
          </w:tcPr>
          <w:p w14:paraId="7CE3F286" w14:textId="77777777" w:rsidR="00C42DFF" w:rsidRDefault="00000000">
            <w:pPr>
              <w:spacing w:after="0"/>
              <w:ind w:right="59"/>
              <w:jc w:val="both"/>
            </w:pPr>
            <w:r>
              <w:rPr>
                <w:rFonts w:ascii="Times New Roman" w:eastAsia="Times New Roman" w:hAnsi="Times New Roman" w:cs="Times New Roman"/>
                <w:sz w:val="24"/>
              </w:rPr>
              <w:t xml:space="preserve">a) Kvalitatīvi - ir pielāgota mācību vide atbilstoši bērna spējām un vajadzībām. Mērķtiecīgi tiek izmantoti iestādes materiāltehniskie resursi mācību un audzināšanas darbā. Apmeklētas kolēģu organizētas rotaļnodarbības, lai gūtu pieredzi - Rojas pedagogi </w:t>
            </w:r>
          </w:p>
        </w:tc>
        <w:tc>
          <w:tcPr>
            <w:tcW w:w="4820" w:type="dxa"/>
            <w:tcBorders>
              <w:top w:val="single" w:sz="4" w:space="0" w:color="000000"/>
              <w:left w:val="single" w:sz="4" w:space="0" w:color="000000"/>
              <w:bottom w:val="single" w:sz="4" w:space="0" w:color="000000"/>
              <w:right w:val="single" w:sz="4" w:space="0" w:color="000000"/>
            </w:tcBorders>
          </w:tcPr>
          <w:p w14:paraId="4FDC0C4B" w14:textId="77777777" w:rsidR="00C42DFF" w:rsidRDefault="00000000">
            <w:pPr>
              <w:spacing w:after="158"/>
              <w:ind w:left="2"/>
            </w:pPr>
            <w:r>
              <w:rPr>
                <w:rFonts w:ascii="Times New Roman" w:eastAsia="Times New Roman" w:hAnsi="Times New Roman" w:cs="Times New Roman"/>
                <w:sz w:val="24"/>
              </w:rPr>
              <w:t xml:space="preserve">Sasniegts.  </w:t>
            </w:r>
          </w:p>
          <w:p w14:paraId="47D07EC6" w14:textId="77777777" w:rsidR="00C42DFF" w:rsidRDefault="00000000">
            <w:pPr>
              <w:spacing w:after="0"/>
              <w:ind w:left="2" w:right="60"/>
              <w:jc w:val="both"/>
            </w:pPr>
            <w:r>
              <w:rPr>
                <w:rFonts w:ascii="Times New Roman" w:eastAsia="Times New Roman" w:hAnsi="Times New Roman" w:cs="Times New Roman"/>
                <w:sz w:val="24"/>
              </w:rPr>
              <w:t xml:space="preserve">Plānveidīgi tiek organizētas regulāras un mērķtiecīgas pedagogu profesionālās tikšanās, lai pilnveidotu mācību un audzināšanas darbu. </w:t>
            </w:r>
          </w:p>
        </w:tc>
      </w:tr>
    </w:tbl>
    <w:p w14:paraId="1BC8AE18" w14:textId="77777777" w:rsidR="00C42DFF" w:rsidRDefault="00C42DFF">
      <w:pPr>
        <w:spacing w:after="0"/>
        <w:ind w:left="-1702" w:right="14765"/>
      </w:pPr>
    </w:p>
    <w:tbl>
      <w:tblPr>
        <w:tblStyle w:val="TableGrid"/>
        <w:tblW w:w="13156" w:type="dxa"/>
        <w:tblInd w:w="0" w:type="dxa"/>
        <w:tblCellMar>
          <w:top w:w="14" w:type="dxa"/>
          <w:left w:w="106" w:type="dxa"/>
          <w:bottom w:w="0" w:type="dxa"/>
          <w:right w:w="0" w:type="dxa"/>
        </w:tblCellMar>
        <w:tblLook w:val="04A0" w:firstRow="1" w:lastRow="0" w:firstColumn="1" w:lastColumn="0" w:noHBand="0" w:noVBand="1"/>
      </w:tblPr>
      <w:tblGrid>
        <w:gridCol w:w="2695"/>
        <w:gridCol w:w="5641"/>
        <w:gridCol w:w="4820"/>
      </w:tblGrid>
      <w:tr w:rsidR="00C42DFF" w14:paraId="5FC61D5C" w14:textId="77777777">
        <w:trPr>
          <w:trHeight w:val="564"/>
        </w:trPr>
        <w:tc>
          <w:tcPr>
            <w:tcW w:w="2695" w:type="dxa"/>
            <w:tcBorders>
              <w:top w:val="single" w:sz="4" w:space="0" w:color="000000"/>
              <w:left w:val="single" w:sz="4" w:space="0" w:color="000000"/>
              <w:bottom w:val="single" w:sz="4" w:space="0" w:color="000000"/>
              <w:right w:val="single" w:sz="4" w:space="0" w:color="000000"/>
            </w:tcBorders>
            <w:vAlign w:val="center"/>
          </w:tcPr>
          <w:p w14:paraId="7CCB8AA8" w14:textId="77777777" w:rsidR="00C42DFF" w:rsidRDefault="00000000">
            <w:pPr>
              <w:spacing w:after="0"/>
              <w:ind w:right="114"/>
              <w:jc w:val="center"/>
            </w:pPr>
            <w:r>
              <w:rPr>
                <w:rFonts w:ascii="Times New Roman" w:eastAsia="Times New Roman" w:hAnsi="Times New Roman" w:cs="Times New Roman"/>
                <w:sz w:val="24"/>
              </w:rPr>
              <w:t xml:space="preserve">Uzdevumi </w:t>
            </w:r>
          </w:p>
        </w:tc>
        <w:tc>
          <w:tcPr>
            <w:tcW w:w="5641" w:type="dxa"/>
            <w:tcBorders>
              <w:top w:val="single" w:sz="4" w:space="0" w:color="000000"/>
              <w:left w:val="single" w:sz="4" w:space="0" w:color="000000"/>
              <w:bottom w:val="single" w:sz="4" w:space="0" w:color="000000"/>
              <w:right w:val="single" w:sz="4" w:space="0" w:color="000000"/>
            </w:tcBorders>
            <w:vAlign w:val="center"/>
          </w:tcPr>
          <w:p w14:paraId="27935B39" w14:textId="77777777" w:rsidR="00C42DFF" w:rsidRDefault="00000000">
            <w:pPr>
              <w:spacing w:after="0"/>
              <w:ind w:right="112"/>
              <w:jc w:val="center"/>
            </w:pPr>
            <w:r>
              <w:rPr>
                <w:rFonts w:ascii="Times New Roman" w:eastAsia="Times New Roman" w:hAnsi="Times New Roman" w:cs="Times New Roman"/>
                <w:sz w:val="24"/>
              </w:rPr>
              <w:t xml:space="preserve">Sasniedzamie rezultāti kvantitatīvi un/vai kvalitatīvi </w:t>
            </w:r>
          </w:p>
        </w:tc>
        <w:tc>
          <w:tcPr>
            <w:tcW w:w="4820" w:type="dxa"/>
            <w:tcBorders>
              <w:top w:val="single" w:sz="4" w:space="0" w:color="000000"/>
              <w:left w:val="single" w:sz="4" w:space="0" w:color="000000"/>
              <w:bottom w:val="single" w:sz="4" w:space="0" w:color="000000"/>
              <w:right w:val="single" w:sz="4" w:space="0" w:color="000000"/>
            </w:tcBorders>
          </w:tcPr>
          <w:p w14:paraId="5B1F6DDA" w14:textId="77777777" w:rsidR="00C42DFF" w:rsidRDefault="00000000">
            <w:pPr>
              <w:spacing w:after="0"/>
              <w:jc w:val="center"/>
            </w:pPr>
            <w:r>
              <w:rPr>
                <w:rFonts w:ascii="Times New Roman" w:eastAsia="Times New Roman" w:hAnsi="Times New Roman" w:cs="Times New Roman"/>
                <w:sz w:val="24"/>
              </w:rPr>
              <w:t xml:space="preserve">Norāde par uzdevumu izpildi (Sasniegts/daļēji sasniegts) un komentārs </w:t>
            </w:r>
          </w:p>
        </w:tc>
      </w:tr>
      <w:tr w:rsidR="00C42DFF" w14:paraId="6920E0BA" w14:textId="77777777">
        <w:trPr>
          <w:trHeight w:val="1114"/>
        </w:trPr>
        <w:tc>
          <w:tcPr>
            <w:tcW w:w="2695" w:type="dxa"/>
            <w:vMerge w:val="restart"/>
            <w:tcBorders>
              <w:top w:val="single" w:sz="4" w:space="0" w:color="000000"/>
              <w:left w:val="single" w:sz="4" w:space="0" w:color="000000"/>
              <w:bottom w:val="single" w:sz="4" w:space="0" w:color="000000"/>
              <w:right w:val="single" w:sz="4" w:space="0" w:color="000000"/>
            </w:tcBorders>
          </w:tcPr>
          <w:p w14:paraId="4E61321B" w14:textId="77777777" w:rsidR="00C42DFF" w:rsidRDefault="00C42DFF"/>
        </w:tc>
        <w:tc>
          <w:tcPr>
            <w:tcW w:w="5641" w:type="dxa"/>
            <w:tcBorders>
              <w:top w:val="single" w:sz="4" w:space="0" w:color="000000"/>
              <w:left w:val="single" w:sz="4" w:space="0" w:color="000000"/>
              <w:bottom w:val="single" w:sz="4" w:space="0" w:color="000000"/>
              <w:right w:val="single" w:sz="4" w:space="0" w:color="000000"/>
            </w:tcBorders>
          </w:tcPr>
          <w:p w14:paraId="01CC0DEE" w14:textId="77777777" w:rsidR="00C42DFF" w:rsidRDefault="00000000">
            <w:pPr>
              <w:spacing w:after="0"/>
              <w:jc w:val="both"/>
            </w:pPr>
            <w:r>
              <w:rPr>
                <w:rFonts w:ascii="Times New Roman" w:eastAsia="Times New Roman" w:hAnsi="Times New Roman" w:cs="Times New Roman"/>
                <w:sz w:val="24"/>
              </w:rPr>
              <w:t xml:space="preserve">apmeklēja nodarbības </w:t>
            </w:r>
            <w:proofErr w:type="spellStart"/>
            <w:r>
              <w:rPr>
                <w:rFonts w:ascii="Times New Roman" w:eastAsia="Times New Roman" w:hAnsi="Times New Roman" w:cs="Times New Roman"/>
                <w:sz w:val="24"/>
              </w:rPr>
              <w:t>Rudē</w:t>
            </w:r>
            <w:proofErr w:type="spellEnd"/>
            <w:r>
              <w:rPr>
                <w:rFonts w:ascii="Times New Roman" w:eastAsia="Times New Roman" w:hAnsi="Times New Roman" w:cs="Times New Roman"/>
                <w:sz w:val="24"/>
              </w:rPr>
              <w:t xml:space="preserve">, kā arī regulāri notikusi savstarpējā pedagogu pieredzes apmaiņa. </w:t>
            </w:r>
          </w:p>
        </w:tc>
        <w:tc>
          <w:tcPr>
            <w:tcW w:w="4820" w:type="dxa"/>
            <w:tcBorders>
              <w:top w:val="single" w:sz="4" w:space="0" w:color="000000"/>
              <w:left w:val="single" w:sz="4" w:space="0" w:color="000000"/>
              <w:bottom w:val="single" w:sz="4" w:space="0" w:color="000000"/>
              <w:right w:val="single" w:sz="4" w:space="0" w:color="000000"/>
            </w:tcBorders>
          </w:tcPr>
          <w:p w14:paraId="0C3F07F4" w14:textId="77777777" w:rsidR="00C42DFF" w:rsidRDefault="00000000">
            <w:pPr>
              <w:spacing w:after="0"/>
              <w:ind w:left="2" w:right="111"/>
              <w:jc w:val="both"/>
            </w:pPr>
            <w:r>
              <w:rPr>
                <w:rFonts w:ascii="Times New Roman" w:eastAsia="Times New Roman" w:hAnsi="Times New Roman" w:cs="Times New Roman"/>
                <w:sz w:val="24"/>
              </w:rPr>
              <w:t xml:space="preserve">Mācību un audzināšanas plāns vērsts uz mācību procesa pilnveidošanu un izglītojamo sasniegumu uzlabošanu. Ieviesti alternatīvās pedagoģijas elementi. </w:t>
            </w:r>
          </w:p>
        </w:tc>
      </w:tr>
      <w:tr w:rsidR="00C42DFF" w14:paraId="134CF65F" w14:textId="77777777">
        <w:trPr>
          <w:trHeight w:val="3404"/>
        </w:trPr>
        <w:tc>
          <w:tcPr>
            <w:tcW w:w="0" w:type="auto"/>
            <w:vMerge/>
            <w:tcBorders>
              <w:top w:val="nil"/>
              <w:left w:val="single" w:sz="4" w:space="0" w:color="000000"/>
              <w:bottom w:val="single" w:sz="4" w:space="0" w:color="000000"/>
              <w:right w:val="single" w:sz="4" w:space="0" w:color="000000"/>
            </w:tcBorders>
          </w:tcPr>
          <w:p w14:paraId="2D5A1C2C" w14:textId="77777777" w:rsidR="00C42DFF" w:rsidRDefault="00C42DFF"/>
        </w:tc>
        <w:tc>
          <w:tcPr>
            <w:tcW w:w="5641" w:type="dxa"/>
            <w:tcBorders>
              <w:top w:val="single" w:sz="4" w:space="0" w:color="000000"/>
              <w:left w:val="single" w:sz="4" w:space="0" w:color="000000"/>
              <w:bottom w:val="single" w:sz="4" w:space="0" w:color="000000"/>
              <w:right w:val="single" w:sz="4" w:space="0" w:color="000000"/>
            </w:tcBorders>
          </w:tcPr>
          <w:p w14:paraId="74F7A204" w14:textId="77777777" w:rsidR="00C42DFF" w:rsidRDefault="00000000">
            <w:pPr>
              <w:spacing w:after="147" w:line="269" w:lineRule="auto"/>
              <w:ind w:right="111"/>
              <w:jc w:val="both"/>
            </w:pPr>
            <w:r>
              <w:rPr>
                <w:rFonts w:ascii="Times New Roman" w:eastAsia="Times New Roman" w:hAnsi="Times New Roman" w:cs="Times New Roman"/>
                <w:sz w:val="24"/>
              </w:rPr>
              <w:t xml:space="preserve">b) Kvantitatīvi - 90% grupu pedagogi ir pilnveidojuši grupu un āra vidi atbilstoši bērnu interesēm un vajadzībām, 3 reizes gadā izvērtēta mācību vide telpās un ārā.  </w:t>
            </w:r>
          </w:p>
          <w:p w14:paraId="5B0F7215" w14:textId="77777777" w:rsidR="00C42DFF" w:rsidRDefault="00000000">
            <w:pPr>
              <w:spacing w:after="138" w:line="277" w:lineRule="auto"/>
              <w:ind w:right="111"/>
              <w:jc w:val="both"/>
            </w:pPr>
            <w:r>
              <w:rPr>
                <w:rFonts w:ascii="Times New Roman" w:eastAsia="Times New Roman" w:hAnsi="Times New Roman" w:cs="Times New Roman"/>
                <w:sz w:val="24"/>
              </w:rPr>
              <w:t xml:space="preserve">90% no vērotā pedagoģiskā procesa laikā ir gūta pārliecība, ka tiek īstenota diferencēta pieeja atbilstoši bērna vajadzībām. </w:t>
            </w:r>
          </w:p>
          <w:p w14:paraId="7A986891" w14:textId="77777777" w:rsidR="00C42DFF" w:rsidRDefault="00000000">
            <w:pPr>
              <w:spacing w:after="0"/>
              <w:jc w:val="both"/>
            </w:pPr>
            <w:r>
              <w:rPr>
                <w:rFonts w:ascii="Times New Roman" w:eastAsia="Times New Roman" w:hAnsi="Times New Roman" w:cs="Times New Roman"/>
                <w:sz w:val="24"/>
              </w:rPr>
              <w:t xml:space="preserve">90% pedagogu ir piedalījušies  pieredzes apmaiņas pasākumos, kas organizēti iestādē. </w:t>
            </w:r>
          </w:p>
        </w:tc>
        <w:tc>
          <w:tcPr>
            <w:tcW w:w="4820" w:type="dxa"/>
            <w:tcBorders>
              <w:top w:val="single" w:sz="4" w:space="0" w:color="000000"/>
              <w:left w:val="single" w:sz="4" w:space="0" w:color="000000"/>
              <w:bottom w:val="single" w:sz="4" w:space="0" w:color="000000"/>
              <w:right w:val="single" w:sz="4" w:space="0" w:color="000000"/>
            </w:tcBorders>
          </w:tcPr>
          <w:p w14:paraId="43F073D1" w14:textId="77777777" w:rsidR="00C42DFF" w:rsidRDefault="00000000">
            <w:pPr>
              <w:spacing w:after="158"/>
              <w:ind w:left="2"/>
            </w:pPr>
            <w:r>
              <w:rPr>
                <w:rFonts w:ascii="Times New Roman" w:eastAsia="Times New Roman" w:hAnsi="Times New Roman" w:cs="Times New Roman"/>
                <w:sz w:val="24"/>
              </w:rPr>
              <w:t xml:space="preserve">Sasniegts. </w:t>
            </w:r>
          </w:p>
          <w:p w14:paraId="7A97FD8D" w14:textId="77777777" w:rsidR="00C42DFF" w:rsidRDefault="00000000">
            <w:pPr>
              <w:spacing w:after="137" w:line="277" w:lineRule="auto"/>
              <w:ind w:left="2" w:right="111"/>
              <w:jc w:val="both"/>
            </w:pPr>
            <w:r>
              <w:rPr>
                <w:rFonts w:ascii="Times New Roman" w:eastAsia="Times New Roman" w:hAnsi="Times New Roman" w:cs="Times New Roman"/>
                <w:sz w:val="24"/>
              </w:rPr>
              <w:t xml:space="preserve">Notiek izglītojamo sasniegto rezultātu </w:t>
            </w:r>
            <w:proofErr w:type="spellStart"/>
            <w:r>
              <w:rPr>
                <w:rFonts w:ascii="Times New Roman" w:eastAsia="Times New Roman" w:hAnsi="Times New Roman" w:cs="Times New Roman"/>
                <w:sz w:val="24"/>
              </w:rPr>
              <w:t>izvērtējums</w:t>
            </w:r>
            <w:proofErr w:type="spellEnd"/>
            <w:r>
              <w:rPr>
                <w:rFonts w:ascii="Times New Roman" w:eastAsia="Times New Roman" w:hAnsi="Times New Roman" w:cs="Times New Roman"/>
                <w:sz w:val="24"/>
              </w:rPr>
              <w:t xml:space="preserve">, lai apzinātu jomas, kurās nepieciešami uzlabojumi. </w:t>
            </w:r>
          </w:p>
          <w:p w14:paraId="33E70841" w14:textId="77777777" w:rsidR="00C42DFF" w:rsidRDefault="00000000">
            <w:pPr>
              <w:spacing w:after="134" w:line="280" w:lineRule="auto"/>
              <w:ind w:left="2"/>
            </w:pPr>
            <w:r>
              <w:rPr>
                <w:rFonts w:ascii="Times New Roman" w:eastAsia="Times New Roman" w:hAnsi="Times New Roman" w:cs="Times New Roman"/>
                <w:sz w:val="24"/>
              </w:rPr>
              <w:t xml:space="preserve">Pedagogiem </w:t>
            </w:r>
            <w:r>
              <w:rPr>
                <w:rFonts w:ascii="Times New Roman" w:eastAsia="Times New Roman" w:hAnsi="Times New Roman" w:cs="Times New Roman"/>
                <w:sz w:val="24"/>
              </w:rPr>
              <w:tab/>
              <w:t xml:space="preserve">sniegts </w:t>
            </w:r>
            <w:r>
              <w:rPr>
                <w:rFonts w:ascii="Times New Roman" w:eastAsia="Times New Roman" w:hAnsi="Times New Roman" w:cs="Times New Roman"/>
                <w:sz w:val="24"/>
              </w:rPr>
              <w:tab/>
              <w:t xml:space="preserve">metodisks </w:t>
            </w:r>
            <w:r>
              <w:rPr>
                <w:rFonts w:ascii="Times New Roman" w:eastAsia="Times New Roman" w:hAnsi="Times New Roman" w:cs="Times New Roman"/>
                <w:sz w:val="24"/>
              </w:rPr>
              <w:tab/>
              <w:t xml:space="preserve">atbalsts rotaļnodarbību plānošanā, kurā ir izglītojamie ar individuālajām atbalsta vajadzībām.  </w:t>
            </w:r>
          </w:p>
          <w:p w14:paraId="41346D2C" w14:textId="77777777" w:rsidR="00C42DFF" w:rsidRDefault="00000000">
            <w:pPr>
              <w:spacing w:after="0"/>
              <w:ind w:left="2" w:right="114"/>
              <w:jc w:val="both"/>
            </w:pPr>
            <w:r>
              <w:rPr>
                <w:rFonts w:ascii="Times New Roman" w:eastAsia="Times New Roman" w:hAnsi="Times New Roman" w:cs="Times New Roman"/>
                <w:sz w:val="24"/>
              </w:rPr>
              <w:t xml:space="preserve">Tiek papildus ieviests darbs ar talantīgajiem bērniem, notiek sadarbība ar Rojas Mūzikas un mākslas skolu. </w:t>
            </w:r>
          </w:p>
        </w:tc>
      </w:tr>
      <w:tr w:rsidR="00C42DFF" w14:paraId="090174C3" w14:textId="77777777">
        <w:trPr>
          <w:trHeight w:val="1658"/>
        </w:trPr>
        <w:tc>
          <w:tcPr>
            <w:tcW w:w="2695" w:type="dxa"/>
            <w:vMerge w:val="restart"/>
            <w:tcBorders>
              <w:top w:val="single" w:sz="4" w:space="0" w:color="000000"/>
              <w:left w:val="single" w:sz="4" w:space="0" w:color="000000"/>
              <w:bottom w:val="single" w:sz="4" w:space="0" w:color="000000"/>
              <w:right w:val="single" w:sz="4" w:space="0" w:color="000000"/>
            </w:tcBorders>
            <w:vAlign w:val="center"/>
          </w:tcPr>
          <w:p w14:paraId="0A9455A2" w14:textId="77777777" w:rsidR="00C42DFF" w:rsidRDefault="00000000">
            <w:pPr>
              <w:spacing w:after="0"/>
              <w:ind w:left="2"/>
            </w:pPr>
            <w:r>
              <w:rPr>
                <w:rFonts w:ascii="Times New Roman" w:eastAsia="Times New Roman" w:hAnsi="Times New Roman" w:cs="Times New Roman"/>
                <w:sz w:val="24"/>
              </w:rPr>
              <w:t xml:space="preserve">Veicināt un integrēt vecāku līdzdalību izglītības iestādes darbā. </w:t>
            </w:r>
          </w:p>
        </w:tc>
        <w:tc>
          <w:tcPr>
            <w:tcW w:w="5641" w:type="dxa"/>
            <w:tcBorders>
              <w:top w:val="single" w:sz="4" w:space="0" w:color="000000"/>
              <w:left w:val="single" w:sz="4" w:space="0" w:color="000000"/>
              <w:bottom w:val="single" w:sz="4" w:space="0" w:color="000000"/>
              <w:right w:val="single" w:sz="4" w:space="0" w:color="000000"/>
            </w:tcBorders>
          </w:tcPr>
          <w:p w14:paraId="77A5E763" w14:textId="77777777" w:rsidR="00C42DFF" w:rsidRDefault="00000000">
            <w:pPr>
              <w:spacing w:after="0"/>
              <w:ind w:right="112"/>
              <w:jc w:val="both"/>
            </w:pPr>
            <w:r>
              <w:rPr>
                <w:rFonts w:ascii="Times New Roman" w:eastAsia="Times New Roman" w:hAnsi="Times New Roman" w:cs="Times New Roman"/>
                <w:sz w:val="24"/>
              </w:rPr>
              <w:t xml:space="preserve">a)Kvalitatīvi - izveidots dialogs un savstarpējā komunikācija, kas vērsta uz iesaistīto sadarbību un izaugsmi. Organizēti pasākumi ar vecāku iesaisti: pārgājieni, sporta, ģimenes diena, vecmāmiņu pēcpusdiena, rīkotas talkas.   </w:t>
            </w:r>
          </w:p>
        </w:tc>
        <w:tc>
          <w:tcPr>
            <w:tcW w:w="4820" w:type="dxa"/>
            <w:tcBorders>
              <w:top w:val="single" w:sz="4" w:space="0" w:color="000000"/>
              <w:left w:val="single" w:sz="4" w:space="0" w:color="000000"/>
              <w:bottom w:val="single" w:sz="4" w:space="0" w:color="000000"/>
              <w:right w:val="single" w:sz="4" w:space="0" w:color="000000"/>
            </w:tcBorders>
          </w:tcPr>
          <w:p w14:paraId="32AAC25E" w14:textId="77777777" w:rsidR="00C42DFF" w:rsidRDefault="00000000">
            <w:pPr>
              <w:spacing w:after="203"/>
              <w:ind w:left="2"/>
            </w:pPr>
            <w:r>
              <w:rPr>
                <w:rFonts w:ascii="Times New Roman" w:eastAsia="Times New Roman" w:hAnsi="Times New Roman" w:cs="Times New Roman"/>
                <w:sz w:val="24"/>
              </w:rPr>
              <w:t xml:space="preserve">Sasniegts. </w:t>
            </w:r>
          </w:p>
          <w:p w14:paraId="5BEF5E4C" w14:textId="77777777" w:rsidR="00C42DFF" w:rsidRDefault="00000000">
            <w:pPr>
              <w:spacing w:after="0"/>
              <w:ind w:left="2"/>
            </w:pPr>
            <w:r>
              <w:rPr>
                <w:rFonts w:ascii="Times New Roman" w:eastAsia="Times New Roman" w:hAnsi="Times New Roman" w:cs="Times New Roman"/>
                <w:sz w:val="24"/>
              </w:rPr>
              <w:t xml:space="preserve">Pedagogi  veicina vecāku līdzdalību pasākumos.  </w:t>
            </w:r>
          </w:p>
        </w:tc>
      </w:tr>
      <w:tr w:rsidR="00C42DFF" w14:paraId="581DDA02" w14:textId="77777777">
        <w:trPr>
          <w:trHeight w:val="2393"/>
        </w:trPr>
        <w:tc>
          <w:tcPr>
            <w:tcW w:w="0" w:type="auto"/>
            <w:vMerge/>
            <w:tcBorders>
              <w:top w:val="nil"/>
              <w:left w:val="single" w:sz="4" w:space="0" w:color="000000"/>
              <w:bottom w:val="single" w:sz="4" w:space="0" w:color="000000"/>
              <w:right w:val="single" w:sz="4" w:space="0" w:color="000000"/>
            </w:tcBorders>
          </w:tcPr>
          <w:p w14:paraId="17E90694" w14:textId="77777777" w:rsidR="00C42DFF" w:rsidRDefault="00C42DFF"/>
        </w:tc>
        <w:tc>
          <w:tcPr>
            <w:tcW w:w="5641" w:type="dxa"/>
            <w:tcBorders>
              <w:top w:val="single" w:sz="4" w:space="0" w:color="000000"/>
              <w:left w:val="single" w:sz="4" w:space="0" w:color="000000"/>
              <w:bottom w:val="single" w:sz="4" w:space="0" w:color="000000"/>
              <w:right w:val="single" w:sz="4" w:space="0" w:color="000000"/>
            </w:tcBorders>
          </w:tcPr>
          <w:p w14:paraId="61AE15E9" w14:textId="77777777" w:rsidR="00C42DFF" w:rsidRDefault="00000000">
            <w:pPr>
              <w:spacing w:after="0"/>
              <w:ind w:right="112"/>
              <w:jc w:val="both"/>
            </w:pPr>
            <w:r>
              <w:rPr>
                <w:rFonts w:ascii="Times New Roman" w:eastAsia="Times New Roman" w:hAnsi="Times New Roman" w:cs="Times New Roman"/>
                <w:sz w:val="24"/>
              </w:rPr>
              <w:t xml:space="preserve">b) Kvantitatīvi - organizētas individuālās sarunas ar audzēkņu vecākiem gan pēc pedagoga, gan vecāku iniciatīvas, katrā grupā ir bijusi vismaz viena grupas sapulce; notikušas 2 vecāku kopsapulces. Atjaunota Izglītības padomes darbība, kas atbalsta brīvdabas pedagoģijas ieviešanu iestādē. Veikta vecāku aptauja, lai noskaidrotu, kāda ir audzēkņu </w:t>
            </w:r>
            <w:proofErr w:type="spellStart"/>
            <w:r>
              <w:rPr>
                <w:rFonts w:ascii="Times New Roman" w:eastAsia="Times New Roman" w:hAnsi="Times New Roman" w:cs="Times New Roman"/>
                <w:sz w:val="24"/>
              </w:rPr>
              <w:t>labbūtība</w:t>
            </w:r>
            <w:proofErr w:type="spellEnd"/>
            <w:r>
              <w:rPr>
                <w:rFonts w:ascii="Times New Roman" w:eastAsia="Times New Roman" w:hAnsi="Times New Roman" w:cs="Times New Roman"/>
                <w:sz w:val="24"/>
              </w:rPr>
              <w:t xml:space="preserve"> un gūti ieteikumi, kā uzlabot iestādes darbību. Vecāki saskata </w:t>
            </w:r>
          </w:p>
        </w:tc>
        <w:tc>
          <w:tcPr>
            <w:tcW w:w="4820" w:type="dxa"/>
            <w:tcBorders>
              <w:top w:val="single" w:sz="4" w:space="0" w:color="000000"/>
              <w:left w:val="single" w:sz="4" w:space="0" w:color="000000"/>
              <w:bottom w:val="single" w:sz="4" w:space="0" w:color="000000"/>
              <w:right w:val="single" w:sz="4" w:space="0" w:color="000000"/>
            </w:tcBorders>
          </w:tcPr>
          <w:p w14:paraId="6E8B63AF" w14:textId="77777777" w:rsidR="00C42DFF" w:rsidRDefault="00000000">
            <w:pPr>
              <w:spacing w:after="159"/>
              <w:ind w:left="2"/>
            </w:pPr>
            <w:r>
              <w:rPr>
                <w:rFonts w:ascii="Times New Roman" w:eastAsia="Times New Roman" w:hAnsi="Times New Roman" w:cs="Times New Roman"/>
                <w:sz w:val="24"/>
              </w:rPr>
              <w:t xml:space="preserve">Daļēji sasniegts </w:t>
            </w:r>
          </w:p>
          <w:p w14:paraId="747C1AD2" w14:textId="77777777" w:rsidR="00C42DFF" w:rsidRDefault="00000000">
            <w:pPr>
              <w:spacing w:after="0"/>
              <w:ind w:left="2"/>
              <w:jc w:val="both"/>
            </w:pPr>
            <w:r>
              <w:rPr>
                <w:rFonts w:ascii="Times New Roman" w:eastAsia="Times New Roman" w:hAnsi="Times New Roman" w:cs="Times New Roman"/>
                <w:sz w:val="24"/>
              </w:rPr>
              <w:t xml:space="preserve">60% vecāki apmeklē sapulces, interesējas par bērna izaugsmi. Darbs jāturpina. </w:t>
            </w:r>
          </w:p>
        </w:tc>
      </w:tr>
      <w:tr w:rsidR="00C42DFF" w14:paraId="49ECAC97" w14:textId="77777777">
        <w:trPr>
          <w:trHeight w:val="564"/>
        </w:trPr>
        <w:tc>
          <w:tcPr>
            <w:tcW w:w="2695" w:type="dxa"/>
            <w:tcBorders>
              <w:top w:val="single" w:sz="4" w:space="0" w:color="000000"/>
              <w:left w:val="single" w:sz="4" w:space="0" w:color="000000"/>
              <w:bottom w:val="single" w:sz="4" w:space="0" w:color="000000"/>
              <w:right w:val="single" w:sz="4" w:space="0" w:color="000000"/>
            </w:tcBorders>
            <w:vAlign w:val="center"/>
          </w:tcPr>
          <w:p w14:paraId="0C4151FA" w14:textId="77777777" w:rsidR="00C42DFF" w:rsidRDefault="00000000">
            <w:pPr>
              <w:spacing w:after="0"/>
              <w:ind w:right="59"/>
              <w:jc w:val="center"/>
            </w:pPr>
            <w:r>
              <w:rPr>
                <w:rFonts w:ascii="Times New Roman" w:eastAsia="Times New Roman" w:hAnsi="Times New Roman" w:cs="Times New Roman"/>
                <w:sz w:val="24"/>
              </w:rPr>
              <w:t xml:space="preserve">Uzdevumi </w:t>
            </w:r>
          </w:p>
        </w:tc>
        <w:tc>
          <w:tcPr>
            <w:tcW w:w="5641" w:type="dxa"/>
            <w:tcBorders>
              <w:top w:val="single" w:sz="4" w:space="0" w:color="000000"/>
              <w:left w:val="single" w:sz="4" w:space="0" w:color="000000"/>
              <w:bottom w:val="single" w:sz="4" w:space="0" w:color="000000"/>
              <w:right w:val="single" w:sz="4" w:space="0" w:color="000000"/>
            </w:tcBorders>
            <w:vAlign w:val="center"/>
          </w:tcPr>
          <w:p w14:paraId="40F28FBB" w14:textId="77777777" w:rsidR="00C42DFF" w:rsidRDefault="00000000">
            <w:pPr>
              <w:spacing w:after="0"/>
              <w:ind w:right="57"/>
              <w:jc w:val="center"/>
            </w:pPr>
            <w:r>
              <w:rPr>
                <w:rFonts w:ascii="Times New Roman" w:eastAsia="Times New Roman" w:hAnsi="Times New Roman" w:cs="Times New Roman"/>
                <w:sz w:val="24"/>
              </w:rPr>
              <w:t xml:space="preserve">Sasniedzamie rezultāti kvantitatīvi un/vai kvalitatīvi </w:t>
            </w:r>
          </w:p>
        </w:tc>
        <w:tc>
          <w:tcPr>
            <w:tcW w:w="4820" w:type="dxa"/>
            <w:tcBorders>
              <w:top w:val="single" w:sz="4" w:space="0" w:color="000000"/>
              <w:left w:val="single" w:sz="4" w:space="0" w:color="000000"/>
              <w:bottom w:val="single" w:sz="4" w:space="0" w:color="000000"/>
              <w:right w:val="single" w:sz="4" w:space="0" w:color="000000"/>
            </w:tcBorders>
          </w:tcPr>
          <w:p w14:paraId="3480BD58" w14:textId="77777777" w:rsidR="00C42DFF" w:rsidRDefault="00000000">
            <w:pPr>
              <w:spacing w:after="0"/>
              <w:jc w:val="center"/>
            </w:pPr>
            <w:r>
              <w:rPr>
                <w:rFonts w:ascii="Times New Roman" w:eastAsia="Times New Roman" w:hAnsi="Times New Roman" w:cs="Times New Roman"/>
                <w:sz w:val="24"/>
              </w:rPr>
              <w:t xml:space="preserve">Norāde par uzdevumu izpildi (Sasniegts/daļēji sasniegts) un komentārs </w:t>
            </w:r>
          </w:p>
        </w:tc>
      </w:tr>
      <w:tr w:rsidR="00C42DFF" w14:paraId="39BDBF11" w14:textId="77777777">
        <w:trPr>
          <w:trHeight w:val="766"/>
        </w:trPr>
        <w:tc>
          <w:tcPr>
            <w:tcW w:w="2695" w:type="dxa"/>
            <w:tcBorders>
              <w:top w:val="single" w:sz="4" w:space="0" w:color="000000"/>
              <w:left w:val="single" w:sz="4" w:space="0" w:color="000000"/>
              <w:bottom w:val="single" w:sz="4" w:space="0" w:color="000000"/>
              <w:right w:val="single" w:sz="4" w:space="0" w:color="000000"/>
            </w:tcBorders>
          </w:tcPr>
          <w:p w14:paraId="17A5EB9C" w14:textId="77777777" w:rsidR="00C42DFF" w:rsidRDefault="00C42DFF"/>
        </w:tc>
        <w:tc>
          <w:tcPr>
            <w:tcW w:w="5641" w:type="dxa"/>
            <w:tcBorders>
              <w:top w:val="single" w:sz="4" w:space="0" w:color="000000"/>
              <w:left w:val="single" w:sz="4" w:space="0" w:color="000000"/>
              <w:bottom w:val="single" w:sz="4" w:space="0" w:color="000000"/>
              <w:right w:val="single" w:sz="4" w:space="0" w:color="000000"/>
            </w:tcBorders>
          </w:tcPr>
          <w:p w14:paraId="534C6F7A" w14:textId="77777777" w:rsidR="00C42DFF" w:rsidRDefault="00000000">
            <w:pPr>
              <w:spacing w:after="0"/>
            </w:pPr>
            <w:r>
              <w:rPr>
                <w:rFonts w:ascii="Times New Roman" w:eastAsia="Times New Roman" w:hAnsi="Times New Roman" w:cs="Times New Roman"/>
                <w:sz w:val="24"/>
              </w:rPr>
              <w:t xml:space="preserve">pozitīvas pārmaiņas, un 90%  uzskata, ka bērni jūtas ļoti labi, ka vecāku viedoklis tiek respektēts. </w:t>
            </w:r>
          </w:p>
        </w:tc>
        <w:tc>
          <w:tcPr>
            <w:tcW w:w="4820" w:type="dxa"/>
            <w:tcBorders>
              <w:top w:val="single" w:sz="4" w:space="0" w:color="000000"/>
              <w:left w:val="single" w:sz="4" w:space="0" w:color="000000"/>
              <w:bottom w:val="single" w:sz="4" w:space="0" w:color="000000"/>
              <w:right w:val="single" w:sz="4" w:space="0" w:color="000000"/>
            </w:tcBorders>
          </w:tcPr>
          <w:p w14:paraId="365D70D0" w14:textId="77777777" w:rsidR="00C42DFF" w:rsidRDefault="00C42DFF"/>
        </w:tc>
      </w:tr>
    </w:tbl>
    <w:p w14:paraId="3F57D168" w14:textId="77777777" w:rsidR="00C42DFF" w:rsidRDefault="00000000">
      <w:pPr>
        <w:pStyle w:val="Virsraksts2"/>
        <w:ind w:left="978" w:hanging="427"/>
      </w:pPr>
      <w:r>
        <w:t>2.6</w:t>
      </w:r>
      <w:r>
        <w:rPr>
          <w:rFonts w:ascii="Arial" w:eastAsia="Arial" w:hAnsi="Arial" w:cs="Arial"/>
        </w:rPr>
        <w:t xml:space="preserve"> </w:t>
      </w:r>
      <w:r>
        <w:t>Izglītības iestādes uzdevumi un plānotie sasniedzamie rezultāti 2024./2025. mācību gadā (</w:t>
      </w:r>
      <w:r>
        <w:rPr>
          <w:b w:val="0"/>
          <w:i/>
        </w:rPr>
        <w:t>papildus attīstības plānam</w:t>
      </w:r>
      <w:r>
        <w:t xml:space="preserve">) </w:t>
      </w:r>
    </w:p>
    <w:tbl>
      <w:tblPr>
        <w:tblStyle w:val="TableGrid"/>
        <w:tblW w:w="13156" w:type="dxa"/>
        <w:tblInd w:w="0" w:type="dxa"/>
        <w:tblCellMar>
          <w:top w:w="15" w:type="dxa"/>
          <w:left w:w="106" w:type="dxa"/>
          <w:bottom w:w="0" w:type="dxa"/>
          <w:right w:w="51" w:type="dxa"/>
        </w:tblCellMar>
        <w:tblLook w:val="04A0" w:firstRow="1" w:lastRow="0" w:firstColumn="1" w:lastColumn="0" w:noHBand="0" w:noVBand="1"/>
      </w:tblPr>
      <w:tblGrid>
        <w:gridCol w:w="2695"/>
        <w:gridCol w:w="10461"/>
      </w:tblGrid>
      <w:tr w:rsidR="00C42DFF" w14:paraId="779E5F63" w14:textId="77777777">
        <w:trPr>
          <w:trHeight w:val="286"/>
        </w:trPr>
        <w:tc>
          <w:tcPr>
            <w:tcW w:w="2695" w:type="dxa"/>
            <w:tcBorders>
              <w:top w:val="single" w:sz="4" w:space="0" w:color="000000"/>
              <w:left w:val="single" w:sz="4" w:space="0" w:color="000000"/>
              <w:bottom w:val="single" w:sz="4" w:space="0" w:color="000000"/>
              <w:right w:val="single" w:sz="4" w:space="0" w:color="000000"/>
            </w:tcBorders>
          </w:tcPr>
          <w:p w14:paraId="270961A4" w14:textId="77777777" w:rsidR="00C42DFF" w:rsidRDefault="00000000">
            <w:pPr>
              <w:spacing w:after="0"/>
              <w:ind w:right="63"/>
              <w:jc w:val="center"/>
            </w:pPr>
            <w:r>
              <w:rPr>
                <w:rFonts w:ascii="Times New Roman" w:eastAsia="Times New Roman" w:hAnsi="Times New Roman" w:cs="Times New Roman"/>
                <w:sz w:val="24"/>
              </w:rPr>
              <w:t xml:space="preserve">Uzdevumi </w:t>
            </w:r>
          </w:p>
        </w:tc>
        <w:tc>
          <w:tcPr>
            <w:tcW w:w="10461" w:type="dxa"/>
            <w:tcBorders>
              <w:top w:val="single" w:sz="4" w:space="0" w:color="000000"/>
              <w:left w:val="single" w:sz="4" w:space="0" w:color="000000"/>
              <w:bottom w:val="single" w:sz="4" w:space="0" w:color="000000"/>
              <w:right w:val="single" w:sz="4" w:space="0" w:color="000000"/>
            </w:tcBorders>
          </w:tcPr>
          <w:p w14:paraId="2DF3A8C5" w14:textId="77777777" w:rsidR="00C42DFF" w:rsidRDefault="00000000">
            <w:pPr>
              <w:spacing w:after="0"/>
              <w:ind w:right="62"/>
              <w:jc w:val="center"/>
            </w:pPr>
            <w:r>
              <w:rPr>
                <w:rFonts w:ascii="Times New Roman" w:eastAsia="Times New Roman" w:hAnsi="Times New Roman" w:cs="Times New Roman"/>
                <w:sz w:val="24"/>
              </w:rPr>
              <w:t xml:space="preserve">Sasniedzamie rezultāti kvantitatīvi un/vai kvalitatīvi </w:t>
            </w:r>
          </w:p>
        </w:tc>
      </w:tr>
      <w:tr w:rsidR="00C42DFF" w14:paraId="26E3DACF" w14:textId="77777777">
        <w:trPr>
          <w:trHeight w:val="1325"/>
        </w:trPr>
        <w:tc>
          <w:tcPr>
            <w:tcW w:w="2695" w:type="dxa"/>
            <w:vMerge w:val="restart"/>
            <w:tcBorders>
              <w:top w:val="single" w:sz="4" w:space="0" w:color="000000"/>
              <w:left w:val="single" w:sz="4" w:space="0" w:color="000000"/>
              <w:bottom w:val="single" w:sz="4" w:space="0" w:color="000000"/>
              <w:right w:val="single" w:sz="4" w:space="0" w:color="000000"/>
            </w:tcBorders>
            <w:vAlign w:val="center"/>
          </w:tcPr>
          <w:p w14:paraId="11BE404B" w14:textId="77777777" w:rsidR="00C42DFF" w:rsidRDefault="00000000">
            <w:pPr>
              <w:spacing w:after="0"/>
              <w:ind w:left="2"/>
            </w:pPr>
            <w:r>
              <w:rPr>
                <w:rFonts w:ascii="Times New Roman" w:eastAsia="Times New Roman" w:hAnsi="Times New Roman" w:cs="Times New Roman"/>
                <w:sz w:val="24"/>
              </w:rPr>
              <w:t xml:space="preserve">Turpināt skolotāju sadarbību kā mācību un audzināšanas darba pilnveidi inovatīvu ideju meklēšanā, ikviena izaugsmes veicināšanā. </w:t>
            </w:r>
          </w:p>
        </w:tc>
        <w:tc>
          <w:tcPr>
            <w:tcW w:w="10461" w:type="dxa"/>
            <w:tcBorders>
              <w:top w:val="single" w:sz="4" w:space="0" w:color="000000"/>
              <w:left w:val="single" w:sz="4" w:space="0" w:color="000000"/>
              <w:bottom w:val="single" w:sz="4" w:space="0" w:color="000000"/>
              <w:right w:val="single" w:sz="4" w:space="0" w:color="000000"/>
            </w:tcBorders>
          </w:tcPr>
          <w:p w14:paraId="4AB5434E" w14:textId="77777777" w:rsidR="00C42DFF" w:rsidRDefault="00000000">
            <w:pPr>
              <w:spacing w:after="0"/>
              <w:ind w:right="60"/>
              <w:jc w:val="both"/>
            </w:pPr>
            <w:r>
              <w:rPr>
                <w:rFonts w:ascii="Times New Roman" w:eastAsia="Times New Roman" w:hAnsi="Times New Roman" w:cs="Times New Roman"/>
                <w:sz w:val="24"/>
              </w:rPr>
              <w:t xml:space="preserve">a) Kvalitatīvi - pedagogi ikdienas darbā izmantoja mācību metodes un paņēmienus, kas palīdz  un iedrošina, kā arī motivē izglītojamos jēgpilnai un izzinošai mācību un audzināšanas darbam. Tiek organizētas pedagogu sadarbības sapulces, kur pedagogi darbojas arī praktiski, dalās labās prakses pieredzē par konkrētām tēmām. </w:t>
            </w:r>
          </w:p>
        </w:tc>
      </w:tr>
      <w:tr w:rsidR="00C42DFF" w14:paraId="3C4C283F" w14:textId="77777777">
        <w:trPr>
          <w:trHeight w:val="1203"/>
        </w:trPr>
        <w:tc>
          <w:tcPr>
            <w:tcW w:w="0" w:type="auto"/>
            <w:vMerge/>
            <w:tcBorders>
              <w:top w:val="nil"/>
              <w:left w:val="single" w:sz="4" w:space="0" w:color="000000"/>
              <w:bottom w:val="single" w:sz="4" w:space="0" w:color="000000"/>
              <w:right w:val="single" w:sz="4" w:space="0" w:color="000000"/>
            </w:tcBorders>
          </w:tcPr>
          <w:p w14:paraId="0E4DF804" w14:textId="77777777" w:rsidR="00C42DFF" w:rsidRDefault="00C42DFF"/>
        </w:tc>
        <w:tc>
          <w:tcPr>
            <w:tcW w:w="10461" w:type="dxa"/>
            <w:tcBorders>
              <w:top w:val="single" w:sz="4" w:space="0" w:color="000000"/>
              <w:left w:val="single" w:sz="4" w:space="0" w:color="000000"/>
              <w:bottom w:val="single" w:sz="4" w:space="0" w:color="000000"/>
              <w:right w:val="single" w:sz="4" w:space="0" w:color="000000"/>
            </w:tcBorders>
          </w:tcPr>
          <w:p w14:paraId="6030697F" w14:textId="77777777" w:rsidR="00C42DFF" w:rsidRDefault="00000000">
            <w:pPr>
              <w:spacing w:after="0"/>
              <w:ind w:right="60"/>
              <w:jc w:val="both"/>
            </w:pPr>
            <w:r>
              <w:rPr>
                <w:rFonts w:ascii="Times New Roman" w:eastAsia="Times New Roman" w:hAnsi="Times New Roman" w:cs="Times New Roman"/>
                <w:sz w:val="24"/>
              </w:rPr>
              <w:t xml:space="preserve">b) Kvantitatīvi - vienu reizi mēnesī notiek sadarbības sanāksmes pedagogiem par noteiktām tēmām; notiek savstarpējo nodarbību vērošana un vadīšana (katrs pedagogs novada vienu nodarbību un vēro), un izvērtēšana - pajautājot, piedāvājot un paslavējot. Aprīlī notiek labās prakses piemēru prezentēšana Rojas, </w:t>
            </w:r>
            <w:proofErr w:type="spellStart"/>
            <w:r>
              <w:rPr>
                <w:rFonts w:ascii="Times New Roman" w:eastAsia="Times New Roman" w:hAnsi="Times New Roman" w:cs="Times New Roman"/>
                <w:sz w:val="24"/>
              </w:rPr>
              <w:t>Rudes</w:t>
            </w:r>
            <w:proofErr w:type="spellEnd"/>
            <w:r>
              <w:rPr>
                <w:rFonts w:ascii="Times New Roman" w:eastAsia="Times New Roman" w:hAnsi="Times New Roman" w:cs="Times New Roman"/>
                <w:sz w:val="24"/>
              </w:rPr>
              <w:t xml:space="preserve"> un Kolkas pedagogiem. </w:t>
            </w:r>
          </w:p>
        </w:tc>
      </w:tr>
      <w:tr w:rsidR="00C42DFF" w14:paraId="1985C884" w14:textId="77777777">
        <w:trPr>
          <w:trHeight w:val="838"/>
        </w:trPr>
        <w:tc>
          <w:tcPr>
            <w:tcW w:w="2695" w:type="dxa"/>
            <w:vMerge w:val="restart"/>
            <w:tcBorders>
              <w:top w:val="single" w:sz="4" w:space="0" w:color="000000"/>
              <w:left w:val="single" w:sz="4" w:space="0" w:color="000000"/>
              <w:bottom w:val="single" w:sz="4" w:space="0" w:color="000000"/>
              <w:right w:val="single" w:sz="4" w:space="0" w:color="000000"/>
            </w:tcBorders>
          </w:tcPr>
          <w:p w14:paraId="50B0BD12" w14:textId="77777777" w:rsidR="00C42DFF" w:rsidRDefault="00000000">
            <w:pPr>
              <w:spacing w:after="0"/>
              <w:ind w:left="2" w:right="27"/>
            </w:pPr>
            <w:r>
              <w:rPr>
                <w:rFonts w:ascii="Times New Roman" w:eastAsia="Times New Roman" w:hAnsi="Times New Roman" w:cs="Times New Roman"/>
                <w:sz w:val="24"/>
              </w:rPr>
              <w:t xml:space="preserve">Turpināt īstenot brīvdabas pedagoģijas ieviešanu mācību procesā, radīt vēlmi vērot, pētīt un izzināt vidi ap sevi, rīkoties saskaņā ar dabu un dabai draudzīgi. </w:t>
            </w:r>
          </w:p>
        </w:tc>
        <w:tc>
          <w:tcPr>
            <w:tcW w:w="10461" w:type="dxa"/>
            <w:tcBorders>
              <w:top w:val="single" w:sz="4" w:space="0" w:color="000000"/>
              <w:left w:val="single" w:sz="4" w:space="0" w:color="000000"/>
              <w:bottom w:val="single" w:sz="4" w:space="0" w:color="000000"/>
              <w:right w:val="single" w:sz="4" w:space="0" w:color="000000"/>
            </w:tcBorders>
          </w:tcPr>
          <w:p w14:paraId="2752409F" w14:textId="77777777" w:rsidR="00C42DFF" w:rsidRDefault="00000000">
            <w:pPr>
              <w:spacing w:after="0"/>
              <w:ind w:right="64"/>
              <w:jc w:val="both"/>
            </w:pPr>
            <w:r>
              <w:rPr>
                <w:rFonts w:ascii="Times New Roman" w:eastAsia="Times New Roman" w:hAnsi="Times New Roman" w:cs="Times New Roman"/>
                <w:sz w:val="24"/>
              </w:rPr>
              <w:t xml:space="preserve">a) Kvalitatīvi - iespēju robežās tiek vadītas āra nodarbības, izstrādāti mācību materiāli dažādās mācību jomās; veicināta bērna attīstība svaigā gaisā, kur bērns mācās vērot, saklausīt un saskatīt, gūst jaunas zināšanas, ko spēj pielietot ikdienā. </w:t>
            </w:r>
          </w:p>
        </w:tc>
      </w:tr>
      <w:tr w:rsidR="00C42DFF" w14:paraId="24CA1B3E" w14:textId="77777777">
        <w:trPr>
          <w:trHeight w:val="1380"/>
        </w:trPr>
        <w:tc>
          <w:tcPr>
            <w:tcW w:w="0" w:type="auto"/>
            <w:vMerge/>
            <w:tcBorders>
              <w:top w:val="nil"/>
              <w:left w:val="single" w:sz="4" w:space="0" w:color="000000"/>
              <w:bottom w:val="single" w:sz="4" w:space="0" w:color="000000"/>
              <w:right w:val="single" w:sz="4" w:space="0" w:color="000000"/>
            </w:tcBorders>
          </w:tcPr>
          <w:p w14:paraId="3C6A1EA2" w14:textId="77777777" w:rsidR="00C42DFF" w:rsidRDefault="00C42DFF"/>
        </w:tc>
        <w:tc>
          <w:tcPr>
            <w:tcW w:w="10461" w:type="dxa"/>
            <w:tcBorders>
              <w:top w:val="single" w:sz="4" w:space="0" w:color="000000"/>
              <w:left w:val="single" w:sz="4" w:space="0" w:color="000000"/>
              <w:bottom w:val="single" w:sz="4" w:space="0" w:color="000000"/>
              <w:right w:val="single" w:sz="4" w:space="0" w:color="000000"/>
            </w:tcBorders>
          </w:tcPr>
          <w:p w14:paraId="4E260CE9" w14:textId="77777777" w:rsidR="00C42DFF" w:rsidRDefault="00000000">
            <w:pPr>
              <w:spacing w:after="0"/>
              <w:ind w:right="60"/>
              <w:jc w:val="both"/>
            </w:pPr>
            <w:r>
              <w:rPr>
                <w:rFonts w:ascii="Times New Roman" w:eastAsia="Times New Roman" w:hAnsi="Times New Roman" w:cs="Times New Roman"/>
                <w:sz w:val="24"/>
              </w:rPr>
              <w:t xml:space="preserve">b) Kvantitatīvi - 85% grupu skolotāji ir pilnveidojuši grupu un āra vidi atbilstoši bērnu interesēm un vajadzībām; izstrādāti noteikumi kā uzvesties dabā, vismaz vienu reizi mēnesī vadīta tematiskā āra nodarbība, regulāri notiek sporta aktivitātes dabā, izveidota kopēja metodiskā bāze - katrai grupai vismaz viens nodarbības konspekts vai citi metodiskie materiāli brīvdabas pedagoģijā. </w:t>
            </w:r>
          </w:p>
        </w:tc>
      </w:tr>
    </w:tbl>
    <w:p w14:paraId="7883CFC5" w14:textId="77777777" w:rsidR="00C42DFF" w:rsidRDefault="00000000">
      <w:pPr>
        <w:pStyle w:val="Virsraksts1"/>
        <w:spacing w:after="302"/>
        <w:ind w:left="-5" w:right="43"/>
      </w:pPr>
      <w:r>
        <w:t>3.</w:t>
      </w:r>
      <w:r>
        <w:rPr>
          <w:rFonts w:ascii="Arial" w:eastAsia="Arial" w:hAnsi="Arial" w:cs="Arial"/>
        </w:rPr>
        <w:t xml:space="preserve"> </w:t>
      </w:r>
      <w:r>
        <w:t xml:space="preserve">Kritēriju </w:t>
      </w:r>
      <w:proofErr w:type="spellStart"/>
      <w:r>
        <w:t>izvērtējums</w:t>
      </w:r>
      <w:proofErr w:type="spellEnd"/>
      <w:r>
        <w:t xml:space="preserve">  </w:t>
      </w:r>
    </w:p>
    <w:p w14:paraId="73C6A5E2" w14:textId="77777777" w:rsidR="00C42DFF" w:rsidRDefault="00000000">
      <w:pPr>
        <w:spacing w:after="89" w:line="270" w:lineRule="auto"/>
        <w:ind w:left="561" w:hanging="10"/>
      </w:pPr>
      <w:r>
        <w:rPr>
          <w:rFonts w:ascii="Times New Roman" w:eastAsia="Times New Roman" w:hAnsi="Times New Roman" w:cs="Times New Roman"/>
          <w:b/>
          <w:sz w:val="28"/>
        </w:rPr>
        <w:t>3.1</w:t>
      </w:r>
      <w:r>
        <w:rPr>
          <w:rFonts w:ascii="Arial" w:eastAsia="Arial" w:hAnsi="Arial" w:cs="Arial"/>
          <w:b/>
          <w:sz w:val="28"/>
        </w:rPr>
        <w:t xml:space="preserve"> </w:t>
      </w:r>
      <w:proofErr w:type="spellStart"/>
      <w:r>
        <w:rPr>
          <w:rFonts w:ascii="Times New Roman" w:eastAsia="Times New Roman" w:hAnsi="Times New Roman" w:cs="Times New Roman"/>
          <w:b/>
          <w:sz w:val="28"/>
        </w:rPr>
        <w:t>Pašvērtēšanā</w:t>
      </w:r>
      <w:proofErr w:type="spellEnd"/>
      <w:r>
        <w:rPr>
          <w:rFonts w:ascii="Times New Roman" w:eastAsia="Times New Roman" w:hAnsi="Times New Roman" w:cs="Times New Roman"/>
          <w:b/>
          <w:sz w:val="28"/>
        </w:rPr>
        <w:t xml:space="preserve"> izmantotās kvalitātes vērtēšanas metodes):  </w:t>
      </w:r>
    </w:p>
    <w:p w14:paraId="26D6CFE8" w14:textId="77777777" w:rsidR="00C42DFF" w:rsidRDefault="00000000">
      <w:pPr>
        <w:numPr>
          <w:ilvl w:val="0"/>
          <w:numId w:val="2"/>
        </w:numPr>
        <w:spacing w:after="34" w:line="269" w:lineRule="auto"/>
        <w:ind w:right="47" w:hanging="360"/>
        <w:jc w:val="both"/>
      </w:pPr>
      <w:r>
        <w:rPr>
          <w:rFonts w:ascii="Times New Roman" w:eastAsia="Times New Roman" w:hAnsi="Times New Roman" w:cs="Times New Roman"/>
          <w:sz w:val="24"/>
        </w:rPr>
        <w:t xml:space="preserve">Bērna prasmju izvērtēšana </w:t>
      </w:r>
      <w:proofErr w:type="spellStart"/>
      <w:r>
        <w:rPr>
          <w:rFonts w:ascii="Times New Roman" w:eastAsia="Times New Roman" w:hAnsi="Times New Roman" w:cs="Times New Roman"/>
          <w:sz w:val="24"/>
        </w:rPr>
        <w:t>Eliis</w:t>
      </w:r>
      <w:proofErr w:type="spellEnd"/>
      <w:r>
        <w:rPr>
          <w:rFonts w:ascii="Times New Roman" w:eastAsia="Times New Roman" w:hAnsi="Times New Roman" w:cs="Times New Roman"/>
          <w:sz w:val="24"/>
        </w:rPr>
        <w:t xml:space="preserve"> sistēmā divas reizes gadā; </w:t>
      </w:r>
    </w:p>
    <w:p w14:paraId="19F2B40D" w14:textId="77777777" w:rsidR="00C42DFF" w:rsidRDefault="00000000">
      <w:pPr>
        <w:numPr>
          <w:ilvl w:val="0"/>
          <w:numId w:val="2"/>
        </w:numPr>
        <w:spacing w:after="34" w:line="269" w:lineRule="auto"/>
        <w:ind w:right="47" w:hanging="360"/>
        <w:jc w:val="both"/>
      </w:pPr>
      <w:r>
        <w:rPr>
          <w:rFonts w:ascii="Times New Roman" w:eastAsia="Times New Roman" w:hAnsi="Times New Roman" w:cs="Times New Roman"/>
          <w:sz w:val="24"/>
        </w:rPr>
        <w:t xml:space="preserve">Mācību snieguma vērtēšana divas reizes gadā; </w:t>
      </w:r>
    </w:p>
    <w:p w14:paraId="0EF2161E" w14:textId="77777777" w:rsidR="00C42DFF" w:rsidRDefault="00000000">
      <w:pPr>
        <w:numPr>
          <w:ilvl w:val="0"/>
          <w:numId w:val="2"/>
        </w:numPr>
        <w:spacing w:after="34" w:line="269" w:lineRule="auto"/>
        <w:ind w:right="47" w:hanging="360"/>
        <w:jc w:val="both"/>
      </w:pPr>
      <w:r>
        <w:rPr>
          <w:rFonts w:ascii="Times New Roman" w:eastAsia="Times New Roman" w:hAnsi="Times New Roman" w:cs="Times New Roman"/>
          <w:sz w:val="24"/>
        </w:rPr>
        <w:t xml:space="preserve">EDURIO aptauja pedagogiem 2023. gadā “Pedagogu profesionālā kapacitāte un vajadzības”; </w:t>
      </w:r>
    </w:p>
    <w:p w14:paraId="784723A2" w14:textId="77777777" w:rsidR="00C42DFF" w:rsidRDefault="00000000">
      <w:pPr>
        <w:numPr>
          <w:ilvl w:val="0"/>
          <w:numId w:val="2"/>
        </w:numPr>
        <w:spacing w:after="34" w:line="269" w:lineRule="auto"/>
        <w:ind w:right="47" w:hanging="360"/>
        <w:jc w:val="both"/>
      </w:pPr>
      <w:r>
        <w:rPr>
          <w:rFonts w:ascii="Times New Roman" w:eastAsia="Times New Roman" w:hAnsi="Times New Roman" w:cs="Times New Roman"/>
          <w:sz w:val="24"/>
        </w:rPr>
        <w:t xml:space="preserve">2024. gada maijā anketa </w:t>
      </w:r>
      <w:proofErr w:type="spellStart"/>
      <w:r>
        <w:rPr>
          <w:rFonts w:ascii="Times New Roman" w:eastAsia="Times New Roman" w:hAnsi="Times New Roman" w:cs="Times New Roman"/>
          <w:sz w:val="24"/>
        </w:rPr>
        <w:t>Eliis</w:t>
      </w:r>
      <w:proofErr w:type="spellEnd"/>
      <w:r>
        <w:rPr>
          <w:rFonts w:ascii="Times New Roman" w:eastAsia="Times New Roman" w:hAnsi="Times New Roman" w:cs="Times New Roman"/>
          <w:sz w:val="24"/>
        </w:rPr>
        <w:t xml:space="preserve"> sistēmā vecākiem ar mērķi pilnveidot iestādes darbu; </w:t>
      </w:r>
    </w:p>
    <w:p w14:paraId="5C2EFA88" w14:textId="77777777" w:rsidR="00C42DFF" w:rsidRDefault="00000000">
      <w:pPr>
        <w:numPr>
          <w:ilvl w:val="0"/>
          <w:numId w:val="2"/>
        </w:numPr>
        <w:spacing w:after="239" w:line="269" w:lineRule="auto"/>
        <w:ind w:right="47" w:hanging="360"/>
        <w:jc w:val="both"/>
      </w:pPr>
      <w:r>
        <w:rPr>
          <w:rFonts w:ascii="Times New Roman" w:eastAsia="Times New Roman" w:hAnsi="Times New Roman" w:cs="Times New Roman"/>
          <w:sz w:val="24"/>
        </w:rPr>
        <w:t>Visu mācību gadu notiek grupu vecāku anketēšana (pēc pedagoga ieskatiem); ●</w:t>
      </w:r>
      <w:r>
        <w:rPr>
          <w:rFonts w:ascii="Arial" w:eastAsia="Arial" w:hAnsi="Arial" w:cs="Arial"/>
          <w:sz w:val="24"/>
        </w:rPr>
        <w:t xml:space="preserve"> </w:t>
      </w:r>
      <w:r>
        <w:rPr>
          <w:rFonts w:ascii="Times New Roman" w:eastAsia="Times New Roman" w:hAnsi="Times New Roman" w:cs="Times New Roman"/>
          <w:sz w:val="24"/>
        </w:rPr>
        <w:t xml:space="preserve">Visu mācību gadu notikusi pedagogu rotaļnodarbību vērošana. </w:t>
      </w:r>
    </w:p>
    <w:p w14:paraId="114E16D7" w14:textId="77777777" w:rsidR="00C42DFF" w:rsidRDefault="00000000">
      <w:pPr>
        <w:pStyle w:val="Virsraksts2"/>
        <w:ind w:left="561"/>
      </w:pPr>
      <w:r>
        <w:t>3.2</w:t>
      </w:r>
      <w:r>
        <w:rPr>
          <w:rFonts w:ascii="Arial" w:eastAsia="Arial" w:hAnsi="Arial" w:cs="Arial"/>
        </w:rPr>
        <w:t xml:space="preserve"> </w:t>
      </w:r>
      <w:r>
        <w:t xml:space="preserve">Kritērija “Mācīšana un mācīšanās”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C42DFF" w14:paraId="2C21CFDC"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7BCEEB00" w14:textId="77777777" w:rsidR="00C42DFF" w:rsidRDefault="00000000">
            <w:pPr>
              <w:spacing w:after="0"/>
              <w:ind w:right="110"/>
              <w:jc w:val="right"/>
            </w:pPr>
            <w:r>
              <w:rPr>
                <w:rFonts w:ascii="Times New Roman" w:eastAsia="Times New Roman" w:hAnsi="Times New Roman" w:cs="Times New Roman"/>
                <w:b/>
                <w:i/>
                <w:sz w:val="24"/>
              </w:rPr>
              <w:t xml:space="preserve">Kritērija aktualizēšana/izvērtēšana uz: </w:t>
            </w:r>
          </w:p>
        </w:tc>
        <w:tc>
          <w:tcPr>
            <w:tcW w:w="4112" w:type="dxa"/>
            <w:tcBorders>
              <w:top w:val="single" w:sz="4" w:space="0" w:color="000000"/>
              <w:left w:val="single" w:sz="4" w:space="0" w:color="000000"/>
              <w:bottom w:val="single" w:sz="4" w:space="0" w:color="000000"/>
              <w:right w:val="single" w:sz="4" w:space="0" w:color="000000"/>
            </w:tcBorders>
          </w:tcPr>
          <w:p w14:paraId="4C1A6858" w14:textId="77777777" w:rsidR="00C42DFF" w:rsidRDefault="00000000">
            <w:pPr>
              <w:spacing w:after="0"/>
              <w:ind w:right="108"/>
              <w:jc w:val="center"/>
            </w:pPr>
            <w:r>
              <w:rPr>
                <w:rFonts w:ascii="Times New Roman" w:eastAsia="Times New Roman" w:hAnsi="Times New Roman" w:cs="Times New Roman"/>
                <w:sz w:val="24"/>
              </w:rPr>
              <w:t xml:space="preserve">2023./2024. māc. g. </w:t>
            </w:r>
          </w:p>
        </w:tc>
      </w:tr>
      <w:tr w:rsidR="00C42DFF" w14:paraId="5E0E6A13" w14:textId="77777777">
        <w:trPr>
          <w:trHeight w:val="287"/>
        </w:trPr>
        <w:tc>
          <w:tcPr>
            <w:tcW w:w="818" w:type="dxa"/>
            <w:tcBorders>
              <w:top w:val="single" w:sz="4" w:space="0" w:color="000000"/>
              <w:left w:val="single" w:sz="4" w:space="0" w:color="000000"/>
              <w:bottom w:val="single" w:sz="4" w:space="0" w:color="000000"/>
              <w:right w:val="single" w:sz="4" w:space="0" w:color="000000"/>
            </w:tcBorders>
          </w:tcPr>
          <w:p w14:paraId="2830073C" w14:textId="77777777" w:rsidR="00C42DFF"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6" w:space="0" w:color="000000"/>
              <w:right w:val="single" w:sz="4" w:space="0" w:color="000000"/>
            </w:tcBorders>
          </w:tcPr>
          <w:p w14:paraId="55925A3E" w14:textId="77777777" w:rsidR="00C42DFF"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6A9CE75E" w14:textId="77777777" w:rsidR="00C42DFF"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2065021A" w14:textId="77777777" w:rsidR="00C42DFF"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C42DFF" w14:paraId="215ACB95" w14:textId="77777777">
        <w:trPr>
          <w:trHeight w:val="2499"/>
        </w:trPr>
        <w:tc>
          <w:tcPr>
            <w:tcW w:w="818" w:type="dxa"/>
            <w:tcBorders>
              <w:top w:val="single" w:sz="4" w:space="0" w:color="000000"/>
              <w:left w:val="single" w:sz="4" w:space="0" w:color="000000"/>
              <w:bottom w:val="single" w:sz="4" w:space="0" w:color="000000"/>
              <w:right w:val="single" w:sz="6" w:space="0" w:color="000000"/>
            </w:tcBorders>
            <w:vAlign w:val="center"/>
          </w:tcPr>
          <w:p w14:paraId="6A083171" w14:textId="77777777" w:rsidR="00C42DFF" w:rsidRDefault="00000000">
            <w:pPr>
              <w:spacing w:after="0"/>
              <w:ind w:left="2"/>
            </w:pPr>
            <w:r>
              <w:rPr>
                <w:rFonts w:ascii="Times New Roman" w:eastAsia="Times New Roman" w:hAnsi="Times New Roman" w:cs="Times New Roman"/>
                <w:sz w:val="24"/>
              </w:rPr>
              <w:t>3.2.1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6" w:space="0" w:color="000000"/>
              <w:left w:val="single" w:sz="6" w:space="0" w:color="000000"/>
              <w:bottom w:val="single" w:sz="6" w:space="0" w:color="000000"/>
              <w:right w:val="single" w:sz="6" w:space="0" w:color="000000"/>
            </w:tcBorders>
            <w:vAlign w:val="center"/>
          </w:tcPr>
          <w:p w14:paraId="575DB462" w14:textId="77777777" w:rsidR="00C42DFF" w:rsidRDefault="00000000">
            <w:pPr>
              <w:spacing w:after="0"/>
              <w:ind w:right="100"/>
            </w:pPr>
            <w:r>
              <w:rPr>
                <w:rFonts w:ascii="Times New Roman" w:eastAsia="Times New Roman" w:hAnsi="Times New Roman" w:cs="Times New Roman"/>
                <w:sz w:val="24"/>
              </w:rPr>
              <w:t xml:space="preserve">Izglītības iestādes izveidotā sistēma datu ieguvei par mācīšanas un mācīšanās kvalitāti un tās pilnveidei  </w:t>
            </w:r>
          </w:p>
        </w:tc>
        <w:tc>
          <w:tcPr>
            <w:tcW w:w="4112" w:type="dxa"/>
            <w:tcBorders>
              <w:top w:val="single" w:sz="4" w:space="0" w:color="000000"/>
              <w:left w:val="single" w:sz="6" w:space="0" w:color="000000"/>
              <w:bottom w:val="single" w:sz="4" w:space="0" w:color="000000"/>
              <w:right w:val="single" w:sz="4" w:space="0" w:color="000000"/>
            </w:tcBorders>
          </w:tcPr>
          <w:p w14:paraId="40DE08DD" w14:textId="77777777" w:rsidR="00C42DFF" w:rsidRDefault="00000000">
            <w:pPr>
              <w:spacing w:after="0"/>
              <w:ind w:left="2" w:right="110"/>
              <w:jc w:val="both"/>
            </w:pPr>
            <w:r>
              <w:rPr>
                <w:rFonts w:ascii="Times New Roman" w:eastAsia="Times New Roman" w:hAnsi="Times New Roman" w:cs="Times New Roman"/>
                <w:sz w:val="24"/>
              </w:rPr>
              <w:t xml:space="preserve">Ir izstrādāti mācību sasniegumu vērtēšanas kritēriji un kārtība. Tiek ņemti vērā audzēkņa individuāla mācību sasnieguma attīstība. Ievērots sistemātiskuma princips un dažādas metodes. Izglītības iestādē pedagogi rāda atklātās nodarbības gan ārā, gan grupas telpās – atklātās nodarbības notiek pēc iepriekš izveidota grafika. </w:t>
            </w:r>
          </w:p>
        </w:tc>
        <w:tc>
          <w:tcPr>
            <w:tcW w:w="4112" w:type="dxa"/>
            <w:tcBorders>
              <w:top w:val="single" w:sz="4" w:space="0" w:color="000000"/>
              <w:left w:val="single" w:sz="4" w:space="0" w:color="000000"/>
              <w:bottom w:val="single" w:sz="4" w:space="0" w:color="000000"/>
              <w:right w:val="single" w:sz="4" w:space="0" w:color="000000"/>
            </w:tcBorders>
          </w:tcPr>
          <w:p w14:paraId="2106EA64" w14:textId="77777777" w:rsidR="00C42DFF" w:rsidRDefault="00000000">
            <w:pPr>
              <w:spacing w:after="0"/>
              <w:ind w:left="2" w:right="111"/>
              <w:jc w:val="both"/>
            </w:pPr>
            <w:r>
              <w:rPr>
                <w:rFonts w:ascii="Times New Roman" w:eastAsia="Times New Roman" w:hAnsi="Times New Roman" w:cs="Times New Roman"/>
                <w:sz w:val="24"/>
              </w:rPr>
              <w:t xml:space="preserve">Izstrādāt un pārskatīt Rojai, Kolkai, </w:t>
            </w:r>
            <w:proofErr w:type="spellStart"/>
            <w:r>
              <w:rPr>
                <w:rFonts w:ascii="Times New Roman" w:eastAsia="Times New Roman" w:hAnsi="Times New Roman" w:cs="Times New Roman"/>
                <w:sz w:val="24"/>
              </w:rPr>
              <w:t>Rudei</w:t>
            </w:r>
            <w:proofErr w:type="spellEnd"/>
            <w:r>
              <w:rPr>
                <w:rFonts w:ascii="Times New Roman" w:eastAsia="Times New Roman" w:hAnsi="Times New Roman" w:cs="Times New Roman"/>
                <w:sz w:val="24"/>
              </w:rPr>
              <w:t xml:space="preserve"> bērnu mācību sasniegšanas un vērtēšanas kārtību Rojas PII  “Zelta zivtiņa”. Pilnveidot vērtēšanas sistēmu. </w:t>
            </w:r>
          </w:p>
        </w:tc>
      </w:tr>
      <w:tr w:rsidR="00C42DFF" w14:paraId="70D981A2" w14:textId="77777777">
        <w:trPr>
          <w:trHeight w:val="3882"/>
        </w:trPr>
        <w:tc>
          <w:tcPr>
            <w:tcW w:w="818" w:type="dxa"/>
            <w:tcBorders>
              <w:top w:val="single" w:sz="4" w:space="0" w:color="000000"/>
              <w:left w:val="single" w:sz="4" w:space="0" w:color="000000"/>
              <w:bottom w:val="single" w:sz="4" w:space="0" w:color="000000"/>
              <w:right w:val="single" w:sz="6" w:space="0" w:color="000000"/>
            </w:tcBorders>
            <w:vAlign w:val="center"/>
          </w:tcPr>
          <w:p w14:paraId="3340D105" w14:textId="77777777" w:rsidR="00C42DFF" w:rsidRDefault="00000000">
            <w:pPr>
              <w:spacing w:after="0"/>
              <w:ind w:left="2"/>
            </w:pPr>
            <w:r>
              <w:rPr>
                <w:rFonts w:ascii="Times New Roman" w:eastAsia="Times New Roman" w:hAnsi="Times New Roman" w:cs="Times New Roman"/>
                <w:sz w:val="24"/>
              </w:rPr>
              <w:t>3.2.2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6" w:space="0" w:color="000000"/>
              <w:left w:val="single" w:sz="6" w:space="0" w:color="000000"/>
              <w:bottom w:val="single" w:sz="6" w:space="0" w:color="000000"/>
              <w:right w:val="single" w:sz="6" w:space="0" w:color="000000"/>
            </w:tcBorders>
            <w:vAlign w:val="center"/>
          </w:tcPr>
          <w:p w14:paraId="589F8801" w14:textId="77777777" w:rsidR="00C42DFF" w:rsidRDefault="00000000">
            <w:pPr>
              <w:spacing w:after="0"/>
            </w:pPr>
            <w:r>
              <w:rPr>
                <w:rFonts w:ascii="Times New Roman" w:eastAsia="Times New Roman" w:hAnsi="Times New Roman" w:cs="Times New Roman"/>
                <w:sz w:val="24"/>
              </w:rPr>
              <w:t xml:space="preserve">Izglītības procesa plānošanas un īstenošanas efektivitāte un kvalitāte  </w:t>
            </w:r>
          </w:p>
        </w:tc>
        <w:tc>
          <w:tcPr>
            <w:tcW w:w="4112" w:type="dxa"/>
            <w:tcBorders>
              <w:top w:val="single" w:sz="4" w:space="0" w:color="000000"/>
              <w:left w:val="single" w:sz="6" w:space="0" w:color="000000"/>
              <w:bottom w:val="single" w:sz="4" w:space="0" w:color="000000"/>
              <w:right w:val="single" w:sz="4" w:space="0" w:color="000000"/>
            </w:tcBorders>
          </w:tcPr>
          <w:p w14:paraId="7B316A5F" w14:textId="77777777" w:rsidR="00C42DFF" w:rsidRDefault="00000000">
            <w:pPr>
              <w:spacing w:after="0" w:line="246" w:lineRule="auto"/>
              <w:ind w:left="2"/>
            </w:pPr>
            <w:r>
              <w:rPr>
                <w:rFonts w:ascii="Times New Roman" w:eastAsia="Times New Roman" w:hAnsi="Times New Roman" w:cs="Times New Roman"/>
                <w:sz w:val="24"/>
              </w:rPr>
              <w:t xml:space="preserve">Izglītības iestāde ir ieviesusi kompetencēs balstītu mācību satura apguvi. Mācīšanās rezultātus regulāri, divas reizes mācību gadā,  izvērtē, analizē un apkopo. </w:t>
            </w:r>
            <w:r>
              <w:rPr>
                <w:rFonts w:ascii="Times New Roman" w:eastAsia="Times New Roman" w:hAnsi="Times New Roman" w:cs="Times New Roman"/>
                <w:sz w:val="26"/>
              </w:rPr>
              <w:t xml:space="preserve"> </w:t>
            </w:r>
          </w:p>
          <w:p w14:paraId="31CAC0D0" w14:textId="77777777" w:rsidR="00C42DFF" w:rsidRDefault="00000000">
            <w:pPr>
              <w:spacing w:after="0" w:line="258" w:lineRule="auto"/>
              <w:ind w:left="2"/>
            </w:pPr>
            <w:r>
              <w:rPr>
                <w:rFonts w:ascii="Times New Roman" w:eastAsia="Times New Roman" w:hAnsi="Times New Roman" w:cs="Times New Roman"/>
                <w:sz w:val="24"/>
              </w:rPr>
              <w:t xml:space="preserve">Pedagogi kopīgi un regulāri plāno mācību satura apguvi, īstenojot to visas dienas garumā.  </w:t>
            </w:r>
          </w:p>
          <w:p w14:paraId="4A53C09B" w14:textId="77777777" w:rsidR="00C42DFF" w:rsidRDefault="00000000">
            <w:pPr>
              <w:spacing w:after="0"/>
              <w:ind w:left="2" w:right="109"/>
              <w:jc w:val="both"/>
            </w:pPr>
            <w:r>
              <w:rPr>
                <w:rFonts w:ascii="Times New Roman" w:eastAsia="Times New Roman" w:hAnsi="Times New Roman" w:cs="Times New Roman"/>
                <w:sz w:val="24"/>
              </w:rPr>
              <w:t xml:space="preserve">Izglītības iestāde nodrošina skolotāja logopēda pakalpojumus, atsevišķos gadījumos tiek piesaistīts psihologs. Ir izdota sadarbība ar mobilo veselības aprūpes centru, kurā tiek piedāvāti dažāda speciālista konsultācijas. </w:t>
            </w:r>
          </w:p>
        </w:tc>
        <w:tc>
          <w:tcPr>
            <w:tcW w:w="4112" w:type="dxa"/>
            <w:tcBorders>
              <w:top w:val="single" w:sz="4" w:space="0" w:color="000000"/>
              <w:left w:val="single" w:sz="4" w:space="0" w:color="000000"/>
              <w:bottom w:val="single" w:sz="4" w:space="0" w:color="000000"/>
              <w:right w:val="single" w:sz="4" w:space="0" w:color="000000"/>
            </w:tcBorders>
          </w:tcPr>
          <w:p w14:paraId="0A10DA5F" w14:textId="77777777" w:rsidR="00C42DFF" w:rsidRDefault="00000000">
            <w:pPr>
              <w:spacing w:after="0" w:line="254" w:lineRule="auto"/>
              <w:ind w:left="2"/>
            </w:pPr>
            <w:r>
              <w:rPr>
                <w:rFonts w:ascii="Times New Roman" w:eastAsia="Times New Roman" w:hAnsi="Times New Roman" w:cs="Times New Roman"/>
                <w:sz w:val="24"/>
              </w:rPr>
              <w:t xml:space="preserve">Turpināt veidot pedagogiem izpratni par kvalitatīvu kompetencēs balstīta mācību satura iezīmēm. </w:t>
            </w:r>
            <w:r>
              <w:rPr>
                <w:rFonts w:ascii="Times New Roman" w:eastAsia="Times New Roman" w:hAnsi="Times New Roman" w:cs="Times New Roman"/>
                <w:sz w:val="26"/>
              </w:rPr>
              <w:t xml:space="preserve"> </w:t>
            </w:r>
          </w:p>
          <w:p w14:paraId="43961CBE" w14:textId="77777777" w:rsidR="00C42DFF" w:rsidRDefault="00000000">
            <w:pPr>
              <w:spacing w:after="0"/>
              <w:ind w:left="2" w:right="67"/>
            </w:pPr>
            <w:r>
              <w:rPr>
                <w:rFonts w:ascii="Times New Roman" w:eastAsia="Times New Roman" w:hAnsi="Times New Roman" w:cs="Times New Roman"/>
                <w:sz w:val="24"/>
              </w:rPr>
              <w:t xml:space="preserve">Sistēmiski apkopojot savu pieredzi, dalīties ar to ar citām izglītības iestādēm, darbā iesaistot arī jaunos </w:t>
            </w:r>
            <w:r>
              <w:rPr>
                <w:rFonts w:ascii="Times New Roman" w:eastAsia="Times New Roman" w:hAnsi="Times New Roman" w:cs="Times New Roman"/>
                <w:sz w:val="26"/>
              </w:rPr>
              <w:t xml:space="preserve"> </w:t>
            </w:r>
            <w:r>
              <w:rPr>
                <w:rFonts w:ascii="Times New Roman" w:eastAsia="Times New Roman" w:hAnsi="Times New Roman" w:cs="Times New Roman"/>
                <w:sz w:val="24"/>
              </w:rPr>
              <w:t xml:space="preserve">pedagogus. </w:t>
            </w:r>
          </w:p>
        </w:tc>
      </w:tr>
      <w:tr w:rsidR="00C42DFF" w14:paraId="61306F15" w14:textId="77777777">
        <w:trPr>
          <w:trHeight w:val="1395"/>
        </w:trPr>
        <w:tc>
          <w:tcPr>
            <w:tcW w:w="818" w:type="dxa"/>
            <w:tcBorders>
              <w:top w:val="single" w:sz="4" w:space="0" w:color="000000"/>
              <w:left w:val="single" w:sz="4" w:space="0" w:color="000000"/>
              <w:bottom w:val="single" w:sz="4" w:space="0" w:color="000000"/>
              <w:right w:val="single" w:sz="6" w:space="0" w:color="000000"/>
            </w:tcBorders>
            <w:vAlign w:val="center"/>
          </w:tcPr>
          <w:p w14:paraId="634F112C" w14:textId="77777777" w:rsidR="00C42DFF" w:rsidRDefault="00000000">
            <w:pPr>
              <w:spacing w:after="0"/>
              <w:ind w:left="2"/>
            </w:pPr>
            <w:r>
              <w:rPr>
                <w:rFonts w:ascii="Times New Roman" w:eastAsia="Times New Roman" w:hAnsi="Times New Roman" w:cs="Times New Roman"/>
                <w:sz w:val="24"/>
              </w:rPr>
              <w:t>3.2.3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6" w:space="0" w:color="000000"/>
              <w:left w:val="single" w:sz="6" w:space="0" w:color="000000"/>
              <w:bottom w:val="single" w:sz="6" w:space="0" w:color="000000"/>
              <w:right w:val="single" w:sz="6" w:space="0" w:color="000000"/>
            </w:tcBorders>
            <w:vAlign w:val="center"/>
          </w:tcPr>
          <w:p w14:paraId="6B529F6C" w14:textId="77777777" w:rsidR="00C42DFF" w:rsidRDefault="00000000">
            <w:pPr>
              <w:spacing w:after="0"/>
            </w:pPr>
            <w:r>
              <w:rPr>
                <w:rFonts w:ascii="Times New Roman" w:eastAsia="Times New Roman" w:hAnsi="Times New Roman" w:cs="Times New Roman"/>
                <w:sz w:val="24"/>
              </w:rPr>
              <w:t xml:space="preserve">Izglītības procesa diferenciācija, individualizācija un </w:t>
            </w:r>
            <w:proofErr w:type="spellStart"/>
            <w:r>
              <w:rPr>
                <w:rFonts w:ascii="Times New Roman" w:eastAsia="Times New Roman" w:hAnsi="Times New Roman" w:cs="Times New Roman"/>
                <w:sz w:val="24"/>
              </w:rPr>
              <w:t>personalizācija</w:t>
            </w:r>
            <w:proofErr w:type="spellEnd"/>
            <w:r>
              <w:rPr>
                <w:rFonts w:ascii="Times New Roman" w:eastAsia="Times New Roman" w:hAnsi="Times New Roman" w:cs="Times New Roman"/>
                <w:sz w:val="24"/>
              </w:rPr>
              <w:t xml:space="preserve">  </w:t>
            </w:r>
          </w:p>
        </w:tc>
        <w:tc>
          <w:tcPr>
            <w:tcW w:w="4112" w:type="dxa"/>
            <w:tcBorders>
              <w:top w:val="single" w:sz="4" w:space="0" w:color="000000"/>
              <w:left w:val="single" w:sz="6" w:space="0" w:color="000000"/>
              <w:bottom w:val="single" w:sz="4" w:space="0" w:color="000000"/>
              <w:right w:val="single" w:sz="4" w:space="0" w:color="000000"/>
            </w:tcBorders>
          </w:tcPr>
          <w:p w14:paraId="5BBAD54A" w14:textId="77777777" w:rsidR="00C42DFF" w:rsidRDefault="00000000">
            <w:pPr>
              <w:spacing w:after="0"/>
              <w:ind w:left="2" w:right="109"/>
              <w:jc w:val="both"/>
            </w:pPr>
            <w:r>
              <w:rPr>
                <w:rFonts w:ascii="Times New Roman" w:eastAsia="Times New Roman" w:hAnsi="Times New Roman" w:cs="Times New Roman"/>
                <w:sz w:val="24"/>
              </w:rPr>
              <w:t xml:space="preserve">Plānojot nodarbības, pedagogs ņem vērā izglītojamā intereses un individuālās spējas, izmanto diferencētus uzdevumus, pielāgo mācību vidi. </w:t>
            </w:r>
          </w:p>
        </w:tc>
        <w:tc>
          <w:tcPr>
            <w:tcW w:w="4112" w:type="dxa"/>
            <w:tcBorders>
              <w:top w:val="single" w:sz="4" w:space="0" w:color="000000"/>
              <w:left w:val="single" w:sz="4" w:space="0" w:color="000000"/>
              <w:bottom w:val="single" w:sz="4" w:space="0" w:color="000000"/>
              <w:right w:val="single" w:sz="4" w:space="0" w:color="000000"/>
            </w:tcBorders>
          </w:tcPr>
          <w:p w14:paraId="299556D2" w14:textId="77777777" w:rsidR="00C42DFF" w:rsidRDefault="00000000">
            <w:pPr>
              <w:spacing w:after="0"/>
              <w:ind w:left="2" w:right="111"/>
              <w:jc w:val="both"/>
            </w:pPr>
            <w:r>
              <w:rPr>
                <w:rFonts w:ascii="Times New Roman" w:eastAsia="Times New Roman" w:hAnsi="Times New Roman" w:cs="Times New Roman"/>
                <w:sz w:val="24"/>
              </w:rPr>
              <w:t xml:space="preserve">Tā kā grupās  ir bērni dažāda vecuma bērni, tiek doti dažādi uzdevumi, skaidrojumi. Darbojas princips lielākie palīdz mazākajiem. Izveidoti dažādi izdales materiāli. </w:t>
            </w:r>
          </w:p>
        </w:tc>
      </w:tr>
    </w:tbl>
    <w:p w14:paraId="1A226CB2" w14:textId="77777777" w:rsidR="00C42DFF" w:rsidRDefault="00C42DFF">
      <w:pPr>
        <w:spacing w:after="0"/>
        <w:ind w:left="-1702" w:right="14765"/>
      </w:pPr>
    </w:p>
    <w:tbl>
      <w:tblPr>
        <w:tblStyle w:val="TableGrid"/>
        <w:tblW w:w="13150" w:type="dxa"/>
        <w:tblInd w:w="5" w:type="dxa"/>
        <w:tblCellMar>
          <w:top w:w="14" w:type="dxa"/>
          <w:left w:w="106" w:type="dxa"/>
          <w:bottom w:w="0" w:type="dxa"/>
          <w:right w:w="0" w:type="dxa"/>
        </w:tblCellMar>
        <w:tblLook w:val="04A0" w:firstRow="1" w:lastRow="0" w:firstColumn="1" w:lastColumn="0" w:noHBand="0" w:noVBand="1"/>
      </w:tblPr>
      <w:tblGrid>
        <w:gridCol w:w="818"/>
        <w:gridCol w:w="4110"/>
        <w:gridCol w:w="4111"/>
        <w:gridCol w:w="4111"/>
      </w:tblGrid>
      <w:tr w:rsidR="00C42DFF" w14:paraId="44843EEA"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35B0AA01" w14:textId="77777777" w:rsidR="00C42DFF" w:rsidRDefault="00000000">
            <w:pPr>
              <w:spacing w:after="0"/>
              <w:ind w:right="110"/>
              <w:jc w:val="right"/>
            </w:pPr>
            <w:r>
              <w:rPr>
                <w:rFonts w:ascii="Times New Roman" w:eastAsia="Times New Roman" w:hAnsi="Times New Roman" w:cs="Times New Roman"/>
                <w:b/>
                <w:i/>
                <w:sz w:val="24"/>
              </w:rPr>
              <w:t xml:space="preserve">Kritērija aktualizēšana/izvērtēšana uz: </w:t>
            </w:r>
          </w:p>
        </w:tc>
        <w:tc>
          <w:tcPr>
            <w:tcW w:w="4111" w:type="dxa"/>
            <w:tcBorders>
              <w:top w:val="single" w:sz="4" w:space="0" w:color="000000"/>
              <w:left w:val="single" w:sz="4" w:space="0" w:color="000000"/>
              <w:bottom w:val="single" w:sz="4" w:space="0" w:color="000000"/>
              <w:right w:val="single" w:sz="4" w:space="0" w:color="000000"/>
            </w:tcBorders>
          </w:tcPr>
          <w:p w14:paraId="5576AAD3" w14:textId="77777777" w:rsidR="00C42DFF" w:rsidRDefault="00000000">
            <w:pPr>
              <w:spacing w:after="0"/>
              <w:ind w:right="107"/>
              <w:jc w:val="center"/>
            </w:pPr>
            <w:r>
              <w:rPr>
                <w:rFonts w:ascii="Times New Roman" w:eastAsia="Times New Roman" w:hAnsi="Times New Roman" w:cs="Times New Roman"/>
                <w:sz w:val="24"/>
              </w:rPr>
              <w:t xml:space="preserve">2023./2024. māc. g. </w:t>
            </w:r>
          </w:p>
        </w:tc>
      </w:tr>
      <w:tr w:rsidR="00C42DFF" w14:paraId="55F00F22" w14:textId="77777777">
        <w:trPr>
          <w:trHeight w:val="289"/>
        </w:trPr>
        <w:tc>
          <w:tcPr>
            <w:tcW w:w="818" w:type="dxa"/>
            <w:tcBorders>
              <w:top w:val="single" w:sz="4" w:space="0" w:color="000000"/>
              <w:left w:val="single" w:sz="4" w:space="0" w:color="000000"/>
              <w:bottom w:val="single" w:sz="4" w:space="0" w:color="000000"/>
              <w:right w:val="single" w:sz="4" w:space="0" w:color="000000"/>
            </w:tcBorders>
          </w:tcPr>
          <w:p w14:paraId="206E5DD1" w14:textId="77777777" w:rsidR="00C42DFF" w:rsidRDefault="00000000">
            <w:pPr>
              <w:spacing w:after="0"/>
              <w:ind w:left="62"/>
            </w:pPr>
            <w:r>
              <w:rPr>
                <w:rFonts w:ascii="Times New Roman" w:eastAsia="Times New Roman" w:hAnsi="Times New Roman" w:cs="Times New Roman"/>
                <w:sz w:val="24"/>
              </w:rPr>
              <w:t xml:space="preserve">NPK </w:t>
            </w:r>
          </w:p>
        </w:tc>
        <w:tc>
          <w:tcPr>
            <w:tcW w:w="4110" w:type="dxa"/>
            <w:tcBorders>
              <w:top w:val="single" w:sz="4" w:space="0" w:color="000000"/>
              <w:left w:val="single" w:sz="4" w:space="0" w:color="000000"/>
              <w:bottom w:val="single" w:sz="6" w:space="0" w:color="000000"/>
              <w:right w:val="single" w:sz="4" w:space="0" w:color="000000"/>
            </w:tcBorders>
          </w:tcPr>
          <w:p w14:paraId="4511E75A" w14:textId="77777777" w:rsidR="00C42DFF" w:rsidRDefault="00000000">
            <w:pPr>
              <w:spacing w:after="0"/>
              <w:ind w:right="114"/>
              <w:jc w:val="center"/>
            </w:pPr>
            <w:r>
              <w:rPr>
                <w:rFonts w:ascii="Times New Roman" w:eastAsia="Times New Roman" w:hAnsi="Times New Roman" w:cs="Times New Roman"/>
                <w:sz w:val="24"/>
              </w:rPr>
              <w:t xml:space="preserve">Rezultatīvā rādītāja nosaukums </w:t>
            </w:r>
          </w:p>
        </w:tc>
        <w:tc>
          <w:tcPr>
            <w:tcW w:w="4111" w:type="dxa"/>
            <w:tcBorders>
              <w:top w:val="single" w:sz="4" w:space="0" w:color="000000"/>
              <w:left w:val="single" w:sz="4" w:space="0" w:color="000000"/>
              <w:bottom w:val="single" w:sz="4" w:space="0" w:color="000000"/>
              <w:right w:val="single" w:sz="4" w:space="0" w:color="000000"/>
            </w:tcBorders>
          </w:tcPr>
          <w:p w14:paraId="5AE54C06" w14:textId="77777777" w:rsidR="00C42DFF" w:rsidRDefault="00000000">
            <w:pPr>
              <w:spacing w:after="0"/>
              <w:ind w:right="107"/>
              <w:jc w:val="center"/>
            </w:pPr>
            <w:r>
              <w:rPr>
                <w:rFonts w:ascii="Times New Roman" w:eastAsia="Times New Roman" w:hAnsi="Times New Roman" w:cs="Times New Roman"/>
                <w:sz w:val="24"/>
              </w:rPr>
              <w:t xml:space="preserve">Stiprās puses </w:t>
            </w:r>
          </w:p>
        </w:tc>
        <w:tc>
          <w:tcPr>
            <w:tcW w:w="4111" w:type="dxa"/>
            <w:tcBorders>
              <w:top w:val="single" w:sz="4" w:space="0" w:color="000000"/>
              <w:left w:val="single" w:sz="4" w:space="0" w:color="000000"/>
              <w:bottom w:val="single" w:sz="4" w:space="0" w:color="000000"/>
              <w:right w:val="single" w:sz="4" w:space="0" w:color="000000"/>
            </w:tcBorders>
          </w:tcPr>
          <w:p w14:paraId="29A26456" w14:textId="77777777" w:rsidR="00C42DFF" w:rsidRDefault="00000000">
            <w:pPr>
              <w:spacing w:after="0"/>
              <w:ind w:right="111"/>
              <w:jc w:val="center"/>
            </w:pPr>
            <w:r>
              <w:rPr>
                <w:rFonts w:ascii="Times New Roman" w:eastAsia="Times New Roman" w:hAnsi="Times New Roman" w:cs="Times New Roman"/>
                <w:sz w:val="24"/>
              </w:rPr>
              <w:t xml:space="preserve">Turpmākās attīstības vajadzības </w:t>
            </w:r>
          </w:p>
        </w:tc>
      </w:tr>
      <w:tr w:rsidR="00C42DFF" w14:paraId="3E50DB3C" w14:textId="77777777">
        <w:trPr>
          <w:trHeight w:val="563"/>
        </w:trPr>
        <w:tc>
          <w:tcPr>
            <w:tcW w:w="818" w:type="dxa"/>
            <w:tcBorders>
              <w:top w:val="single" w:sz="4" w:space="0" w:color="000000"/>
              <w:left w:val="single" w:sz="4" w:space="0" w:color="000000"/>
              <w:bottom w:val="single" w:sz="4" w:space="0" w:color="000000"/>
              <w:right w:val="single" w:sz="6" w:space="0" w:color="000000"/>
            </w:tcBorders>
            <w:vAlign w:val="center"/>
          </w:tcPr>
          <w:p w14:paraId="758167A9" w14:textId="77777777" w:rsidR="00C42DFF" w:rsidRDefault="00000000">
            <w:pPr>
              <w:spacing w:after="0"/>
              <w:ind w:left="2"/>
            </w:pPr>
            <w:r>
              <w:rPr>
                <w:rFonts w:ascii="Times New Roman" w:eastAsia="Times New Roman" w:hAnsi="Times New Roman" w:cs="Times New Roman"/>
                <w:sz w:val="24"/>
              </w:rPr>
              <w:t>3.2.4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0" w:type="dxa"/>
            <w:tcBorders>
              <w:top w:val="single" w:sz="6" w:space="0" w:color="000000"/>
              <w:left w:val="single" w:sz="6" w:space="0" w:color="000000"/>
              <w:bottom w:val="single" w:sz="6" w:space="0" w:color="000000"/>
              <w:right w:val="single" w:sz="6" w:space="0" w:color="000000"/>
            </w:tcBorders>
          </w:tcPr>
          <w:p w14:paraId="0072B636" w14:textId="77777777" w:rsidR="00C42DFF" w:rsidRDefault="00000000">
            <w:pPr>
              <w:spacing w:after="0"/>
            </w:pPr>
            <w:r>
              <w:rPr>
                <w:rFonts w:ascii="Times New Roman" w:eastAsia="Times New Roman" w:hAnsi="Times New Roman" w:cs="Times New Roman"/>
                <w:sz w:val="24"/>
              </w:rPr>
              <w:t xml:space="preserve">Izglītības procesa īstenošanas kvalitāte attālinātajās mācībās  </w:t>
            </w:r>
          </w:p>
        </w:tc>
        <w:tc>
          <w:tcPr>
            <w:tcW w:w="4111" w:type="dxa"/>
            <w:tcBorders>
              <w:top w:val="single" w:sz="4" w:space="0" w:color="000000"/>
              <w:left w:val="single" w:sz="6" w:space="0" w:color="000000"/>
              <w:bottom w:val="single" w:sz="4" w:space="0" w:color="000000"/>
              <w:right w:val="single" w:sz="4" w:space="0" w:color="000000"/>
            </w:tcBorders>
            <w:shd w:val="clear" w:color="auto" w:fill="AEAAAA"/>
            <w:vAlign w:val="center"/>
          </w:tcPr>
          <w:p w14:paraId="4BC4D3D0" w14:textId="77777777" w:rsidR="00C42DFF" w:rsidRDefault="00000000">
            <w:pPr>
              <w:spacing w:after="0"/>
              <w:ind w:right="109"/>
              <w:jc w:val="center"/>
            </w:pPr>
            <w:r>
              <w:rPr>
                <w:rFonts w:ascii="Times New Roman" w:eastAsia="Times New Roman" w:hAnsi="Times New Roman" w:cs="Times New Roman"/>
                <w:sz w:val="24"/>
              </w:rPr>
              <w:t xml:space="preserve">____________ </w:t>
            </w:r>
          </w:p>
        </w:tc>
        <w:tc>
          <w:tcPr>
            <w:tcW w:w="4111" w:type="dxa"/>
            <w:tcBorders>
              <w:top w:val="single" w:sz="4" w:space="0" w:color="000000"/>
              <w:left w:val="single" w:sz="4" w:space="0" w:color="000000"/>
              <w:bottom w:val="single" w:sz="4" w:space="0" w:color="000000"/>
              <w:right w:val="single" w:sz="4" w:space="0" w:color="000000"/>
            </w:tcBorders>
            <w:shd w:val="clear" w:color="auto" w:fill="AEAAAA"/>
            <w:vAlign w:val="center"/>
          </w:tcPr>
          <w:p w14:paraId="58FEB41E" w14:textId="77777777" w:rsidR="00C42DFF" w:rsidRDefault="00000000">
            <w:pPr>
              <w:spacing w:after="0"/>
              <w:ind w:right="107"/>
              <w:jc w:val="center"/>
            </w:pPr>
            <w:r>
              <w:rPr>
                <w:rFonts w:ascii="Times New Roman" w:eastAsia="Times New Roman" w:hAnsi="Times New Roman" w:cs="Times New Roman"/>
                <w:sz w:val="24"/>
              </w:rPr>
              <w:t xml:space="preserve">_________________ </w:t>
            </w:r>
          </w:p>
        </w:tc>
      </w:tr>
      <w:tr w:rsidR="00C42DFF" w14:paraId="38BFDAE6" w14:textId="77777777">
        <w:trPr>
          <w:trHeight w:val="2224"/>
        </w:trPr>
        <w:tc>
          <w:tcPr>
            <w:tcW w:w="818" w:type="dxa"/>
            <w:tcBorders>
              <w:top w:val="single" w:sz="4" w:space="0" w:color="000000"/>
              <w:left w:val="single" w:sz="4" w:space="0" w:color="000000"/>
              <w:bottom w:val="single" w:sz="4" w:space="0" w:color="000000"/>
              <w:right w:val="single" w:sz="6" w:space="0" w:color="000000"/>
            </w:tcBorders>
            <w:vAlign w:val="center"/>
          </w:tcPr>
          <w:p w14:paraId="3EF75BB2" w14:textId="77777777" w:rsidR="00C42DFF" w:rsidRDefault="00000000">
            <w:pPr>
              <w:spacing w:after="0"/>
              <w:ind w:left="2"/>
            </w:pPr>
            <w:r>
              <w:rPr>
                <w:rFonts w:ascii="Times New Roman" w:eastAsia="Times New Roman" w:hAnsi="Times New Roman" w:cs="Times New Roman"/>
                <w:sz w:val="24"/>
              </w:rPr>
              <w:t>3.2.6</w:t>
            </w:r>
            <w:r>
              <w:rPr>
                <w:rFonts w:ascii="Arial" w:eastAsia="Arial" w:hAnsi="Arial" w:cs="Arial"/>
                <w:sz w:val="24"/>
              </w:rPr>
              <w:t xml:space="preserve"> </w:t>
            </w:r>
          </w:p>
        </w:tc>
        <w:tc>
          <w:tcPr>
            <w:tcW w:w="4110" w:type="dxa"/>
            <w:tcBorders>
              <w:top w:val="single" w:sz="6" w:space="0" w:color="000000"/>
              <w:left w:val="single" w:sz="6" w:space="0" w:color="000000"/>
              <w:bottom w:val="single" w:sz="6" w:space="0" w:color="000000"/>
              <w:right w:val="single" w:sz="6" w:space="0" w:color="000000"/>
            </w:tcBorders>
            <w:vAlign w:val="center"/>
          </w:tcPr>
          <w:p w14:paraId="32859FC5" w14:textId="77777777" w:rsidR="00C42DFF" w:rsidRDefault="00000000">
            <w:pPr>
              <w:spacing w:after="0"/>
            </w:pPr>
            <w:r>
              <w:rPr>
                <w:rFonts w:ascii="Times New Roman" w:eastAsia="Times New Roman" w:hAnsi="Times New Roman" w:cs="Times New Roman"/>
                <w:sz w:val="24"/>
              </w:rPr>
              <w:t xml:space="preserve">Mācību sasniegumu vērtēšanas kārtība  </w:t>
            </w:r>
          </w:p>
        </w:tc>
        <w:tc>
          <w:tcPr>
            <w:tcW w:w="4111" w:type="dxa"/>
            <w:tcBorders>
              <w:top w:val="single" w:sz="4" w:space="0" w:color="000000"/>
              <w:left w:val="single" w:sz="6" w:space="0" w:color="000000"/>
              <w:bottom w:val="single" w:sz="4" w:space="0" w:color="000000"/>
              <w:right w:val="single" w:sz="4" w:space="0" w:color="000000"/>
            </w:tcBorders>
          </w:tcPr>
          <w:p w14:paraId="4B4F15D1" w14:textId="77777777" w:rsidR="00C42DFF" w:rsidRDefault="00000000">
            <w:pPr>
              <w:spacing w:after="0"/>
              <w:ind w:left="2" w:right="105"/>
              <w:jc w:val="both"/>
            </w:pPr>
            <w:r>
              <w:rPr>
                <w:rFonts w:ascii="Times New Roman" w:eastAsia="Times New Roman" w:hAnsi="Times New Roman" w:cs="Times New Roman"/>
                <w:sz w:val="24"/>
              </w:rPr>
              <w:t xml:space="preserve">Gan pedagogiem, gan vecākiem ir skaidri saprotama iestādes mācību sasniegumu vērtēšanas kārtība, vecāki ar to tiek iepazīstināti mācību gada sākumā vecāku sapulcēs.  Sasniedzamie rezultāti tiek atspoguļoti </w:t>
            </w:r>
            <w:proofErr w:type="spellStart"/>
            <w:r>
              <w:rPr>
                <w:rFonts w:ascii="Times New Roman" w:eastAsia="Times New Roman" w:hAnsi="Times New Roman" w:cs="Times New Roman"/>
                <w:sz w:val="24"/>
              </w:rPr>
              <w:t>Eliis</w:t>
            </w:r>
            <w:proofErr w:type="spellEnd"/>
            <w:r>
              <w:rPr>
                <w:rFonts w:ascii="Times New Roman" w:eastAsia="Times New Roman" w:hAnsi="Times New Roman" w:cs="Times New Roman"/>
                <w:sz w:val="24"/>
              </w:rPr>
              <w:t xml:space="preserve"> žurnālā katras lielās tēmas noslēgumā katrā mācību jomā (apmēram 1 reizi mēnesī).  </w:t>
            </w:r>
          </w:p>
        </w:tc>
        <w:tc>
          <w:tcPr>
            <w:tcW w:w="4111" w:type="dxa"/>
            <w:tcBorders>
              <w:top w:val="single" w:sz="4" w:space="0" w:color="000000"/>
              <w:left w:val="single" w:sz="4" w:space="0" w:color="000000"/>
              <w:bottom w:val="single" w:sz="4" w:space="0" w:color="000000"/>
              <w:right w:val="single" w:sz="4" w:space="0" w:color="000000"/>
            </w:tcBorders>
          </w:tcPr>
          <w:p w14:paraId="3404D72E" w14:textId="77777777" w:rsidR="00C42DFF" w:rsidRDefault="00000000">
            <w:pPr>
              <w:spacing w:after="0"/>
              <w:ind w:left="2" w:right="109"/>
              <w:jc w:val="both"/>
            </w:pPr>
            <w:r>
              <w:rPr>
                <w:rFonts w:ascii="Times New Roman" w:eastAsia="Times New Roman" w:hAnsi="Times New Roman" w:cs="Times New Roman"/>
                <w:sz w:val="24"/>
              </w:rPr>
              <w:t xml:space="preserve">Turpināt pilnveidot darbu izglītojamo sasniegumu uzlabošanā, piedaloties pieredzes apmaiņas pasākumos gan savā, gan citās pirmsskolas izglītības iestādēs, profesionālās pilnveides kursos, aprobējot </w:t>
            </w:r>
            <w:proofErr w:type="spellStart"/>
            <w:r>
              <w:rPr>
                <w:rFonts w:ascii="Times New Roman" w:eastAsia="Times New Roman" w:hAnsi="Times New Roman" w:cs="Times New Roman"/>
                <w:sz w:val="24"/>
              </w:rPr>
              <w:t>jauniegūtās</w:t>
            </w:r>
            <w:proofErr w:type="spellEnd"/>
            <w:r>
              <w:rPr>
                <w:rFonts w:ascii="Times New Roman" w:eastAsia="Times New Roman" w:hAnsi="Times New Roman" w:cs="Times New Roman"/>
                <w:sz w:val="24"/>
              </w:rPr>
              <w:t xml:space="preserve"> zināšanas un  aicinot vecākus aktīvāk izmantot </w:t>
            </w:r>
            <w:proofErr w:type="spellStart"/>
            <w:r>
              <w:rPr>
                <w:rFonts w:ascii="Times New Roman" w:eastAsia="Times New Roman" w:hAnsi="Times New Roman" w:cs="Times New Roman"/>
                <w:sz w:val="24"/>
              </w:rPr>
              <w:t>Eliis</w:t>
            </w:r>
            <w:proofErr w:type="spellEnd"/>
            <w:r>
              <w:rPr>
                <w:rFonts w:ascii="Times New Roman" w:eastAsia="Times New Roman" w:hAnsi="Times New Roman" w:cs="Times New Roman"/>
                <w:sz w:val="24"/>
              </w:rPr>
              <w:t xml:space="preserve">. </w:t>
            </w:r>
          </w:p>
        </w:tc>
      </w:tr>
      <w:tr w:rsidR="00C42DFF" w14:paraId="0CC29CEF" w14:textId="77777777">
        <w:trPr>
          <w:trHeight w:val="845"/>
        </w:trPr>
        <w:tc>
          <w:tcPr>
            <w:tcW w:w="818" w:type="dxa"/>
            <w:tcBorders>
              <w:top w:val="single" w:sz="4" w:space="0" w:color="000000"/>
              <w:left w:val="single" w:sz="4" w:space="0" w:color="000000"/>
              <w:bottom w:val="single" w:sz="4" w:space="0" w:color="000000"/>
              <w:right w:val="single" w:sz="6" w:space="0" w:color="000000"/>
            </w:tcBorders>
            <w:vAlign w:val="center"/>
          </w:tcPr>
          <w:p w14:paraId="333D8591" w14:textId="77777777" w:rsidR="00C42DFF" w:rsidRDefault="00000000">
            <w:pPr>
              <w:spacing w:after="0"/>
              <w:ind w:left="2"/>
            </w:pPr>
            <w:r>
              <w:rPr>
                <w:rFonts w:ascii="Times New Roman" w:eastAsia="Times New Roman" w:hAnsi="Times New Roman" w:cs="Times New Roman"/>
                <w:sz w:val="24"/>
              </w:rPr>
              <w:t>3.2.7</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0" w:type="dxa"/>
            <w:tcBorders>
              <w:top w:val="single" w:sz="6" w:space="0" w:color="000000"/>
              <w:left w:val="single" w:sz="6" w:space="0" w:color="000000"/>
              <w:bottom w:val="single" w:sz="6" w:space="0" w:color="000000"/>
              <w:right w:val="single" w:sz="6" w:space="0" w:color="000000"/>
            </w:tcBorders>
          </w:tcPr>
          <w:p w14:paraId="5A39E79D" w14:textId="77777777" w:rsidR="00C42DFF" w:rsidRDefault="00000000">
            <w:pPr>
              <w:spacing w:after="0"/>
            </w:pPr>
            <w:r>
              <w:rPr>
                <w:rFonts w:ascii="Times New Roman" w:eastAsia="Times New Roman" w:hAnsi="Times New Roman" w:cs="Times New Roman"/>
                <w:sz w:val="24"/>
              </w:rPr>
              <w:t xml:space="preserve">Izglītības iestādes individualizēta un/vai personalizēta atbalsta sniegšana izglītojamiem  </w:t>
            </w:r>
          </w:p>
        </w:tc>
        <w:tc>
          <w:tcPr>
            <w:tcW w:w="4111" w:type="dxa"/>
            <w:tcBorders>
              <w:top w:val="single" w:sz="4" w:space="0" w:color="000000"/>
              <w:left w:val="single" w:sz="6" w:space="0" w:color="000000"/>
              <w:bottom w:val="single" w:sz="2" w:space="0" w:color="AEAAAA"/>
              <w:right w:val="single" w:sz="4" w:space="0" w:color="000000"/>
            </w:tcBorders>
          </w:tcPr>
          <w:p w14:paraId="7A774700" w14:textId="77777777" w:rsidR="00C42DFF" w:rsidRDefault="00000000">
            <w:pPr>
              <w:spacing w:after="0"/>
              <w:ind w:left="2" w:right="110"/>
              <w:jc w:val="both"/>
            </w:pPr>
            <w:r>
              <w:rPr>
                <w:rFonts w:ascii="Times New Roman" w:eastAsia="Times New Roman" w:hAnsi="Times New Roman" w:cs="Times New Roman"/>
                <w:sz w:val="24"/>
              </w:rPr>
              <w:t xml:space="preserve">Mācību process ir pārdomāts, diferencēts atbilstoši izglītojamo spējām visas dienas garumā.  </w:t>
            </w:r>
          </w:p>
        </w:tc>
        <w:tc>
          <w:tcPr>
            <w:tcW w:w="4111" w:type="dxa"/>
            <w:tcBorders>
              <w:top w:val="single" w:sz="4" w:space="0" w:color="000000"/>
              <w:left w:val="single" w:sz="4" w:space="0" w:color="000000"/>
              <w:bottom w:val="single" w:sz="2" w:space="0" w:color="AEAAAA"/>
              <w:right w:val="single" w:sz="4" w:space="0" w:color="000000"/>
            </w:tcBorders>
          </w:tcPr>
          <w:p w14:paraId="4CEBCA74" w14:textId="77777777" w:rsidR="00C42DFF" w:rsidRDefault="00000000">
            <w:pPr>
              <w:spacing w:after="0"/>
              <w:ind w:left="2" w:right="109"/>
              <w:jc w:val="both"/>
            </w:pPr>
            <w:r>
              <w:rPr>
                <w:rFonts w:ascii="Times New Roman" w:eastAsia="Times New Roman" w:hAnsi="Times New Roman" w:cs="Times New Roman"/>
                <w:sz w:val="24"/>
              </w:rPr>
              <w:t xml:space="preserve">Turpināt nodrošināt izglītojamo prasmju attīstību, izvērtējot katra izglītojamā individuālās spējas.  </w:t>
            </w:r>
          </w:p>
        </w:tc>
      </w:tr>
      <w:tr w:rsidR="00C42DFF" w14:paraId="3F8EE1C3" w14:textId="77777777">
        <w:trPr>
          <w:trHeight w:val="565"/>
        </w:trPr>
        <w:tc>
          <w:tcPr>
            <w:tcW w:w="818" w:type="dxa"/>
            <w:tcBorders>
              <w:top w:val="single" w:sz="4" w:space="0" w:color="000000"/>
              <w:left w:val="single" w:sz="4" w:space="0" w:color="000000"/>
              <w:bottom w:val="single" w:sz="4" w:space="0" w:color="000000"/>
              <w:right w:val="single" w:sz="6" w:space="0" w:color="000000"/>
            </w:tcBorders>
            <w:vAlign w:val="center"/>
          </w:tcPr>
          <w:p w14:paraId="210B39AB" w14:textId="77777777" w:rsidR="00C42DFF" w:rsidRDefault="00000000">
            <w:pPr>
              <w:spacing w:after="0"/>
              <w:ind w:left="2"/>
            </w:pPr>
            <w:r>
              <w:rPr>
                <w:rFonts w:ascii="Times New Roman" w:eastAsia="Times New Roman" w:hAnsi="Times New Roman" w:cs="Times New Roman"/>
                <w:sz w:val="24"/>
              </w:rPr>
              <w:t>3.2.9</w:t>
            </w:r>
            <w:r>
              <w:rPr>
                <w:rFonts w:ascii="Arial" w:eastAsia="Arial" w:hAnsi="Arial" w:cs="Arial"/>
                <w:sz w:val="24"/>
              </w:rPr>
              <w:t xml:space="preserve"> </w:t>
            </w:r>
          </w:p>
        </w:tc>
        <w:tc>
          <w:tcPr>
            <w:tcW w:w="4110" w:type="dxa"/>
            <w:tcBorders>
              <w:top w:val="single" w:sz="6" w:space="0" w:color="000000"/>
              <w:left w:val="single" w:sz="6" w:space="0" w:color="000000"/>
              <w:bottom w:val="single" w:sz="6" w:space="0" w:color="000000"/>
              <w:right w:val="single" w:sz="6" w:space="0" w:color="000000"/>
            </w:tcBorders>
          </w:tcPr>
          <w:p w14:paraId="46B01B7B" w14:textId="77777777" w:rsidR="00C42DFF" w:rsidRDefault="00000000">
            <w:pPr>
              <w:spacing w:after="0"/>
            </w:pPr>
            <w:r>
              <w:rPr>
                <w:rFonts w:ascii="Times New Roman" w:eastAsia="Times New Roman" w:hAnsi="Times New Roman" w:cs="Times New Roman"/>
                <w:sz w:val="24"/>
              </w:rPr>
              <w:t xml:space="preserve">Izglītības iestādes darbība, nodrošinot izglītības ieguvi ģimenē  </w:t>
            </w:r>
          </w:p>
        </w:tc>
        <w:tc>
          <w:tcPr>
            <w:tcW w:w="4111" w:type="dxa"/>
            <w:tcBorders>
              <w:top w:val="single" w:sz="2" w:space="0" w:color="AEAAAA"/>
              <w:left w:val="single" w:sz="6" w:space="0" w:color="000000"/>
              <w:bottom w:val="single" w:sz="4" w:space="0" w:color="000000"/>
              <w:right w:val="single" w:sz="4" w:space="0" w:color="000000"/>
            </w:tcBorders>
            <w:shd w:val="clear" w:color="auto" w:fill="AEAAAA"/>
            <w:vAlign w:val="center"/>
          </w:tcPr>
          <w:p w14:paraId="6D1B06A9" w14:textId="77777777" w:rsidR="00C42DFF" w:rsidRDefault="00000000">
            <w:pPr>
              <w:spacing w:after="0"/>
              <w:ind w:right="109"/>
              <w:jc w:val="center"/>
            </w:pPr>
            <w:r>
              <w:rPr>
                <w:rFonts w:ascii="Times New Roman" w:eastAsia="Times New Roman" w:hAnsi="Times New Roman" w:cs="Times New Roman"/>
                <w:sz w:val="24"/>
              </w:rPr>
              <w:t xml:space="preserve">_________________ </w:t>
            </w:r>
          </w:p>
        </w:tc>
        <w:tc>
          <w:tcPr>
            <w:tcW w:w="4111" w:type="dxa"/>
            <w:tcBorders>
              <w:top w:val="single" w:sz="2" w:space="0" w:color="AEAAAA"/>
              <w:left w:val="single" w:sz="4" w:space="0" w:color="000000"/>
              <w:bottom w:val="single" w:sz="4" w:space="0" w:color="000000"/>
              <w:right w:val="single" w:sz="4" w:space="0" w:color="000000"/>
            </w:tcBorders>
            <w:shd w:val="clear" w:color="auto" w:fill="AEAAAA"/>
            <w:vAlign w:val="center"/>
          </w:tcPr>
          <w:p w14:paraId="40DB7E73" w14:textId="77777777" w:rsidR="00C42DFF" w:rsidRDefault="00000000">
            <w:pPr>
              <w:spacing w:after="0"/>
              <w:ind w:right="108"/>
              <w:jc w:val="center"/>
            </w:pPr>
            <w:r>
              <w:rPr>
                <w:rFonts w:ascii="Times New Roman" w:eastAsia="Times New Roman" w:hAnsi="Times New Roman" w:cs="Times New Roman"/>
                <w:sz w:val="24"/>
              </w:rPr>
              <w:t xml:space="preserve">_________________________ </w:t>
            </w:r>
          </w:p>
        </w:tc>
      </w:tr>
      <w:tr w:rsidR="00C42DFF" w14:paraId="550BF777" w14:textId="77777777">
        <w:trPr>
          <w:trHeight w:val="4978"/>
        </w:trPr>
        <w:tc>
          <w:tcPr>
            <w:tcW w:w="818" w:type="dxa"/>
            <w:tcBorders>
              <w:top w:val="single" w:sz="4" w:space="0" w:color="000000"/>
              <w:left w:val="single" w:sz="4" w:space="0" w:color="000000"/>
              <w:bottom w:val="single" w:sz="4" w:space="0" w:color="000000"/>
              <w:right w:val="single" w:sz="6" w:space="0" w:color="000000"/>
            </w:tcBorders>
            <w:vAlign w:val="center"/>
          </w:tcPr>
          <w:p w14:paraId="6777C377" w14:textId="77777777" w:rsidR="00C42DFF" w:rsidRDefault="00000000">
            <w:pPr>
              <w:spacing w:after="0"/>
              <w:ind w:left="2"/>
            </w:pPr>
            <w:r>
              <w:rPr>
                <w:rFonts w:ascii="Times New Roman" w:eastAsia="Times New Roman" w:hAnsi="Times New Roman" w:cs="Times New Roman"/>
                <w:sz w:val="24"/>
              </w:rPr>
              <w:t>3.2.10</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0" w:type="dxa"/>
            <w:tcBorders>
              <w:top w:val="single" w:sz="6" w:space="0" w:color="000000"/>
              <w:left w:val="single" w:sz="6" w:space="0" w:color="000000"/>
              <w:bottom w:val="single" w:sz="6" w:space="0" w:color="000000"/>
              <w:right w:val="single" w:sz="6" w:space="0" w:color="000000"/>
            </w:tcBorders>
            <w:vAlign w:val="center"/>
          </w:tcPr>
          <w:p w14:paraId="78928CF6" w14:textId="77777777" w:rsidR="00C42DFF" w:rsidRDefault="00000000">
            <w:pPr>
              <w:spacing w:after="0"/>
              <w:ind w:right="55"/>
            </w:pPr>
            <w:r>
              <w:rPr>
                <w:rFonts w:ascii="Times New Roman" w:eastAsia="Times New Roman" w:hAnsi="Times New Roman" w:cs="Times New Roman"/>
                <w:sz w:val="24"/>
              </w:rPr>
              <w:t xml:space="preserve">Izglītības procesa īstenošana pirmsskolas izglītības iestādē vai pirmsskolas izglītības programmā  </w:t>
            </w:r>
          </w:p>
        </w:tc>
        <w:tc>
          <w:tcPr>
            <w:tcW w:w="4111" w:type="dxa"/>
            <w:tcBorders>
              <w:top w:val="single" w:sz="4" w:space="0" w:color="000000"/>
              <w:left w:val="single" w:sz="6" w:space="0" w:color="000000"/>
              <w:bottom w:val="single" w:sz="4" w:space="0" w:color="000000"/>
              <w:right w:val="single" w:sz="4" w:space="0" w:color="000000"/>
            </w:tcBorders>
          </w:tcPr>
          <w:p w14:paraId="2936A651" w14:textId="77777777" w:rsidR="00C42DFF" w:rsidRDefault="00000000">
            <w:pPr>
              <w:spacing w:after="149" w:line="267" w:lineRule="auto"/>
              <w:ind w:left="2" w:right="110"/>
              <w:jc w:val="both"/>
            </w:pPr>
            <w:r>
              <w:rPr>
                <w:rFonts w:ascii="Times New Roman" w:eastAsia="Times New Roman" w:hAnsi="Times New Roman" w:cs="Times New Roman"/>
                <w:sz w:val="24"/>
              </w:rPr>
              <w:t xml:space="preserve">Mācīšanas un mācīšanās procesā tiek īstenots mērķtiecīgs, pārdomāts audzināšanas darbs, sadarbojoties pedagogiem, iestādes darbiniekiem, iestādes audzēkņiem un viņu vecākiem.  </w:t>
            </w:r>
          </w:p>
          <w:p w14:paraId="30972919" w14:textId="77777777" w:rsidR="00C42DFF" w:rsidRDefault="00000000">
            <w:pPr>
              <w:spacing w:after="0"/>
              <w:ind w:left="2" w:right="109"/>
              <w:jc w:val="both"/>
            </w:pPr>
            <w:r>
              <w:rPr>
                <w:rFonts w:ascii="Times New Roman" w:eastAsia="Times New Roman" w:hAnsi="Times New Roman" w:cs="Times New Roman"/>
                <w:sz w:val="24"/>
              </w:rPr>
              <w:t xml:space="preserve">Pedagogi plānveidīgi sadarbojas izglītības programmas īstenošanā, nodrošinot izglītības programmas mērķu sasniegšanu, caurviju prasmju, vērtību un tikumu apguvi, iestādē definēto audzināšanas prioritāro darbības virzienu trīs gadiem ieviešanu. Pedagogi jūtas piederīgi iestādei, izprot savu lomu un vietu programmu īstenošanā. Pedagogu starpā ir izveidojusies savstarpējā sadarbība. Izglītojamajiem ir izveidojusies izpratne par attieksmi pret </w:t>
            </w:r>
          </w:p>
        </w:tc>
        <w:tc>
          <w:tcPr>
            <w:tcW w:w="4111" w:type="dxa"/>
            <w:tcBorders>
              <w:top w:val="single" w:sz="4" w:space="0" w:color="000000"/>
              <w:left w:val="single" w:sz="4" w:space="0" w:color="000000"/>
              <w:bottom w:val="single" w:sz="4" w:space="0" w:color="000000"/>
              <w:right w:val="single" w:sz="4" w:space="0" w:color="000000"/>
            </w:tcBorders>
          </w:tcPr>
          <w:p w14:paraId="32107C59" w14:textId="77777777" w:rsidR="00C42DFF" w:rsidRDefault="00000000">
            <w:pPr>
              <w:spacing w:after="0" w:line="267" w:lineRule="auto"/>
              <w:ind w:left="2" w:right="110"/>
              <w:jc w:val="both"/>
            </w:pPr>
            <w:r>
              <w:rPr>
                <w:rFonts w:ascii="Times New Roman" w:eastAsia="Times New Roman" w:hAnsi="Times New Roman" w:cs="Times New Roman"/>
                <w:sz w:val="24"/>
              </w:rPr>
              <w:t xml:space="preserve">Turpināt aktualizēt savstarpējo pedagogu nodarbību vērošanu. Veidot pedagogu sadarbības grupu ar mērķi dalīties inovatīvās idejās un labajos prakses piemēros. </w:t>
            </w:r>
          </w:p>
          <w:p w14:paraId="3D7F3B1F" w14:textId="77777777" w:rsidR="00C42DFF" w:rsidRDefault="00000000">
            <w:pPr>
              <w:spacing w:after="0"/>
              <w:ind w:left="2"/>
            </w:pPr>
            <w:r>
              <w:rPr>
                <w:rFonts w:ascii="Times New Roman" w:eastAsia="Times New Roman" w:hAnsi="Times New Roman" w:cs="Times New Roman"/>
                <w:sz w:val="24"/>
              </w:rPr>
              <w:t xml:space="preserve"> </w:t>
            </w:r>
          </w:p>
        </w:tc>
      </w:tr>
      <w:tr w:rsidR="00C42DFF" w14:paraId="25DD2662" w14:textId="77777777">
        <w:trPr>
          <w:trHeight w:val="288"/>
        </w:trPr>
        <w:tc>
          <w:tcPr>
            <w:tcW w:w="818" w:type="dxa"/>
            <w:tcBorders>
              <w:top w:val="single" w:sz="4" w:space="0" w:color="000000"/>
              <w:left w:val="single" w:sz="4" w:space="0" w:color="000000"/>
              <w:bottom w:val="single" w:sz="4" w:space="0" w:color="000000"/>
              <w:right w:val="nil"/>
            </w:tcBorders>
          </w:tcPr>
          <w:p w14:paraId="47217CF4" w14:textId="77777777" w:rsidR="00C42DFF" w:rsidRDefault="00C42DFF"/>
        </w:tc>
        <w:tc>
          <w:tcPr>
            <w:tcW w:w="4110" w:type="dxa"/>
            <w:tcBorders>
              <w:top w:val="single" w:sz="4" w:space="0" w:color="000000"/>
              <w:left w:val="nil"/>
              <w:bottom w:val="single" w:sz="4" w:space="0" w:color="000000"/>
              <w:right w:val="nil"/>
            </w:tcBorders>
          </w:tcPr>
          <w:p w14:paraId="6AC3659E" w14:textId="77777777" w:rsidR="00C42DFF" w:rsidRDefault="00C42DFF"/>
        </w:tc>
        <w:tc>
          <w:tcPr>
            <w:tcW w:w="4111" w:type="dxa"/>
            <w:tcBorders>
              <w:top w:val="single" w:sz="4" w:space="0" w:color="000000"/>
              <w:left w:val="nil"/>
              <w:bottom w:val="single" w:sz="4" w:space="0" w:color="000000"/>
              <w:right w:val="single" w:sz="4" w:space="0" w:color="000000"/>
            </w:tcBorders>
          </w:tcPr>
          <w:p w14:paraId="651E5B74" w14:textId="77777777" w:rsidR="00C42DFF" w:rsidRDefault="00000000">
            <w:pPr>
              <w:spacing w:after="0"/>
              <w:ind w:right="62"/>
              <w:jc w:val="right"/>
            </w:pPr>
            <w:r>
              <w:rPr>
                <w:rFonts w:ascii="Times New Roman" w:eastAsia="Times New Roman" w:hAnsi="Times New Roman" w:cs="Times New Roman"/>
                <w:b/>
                <w:i/>
                <w:sz w:val="24"/>
              </w:rPr>
              <w:t xml:space="preserve">Kritērija aktualizēšana/izvērtēšana uz: </w:t>
            </w:r>
          </w:p>
        </w:tc>
        <w:tc>
          <w:tcPr>
            <w:tcW w:w="4111" w:type="dxa"/>
            <w:tcBorders>
              <w:top w:val="single" w:sz="4" w:space="0" w:color="000000"/>
              <w:left w:val="single" w:sz="4" w:space="0" w:color="000000"/>
              <w:bottom w:val="single" w:sz="4" w:space="0" w:color="000000"/>
              <w:right w:val="single" w:sz="4" w:space="0" w:color="000000"/>
            </w:tcBorders>
          </w:tcPr>
          <w:p w14:paraId="58A7510C" w14:textId="77777777" w:rsidR="00C42DFF" w:rsidRDefault="00000000">
            <w:pPr>
              <w:spacing w:after="0"/>
              <w:ind w:right="62"/>
              <w:jc w:val="center"/>
            </w:pPr>
            <w:r>
              <w:rPr>
                <w:rFonts w:ascii="Times New Roman" w:eastAsia="Times New Roman" w:hAnsi="Times New Roman" w:cs="Times New Roman"/>
                <w:sz w:val="24"/>
              </w:rPr>
              <w:t xml:space="preserve">2023./2024. māc. g. </w:t>
            </w:r>
          </w:p>
        </w:tc>
      </w:tr>
      <w:tr w:rsidR="00C42DFF" w14:paraId="2B0D1745" w14:textId="77777777">
        <w:trPr>
          <w:trHeight w:val="287"/>
        </w:trPr>
        <w:tc>
          <w:tcPr>
            <w:tcW w:w="818" w:type="dxa"/>
            <w:tcBorders>
              <w:top w:val="single" w:sz="4" w:space="0" w:color="000000"/>
              <w:left w:val="single" w:sz="4" w:space="0" w:color="000000"/>
              <w:bottom w:val="single" w:sz="4" w:space="0" w:color="000000"/>
              <w:right w:val="single" w:sz="4" w:space="0" w:color="000000"/>
            </w:tcBorders>
          </w:tcPr>
          <w:p w14:paraId="30163C18" w14:textId="77777777" w:rsidR="00C42DFF" w:rsidRDefault="00000000">
            <w:pPr>
              <w:spacing w:after="0"/>
              <w:ind w:left="60"/>
            </w:pPr>
            <w:r>
              <w:rPr>
                <w:rFonts w:ascii="Times New Roman" w:eastAsia="Times New Roman" w:hAnsi="Times New Roman" w:cs="Times New Roman"/>
                <w:sz w:val="24"/>
              </w:rPr>
              <w:t xml:space="preserve">NPK </w:t>
            </w:r>
          </w:p>
        </w:tc>
        <w:tc>
          <w:tcPr>
            <w:tcW w:w="4110" w:type="dxa"/>
            <w:tcBorders>
              <w:top w:val="single" w:sz="4" w:space="0" w:color="000000"/>
              <w:left w:val="single" w:sz="4" w:space="0" w:color="000000"/>
              <w:bottom w:val="single" w:sz="6" w:space="0" w:color="000000"/>
              <w:right w:val="single" w:sz="4" w:space="0" w:color="000000"/>
            </w:tcBorders>
          </w:tcPr>
          <w:p w14:paraId="600C2AED" w14:textId="77777777" w:rsidR="00C42DFF" w:rsidRDefault="00000000">
            <w:pPr>
              <w:spacing w:after="0"/>
              <w:ind w:right="68"/>
              <w:jc w:val="center"/>
            </w:pPr>
            <w:r>
              <w:rPr>
                <w:rFonts w:ascii="Times New Roman" w:eastAsia="Times New Roman" w:hAnsi="Times New Roman" w:cs="Times New Roman"/>
                <w:sz w:val="24"/>
              </w:rPr>
              <w:t xml:space="preserve">Rezultatīvā rādītāja nosaukums </w:t>
            </w:r>
          </w:p>
        </w:tc>
        <w:tc>
          <w:tcPr>
            <w:tcW w:w="4111" w:type="dxa"/>
            <w:tcBorders>
              <w:top w:val="single" w:sz="4" w:space="0" w:color="000000"/>
              <w:left w:val="single" w:sz="4" w:space="0" w:color="000000"/>
              <w:bottom w:val="single" w:sz="4" w:space="0" w:color="000000"/>
              <w:right w:val="single" w:sz="4" w:space="0" w:color="000000"/>
            </w:tcBorders>
          </w:tcPr>
          <w:p w14:paraId="4DD7A781" w14:textId="77777777" w:rsidR="00C42DFF" w:rsidRDefault="00000000">
            <w:pPr>
              <w:spacing w:after="0"/>
              <w:ind w:right="61"/>
              <w:jc w:val="center"/>
            </w:pPr>
            <w:r>
              <w:rPr>
                <w:rFonts w:ascii="Times New Roman" w:eastAsia="Times New Roman" w:hAnsi="Times New Roman" w:cs="Times New Roman"/>
                <w:sz w:val="24"/>
              </w:rPr>
              <w:t xml:space="preserve">Stiprās puses </w:t>
            </w:r>
          </w:p>
        </w:tc>
        <w:tc>
          <w:tcPr>
            <w:tcW w:w="4111" w:type="dxa"/>
            <w:tcBorders>
              <w:top w:val="single" w:sz="4" w:space="0" w:color="000000"/>
              <w:left w:val="single" w:sz="4" w:space="0" w:color="000000"/>
              <w:bottom w:val="single" w:sz="4" w:space="0" w:color="000000"/>
              <w:right w:val="single" w:sz="4" w:space="0" w:color="000000"/>
            </w:tcBorders>
          </w:tcPr>
          <w:p w14:paraId="6541DECC" w14:textId="77777777" w:rsidR="00C42DFF" w:rsidRDefault="00000000">
            <w:pPr>
              <w:spacing w:after="0"/>
              <w:ind w:right="66"/>
              <w:jc w:val="center"/>
            </w:pPr>
            <w:r>
              <w:rPr>
                <w:rFonts w:ascii="Times New Roman" w:eastAsia="Times New Roman" w:hAnsi="Times New Roman" w:cs="Times New Roman"/>
                <w:sz w:val="24"/>
              </w:rPr>
              <w:t xml:space="preserve">Turpmākās attīstības vajadzības </w:t>
            </w:r>
          </w:p>
        </w:tc>
      </w:tr>
      <w:tr w:rsidR="00C42DFF" w14:paraId="4C2AAC67" w14:textId="77777777">
        <w:trPr>
          <w:trHeight w:val="566"/>
        </w:trPr>
        <w:tc>
          <w:tcPr>
            <w:tcW w:w="818" w:type="dxa"/>
            <w:tcBorders>
              <w:top w:val="single" w:sz="4" w:space="0" w:color="000000"/>
              <w:left w:val="single" w:sz="4" w:space="0" w:color="000000"/>
              <w:bottom w:val="single" w:sz="4" w:space="0" w:color="000000"/>
              <w:right w:val="single" w:sz="6" w:space="0" w:color="000000"/>
            </w:tcBorders>
          </w:tcPr>
          <w:p w14:paraId="30427FC5" w14:textId="77777777" w:rsidR="00C42DFF" w:rsidRDefault="00C42DFF"/>
        </w:tc>
        <w:tc>
          <w:tcPr>
            <w:tcW w:w="4110" w:type="dxa"/>
            <w:tcBorders>
              <w:top w:val="single" w:sz="6" w:space="0" w:color="000000"/>
              <w:left w:val="single" w:sz="6" w:space="0" w:color="000000"/>
              <w:bottom w:val="single" w:sz="6" w:space="0" w:color="000000"/>
              <w:right w:val="single" w:sz="6" w:space="0" w:color="000000"/>
            </w:tcBorders>
          </w:tcPr>
          <w:p w14:paraId="022C69E8" w14:textId="77777777" w:rsidR="00C42DFF" w:rsidRDefault="00C42DFF"/>
        </w:tc>
        <w:tc>
          <w:tcPr>
            <w:tcW w:w="4111" w:type="dxa"/>
            <w:tcBorders>
              <w:top w:val="single" w:sz="4" w:space="0" w:color="000000"/>
              <w:left w:val="single" w:sz="6" w:space="0" w:color="000000"/>
              <w:bottom w:val="single" w:sz="4" w:space="0" w:color="000000"/>
              <w:right w:val="single" w:sz="4" w:space="0" w:color="000000"/>
            </w:tcBorders>
          </w:tcPr>
          <w:p w14:paraId="7CE7ABBD" w14:textId="77777777" w:rsidR="00C42DFF" w:rsidRDefault="00000000">
            <w:pPr>
              <w:spacing w:after="0"/>
            </w:pPr>
            <w:r>
              <w:rPr>
                <w:rFonts w:ascii="Times New Roman" w:eastAsia="Times New Roman" w:hAnsi="Times New Roman" w:cs="Times New Roman"/>
                <w:sz w:val="24"/>
              </w:rPr>
              <w:t xml:space="preserve">valsts </w:t>
            </w:r>
            <w:r>
              <w:rPr>
                <w:rFonts w:ascii="Times New Roman" w:eastAsia="Times New Roman" w:hAnsi="Times New Roman" w:cs="Times New Roman"/>
                <w:sz w:val="24"/>
              </w:rPr>
              <w:tab/>
              <w:t xml:space="preserve">simboliem, </w:t>
            </w:r>
            <w:r>
              <w:rPr>
                <w:rFonts w:ascii="Times New Roman" w:eastAsia="Times New Roman" w:hAnsi="Times New Roman" w:cs="Times New Roman"/>
                <w:sz w:val="24"/>
              </w:rPr>
              <w:tab/>
              <w:t xml:space="preserve">patriotismu </w:t>
            </w:r>
            <w:r>
              <w:rPr>
                <w:rFonts w:ascii="Times New Roman" w:eastAsia="Times New Roman" w:hAnsi="Times New Roman" w:cs="Times New Roman"/>
                <w:sz w:val="24"/>
              </w:rPr>
              <w:tab/>
              <w:t xml:space="preserve">un lojalitāti Latvijai. </w:t>
            </w:r>
          </w:p>
        </w:tc>
        <w:tc>
          <w:tcPr>
            <w:tcW w:w="4111" w:type="dxa"/>
            <w:tcBorders>
              <w:top w:val="single" w:sz="4" w:space="0" w:color="000000"/>
              <w:left w:val="single" w:sz="4" w:space="0" w:color="000000"/>
              <w:bottom w:val="single" w:sz="4" w:space="0" w:color="000000"/>
              <w:right w:val="single" w:sz="4" w:space="0" w:color="000000"/>
            </w:tcBorders>
          </w:tcPr>
          <w:p w14:paraId="5EB47649" w14:textId="77777777" w:rsidR="00C42DFF" w:rsidRDefault="00C42DFF"/>
        </w:tc>
      </w:tr>
    </w:tbl>
    <w:p w14:paraId="1C24DC1D" w14:textId="77777777" w:rsidR="00C42DFF" w:rsidRDefault="00000000">
      <w:pPr>
        <w:spacing w:after="206"/>
        <w:ind w:left="561" w:hanging="10"/>
      </w:pPr>
      <w:r>
        <w:rPr>
          <w:rFonts w:ascii="Times New Roman" w:eastAsia="Times New Roman" w:hAnsi="Times New Roman" w:cs="Times New Roman"/>
          <w:b/>
          <w:sz w:val="24"/>
        </w:rPr>
        <w:t xml:space="preserve">Galvenie apkopotie secinājumi turpmākajam darbam par visu kritēriju. </w:t>
      </w:r>
    </w:p>
    <w:p w14:paraId="4D1CFF34" w14:textId="77777777" w:rsidR="00C42DFF" w:rsidRDefault="00000000">
      <w:pPr>
        <w:numPr>
          <w:ilvl w:val="0"/>
          <w:numId w:val="3"/>
        </w:numPr>
        <w:spacing w:after="34" w:line="269" w:lineRule="auto"/>
        <w:ind w:right="47" w:hanging="360"/>
        <w:jc w:val="both"/>
      </w:pPr>
      <w:r>
        <w:rPr>
          <w:rFonts w:ascii="Times New Roman" w:eastAsia="Times New Roman" w:hAnsi="Times New Roman" w:cs="Times New Roman"/>
          <w:sz w:val="24"/>
        </w:rPr>
        <w:t xml:space="preserve">Turpināt pilnveidot vērtēšanas sistēmu, organizējot sadarbības sanāksmes pedagogiem, lai dalītos pieredzē un rastu izpratni par bērna snieguma vērtēšanas jēgpilnu pielietojumu. </w:t>
      </w:r>
    </w:p>
    <w:p w14:paraId="6C775058" w14:textId="77777777" w:rsidR="00C42DFF" w:rsidRDefault="00000000">
      <w:pPr>
        <w:numPr>
          <w:ilvl w:val="0"/>
          <w:numId w:val="3"/>
        </w:numPr>
        <w:spacing w:after="327" w:line="269" w:lineRule="auto"/>
        <w:ind w:right="47" w:hanging="360"/>
        <w:jc w:val="both"/>
      </w:pPr>
      <w:r>
        <w:rPr>
          <w:rFonts w:ascii="Times New Roman" w:eastAsia="Times New Roman" w:hAnsi="Times New Roman" w:cs="Times New Roman"/>
          <w:sz w:val="24"/>
        </w:rPr>
        <w:t xml:space="preserve">Turpināt veicināt 3 struktūrvienību pedagogu sadarbību, nodrošinot vienotu pieeju izglītības programmas īstenošanā. </w:t>
      </w:r>
    </w:p>
    <w:p w14:paraId="385233BC" w14:textId="77777777" w:rsidR="00C42DFF" w:rsidRDefault="00000000">
      <w:pPr>
        <w:pStyle w:val="Virsraksts2"/>
        <w:ind w:left="561"/>
      </w:pPr>
      <w:r>
        <w:t>3.3</w:t>
      </w:r>
      <w:r>
        <w:rPr>
          <w:rFonts w:ascii="Arial" w:eastAsia="Arial" w:hAnsi="Arial" w:cs="Arial"/>
        </w:rPr>
        <w:t xml:space="preserve"> </w:t>
      </w:r>
      <w:r>
        <w:t xml:space="preserve">Kritērija “Pedagogu profesionālā kapacitāte”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071"/>
        <w:gridCol w:w="4150"/>
        <w:gridCol w:w="4112"/>
      </w:tblGrid>
      <w:tr w:rsidR="00C42DFF" w14:paraId="70F944B0"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44977F33" w14:textId="77777777" w:rsidR="00C42DFF"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2F7A172" w14:textId="77777777" w:rsidR="00C42DFF" w:rsidRDefault="00000000">
            <w:pPr>
              <w:spacing w:after="0"/>
              <w:ind w:right="108"/>
              <w:jc w:val="center"/>
            </w:pPr>
            <w:r>
              <w:rPr>
                <w:rFonts w:ascii="Times New Roman" w:eastAsia="Times New Roman" w:hAnsi="Times New Roman" w:cs="Times New Roman"/>
                <w:sz w:val="24"/>
              </w:rPr>
              <w:t xml:space="preserve">2023./2024. māc. g. </w:t>
            </w:r>
          </w:p>
        </w:tc>
      </w:tr>
      <w:tr w:rsidR="00C42DFF" w14:paraId="59D96908"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25CD0F93" w14:textId="77777777" w:rsidR="00C42DFF" w:rsidRDefault="00000000">
            <w:pPr>
              <w:spacing w:after="0"/>
              <w:ind w:left="62"/>
            </w:pPr>
            <w:r>
              <w:rPr>
                <w:rFonts w:ascii="Times New Roman" w:eastAsia="Times New Roman" w:hAnsi="Times New Roman" w:cs="Times New Roman"/>
                <w:sz w:val="24"/>
              </w:rP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46DB39B7" w14:textId="77777777" w:rsidR="00C42DFF"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63420DFA" w14:textId="77777777" w:rsidR="00C42DFF" w:rsidRDefault="00000000">
            <w:pPr>
              <w:spacing w:after="0"/>
              <w:ind w:right="111"/>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781F0A41" w14:textId="77777777" w:rsidR="00C42DFF"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C42DFF" w14:paraId="356BD998"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049F36D8" w14:textId="77777777" w:rsidR="00C42DFF" w:rsidRDefault="00000000">
            <w:pPr>
              <w:spacing w:after="0"/>
              <w:ind w:left="2"/>
            </w:pPr>
            <w:r>
              <w:rPr>
                <w:rFonts w:ascii="Times New Roman" w:eastAsia="Times New Roman" w:hAnsi="Times New Roman" w:cs="Times New Roman"/>
                <w:sz w:val="24"/>
              </w:rPr>
              <w:t>3.3.1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6B07B543" w14:textId="77777777" w:rsidR="00C42DFF" w:rsidRDefault="00000000">
            <w:pPr>
              <w:spacing w:after="0"/>
              <w:ind w:right="95"/>
            </w:pPr>
            <w:r>
              <w:rPr>
                <w:rFonts w:ascii="Times New Roman" w:eastAsia="Times New Roman" w:hAnsi="Times New Roman" w:cs="Times New Roman"/>
                <w:sz w:val="24"/>
              </w:rPr>
              <w:t xml:space="preserve">Pedagogiem nepieciešamās izglītības un profesionālās kvalifikācijas atbilstība normatīvajos aktos noteiktajām prasībām </w:t>
            </w:r>
          </w:p>
        </w:tc>
        <w:tc>
          <w:tcPr>
            <w:tcW w:w="4150" w:type="dxa"/>
            <w:tcBorders>
              <w:top w:val="single" w:sz="4" w:space="0" w:color="000000"/>
              <w:left w:val="single" w:sz="4" w:space="0" w:color="000000"/>
              <w:bottom w:val="single" w:sz="4" w:space="0" w:color="000000"/>
              <w:right w:val="single" w:sz="4" w:space="0" w:color="000000"/>
            </w:tcBorders>
          </w:tcPr>
          <w:p w14:paraId="21C1BF68" w14:textId="77777777" w:rsidR="00C42DFF" w:rsidRDefault="00000000">
            <w:pPr>
              <w:spacing w:after="0"/>
              <w:ind w:right="111"/>
              <w:jc w:val="both"/>
            </w:pPr>
            <w:r>
              <w:rPr>
                <w:rFonts w:ascii="Times New Roman" w:eastAsia="Times New Roman" w:hAnsi="Times New Roman" w:cs="Times New Roman"/>
                <w:sz w:val="24"/>
              </w:rPr>
              <w:t xml:space="preserve">80% pedagogi ir celta kvalifikācija, apmeklēti kursi un nodarbības visi pedagogi dalās pieredzē un analizē iestādes ikdienā īstenotās iekļaujošās prakses piemērus, ieguvumus no savstarpējās sadarbības. </w:t>
            </w:r>
          </w:p>
        </w:tc>
        <w:tc>
          <w:tcPr>
            <w:tcW w:w="4112" w:type="dxa"/>
            <w:tcBorders>
              <w:top w:val="single" w:sz="4" w:space="0" w:color="000000"/>
              <w:left w:val="single" w:sz="4" w:space="0" w:color="000000"/>
              <w:bottom w:val="single" w:sz="4" w:space="0" w:color="000000"/>
              <w:right w:val="single" w:sz="4" w:space="0" w:color="000000"/>
            </w:tcBorders>
          </w:tcPr>
          <w:p w14:paraId="20D8BA32" w14:textId="77777777" w:rsidR="00C42DFF" w:rsidRDefault="00000000">
            <w:pPr>
              <w:spacing w:after="0"/>
              <w:ind w:left="2" w:right="111"/>
              <w:jc w:val="both"/>
            </w:pPr>
            <w:r>
              <w:rPr>
                <w:rFonts w:ascii="Times New Roman" w:eastAsia="Times New Roman" w:hAnsi="Times New Roman" w:cs="Times New Roman"/>
                <w:sz w:val="24"/>
              </w:rPr>
              <w:t xml:space="preserve">Turpināt sekot līdzi VIIS sistēmā, pedagogu izglītības atbilstībai, kas ir noteikti normatīvajos aktos noteiktajām prasībām. </w:t>
            </w:r>
          </w:p>
        </w:tc>
      </w:tr>
      <w:tr w:rsidR="00C42DFF" w14:paraId="704F176B"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0587765D" w14:textId="77777777" w:rsidR="00C42DFF" w:rsidRDefault="00000000">
            <w:pPr>
              <w:spacing w:after="0"/>
              <w:ind w:left="2"/>
            </w:pPr>
            <w:r>
              <w:rPr>
                <w:rFonts w:ascii="Times New Roman" w:eastAsia="Times New Roman" w:hAnsi="Times New Roman" w:cs="Times New Roman"/>
                <w:sz w:val="24"/>
              </w:rPr>
              <w:t>3.3.2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38D46E9B" w14:textId="77777777" w:rsidR="00C42DFF" w:rsidRDefault="00000000">
            <w:pPr>
              <w:spacing w:after="0"/>
              <w:ind w:right="14"/>
            </w:pPr>
            <w:r>
              <w:rPr>
                <w:rFonts w:ascii="Times New Roman" w:eastAsia="Times New Roman" w:hAnsi="Times New Roman" w:cs="Times New Roman"/>
                <w:sz w:val="24"/>
              </w:rPr>
              <w:t xml:space="preserve">Pedagogiem nepieciešamās profesionālās kompetences pilnveides atbilstība normatīvajos aktos noteiktajām prasībām </w:t>
            </w:r>
          </w:p>
        </w:tc>
        <w:tc>
          <w:tcPr>
            <w:tcW w:w="4150" w:type="dxa"/>
            <w:tcBorders>
              <w:top w:val="single" w:sz="4" w:space="0" w:color="000000"/>
              <w:left w:val="single" w:sz="4" w:space="0" w:color="000000"/>
              <w:bottom w:val="single" w:sz="4" w:space="0" w:color="000000"/>
              <w:right w:val="single" w:sz="4" w:space="0" w:color="000000"/>
            </w:tcBorders>
          </w:tcPr>
          <w:p w14:paraId="48A3F937" w14:textId="77777777" w:rsidR="00C42DFF" w:rsidRDefault="00000000">
            <w:pPr>
              <w:spacing w:after="0"/>
              <w:ind w:right="110"/>
              <w:jc w:val="both"/>
            </w:pPr>
            <w:r>
              <w:rPr>
                <w:rFonts w:ascii="Times New Roman" w:eastAsia="Times New Roman" w:hAnsi="Times New Roman" w:cs="Times New Roman"/>
                <w:sz w:val="24"/>
              </w:rPr>
              <w:t xml:space="preserve">Pedagogiem tiek piedāvāti apmācību kursi, kas veicina kritisko domāšanu, radošumu, sadarbības un digitālo prasmju attīstīšanu, kā arī padziļina izpratni par iekļaujošās izglītības metodēm. </w:t>
            </w:r>
          </w:p>
        </w:tc>
        <w:tc>
          <w:tcPr>
            <w:tcW w:w="4112" w:type="dxa"/>
            <w:tcBorders>
              <w:top w:val="single" w:sz="4" w:space="0" w:color="000000"/>
              <w:left w:val="single" w:sz="4" w:space="0" w:color="000000"/>
              <w:bottom w:val="single" w:sz="4" w:space="0" w:color="000000"/>
              <w:right w:val="single" w:sz="4" w:space="0" w:color="000000"/>
            </w:tcBorders>
          </w:tcPr>
          <w:p w14:paraId="559C82B4" w14:textId="77777777" w:rsidR="00C42DFF" w:rsidRDefault="00000000">
            <w:pPr>
              <w:spacing w:after="0"/>
              <w:ind w:left="2"/>
            </w:pPr>
            <w:r>
              <w:rPr>
                <w:rFonts w:ascii="Times New Roman" w:eastAsia="Times New Roman" w:hAnsi="Times New Roman" w:cs="Times New Roman"/>
                <w:sz w:val="24"/>
              </w:rPr>
              <w:t xml:space="preserve">Piedāvāt pedagogiem atbilstošus (tā brīža </w:t>
            </w:r>
            <w:r>
              <w:rPr>
                <w:rFonts w:ascii="Times New Roman" w:eastAsia="Times New Roman" w:hAnsi="Times New Roman" w:cs="Times New Roman"/>
                <w:sz w:val="24"/>
              </w:rPr>
              <w:tab/>
              <w:t xml:space="preserve">aktuālus) </w:t>
            </w:r>
            <w:r>
              <w:rPr>
                <w:rFonts w:ascii="Times New Roman" w:eastAsia="Times New Roman" w:hAnsi="Times New Roman" w:cs="Times New Roman"/>
                <w:sz w:val="24"/>
              </w:rPr>
              <w:tab/>
              <w:t xml:space="preserve">kompetences pilnveidošanas kursus. </w:t>
            </w:r>
          </w:p>
        </w:tc>
      </w:tr>
      <w:tr w:rsidR="00C42DFF" w14:paraId="7DBA7C01" w14:textId="77777777">
        <w:trPr>
          <w:trHeight w:val="2220"/>
        </w:trPr>
        <w:tc>
          <w:tcPr>
            <w:tcW w:w="818" w:type="dxa"/>
            <w:tcBorders>
              <w:top w:val="single" w:sz="4" w:space="0" w:color="000000"/>
              <w:left w:val="single" w:sz="4" w:space="0" w:color="000000"/>
              <w:bottom w:val="single" w:sz="4" w:space="0" w:color="000000"/>
              <w:right w:val="single" w:sz="4" w:space="0" w:color="000000"/>
            </w:tcBorders>
            <w:vAlign w:val="center"/>
          </w:tcPr>
          <w:p w14:paraId="25425085" w14:textId="77777777" w:rsidR="00C42DFF" w:rsidRDefault="00000000">
            <w:pPr>
              <w:spacing w:after="0"/>
              <w:ind w:left="2"/>
            </w:pPr>
            <w:r>
              <w:rPr>
                <w:rFonts w:ascii="Times New Roman" w:eastAsia="Times New Roman" w:hAnsi="Times New Roman" w:cs="Times New Roman"/>
                <w:sz w:val="24"/>
              </w:rPr>
              <w:t>3.3.3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7C17C07A" w14:textId="77777777" w:rsidR="00C42DFF" w:rsidRDefault="00000000">
            <w:pPr>
              <w:spacing w:after="0"/>
            </w:pPr>
            <w:r>
              <w:rPr>
                <w:rFonts w:ascii="Times New Roman" w:eastAsia="Times New Roman" w:hAnsi="Times New Roman" w:cs="Times New Roman"/>
                <w:sz w:val="24"/>
              </w:rPr>
              <w:t>Izglītības iestādes īstenotās pedagogu profesionālās kompetences pilnveides efektivitāte</w:t>
            </w:r>
            <w:r>
              <w:rPr>
                <w:rFonts w:ascii="Times New Roman" w:eastAsia="Times New Roman" w:hAnsi="Times New Roman" w:cs="Times New Roman"/>
              </w:rPr>
              <w:t xml:space="preserve"> </w:t>
            </w:r>
          </w:p>
        </w:tc>
        <w:tc>
          <w:tcPr>
            <w:tcW w:w="4150" w:type="dxa"/>
            <w:tcBorders>
              <w:top w:val="single" w:sz="4" w:space="0" w:color="000000"/>
              <w:left w:val="single" w:sz="4" w:space="0" w:color="000000"/>
              <w:bottom w:val="single" w:sz="4" w:space="0" w:color="000000"/>
              <w:right w:val="single" w:sz="4" w:space="0" w:color="000000"/>
            </w:tcBorders>
          </w:tcPr>
          <w:p w14:paraId="363FF112" w14:textId="77777777" w:rsidR="00C42DFF" w:rsidRDefault="00000000">
            <w:pPr>
              <w:spacing w:after="0" w:line="238" w:lineRule="auto"/>
              <w:ind w:right="112"/>
              <w:jc w:val="both"/>
            </w:pPr>
            <w:r>
              <w:rPr>
                <w:rFonts w:ascii="Times New Roman" w:eastAsia="Times New Roman" w:hAnsi="Times New Roman" w:cs="Times New Roman"/>
                <w:sz w:val="24"/>
              </w:rPr>
              <w:t xml:space="preserve">Pedagogi reizi  gadā tiek anketēti par stiprām un vājām pusēm mācību un audzināšanas darba organizēšanā. </w:t>
            </w:r>
          </w:p>
          <w:p w14:paraId="4E1016FB" w14:textId="77777777" w:rsidR="00C42DFF" w:rsidRDefault="00000000">
            <w:pPr>
              <w:spacing w:after="0" w:line="238" w:lineRule="auto"/>
              <w:ind w:right="111"/>
              <w:jc w:val="both"/>
            </w:pPr>
            <w:r>
              <w:rPr>
                <w:rFonts w:ascii="Times New Roman" w:eastAsia="Times New Roman" w:hAnsi="Times New Roman" w:cs="Times New Roman"/>
                <w:sz w:val="24"/>
              </w:rPr>
              <w:t xml:space="preserve">Skatoties uz aktuālo problēmu situāciju, tiek piedāvāti kursi, kas palīdz pedagogam pilnveidot savas prasmes. </w:t>
            </w:r>
          </w:p>
          <w:p w14:paraId="5A4E740C" w14:textId="77777777" w:rsidR="00C42DFF" w:rsidRDefault="00000000">
            <w:pPr>
              <w:spacing w:after="0"/>
              <w:jc w:val="both"/>
            </w:pPr>
            <w:r>
              <w:rPr>
                <w:rFonts w:ascii="Times New Roman" w:eastAsia="Times New Roman" w:hAnsi="Times New Roman" w:cs="Times New Roman"/>
                <w:sz w:val="24"/>
              </w:rPr>
              <w:t xml:space="preserve">Šajā mācību gadā tika likts uzsvars uz bērnu drošību, tāpēc 100% apmērā visi </w:t>
            </w:r>
          </w:p>
        </w:tc>
        <w:tc>
          <w:tcPr>
            <w:tcW w:w="4112" w:type="dxa"/>
            <w:tcBorders>
              <w:top w:val="single" w:sz="4" w:space="0" w:color="000000"/>
              <w:left w:val="single" w:sz="4" w:space="0" w:color="000000"/>
              <w:bottom w:val="single" w:sz="4" w:space="0" w:color="000000"/>
              <w:right w:val="single" w:sz="4" w:space="0" w:color="000000"/>
            </w:tcBorders>
          </w:tcPr>
          <w:p w14:paraId="0EC6DA89" w14:textId="77777777" w:rsidR="00C42DFF" w:rsidRDefault="00000000">
            <w:pPr>
              <w:spacing w:after="0"/>
              <w:ind w:left="2" w:right="111"/>
              <w:jc w:val="both"/>
            </w:pPr>
            <w:r>
              <w:rPr>
                <w:rFonts w:ascii="Times New Roman" w:eastAsia="Times New Roman" w:hAnsi="Times New Roman" w:cs="Times New Roman"/>
                <w:sz w:val="24"/>
              </w:rPr>
              <w:t xml:space="preserve">Katram pedagogam ir atšķirīgas vajadzības, tāpēc ir svarīgi noteikt profesionālās pilnveides prioritātes, kas balstās uz skolotāju individuālajām zināšanām, prasmēm un trūkumiem. </w:t>
            </w:r>
          </w:p>
        </w:tc>
      </w:tr>
      <w:tr w:rsidR="00C42DFF" w14:paraId="78D42DB8"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76342214" w14:textId="77777777" w:rsidR="00C42DFF"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90C52E0" w14:textId="77777777" w:rsidR="00C42DFF" w:rsidRDefault="00000000">
            <w:pPr>
              <w:spacing w:after="0"/>
              <w:ind w:right="108"/>
              <w:jc w:val="center"/>
            </w:pPr>
            <w:r>
              <w:rPr>
                <w:rFonts w:ascii="Times New Roman" w:eastAsia="Times New Roman" w:hAnsi="Times New Roman" w:cs="Times New Roman"/>
                <w:sz w:val="24"/>
              </w:rPr>
              <w:t xml:space="preserve">2023./2024. māc. g. </w:t>
            </w:r>
          </w:p>
        </w:tc>
      </w:tr>
      <w:tr w:rsidR="00C42DFF" w14:paraId="60348493"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7EEADD95" w14:textId="77777777" w:rsidR="00C42DFF" w:rsidRDefault="00000000">
            <w:pPr>
              <w:spacing w:after="0"/>
              <w:ind w:left="62"/>
            </w:pPr>
            <w:r>
              <w:rPr>
                <w:rFonts w:ascii="Times New Roman" w:eastAsia="Times New Roman" w:hAnsi="Times New Roman" w:cs="Times New Roman"/>
                <w:sz w:val="24"/>
              </w:rP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13439325" w14:textId="77777777" w:rsidR="00C42DFF"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2270A937" w14:textId="77777777" w:rsidR="00C42DFF" w:rsidRDefault="00000000">
            <w:pPr>
              <w:spacing w:after="0"/>
              <w:ind w:right="111"/>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5718745A" w14:textId="77777777" w:rsidR="00C42DFF"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C42DFF" w14:paraId="6F98C70A" w14:textId="77777777">
        <w:trPr>
          <w:trHeight w:val="1114"/>
        </w:trPr>
        <w:tc>
          <w:tcPr>
            <w:tcW w:w="818" w:type="dxa"/>
            <w:tcBorders>
              <w:top w:val="single" w:sz="4" w:space="0" w:color="000000"/>
              <w:left w:val="single" w:sz="4" w:space="0" w:color="000000"/>
              <w:bottom w:val="single" w:sz="4" w:space="0" w:color="000000"/>
              <w:right w:val="single" w:sz="4" w:space="0" w:color="000000"/>
            </w:tcBorders>
          </w:tcPr>
          <w:p w14:paraId="59CEDA1C" w14:textId="77777777" w:rsidR="00C42DFF" w:rsidRDefault="00C42DFF"/>
        </w:tc>
        <w:tc>
          <w:tcPr>
            <w:tcW w:w="4071" w:type="dxa"/>
            <w:tcBorders>
              <w:top w:val="single" w:sz="4" w:space="0" w:color="000000"/>
              <w:left w:val="single" w:sz="4" w:space="0" w:color="000000"/>
              <w:bottom w:val="single" w:sz="4" w:space="0" w:color="000000"/>
              <w:right w:val="single" w:sz="4" w:space="0" w:color="000000"/>
            </w:tcBorders>
          </w:tcPr>
          <w:p w14:paraId="6F9254C9" w14:textId="77777777" w:rsidR="00C42DFF" w:rsidRDefault="00C42DFF"/>
        </w:tc>
        <w:tc>
          <w:tcPr>
            <w:tcW w:w="4150" w:type="dxa"/>
            <w:tcBorders>
              <w:top w:val="single" w:sz="4" w:space="0" w:color="000000"/>
              <w:left w:val="single" w:sz="4" w:space="0" w:color="000000"/>
              <w:bottom w:val="single" w:sz="4" w:space="0" w:color="000000"/>
              <w:right w:val="single" w:sz="4" w:space="0" w:color="000000"/>
            </w:tcBorders>
          </w:tcPr>
          <w:p w14:paraId="5BCBA372" w14:textId="77777777" w:rsidR="00C42DFF" w:rsidRDefault="00000000">
            <w:pPr>
              <w:spacing w:after="0"/>
              <w:ind w:right="112"/>
              <w:jc w:val="both"/>
            </w:pPr>
            <w:r>
              <w:rPr>
                <w:rFonts w:ascii="Times New Roman" w:eastAsia="Times New Roman" w:hAnsi="Times New Roman" w:cs="Times New Roman"/>
                <w:sz w:val="24"/>
              </w:rPr>
              <w:t xml:space="preserve">darbinieki piedalījās ugunsdrošības mācībās, kā arī 80% pedagogi ir apmeklējuši kursus, kas saistīti ar dabas pedagoģijas pilnveidi. </w:t>
            </w:r>
          </w:p>
        </w:tc>
        <w:tc>
          <w:tcPr>
            <w:tcW w:w="4112" w:type="dxa"/>
            <w:tcBorders>
              <w:top w:val="single" w:sz="4" w:space="0" w:color="000000"/>
              <w:left w:val="single" w:sz="4" w:space="0" w:color="000000"/>
              <w:bottom w:val="single" w:sz="4" w:space="0" w:color="000000"/>
              <w:right w:val="single" w:sz="4" w:space="0" w:color="000000"/>
            </w:tcBorders>
          </w:tcPr>
          <w:p w14:paraId="2E4A3324" w14:textId="77777777" w:rsidR="00C42DFF" w:rsidRDefault="00C42DFF"/>
        </w:tc>
      </w:tr>
      <w:tr w:rsidR="00C42DFF" w14:paraId="067C65E2" w14:textId="77777777">
        <w:trPr>
          <w:trHeight w:val="4179"/>
        </w:trPr>
        <w:tc>
          <w:tcPr>
            <w:tcW w:w="818" w:type="dxa"/>
            <w:tcBorders>
              <w:top w:val="single" w:sz="4" w:space="0" w:color="000000"/>
              <w:left w:val="single" w:sz="4" w:space="0" w:color="000000"/>
              <w:bottom w:val="single" w:sz="4" w:space="0" w:color="000000"/>
              <w:right w:val="single" w:sz="4" w:space="0" w:color="000000"/>
            </w:tcBorders>
            <w:vAlign w:val="center"/>
          </w:tcPr>
          <w:p w14:paraId="5318B81A" w14:textId="77777777" w:rsidR="00C42DFF" w:rsidRDefault="00000000">
            <w:pPr>
              <w:spacing w:after="0"/>
              <w:ind w:left="2"/>
            </w:pPr>
            <w:r>
              <w:rPr>
                <w:rFonts w:ascii="Times New Roman" w:eastAsia="Times New Roman" w:hAnsi="Times New Roman" w:cs="Times New Roman"/>
                <w:sz w:val="24"/>
              </w:rPr>
              <w:t>3.3.4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765BA5D1" w14:textId="77777777" w:rsidR="00C42DFF" w:rsidRDefault="00000000">
            <w:pPr>
              <w:spacing w:after="0"/>
              <w:ind w:right="81"/>
            </w:pPr>
            <w:r>
              <w:rPr>
                <w:rFonts w:ascii="Times New Roman" w:eastAsia="Times New Roman" w:hAnsi="Times New Roman" w:cs="Times New Roman"/>
                <w:sz w:val="24"/>
              </w:rPr>
              <w:t xml:space="preserve">Pedagogu noslodze un profesionālās kvalitātes novērtēšanas kārtība izglītības iestādē </w:t>
            </w:r>
          </w:p>
        </w:tc>
        <w:tc>
          <w:tcPr>
            <w:tcW w:w="4150" w:type="dxa"/>
            <w:tcBorders>
              <w:top w:val="single" w:sz="4" w:space="0" w:color="000000"/>
              <w:left w:val="single" w:sz="4" w:space="0" w:color="000000"/>
              <w:bottom w:val="single" w:sz="4" w:space="0" w:color="000000"/>
              <w:right w:val="single" w:sz="4" w:space="0" w:color="000000"/>
            </w:tcBorders>
          </w:tcPr>
          <w:p w14:paraId="34F5441A" w14:textId="77777777" w:rsidR="00C42DFF" w:rsidRDefault="00000000">
            <w:pPr>
              <w:spacing w:after="0"/>
              <w:ind w:right="109"/>
              <w:jc w:val="both"/>
            </w:pPr>
            <w:r>
              <w:rPr>
                <w:rFonts w:ascii="Times New Roman" w:eastAsia="Times New Roman" w:hAnsi="Times New Roman" w:cs="Times New Roman"/>
                <w:sz w:val="24"/>
              </w:rPr>
              <w:t xml:space="preserve">Pedagogi vienu reizi gadā raksta savu pašvērtējumu, lai uzlabotu izglītības kvalitāti, novērtēšanas procesā tiek analizētas skolotāju profesionālās prasmes un izglītojamo sasniegumi, lai identificētu stiprās puses un uzlabojamos aspektus. Novērtēšana palīdz pedagogiem apzināties, kur nepieciešama pilnveide un kur viņu prasmes jau ir augstā līmenī, kā arī profesionālās kvalitātes novērtēšanas rezultāti var ietekmēt skolotāja atalgojuma līmeni un iespējas pretendēt uz jebkuru pakāpi. </w:t>
            </w:r>
          </w:p>
        </w:tc>
        <w:tc>
          <w:tcPr>
            <w:tcW w:w="4112" w:type="dxa"/>
            <w:tcBorders>
              <w:top w:val="single" w:sz="4" w:space="0" w:color="000000"/>
              <w:left w:val="single" w:sz="4" w:space="0" w:color="000000"/>
              <w:bottom w:val="single" w:sz="4" w:space="0" w:color="000000"/>
              <w:right w:val="single" w:sz="4" w:space="0" w:color="000000"/>
            </w:tcBorders>
          </w:tcPr>
          <w:p w14:paraId="404278FB" w14:textId="77777777" w:rsidR="00C42DFF" w:rsidRDefault="00000000">
            <w:pPr>
              <w:spacing w:after="150" w:line="266" w:lineRule="auto"/>
              <w:ind w:left="2" w:right="110"/>
              <w:jc w:val="both"/>
            </w:pPr>
            <w:r>
              <w:rPr>
                <w:rFonts w:ascii="Times New Roman" w:eastAsia="Times New Roman" w:hAnsi="Times New Roman" w:cs="Times New Roman"/>
                <w:sz w:val="24"/>
              </w:rPr>
              <w:t xml:space="preserve">Turpināt izvērtēt pedagoga stiprās un vājās puses mācību un audzināšanas darbā, kā arī sadarbību ar vecākiem un kolēģiem. Veicināt atbalstu metodiskajā darbā. </w:t>
            </w:r>
          </w:p>
          <w:p w14:paraId="5127FF5D" w14:textId="77777777" w:rsidR="00C42DFF" w:rsidRDefault="00000000">
            <w:pPr>
              <w:spacing w:after="0"/>
              <w:ind w:left="2" w:right="110"/>
              <w:jc w:val="both"/>
            </w:pPr>
            <w:r>
              <w:rPr>
                <w:rFonts w:ascii="Times New Roman" w:eastAsia="Times New Roman" w:hAnsi="Times New Roman" w:cs="Times New Roman"/>
                <w:sz w:val="24"/>
              </w:rPr>
              <w:t xml:space="preserve">Veicināt pedagogus piedalīties profesionālās darbības kvalitātes novērtēšanā. </w:t>
            </w:r>
          </w:p>
        </w:tc>
      </w:tr>
      <w:tr w:rsidR="00C42DFF" w14:paraId="2D64E971" w14:textId="77777777">
        <w:trPr>
          <w:trHeight w:val="2221"/>
        </w:trPr>
        <w:tc>
          <w:tcPr>
            <w:tcW w:w="818" w:type="dxa"/>
            <w:tcBorders>
              <w:top w:val="single" w:sz="4" w:space="0" w:color="000000"/>
              <w:left w:val="single" w:sz="4" w:space="0" w:color="000000"/>
              <w:bottom w:val="single" w:sz="4" w:space="0" w:color="000000"/>
              <w:right w:val="single" w:sz="4" w:space="0" w:color="000000"/>
            </w:tcBorders>
            <w:vAlign w:val="center"/>
          </w:tcPr>
          <w:p w14:paraId="6D5D536F" w14:textId="77777777" w:rsidR="00C42DFF" w:rsidRDefault="00000000">
            <w:pPr>
              <w:spacing w:after="0"/>
              <w:ind w:left="2"/>
            </w:pPr>
            <w:r>
              <w:rPr>
                <w:rFonts w:ascii="Times New Roman" w:eastAsia="Times New Roman" w:hAnsi="Times New Roman" w:cs="Times New Roman"/>
                <w:sz w:val="24"/>
              </w:rPr>
              <w:t>3.3.5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3056BC57" w14:textId="77777777" w:rsidR="00C42DFF" w:rsidRDefault="00000000">
            <w:pPr>
              <w:spacing w:after="0"/>
            </w:pPr>
            <w:r>
              <w:rPr>
                <w:rFonts w:ascii="Times New Roman" w:eastAsia="Times New Roman" w:hAnsi="Times New Roman" w:cs="Times New Roman"/>
                <w:sz w:val="24"/>
              </w:rPr>
              <w:t xml:space="preserve">Pedagogu profesionālās darbības pilnveides sistēma izglītības iestādē </w:t>
            </w:r>
          </w:p>
        </w:tc>
        <w:tc>
          <w:tcPr>
            <w:tcW w:w="4150" w:type="dxa"/>
            <w:tcBorders>
              <w:top w:val="single" w:sz="4" w:space="0" w:color="000000"/>
              <w:left w:val="single" w:sz="4" w:space="0" w:color="000000"/>
              <w:bottom w:val="single" w:sz="4" w:space="0" w:color="000000"/>
              <w:right w:val="single" w:sz="4" w:space="0" w:color="000000"/>
            </w:tcBorders>
          </w:tcPr>
          <w:p w14:paraId="0A84288E" w14:textId="77777777" w:rsidR="00C42DFF" w:rsidRDefault="00000000">
            <w:pPr>
              <w:spacing w:after="0"/>
              <w:ind w:right="108"/>
              <w:jc w:val="both"/>
            </w:pPr>
            <w:r>
              <w:rPr>
                <w:rFonts w:ascii="Times New Roman" w:eastAsia="Times New Roman" w:hAnsi="Times New Roman" w:cs="Times New Roman"/>
                <w:sz w:val="24"/>
              </w:rPr>
              <w:t xml:space="preserve">Pedagogiem tiek sniegta iespēja pašiem novērtēt savu darbu, identificēt savas stiprās puses un attīstības jomas. Pašnovērtējums palīdz noteikt, kādi uzdevumi un zināšanas ir jāuzlabo. Pēc tam tiek veikts arī vadības novērtējums, lai kopīgi izvērtētu pedagoga sniegumu un izstrādātu turpmāku attīstības plānu. </w:t>
            </w:r>
          </w:p>
        </w:tc>
        <w:tc>
          <w:tcPr>
            <w:tcW w:w="4112" w:type="dxa"/>
            <w:tcBorders>
              <w:top w:val="single" w:sz="4" w:space="0" w:color="000000"/>
              <w:left w:val="single" w:sz="4" w:space="0" w:color="000000"/>
              <w:bottom w:val="single" w:sz="4" w:space="0" w:color="000000"/>
              <w:right w:val="single" w:sz="4" w:space="0" w:color="000000"/>
            </w:tcBorders>
          </w:tcPr>
          <w:p w14:paraId="0B1485FD" w14:textId="77777777" w:rsidR="00C42DFF" w:rsidRDefault="00000000">
            <w:pPr>
              <w:spacing w:after="0"/>
              <w:ind w:left="2"/>
            </w:pPr>
            <w:r>
              <w:rPr>
                <w:rFonts w:ascii="Times New Roman" w:eastAsia="Times New Roman" w:hAnsi="Times New Roman" w:cs="Times New Roman"/>
                <w:sz w:val="24"/>
              </w:rPr>
              <w:t xml:space="preserve">Turpināt uzlabot un pilnveidot pedagogu profesionālās </w:t>
            </w:r>
            <w:r>
              <w:rPr>
                <w:rFonts w:ascii="Times New Roman" w:eastAsia="Times New Roman" w:hAnsi="Times New Roman" w:cs="Times New Roman"/>
                <w:sz w:val="24"/>
              </w:rPr>
              <w:tab/>
              <w:t xml:space="preserve">izglītības </w:t>
            </w:r>
            <w:r>
              <w:rPr>
                <w:rFonts w:ascii="Times New Roman" w:eastAsia="Times New Roman" w:hAnsi="Times New Roman" w:cs="Times New Roman"/>
                <w:sz w:val="24"/>
              </w:rPr>
              <w:tab/>
              <w:t xml:space="preserve">pilnveides sistēmas izstrādi iestādē.   </w:t>
            </w:r>
          </w:p>
        </w:tc>
      </w:tr>
    </w:tbl>
    <w:p w14:paraId="135C662D" w14:textId="77777777" w:rsidR="00C42DFF" w:rsidRDefault="00000000">
      <w:pPr>
        <w:spacing w:after="206"/>
        <w:ind w:left="561" w:hanging="10"/>
      </w:pPr>
      <w:r>
        <w:rPr>
          <w:rFonts w:ascii="Times New Roman" w:eastAsia="Times New Roman" w:hAnsi="Times New Roman" w:cs="Times New Roman"/>
          <w:b/>
          <w:sz w:val="24"/>
        </w:rPr>
        <w:t xml:space="preserve">Galvenie apkopotie secinājumi turpmākajam darbam par visu kritēriju. </w:t>
      </w:r>
    </w:p>
    <w:p w14:paraId="5AC882D2" w14:textId="77777777" w:rsidR="00C42DFF" w:rsidRDefault="00000000">
      <w:pPr>
        <w:spacing w:after="34" w:line="269" w:lineRule="auto"/>
        <w:ind w:left="355" w:right="47" w:hanging="10"/>
        <w:jc w:val="both"/>
      </w:pPr>
      <w:r>
        <w:rPr>
          <w:rFonts w:ascii="Times New Roman" w:eastAsia="Times New Roman" w:hAnsi="Times New Roman" w:cs="Times New Roman"/>
          <w:sz w:val="24"/>
        </w:rPr>
        <w:t xml:space="preserve">Turpināt sekot līdzi pedagogu darba profesionālajai izaugsmei un  veicināt to. </w:t>
      </w:r>
    </w:p>
    <w:p w14:paraId="594F8E26" w14:textId="77777777" w:rsidR="00C42DFF" w:rsidRDefault="00000000">
      <w:pPr>
        <w:pStyle w:val="Virsraksts2"/>
        <w:ind w:left="561"/>
      </w:pPr>
      <w:r>
        <w:t>3.4</w:t>
      </w:r>
      <w:r>
        <w:rPr>
          <w:rFonts w:ascii="Arial" w:eastAsia="Arial" w:hAnsi="Arial" w:cs="Arial"/>
        </w:rPr>
        <w:t xml:space="preserve"> </w:t>
      </w:r>
      <w:r>
        <w:t xml:space="preserve">Kritērija “Izglītības programmu īstenošana”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071"/>
        <w:gridCol w:w="4150"/>
        <w:gridCol w:w="4112"/>
      </w:tblGrid>
      <w:tr w:rsidR="00C42DFF" w14:paraId="1E7435B9"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5C0D3C2B" w14:textId="77777777" w:rsidR="00C42DFF" w:rsidRDefault="00000000">
            <w:pPr>
              <w:spacing w:after="0"/>
              <w:ind w:right="109"/>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2CA1AD6" w14:textId="77777777" w:rsidR="00C42DFF" w:rsidRDefault="00000000">
            <w:pPr>
              <w:spacing w:after="0"/>
              <w:ind w:right="108"/>
              <w:jc w:val="center"/>
            </w:pPr>
            <w:r>
              <w:rPr>
                <w:rFonts w:ascii="Times New Roman" w:eastAsia="Times New Roman" w:hAnsi="Times New Roman" w:cs="Times New Roman"/>
                <w:sz w:val="24"/>
              </w:rPr>
              <w:t xml:space="preserve">2023./2024. māc. g. </w:t>
            </w:r>
          </w:p>
        </w:tc>
      </w:tr>
      <w:tr w:rsidR="00C42DFF" w14:paraId="741727F7"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6B3DB39A" w14:textId="77777777" w:rsidR="00C42DFF" w:rsidRDefault="00000000">
            <w:pPr>
              <w:spacing w:after="0"/>
              <w:ind w:left="62"/>
            </w:pPr>
            <w:r>
              <w:rPr>
                <w:rFonts w:ascii="Times New Roman" w:eastAsia="Times New Roman" w:hAnsi="Times New Roman" w:cs="Times New Roman"/>
                <w:sz w:val="24"/>
              </w:rP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39201108" w14:textId="77777777" w:rsidR="00C42DFF"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1E3A43F0" w14:textId="77777777" w:rsidR="00C42DFF" w:rsidRDefault="00000000">
            <w:pPr>
              <w:spacing w:after="0"/>
              <w:ind w:right="111"/>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3C4D1479" w14:textId="77777777" w:rsidR="00C42DFF"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C42DFF" w14:paraId="23159C1B" w14:textId="77777777">
        <w:trPr>
          <w:trHeight w:val="2494"/>
        </w:trPr>
        <w:tc>
          <w:tcPr>
            <w:tcW w:w="818" w:type="dxa"/>
            <w:tcBorders>
              <w:top w:val="single" w:sz="4" w:space="0" w:color="000000"/>
              <w:left w:val="single" w:sz="4" w:space="0" w:color="000000"/>
              <w:bottom w:val="single" w:sz="4" w:space="0" w:color="000000"/>
              <w:right w:val="single" w:sz="4" w:space="0" w:color="000000"/>
            </w:tcBorders>
            <w:vAlign w:val="center"/>
          </w:tcPr>
          <w:p w14:paraId="37652FE8" w14:textId="77777777" w:rsidR="00C42DFF" w:rsidRDefault="00000000">
            <w:pPr>
              <w:spacing w:after="0"/>
              <w:ind w:left="2"/>
            </w:pPr>
            <w:r>
              <w:rPr>
                <w:rFonts w:ascii="Times New Roman" w:eastAsia="Times New Roman" w:hAnsi="Times New Roman" w:cs="Times New Roman"/>
                <w:sz w:val="24"/>
              </w:rPr>
              <w:t>3.4.1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3FEBB6D1" w14:textId="77777777" w:rsidR="00C42DFF" w:rsidRDefault="00000000">
            <w:pPr>
              <w:spacing w:after="0"/>
              <w:ind w:right="15"/>
            </w:pPr>
            <w:r>
              <w:rPr>
                <w:rFonts w:ascii="Times New Roman" w:eastAsia="Times New Roman" w:hAnsi="Times New Roman" w:cs="Times New Roman"/>
                <w:sz w:val="24"/>
              </w:rPr>
              <w:t xml:space="preserve">Izglītības iestādes informācijas par tās īstenoto izglītības programmu ievadīšana un aktualizēšana VIIS </w:t>
            </w:r>
          </w:p>
        </w:tc>
        <w:tc>
          <w:tcPr>
            <w:tcW w:w="4150" w:type="dxa"/>
            <w:tcBorders>
              <w:top w:val="single" w:sz="4" w:space="0" w:color="000000"/>
              <w:left w:val="single" w:sz="4" w:space="0" w:color="000000"/>
              <w:bottom w:val="single" w:sz="4" w:space="0" w:color="000000"/>
              <w:right w:val="single" w:sz="4" w:space="0" w:color="000000"/>
            </w:tcBorders>
          </w:tcPr>
          <w:p w14:paraId="50D13A1B" w14:textId="77777777" w:rsidR="00C42DFF" w:rsidRDefault="00000000">
            <w:pPr>
              <w:spacing w:after="10" w:line="254" w:lineRule="auto"/>
            </w:pPr>
            <w:r>
              <w:rPr>
                <w:rFonts w:ascii="Times New Roman" w:eastAsia="Times New Roman" w:hAnsi="Times New Roman" w:cs="Times New Roman"/>
                <w:sz w:val="24"/>
              </w:rPr>
              <w:t xml:space="preserve">Izglītības iestāde ir aktualizējusi un nodrošinājusi šādas informācijas pieejamību VIIS: </w:t>
            </w:r>
            <w:r>
              <w:rPr>
                <w:rFonts w:ascii="Times New Roman" w:eastAsia="Times New Roman" w:hAnsi="Times New Roman" w:cs="Times New Roman"/>
                <w:sz w:val="26"/>
              </w:rPr>
              <w:t xml:space="preserve"> </w:t>
            </w:r>
          </w:p>
          <w:p w14:paraId="05AEF0E8" w14:textId="77777777" w:rsidR="00C42DFF" w:rsidRDefault="00000000">
            <w:pPr>
              <w:numPr>
                <w:ilvl w:val="0"/>
                <w:numId w:val="11"/>
              </w:numPr>
              <w:spacing w:after="26"/>
              <w:ind w:right="158" w:hanging="420"/>
            </w:pPr>
            <w:r>
              <w:rPr>
                <w:rFonts w:ascii="Times New Roman" w:eastAsia="Times New Roman" w:hAnsi="Times New Roman" w:cs="Times New Roman"/>
                <w:sz w:val="24"/>
              </w:rPr>
              <w:t xml:space="preserve">izglītības iestādes nolikumu; </w:t>
            </w:r>
          </w:p>
          <w:p w14:paraId="235CB89E" w14:textId="77777777" w:rsidR="00C42DFF" w:rsidRDefault="00000000">
            <w:pPr>
              <w:numPr>
                <w:ilvl w:val="0"/>
                <w:numId w:val="11"/>
              </w:numPr>
              <w:spacing w:after="2" w:line="236" w:lineRule="auto"/>
              <w:ind w:right="158" w:hanging="420"/>
            </w:pPr>
            <w:r>
              <w:rPr>
                <w:rFonts w:ascii="Times New Roman" w:eastAsia="Times New Roman" w:hAnsi="Times New Roman" w:cs="Times New Roman"/>
                <w:sz w:val="24"/>
              </w:rPr>
              <w:t xml:space="preserve">informāciju par izglītības iestādes īstenoto izglītības </w:t>
            </w:r>
          </w:p>
          <w:p w14:paraId="3723520D" w14:textId="77777777" w:rsidR="00C42DFF" w:rsidRDefault="00000000">
            <w:pPr>
              <w:spacing w:after="23"/>
              <w:ind w:left="720"/>
            </w:pPr>
            <w:r>
              <w:rPr>
                <w:rFonts w:ascii="Times New Roman" w:eastAsia="Times New Roman" w:hAnsi="Times New Roman" w:cs="Times New Roman"/>
                <w:sz w:val="24"/>
              </w:rPr>
              <w:t xml:space="preserve">programmu; </w:t>
            </w:r>
          </w:p>
          <w:p w14:paraId="610F8F97" w14:textId="77777777" w:rsidR="00C42DFF" w:rsidRDefault="00000000">
            <w:pPr>
              <w:numPr>
                <w:ilvl w:val="0"/>
                <w:numId w:val="11"/>
              </w:numPr>
              <w:spacing w:after="0"/>
              <w:ind w:right="158" w:hanging="420"/>
            </w:pPr>
            <w:r>
              <w:rPr>
                <w:rFonts w:ascii="Times New Roman" w:eastAsia="Times New Roman" w:hAnsi="Times New Roman" w:cs="Times New Roman"/>
                <w:sz w:val="24"/>
              </w:rPr>
              <w:t xml:space="preserve">izglītojamo skaits; pedagogu izglītības dokumenti. </w:t>
            </w:r>
          </w:p>
        </w:tc>
        <w:tc>
          <w:tcPr>
            <w:tcW w:w="4112" w:type="dxa"/>
            <w:tcBorders>
              <w:top w:val="single" w:sz="4" w:space="0" w:color="000000"/>
              <w:left w:val="single" w:sz="4" w:space="0" w:color="000000"/>
              <w:bottom w:val="single" w:sz="4" w:space="0" w:color="000000"/>
              <w:right w:val="single" w:sz="4" w:space="0" w:color="000000"/>
            </w:tcBorders>
          </w:tcPr>
          <w:p w14:paraId="2D049003" w14:textId="77777777" w:rsidR="00C42DFF" w:rsidRDefault="00000000">
            <w:pPr>
              <w:spacing w:after="0"/>
              <w:ind w:left="2"/>
              <w:jc w:val="both"/>
            </w:pPr>
            <w:r>
              <w:rPr>
                <w:rFonts w:ascii="Times New Roman" w:eastAsia="Times New Roman" w:hAnsi="Times New Roman" w:cs="Times New Roman"/>
                <w:sz w:val="24"/>
              </w:rPr>
              <w:t xml:space="preserve">Turpināt regulāri atjaunot un aizpildīt datus VIIS sistēmā. </w:t>
            </w:r>
          </w:p>
        </w:tc>
      </w:tr>
      <w:tr w:rsidR="00C42DFF" w14:paraId="417710C6" w14:textId="77777777">
        <w:trPr>
          <w:trHeight w:val="1944"/>
        </w:trPr>
        <w:tc>
          <w:tcPr>
            <w:tcW w:w="818" w:type="dxa"/>
            <w:tcBorders>
              <w:top w:val="single" w:sz="4" w:space="0" w:color="000000"/>
              <w:left w:val="single" w:sz="4" w:space="0" w:color="000000"/>
              <w:bottom w:val="single" w:sz="4" w:space="0" w:color="000000"/>
              <w:right w:val="single" w:sz="4" w:space="0" w:color="000000"/>
            </w:tcBorders>
            <w:vAlign w:val="center"/>
          </w:tcPr>
          <w:p w14:paraId="0F12898F" w14:textId="77777777" w:rsidR="00C42DFF" w:rsidRDefault="00000000">
            <w:pPr>
              <w:spacing w:after="0"/>
              <w:ind w:left="2"/>
            </w:pPr>
            <w:r>
              <w:rPr>
                <w:rFonts w:ascii="Times New Roman" w:eastAsia="Times New Roman" w:hAnsi="Times New Roman" w:cs="Times New Roman"/>
                <w:sz w:val="24"/>
              </w:rPr>
              <w:t>3.4.2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5533ECF1" w14:textId="77777777" w:rsidR="00C42DFF" w:rsidRDefault="00000000">
            <w:pPr>
              <w:spacing w:after="0" w:line="238" w:lineRule="auto"/>
            </w:pPr>
            <w:r>
              <w:rPr>
                <w:rFonts w:ascii="Times New Roman" w:eastAsia="Times New Roman" w:hAnsi="Times New Roman" w:cs="Times New Roman"/>
                <w:sz w:val="24"/>
              </w:rPr>
              <w:t xml:space="preserve">Izglītības iestādes īstenotās izglītības programmas atbilstība tiesību aktos </w:t>
            </w:r>
          </w:p>
          <w:p w14:paraId="4415CA05" w14:textId="77777777" w:rsidR="00C42DFF" w:rsidRDefault="00000000">
            <w:pPr>
              <w:spacing w:after="0"/>
            </w:pPr>
            <w:r>
              <w:rPr>
                <w:rFonts w:ascii="Times New Roman" w:eastAsia="Times New Roman" w:hAnsi="Times New Roman" w:cs="Times New Roman"/>
                <w:sz w:val="24"/>
              </w:rPr>
              <w:t xml:space="preserve">noteiktajām prasībām, aktualitāte un mūsdienīgums </w:t>
            </w:r>
          </w:p>
        </w:tc>
        <w:tc>
          <w:tcPr>
            <w:tcW w:w="4150" w:type="dxa"/>
            <w:tcBorders>
              <w:top w:val="single" w:sz="4" w:space="0" w:color="000000"/>
              <w:left w:val="single" w:sz="4" w:space="0" w:color="000000"/>
              <w:bottom w:val="single" w:sz="4" w:space="0" w:color="000000"/>
              <w:right w:val="single" w:sz="4" w:space="0" w:color="000000"/>
            </w:tcBorders>
          </w:tcPr>
          <w:p w14:paraId="12F3EDF2" w14:textId="77777777" w:rsidR="00C42DFF" w:rsidRDefault="00000000">
            <w:pPr>
              <w:spacing w:after="0" w:line="248" w:lineRule="auto"/>
            </w:pPr>
            <w:r>
              <w:rPr>
                <w:rFonts w:ascii="Times New Roman" w:eastAsia="Times New Roman" w:hAnsi="Times New Roman" w:cs="Times New Roman"/>
                <w:sz w:val="24"/>
              </w:rPr>
              <w:t xml:space="preserve">Īstenojot izglītības programmu, iestāde ņem vērā tiesību aktos noteiktās prasības un izglītojamo vajadzības, prasmes un iemaņas. </w:t>
            </w:r>
            <w:r>
              <w:rPr>
                <w:rFonts w:ascii="Times New Roman" w:eastAsia="Times New Roman" w:hAnsi="Times New Roman" w:cs="Times New Roman"/>
                <w:sz w:val="26"/>
              </w:rPr>
              <w:t xml:space="preserve"> </w:t>
            </w:r>
          </w:p>
          <w:p w14:paraId="32FC255F" w14:textId="77777777" w:rsidR="00C42DFF" w:rsidRDefault="00000000">
            <w:pPr>
              <w:spacing w:after="0"/>
              <w:ind w:right="112"/>
              <w:jc w:val="both"/>
            </w:pPr>
            <w:r>
              <w:rPr>
                <w:rFonts w:ascii="Times New Roman" w:eastAsia="Times New Roman" w:hAnsi="Times New Roman" w:cs="Times New Roman"/>
                <w:sz w:val="24"/>
              </w:rPr>
              <w:t xml:space="preserve">Izglītojamiem tiek nodrošināta iespēja apgūt plašas un mūsdienīgas zināšanas, kas balstās uz kompetenču izglītību. </w:t>
            </w:r>
          </w:p>
        </w:tc>
        <w:tc>
          <w:tcPr>
            <w:tcW w:w="4112" w:type="dxa"/>
            <w:tcBorders>
              <w:top w:val="single" w:sz="4" w:space="0" w:color="000000"/>
              <w:left w:val="single" w:sz="4" w:space="0" w:color="000000"/>
              <w:bottom w:val="single" w:sz="4" w:space="0" w:color="000000"/>
              <w:right w:val="single" w:sz="4" w:space="0" w:color="000000"/>
            </w:tcBorders>
          </w:tcPr>
          <w:p w14:paraId="0E3279CB" w14:textId="77777777" w:rsidR="00C42DFF" w:rsidRDefault="00000000">
            <w:pPr>
              <w:spacing w:after="0"/>
              <w:ind w:left="2"/>
            </w:pPr>
            <w:r>
              <w:rPr>
                <w:rFonts w:ascii="Times New Roman" w:eastAsia="Times New Roman" w:hAnsi="Times New Roman" w:cs="Times New Roman"/>
                <w:sz w:val="24"/>
              </w:rPr>
              <w:t xml:space="preserve">Ieviest brīvdabas pedagoģijas elementus, īstenojot </w:t>
            </w:r>
            <w:r>
              <w:rPr>
                <w:rFonts w:ascii="Times New Roman" w:eastAsia="Times New Roman" w:hAnsi="Times New Roman" w:cs="Times New Roman"/>
                <w:sz w:val="24"/>
              </w:rPr>
              <w:tab/>
              <w:t xml:space="preserve">pirmskolas </w:t>
            </w:r>
            <w:r>
              <w:rPr>
                <w:rFonts w:ascii="Times New Roman" w:eastAsia="Times New Roman" w:hAnsi="Times New Roman" w:cs="Times New Roman"/>
                <w:sz w:val="24"/>
              </w:rPr>
              <w:tab/>
              <w:t xml:space="preserve">izglītības programmu. </w:t>
            </w:r>
          </w:p>
        </w:tc>
      </w:tr>
      <w:tr w:rsidR="00C42DFF" w14:paraId="70BF4DFE" w14:textId="77777777">
        <w:trPr>
          <w:trHeight w:val="2857"/>
        </w:trPr>
        <w:tc>
          <w:tcPr>
            <w:tcW w:w="818" w:type="dxa"/>
            <w:tcBorders>
              <w:top w:val="single" w:sz="4" w:space="0" w:color="000000"/>
              <w:left w:val="single" w:sz="4" w:space="0" w:color="000000"/>
              <w:bottom w:val="single" w:sz="4" w:space="0" w:color="000000"/>
              <w:right w:val="single" w:sz="4" w:space="0" w:color="000000"/>
            </w:tcBorders>
            <w:vAlign w:val="center"/>
          </w:tcPr>
          <w:p w14:paraId="0FCB6655" w14:textId="77777777" w:rsidR="00C42DFF" w:rsidRDefault="00000000">
            <w:pPr>
              <w:spacing w:after="0"/>
              <w:ind w:left="2"/>
            </w:pPr>
            <w:r>
              <w:rPr>
                <w:rFonts w:ascii="Times New Roman" w:eastAsia="Times New Roman" w:hAnsi="Times New Roman" w:cs="Times New Roman"/>
                <w:sz w:val="24"/>
              </w:rPr>
              <w:t>3.4.3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09217BA9" w14:textId="77777777" w:rsidR="00C42DFF" w:rsidRDefault="00000000">
            <w:pPr>
              <w:spacing w:after="0"/>
            </w:pPr>
            <w:r>
              <w:rPr>
                <w:rFonts w:ascii="Times New Roman" w:eastAsia="Times New Roman" w:hAnsi="Times New Roman" w:cs="Times New Roman"/>
                <w:sz w:val="24"/>
              </w:rPr>
              <w:t xml:space="preserve">Izglītības programmas īstenošanā </w:t>
            </w:r>
          </w:p>
          <w:p w14:paraId="6491BF62" w14:textId="77777777" w:rsidR="00C42DFF" w:rsidRDefault="00000000">
            <w:pPr>
              <w:spacing w:after="0"/>
              <w:ind w:right="121"/>
              <w:jc w:val="both"/>
            </w:pPr>
            <w:r>
              <w:rPr>
                <w:rFonts w:ascii="Times New Roman" w:eastAsia="Times New Roman" w:hAnsi="Times New Roman" w:cs="Times New Roman"/>
                <w:sz w:val="24"/>
              </w:rPr>
              <w:t>iesaistīto izpratne par izglītības programmas mērķiem un 1-3 gadu laikā sasniedzamajiem  rezultātiem</w:t>
            </w:r>
            <w:r>
              <w:rPr>
                <w:rFonts w:ascii="Times New Roman" w:eastAsia="Times New Roman" w:hAnsi="Times New Roman" w:cs="Times New Roman"/>
              </w:rPr>
              <w:t xml:space="preserve"> </w:t>
            </w:r>
          </w:p>
        </w:tc>
        <w:tc>
          <w:tcPr>
            <w:tcW w:w="4150" w:type="dxa"/>
            <w:tcBorders>
              <w:top w:val="single" w:sz="4" w:space="0" w:color="000000"/>
              <w:left w:val="single" w:sz="4" w:space="0" w:color="000000"/>
              <w:bottom w:val="single" w:sz="4" w:space="0" w:color="000000"/>
              <w:right w:val="single" w:sz="4" w:space="0" w:color="000000"/>
            </w:tcBorders>
          </w:tcPr>
          <w:p w14:paraId="46680D42" w14:textId="77777777" w:rsidR="00C42DFF" w:rsidRDefault="00000000">
            <w:pPr>
              <w:numPr>
                <w:ilvl w:val="0"/>
                <w:numId w:val="12"/>
              </w:numPr>
              <w:spacing w:after="5"/>
              <w:ind w:hanging="240"/>
            </w:pPr>
            <w:r>
              <w:rPr>
                <w:rFonts w:ascii="Times New Roman" w:eastAsia="Times New Roman" w:hAnsi="Times New Roman" w:cs="Times New Roman"/>
                <w:sz w:val="24"/>
              </w:rPr>
              <w:t xml:space="preserve">gads.  </w:t>
            </w:r>
          </w:p>
          <w:p w14:paraId="20D18415" w14:textId="77777777" w:rsidR="00C42DFF" w:rsidRDefault="00000000">
            <w:pPr>
              <w:spacing w:after="0" w:line="261" w:lineRule="auto"/>
            </w:pPr>
            <w:r>
              <w:rPr>
                <w:rFonts w:ascii="Times New Roman" w:eastAsia="Times New Roman" w:hAnsi="Times New Roman" w:cs="Times New Roman"/>
                <w:sz w:val="24"/>
              </w:rPr>
              <w:t xml:space="preserve">Turpināt </w:t>
            </w:r>
            <w:r>
              <w:rPr>
                <w:rFonts w:ascii="Times New Roman" w:eastAsia="Times New Roman" w:hAnsi="Times New Roman" w:cs="Times New Roman"/>
                <w:sz w:val="24"/>
              </w:rPr>
              <w:tab/>
              <w:t xml:space="preserve">virzību </w:t>
            </w:r>
            <w:r>
              <w:rPr>
                <w:rFonts w:ascii="Times New Roman" w:eastAsia="Times New Roman" w:hAnsi="Times New Roman" w:cs="Times New Roman"/>
                <w:sz w:val="24"/>
              </w:rPr>
              <w:tab/>
              <w:t xml:space="preserve">dabas </w:t>
            </w:r>
            <w:r>
              <w:rPr>
                <w:rFonts w:ascii="Times New Roman" w:eastAsia="Times New Roman" w:hAnsi="Times New Roman" w:cs="Times New Roman"/>
                <w:sz w:val="24"/>
              </w:rPr>
              <w:tab/>
              <w:t xml:space="preserve">pedagoģijas virzienā kā caurviju prasmi visām mācību jomām. </w:t>
            </w:r>
          </w:p>
          <w:p w14:paraId="20C4CAB6" w14:textId="77777777" w:rsidR="00C42DFF" w:rsidRDefault="00000000">
            <w:pPr>
              <w:numPr>
                <w:ilvl w:val="0"/>
                <w:numId w:val="12"/>
              </w:numPr>
              <w:spacing w:after="0"/>
              <w:ind w:hanging="240"/>
            </w:pPr>
            <w:r>
              <w:rPr>
                <w:rFonts w:ascii="Times New Roman" w:eastAsia="Times New Roman" w:hAnsi="Times New Roman" w:cs="Times New Roman"/>
                <w:sz w:val="24"/>
              </w:rPr>
              <w:t xml:space="preserve">gads.  </w:t>
            </w:r>
          </w:p>
          <w:p w14:paraId="38A15A9F" w14:textId="77777777" w:rsidR="00C42DFF" w:rsidRDefault="00000000">
            <w:pPr>
              <w:spacing w:after="0" w:line="297" w:lineRule="auto"/>
            </w:pPr>
            <w:r>
              <w:rPr>
                <w:rFonts w:ascii="Times New Roman" w:eastAsia="Times New Roman" w:hAnsi="Times New Roman" w:cs="Times New Roman"/>
                <w:sz w:val="24"/>
              </w:rPr>
              <w:t xml:space="preserve">Darbojamies dabā, papildus veidojot metodisko bāzi, dalīties pieredzē. </w:t>
            </w:r>
          </w:p>
          <w:p w14:paraId="211E4993" w14:textId="77777777" w:rsidR="00C42DFF" w:rsidRDefault="00000000">
            <w:pPr>
              <w:numPr>
                <w:ilvl w:val="0"/>
                <w:numId w:val="12"/>
              </w:numPr>
              <w:spacing w:after="0"/>
              <w:ind w:hanging="240"/>
            </w:pPr>
            <w:r>
              <w:rPr>
                <w:rFonts w:ascii="Times New Roman" w:eastAsia="Times New Roman" w:hAnsi="Times New Roman" w:cs="Times New Roman"/>
                <w:sz w:val="24"/>
              </w:rPr>
              <w:t xml:space="preserve">gads.  </w:t>
            </w:r>
          </w:p>
          <w:p w14:paraId="21F94EA4" w14:textId="77777777" w:rsidR="00C42DFF" w:rsidRDefault="00000000">
            <w:pPr>
              <w:spacing w:after="0"/>
              <w:jc w:val="both"/>
            </w:pPr>
            <w:r>
              <w:rPr>
                <w:rFonts w:ascii="Times New Roman" w:eastAsia="Times New Roman" w:hAnsi="Times New Roman" w:cs="Times New Roman"/>
                <w:sz w:val="24"/>
              </w:rPr>
              <w:t xml:space="preserve">Izvērtēt dabas pedagoģijas nozīmi bērna attīstībā un prasmju apguvē. </w:t>
            </w:r>
          </w:p>
        </w:tc>
        <w:tc>
          <w:tcPr>
            <w:tcW w:w="4112" w:type="dxa"/>
            <w:tcBorders>
              <w:top w:val="single" w:sz="4" w:space="0" w:color="000000"/>
              <w:left w:val="single" w:sz="4" w:space="0" w:color="000000"/>
              <w:bottom w:val="single" w:sz="4" w:space="0" w:color="000000"/>
              <w:right w:val="single" w:sz="4" w:space="0" w:color="000000"/>
            </w:tcBorders>
          </w:tcPr>
          <w:p w14:paraId="744AB2EE" w14:textId="77777777" w:rsidR="00C42DFF" w:rsidRDefault="00000000">
            <w:pPr>
              <w:spacing w:after="0"/>
              <w:ind w:left="2"/>
              <w:jc w:val="both"/>
            </w:pPr>
            <w:r>
              <w:rPr>
                <w:rFonts w:ascii="Times New Roman" w:eastAsia="Times New Roman" w:hAnsi="Times New Roman" w:cs="Times New Roman"/>
                <w:sz w:val="24"/>
              </w:rPr>
              <w:t xml:space="preserve">Izvērtēt dabas pedagoģijas ieguvumus un pilnveidojamos aspektus. </w:t>
            </w:r>
          </w:p>
        </w:tc>
      </w:tr>
      <w:tr w:rsidR="00C42DFF" w14:paraId="497D54B2"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761FFB16" w14:textId="77777777" w:rsidR="00C42DFF" w:rsidRDefault="00000000">
            <w:pPr>
              <w:spacing w:after="0"/>
              <w:ind w:left="2"/>
            </w:pPr>
            <w:r>
              <w:rPr>
                <w:rFonts w:ascii="Times New Roman" w:eastAsia="Times New Roman" w:hAnsi="Times New Roman" w:cs="Times New Roman"/>
                <w:sz w:val="24"/>
              </w:rPr>
              <w:t>3.4.4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43F077E6" w14:textId="77777777" w:rsidR="00C42DFF" w:rsidRDefault="00000000">
            <w:pPr>
              <w:spacing w:after="0"/>
            </w:pPr>
            <w:r>
              <w:rPr>
                <w:rFonts w:ascii="Times New Roman" w:eastAsia="Times New Roman" w:hAnsi="Times New Roman" w:cs="Times New Roman"/>
                <w:sz w:val="24"/>
              </w:rPr>
              <w:t xml:space="preserve">Izglītības iestādes pedagogu sadarbība, nodrošinot vienotu pieeju izglītības programmas īstenošanā </w:t>
            </w:r>
          </w:p>
        </w:tc>
        <w:tc>
          <w:tcPr>
            <w:tcW w:w="4150" w:type="dxa"/>
            <w:tcBorders>
              <w:top w:val="single" w:sz="4" w:space="0" w:color="000000"/>
              <w:left w:val="single" w:sz="4" w:space="0" w:color="000000"/>
              <w:bottom w:val="single" w:sz="4" w:space="0" w:color="000000"/>
              <w:right w:val="single" w:sz="4" w:space="0" w:color="000000"/>
            </w:tcBorders>
          </w:tcPr>
          <w:p w14:paraId="7B348499" w14:textId="77777777" w:rsidR="00C42DFF" w:rsidRDefault="00000000">
            <w:pPr>
              <w:spacing w:after="0"/>
            </w:pPr>
            <w:r>
              <w:rPr>
                <w:rFonts w:ascii="Times New Roman" w:eastAsia="Times New Roman" w:hAnsi="Times New Roman" w:cs="Times New Roman"/>
                <w:sz w:val="24"/>
              </w:rPr>
              <w:t xml:space="preserve">Visiem izglītības iestādē strādājošajiem </w:t>
            </w:r>
            <w:r>
              <w:rPr>
                <w:rFonts w:ascii="Times New Roman" w:eastAsia="Times New Roman" w:hAnsi="Times New Roman" w:cs="Times New Roman"/>
                <w:sz w:val="26"/>
              </w:rPr>
              <w:t xml:space="preserve"> </w:t>
            </w:r>
            <w:r>
              <w:rPr>
                <w:rFonts w:ascii="Times New Roman" w:eastAsia="Times New Roman" w:hAnsi="Times New Roman" w:cs="Times New Roman"/>
                <w:sz w:val="24"/>
              </w:rPr>
              <w:t xml:space="preserve">darbiniekiem ir vienota izpratne par iestādē izvirzītajiem uzdevumiem, </w:t>
            </w:r>
          </w:p>
        </w:tc>
        <w:tc>
          <w:tcPr>
            <w:tcW w:w="4112" w:type="dxa"/>
            <w:tcBorders>
              <w:top w:val="single" w:sz="4" w:space="0" w:color="000000"/>
              <w:left w:val="single" w:sz="4" w:space="0" w:color="000000"/>
              <w:bottom w:val="single" w:sz="4" w:space="0" w:color="000000"/>
              <w:right w:val="single" w:sz="4" w:space="0" w:color="000000"/>
            </w:tcBorders>
          </w:tcPr>
          <w:p w14:paraId="28CFDDD1" w14:textId="77777777" w:rsidR="00C42DFF" w:rsidRDefault="00000000">
            <w:pPr>
              <w:spacing w:after="0"/>
              <w:ind w:left="2" w:right="110"/>
              <w:jc w:val="both"/>
            </w:pPr>
            <w:r>
              <w:rPr>
                <w:rFonts w:ascii="Times New Roman" w:eastAsia="Times New Roman" w:hAnsi="Times New Roman" w:cs="Times New Roman"/>
                <w:sz w:val="24"/>
              </w:rPr>
              <w:t xml:space="preserve">Turpināt izvērtēt izglītības satura apguves rādītājus, par pamatu ņemot izglītojamo ikdienas mācību </w:t>
            </w:r>
          </w:p>
        </w:tc>
      </w:tr>
    </w:tbl>
    <w:p w14:paraId="68270C39" w14:textId="77777777" w:rsidR="00C42DFF" w:rsidRDefault="00C42DFF">
      <w:pPr>
        <w:spacing w:after="0"/>
        <w:ind w:left="-1702" w:right="14765"/>
      </w:pPr>
    </w:p>
    <w:tbl>
      <w:tblPr>
        <w:tblStyle w:val="TableGrid"/>
        <w:tblW w:w="13150" w:type="dxa"/>
        <w:tblInd w:w="5" w:type="dxa"/>
        <w:tblCellMar>
          <w:top w:w="14" w:type="dxa"/>
          <w:left w:w="104" w:type="dxa"/>
          <w:bottom w:w="0" w:type="dxa"/>
          <w:right w:w="0" w:type="dxa"/>
        </w:tblCellMar>
        <w:tblLook w:val="04A0" w:firstRow="1" w:lastRow="0" w:firstColumn="1" w:lastColumn="0" w:noHBand="0" w:noVBand="1"/>
      </w:tblPr>
      <w:tblGrid>
        <w:gridCol w:w="818"/>
        <w:gridCol w:w="4072"/>
        <w:gridCol w:w="4149"/>
        <w:gridCol w:w="4111"/>
      </w:tblGrid>
      <w:tr w:rsidR="00C42DFF" w14:paraId="5F536CC8"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3D0CE590" w14:textId="77777777" w:rsidR="00C42DFF" w:rsidRDefault="00000000">
            <w:pPr>
              <w:spacing w:after="0"/>
              <w:ind w:right="109"/>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32CF8CA5" w14:textId="77777777" w:rsidR="00C42DFF" w:rsidRDefault="00000000">
            <w:pPr>
              <w:spacing w:after="0"/>
              <w:ind w:right="106"/>
              <w:jc w:val="center"/>
            </w:pPr>
            <w:r>
              <w:rPr>
                <w:rFonts w:ascii="Times New Roman" w:eastAsia="Times New Roman" w:hAnsi="Times New Roman" w:cs="Times New Roman"/>
                <w:sz w:val="24"/>
              </w:rPr>
              <w:t xml:space="preserve">2023./2024. māc. g. </w:t>
            </w:r>
          </w:p>
        </w:tc>
      </w:tr>
      <w:tr w:rsidR="00C42DFF" w14:paraId="55A6DCE7"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1E812281" w14:textId="77777777" w:rsidR="00C42DFF" w:rsidRDefault="00000000">
            <w:pPr>
              <w:spacing w:after="0"/>
              <w:ind w:left="64"/>
            </w:pPr>
            <w:r>
              <w:rPr>
                <w:rFonts w:ascii="Times New Roman" w:eastAsia="Times New Roman" w:hAnsi="Times New Roman" w:cs="Times New Roman"/>
                <w:sz w:val="24"/>
              </w:rPr>
              <w:t xml:space="preserve">NPK </w:t>
            </w:r>
          </w:p>
        </w:tc>
        <w:tc>
          <w:tcPr>
            <w:tcW w:w="4072" w:type="dxa"/>
            <w:tcBorders>
              <w:top w:val="single" w:sz="4" w:space="0" w:color="000000"/>
              <w:left w:val="single" w:sz="4" w:space="0" w:color="000000"/>
              <w:bottom w:val="single" w:sz="4" w:space="0" w:color="000000"/>
              <w:right w:val="single" w:sz="4" w:space="0" w:color="000000"/>
            </w:tcBorders>
          </w:tcPr>
          <w:p w14:paraId="5B156D47" w14:textId="77777777" w:rsidR="00C42DFF"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49" w:type="dxa"/>
            <w:tcBorders>
              <w:top w:val="single" w:sz="4" w:space="0" w:color="000000"/>
              <w:left w:val="single" w:sz="4" w:space="0" w:color="000000"/>
              <w:bottom w:val="single" w:sz="4" w:space="0" w:color="000000"/>
              <w:right w:val="single" w:sz="4" w:space="0" w:color="000000"/>
            </w:tcBorders>
          </w:tcPr>
          <w:p w14:paraId="600E2265" w14:textId="77777777" w:rsidR="00C42DFF" w:rsidRDefault="00000000">
            <w:pPr>
              <w:spacing w:after="0"/>
              <w:ind w:right="111"/>
              <w:jc w:val="center"/>
            </w:pPr>
            <w:r>
              <w:rPr>
                <w:rFonts w:ascii="Times New Roman" w:eastAsia="Times New Roman" w:hAnsi="Times New Roman" w:cs="Times New Roman"/>
                <w:sz w:val="24"/>
              </w:rPr>
              <w:t xml:space="preserve">Stiprās puses </w:t>
            </w:r>
          </w:p>
        </w:tc>
        <w:tc>
          <w:tcPr>
            <w:tcW w:w="4111" w:type="dxa"/>
            <w:tcBorders>
              <w:top w:val="single" w:sz="4" w:space="0" w:color="000000"/>
              <w:left w:val="single" w:sz="4" w:space="0" w:color="000000"/>
              <w:bottom w:val="single" w:sz="4" w:space="0" w:color="000000"/>
              <w:right w:val="single" w:sz="4" w:space="0" w:color="000000"/>
            </w:tcBorders>
          </w:tcPr>
          <w:p w14:paraId="194A6239" w14:textId="77777777" w:rsidR="00C42DFF" w:rsidRDefault="00000000">
            <w:pPr>
              <w:spacing w:after="0"/>
              <w:ind w:right="109"/>
              <w:jc w:val="center"/>
            </w:pPr>
            <w:r>
              <w:rPr>
                <w:rFonts w:ascii="Times New Roman" w:eastAsia="Times New Roman" w:hAnsi="Times New Roman" w:cs="Times New Roman"/>
                <w:sz w:val="24"/>
              </w:rPr>
              <w:t xml:space="preserve">Turpmākās attīstības vajadzības </w:t>
            </w:r>
          </w:p>
        </w:tc>
      </w:tr>
      <w:tr w:rsidR="00C42DFF" w14:paraId="274A9E91" w14:textId="77777777">
        <w:trPr>
          <w:trHeight w:val="1390"/>
        </w:trPr>
        <w:tc>
          <w:tcPr>
            <w:tcW w:w="818" w:type="dxa"/>
            <w:tcBorders>
              <w:top w:val="single" w:sz="4" w:space="0" w:color="000000"/>
              <w:left w:val="single" w:sz="4" w:space="0" w:color="000000"/>
              <w:bottom w:val="single" w:sz="4" w:space="0" w:color="000000"/>
              <w:right w:val="single" w:sz="4" w:space="0" w:color="000000"/>
            </w:tcBorders>
          </w:tcPr>
          <w:p w14:paraId="7D756C98" w14:textId="77777777" w:rsidR="00C42DFF" w:rsidRDefault="00C42DFF"/>
        </w:tc>
        <w:tc>
          <w:tcPr>
            <w:tcW w:w="4072" w:type="dxa"/>
            <w:tcBorders>
              <w:top w:val="single" w:sz="4" w:space="0" w:color="000000"/>
              <w:left w:val="single" w:sz="4" w:space="0" w:color="000000"/>
              <w:bottom w:val="single" w:sz="4" w:space="0" w:color="000000"/>
              <w:right w:val="single" w:sz="4" w:space="0" w:color="000000"/>
            </w:tcBorders>
          </w:tcPr>
          <w:p w14:paraId="1CD40BE4" w14:textId="77777777" w:rsidR="00C42DFF" w:rsidRDefault="00C42DFF"/>
        </w:tc>
        <w:tc>
          <w:tcPr>
            <w:tcW w:w="4149" w:type="dxa"/>
            <w:tcBorders>
              <w:top w:val="single" w:sz="4" w:space="0" w:color="000000"/>
              <w:left w:val="single" w:sz="4" w:space="0" w:color="000000"/>
              <w:bottom w:val="single" w:sz="4" w:space="0" w:color="000000"/>
              <w:right w:val="single" w:sz="4" w:space="0" w:color="000000"/>
            </w:tcBorders>
          </w:tcPr>
          <w:p w14:paraId="0DD8E94C" w14:textId="77777777" w:rsidR="00C42DFF" w:rsidRDefault="00000000">
            <w:pPr>
              <w:spacing w:after="0" w:line="269" w:lineRule="auto"/>
            </w:pPr>
            <w:r>
              <w:rPr>
                <w:rFonts w:ascii="Times New Roman" w:eastAsia="Times New Roman" w:hAnsi="Times New Roman" w:cs="Times New Roman"/>
                <w:sz w:val="24"/>
              </w:rPr>
              <w:t xml:space="preserve">mērķiem un sasniedzamajiem rezultātiem. </w:t>
            </w:r>
            <w:r>
              <w:rPr>
                <w:rFonts w:ascii="Times New Roman" w:eastAsia="Times New Roman" w:hAnsi="Times New Roman" w:cs="Times New Roman"/>
                <w:sz w:val="26"/>
              </w:rPr>
              <w:t xml:space="preserve"> </w:t>
            </w:r>
          </w:p>
          <w:p w14:paraId="557AB651" w14:textId="77777777" w:rsidR="00C42DFF" w:rsidRDefault="00000000">
            <w:pPr>
              <w:spacing w:after="0"/>
              <w:ind w:right="111"/>
              <w:jc w:val="both"/>
            </w:pPr>
            <w:r>
              <w:rPr>
                <w:rFonts w:ascii="Times New Roman" w:eastAsia="Times New Roman" w:hAnsi="Times New Roman" w:cs="Times New Roman"/>
                <w:sz w:val="24"/>
              </w:rPr>
              <w:t xml:space="preserve">Tiek vērtēti izglītības satura apguves rādītāji, ņemot vērā izglītojamo mācību sasniegumus un ieviestos jauninājumus. </w:t>
            </w:r>
          </w:p>
        </w:tc>
        <w:tc>
          <w:tcPr>
            <w:tcW w:w="4111" w:type="dxa"/>
            <w:tcBorders>
              <w:top w:val="single" w:sz="4" w:space="0" w:color="000000"/>
              <w:left w:val="single" w:sz="4" w:space="0" w:color="000000"/>
              <w:bottom w:val="single" w:sz="4" w:space="0" w:color="000000"/>
              <w:right w:val="single" w:sz="4" w:space="0" w:color="000000"/>
            </w:tcBorders>
          </w:tcPr>
          <w:p w14:paraId="5FB1139F" w14:textId="77777777" w:rsidR="00C42DFF" w:rsidRDefault="00000000">
            <w:pPr>
              <w:spacing w:after="0"/>
              <w:ind w:left="4"/>
            </w:pPr>
            <w:r>
              <w:rPr>
                <w:rFonts w:ascii="Times New Roman" w:eastAsia="Times New Roman" w:hAnsi="Times New Roman" w:cs="Times New Roman"/>
                <w:sz w:val="24"/>
              </w:rPr>
              <w:t xml:space="preserve">sasniegumus </w:t>
            </w:r>
            <w:r>
              <w:rPr>
                <w:rFonts w:ascii="Times New Roman" w:eastAsia="Times New Roman" w:hAnsi="Times New Roman" w:cs="Times New Roman"/>
                <w:sz w:val="24"/>
              </w:rPr>
              <w:tab/>
              <w:t xml:space="preserve">un </w:t>
            </w:r>
            <w:r>
              <w:rPr>
                <w:rFonts w:ascii="Times New Roman" w:eastAsia="Times New Roman" w:hAnsi="Times New Roman" w:cs="Times New Roman"/>
                <w:sz w:val="24"/>
              </w:rPr>
              <w:tab/>
              <w:t xml:space="preserve">katra </w:t>
            </w:r>
            <w:r>
              <w:rPr>
                <w:rFonts w:ascii="Times New Roman" w:eastAsia="Times New Roman" w:hAnsi="Times New Roman" w:cs="Times New Roman"/>
                <w:sz w:val="24"/>
              </w:rPr>
              <w:tab/>
              <w:t xml:space="preserve">bērna individualitāti. </w:t>
            </w:r>
          </w:p>
        </w:tc>
      </w:tr>
      <w:tr w:rsidR="00C42DFF" w14:paraId="7F3B204E" w14:textId="77777777">
        <w:trPr>
          <w:trHeight w:val="2218"/>
        </w:trPr>
        <w:tc>
          <w:tcPr>
            <w:tcW w:w="818" w:type="dxa"/>
            <w:tcBorders>
              <w:top w:val="single" w:sz="4" w:space="0" w:color="000000"/>
              <w:left w:val="single" w:sz="4" w:space="0" w:color="000000"/>
              <w:bottom w:val="single" w:sz="4" w:space="0" w:color="000000"/>
              <w:right w:val="single" w:sz="4" w:space="0" w:color="000000"/>
            </w:tcBorders>
            <w:vAlign w:val="center"/>
          </w:tcPr>
          <w:p w14:paraId="74B1F86A" w14:textId="77777777" w:rsidR="00C42DFF" w:rsidRDefault="00000000">
            <w:pPr>
              <w:spacing w:after="0"/>
              <w:ind w:left="4"/>
            </w:pPr>
            <w:r>
              <w:rPr>
                <w:rFonts w:ascii="Times New Roman" w:eastAsia="Times New Roman" w:hAnsi="Times New Roman" w:cs="Times New Roman"/>
                <w:sz w:val="24"/>
              </w:rPr>
              <w:t>3.4.5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2" w:type="dxa"/>
            <w:tcBorders>
              <w:top w:val="single" w:sz="4" w:space="0" w:color="000000"/>
              <w:left w:val="single" w:sz="4" w:space="0" w:color="000000"/>
              <w:bottom w:val="single" w:sz="4" w:space="0" w:color="000000"/>
              <w:right w:val="single" w:sz="4" w:space="0" w:color="000000"/>
            </w:tcBorders>
          </w:tcPr>
          <w:p w14:paraId="6A93EF3E" w14:textId="77777777" w:rsidR="00C42DFF" w:rsidRDefault="00000000">
            <w:pPr>
              <w:spacing w:after="0"/>
              <w:ind w:left="1"/>
            </w:pPr>
            <w:r>
              <w:rPr>
                <w:rFonts w:ascii="Times New Roman" w:eastAsia="Times New Roman" w:hAnsi="Times New Roman" w:cs="Times New Roman"/>
                <w:sz w:val="24"/>
              </w:rPr>
              <w:t xml:space="preserve">Izglītības iestādes īstenoto </w:t>
            </w:r>
          </w:p>
          <w:p w14:paraId="484E1DBA" w14:textId="77777777" w:rsidR="00C42DFF" w:rsidRDefault="00000000">
            <w:pPr>
              <w:spacing w:after="0"/>
              <w:ind w:left="1"/>
            </w:pPr>
            <w:r>
              <w:rPr>
                <w:rFonts w:ascii="Times New Roman" w:eastAsia="Times New Roman" w:hAnsi="Times New Roman" w:cs="Times New Roman"/>
                <w:sz w:val="24"/>
              </w:rPr>
              <w:t>mācību/</w:t>
            </w:r>
            <w:proofErr w:type="spellStart"/>
            <w:r>
              <w:rPr>
                <w:rFonts w:ascii="Times New Roman" w:eastAsia="Times New Roman" w:hAnsi="Times New Roman" w:cs="Times New Roman"/>
                <w:sz w:val="24"/>
              </w:rPr>
              <w:t>ārpusstundu</w:t>
            </w:r>
            <w:proofErr w:type="spellEnd"/>
            <w:r>
              <w:rPr>
                <w:rFonts w:ascii="Times New Roman" w:eastAsia="Times New Roman" w:hAnsi="Times New Roman" w:cs="Times New Roman"/>
                <w:sz w:val="24"/>
              </w:rPr>
              <w:t xml:space="preserve"> pasākumu efektivitāte, nodrošinot izglītības programmas mērķu sasniegšanu </w:t>
            </w:r>
          </w:p>
        </w:tc>
        <w:tc>
          <w:tcPr>
            <w:tcW w:w="4149" w:type="dxa"/>
            <w:tcBorders>
              <w:top w:val="single" w:sz="4" w:space="0" w:color="000000"/>
              <w:left w:val="single" w:sz="4" w:space="0" w:color="000000"/>
              <w:bottom w:val="single" w:sz="4" w:space="0" w:color="000000"/>
              <w:right w:val="single" w:sz="4" w:space="0" w:color="000000"/>
            </w:tcBorders>
          </w:tcPr>
          <w:p w14:paraId="77D73A3D" w14:textId="77777777" w:rsidR="00C42DFF" w:rsidRDefault="00000000">
            <w:pPr>
              <w:spacing w:after="0"/>
              <w:ind w:right="110"/>
              <w:jc w:val="both"/>
            </w:pPr>
            <w:proofErr w:type="spellStart"/>
            <w:r>
              <w:rPr>
                <w:rFonts w:ascii="Times New Roman" w:eastAsia="Times New Roman" w:hAnsi="Times New Roman" w:cs="Times New Roman"/>
                <w:sz w:val="24"/>
              </w:rPr>
              <w:t>Ārpusstundu</w:t>
            </w:r>
            <w:proofErr w:type="spellEnd"/>
            <w:r>
              <w:rPr>
                <w:rFonts w:ascii="Times New Roman" w:eastAsia="Times New Roman" w:hAnsi="Times New Roman" w:cs="Times New Roman"/>
                <w:sz w:val="24"/>
              </w:rPr>
              <w:t xml:space="preserve"> pasākumi ir būtisks elements, kas palīdz skolēniem attīstīt daudzveidīgas prasmes, veidot sociālās saites un stiprināt piederības sajūtu izglītības iestādei. Šie pasākumi mūsu iestādē ir dažāda veida, piemēram, sporta, kultūras, mākslas, dabas, tehnoloģiju u.c. jomās. </w:t>
            </w:r>
          </w:p>
        </w:tc>
        <w:tc>
          <w:tcPr>
            <w:tcW w:w="4111" w:type="dxa"/>
            <w:tcBorders>
              <w:top w:val="single" w:sz="4" w:space="0" w:color="000000"/>
              <w:left w:val="single" w:sz="4" w:space="0" w:color="000000"/>
              <w:bottom w:val="single" w:sz="4" w:space="0" w:color="000000"/>
              <w:right w:val="single" w:sz="4" w:space="0" w:color="000000"/>
            </w:tcBorders>
          </w:tcPr>
          <w:p w14:paraId="16E235EA" w14:textId="77777777" w:rsidR="00C42DFF" w:rsidRDefault="00000000">
            <w:pPr>
              <w:spacing w:after="0"/>
              <w:ind w:left="4" w:right="112"/>
              <w:jc w:val="both"/>
            </w:pPr>
            <w:r>
              <w:rPr>
                <w:rFonts w:ascii="Times New Roman" w:eastAsia="Times New Roman" w:hAnsi="Times New Roman" w:cs="Times New Roman"/>
                <w:sz w:val="24"/>
              </w:rPr>
              <w:t xml:space="preserve">Aktīvāk iesaistīt vecākus </w:t>
            </w:r>
            <w:proofErr w:type="spellStart"/>
            <w:r>
              <w:rPr>
                <w:rFonts w:ascii="Times New Roman" w:eastAsia="Times New Roman" w:hAnsi="Times New Roman" w:cs="Times New Roman"/>
                <w:sz w:val="24"/>
              </w:rPr>
              <w:t>ārpusstundu</w:t>
            </w:r>
            <w:proofErr w:type="spellEnd"/>
            <w:r>
              <w:rPr>
                <w:rFonts w:ascii="Times New Roman" w:eastAsia="Times New Roman" w:hAnsi="Times New Roman" w:cs="Times New Roman"/>
                <w:sz w:val="24"/>
              </w:rPr>
              <w:t xml:space="preserve"> pasākumos, veidot un organizēt pasākumus, kas izglīto bērnus. </w:t>
            </w:r>
          </w:p>
        </w:tc>
      </w:tr>
      <w:tr w:rsidR="00C42DFF" w14:paraId="557C08A6" w14:textId="77777777">
        <w:trPr>
          <w:trHeight w:val="3040"/>
        </w:trPr>
        <w:tc>
          <w:tcPr>
            <w:tcW w:w="818" w:type="dxa"/>
            <w:tcBorders>
              <w:top w:val="single" w:sz="4" w:space="0" w:color="000000"/>
              <w:left w:val="single" w:sz="4" w:space="0" w:color="000000"/>
              <w:bottom w:val="single" w:sz="4" w:space="0" w:color="000000"/>
              <w:right w:val="single" w:sz="4" w:space="0" w:color="000000"/>
            </w:tcBorders>
            <w:vAlign w:val="center"/>
          </w:tcPr>
          <w:p w14:paraId="1A53496C" w14:textId="77777777" w:rsidR="00C42DFF" w:rsidRDefault="00000000">
            <w:pPr>
              <w:spacing w:after="0"/>
              <w:ind w:left="4"/>
            </w:pPr>
            <w:r>
              <w:rPr>
                <w:rFonts w:ascii="Times New Roman" w:eastAsia="Times New Roman" w:hAnsi="Times New Roman" w:cs="Times New Roman"/>
                <w:sz w:val="24"/>
              </w:rPr>
              <w:t>3.4.6</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2" w:type="dxa"/>
            <w:tcBorders>
              <w:top w:val="single" w:sz="4" w:space="0" w:color="000000"/>
              <w:left w:val="single" w:sz="4" w:space="0" w:color="000000"/>
              <w:bottom w:val="single" w:sz="4" w:space="0" w:color="000000"/>
              <w:right w:val="single" w:sz="4" w:space="0" w:color="000000"/>
            </w:tcBorders>
          </w:tcPr>
          <w:p w14:paraId="08347C18" w14:textId="77777777" w:rsidR="00C42DFF" w:rsidRDefault="00000000">
            <w:pPr>
              <w:spacing w:after="0"/>
              <w:ind w:left="1"/>
            </w:pPr>
            <w:r>
              <w:rPr>
                <w:rFonts w:ascii="Times New Roman" w:eastAsia="Times New Roman" w:hAnsi="Times New Roman" w:cs="Times New Roman"/>
                <w:sz w:val="24"/>
              </w:rPr>
              <w:t xml:space="preserve"> Izglītības iestādes darbība mācību laika efektīvai izmantošanai, īstenojot izglītības programmu </w:t>
            </w:r>
          </w:p>
        </w:tc>
        <w:tc>
          <w:tcPr>
            <w:tcW w:w="4149" w:type="dxa"/>
            <w:tcBorders>
              <w:top w:val="single" w:sz="4" w:space="0" w:color="000000"/>
              <w:left w:val="single" w:sz="4" w:space="0" w:color="000000"/>
              <w:bottom w:val="single" w:sz="4" w:space="0" w:color="000000"/>
              <w:right w:val="single" w:sz="4" w:space="0" w:color="000000"/>
            </w:tcBorders>
          </w:tcPr>
          <w:p w14:paraId="60895F9C" w14:textId="77777777" w:rsidR="00C42DFF" w:rsidRDefault="00000000">
            <w:pPr>
              <w:spacing w:after="0"/>
              <w:ind w:right="108"/>
              <w:jc w:val="both"/>
            </w:pPr>
            <w:r>
              <w:rPr>
                <w:rFonts w:ascii="Times New Roman" w:eastAsia="Times New Roman" w:hAnsi="Times New Roman" w:cs="Times New Roman"/>
                <w:sz w:val="24"/>
              </w:rPr>
              <w:t xml:space="preserve">Izglītības iestādes darba organizācija ļauj izglītojamajiem un pedagogiem laikus ierasties iestādē, sagatavoties nodarbībām un laiku produktīvi veltīt mācību un audzināšanas darbam. </w:t>
            </w:r>
          </w:p>
        </w:tc>
        <w:tc>
          <w:tcPr>
            <w:tcW w:w="4111" w:type="dxa"/>
            <w:tcBorders>
              <w:top w:val="single" w:sz="4" w:space="0" w:color="000000"/>
              <w:left w:val="single" w:sz="4" w:space="0" w:color="000000"/>
              <w:bottom w:val="single" w:sz="4" w:space="0" w:color="000000"/>
              <w:right w:val="single" w:sz="4" w:space="0" w:color="000000"/>
            </w:tcBorders>
          </w:tcPr>
          <w:p w14:paraId="1125DB09" w14:textId="77777777" w:rsidR="00C42DFF" w:rsidRDefault="00000000">
            <w:pPr>
              <w:spacing w:after="158" w:line="257" w:lineRule="auto"/>
              <w:ind w:left="4" w:right="108"/>
              <w:jc w:val="both"/>
            </w:pPr>
            <w:r>
              <w:rPr>
                <w:rFonts w:ascii="Times New Roman" w:eastAsia="Times New Roman" w:hAnsi="Times New Roman" w:cs="Times New Roman"/>
                <w:sz w:val="24"/>
              </w:rPr>
              <w:t xml:space="preserve">Turpināt arī pēcpusdienas cēlienu izmantot dažādu prasmju un iemaņu pilnveidošanai, atbilstoši bērnu interesēm un vajadzībām (atbilstoši vecumposmam). </w:t>
            </w:r>
          </w:p>
          <w:p w14:paraId="7450A94E" w14:textId="77777777" w:rsidR="00C42DFF" w:rsidRDefault="00000000">
            <w:pPr>
              <w:spacing w:after="0"/>
              <w:ind w:left="4" w:right="111"/>
              <w:jc w:val="both"/>
            </w:pPr>
            <w:r>
              <w:rPr>
                <w:rFonts w:ascii="Times New Roman" w:eastAsia="Times New Roman" w:hAnsi="Times New Roman" w:cs="Times New Roman"/>
                <w:sz w:val="24"/>
              </w:rPr>
              <w:t xml:space="preserve">Lai pēc iespējas kvalitatīvāk nodrošinātu mācību procesu, sadarbojoties abiem pedagogiem, tiek plānotas </w:t>
            </w:r>
            <w:proofErr w:type="spellStart"/>
            <w:r>
              <w:rPr>
                <w:rFonts w:ascii="Times New Roman" w:eastAsia="Times New Roman" w:hAnsi="Times New Roman" w:cs="Times New Roman"/>
                <w:sz w:val="24"/>
              </w:rPr>
              <w:t>dežūrgrupas</w:t>
            </w:r>
            <w:proofErr w:type="spellEnd"/>
            <w:r>
              <w:rPr>
                <w:rFonts w:ascii="Times New Roman" w:eastAsia="Times New Roman" w:hAnsi="Times New Roman" w:cs="Times New Roman"/>
                <w:sz w:val="24"/>
              </w:rPr>
              <w:t xml:space="preserve"> no rītiem un vakaros, kad nenotiek intensīvs mācību darbs. </w:t>
            </w:r>
          </w:p>
        </w:tc>
      </w:tr>
      <w:tr w:rsidR="00C42DFF" w14:paraId="30C5213A" w14:textId="77777777">
        <w:trPr>
          <w:trHeight w:val="1112"/>
        </w:trPr>
        <w:tc>
          <w:tcPr>
            <w:tcW w:w="818" w:type="dxa"/>
            <w:tcBorders>
              <w:top w:val="single" w:sz="4" w:space="0" w:color="000000"/>
              <w:left w:val="single" w:sz="4" w:space="0" w:color="000000"/>
              <w:bottom w:val="single" w:sz="4" w:space="0" w:color="000000"/>
              <w:right w:val="single" w:sz="4" w:space="0" w:color="000000"/>
            </w:tcBorders>
            <w:vAlign w:val="center"/>
          </w:tcPr>
          <w:p w14:paraId="1264B720" w14:textId="77777777" w:rsidR="00C42DFF" w:rsidRDefault="00000000">
            <w:pPr>
              <w:spacing w:after="0"/>
              <w:ind w:left="4"/>
            </w:pPr>
            <w:r>
              <w:rPr>
                <w:rFonts w:ascii="Times New Roman" w:eastAsia="Times New Roman" w:hAnsi="Times New Roman" w:cs="Times New Roman"/>
                <w:sz w:val="24"/>
              </w:rPr>
              <w:t>3.4.7</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2" w:type="dxa"/>
            <w:tcBorders>
              <w:top w:val="single" w:sz="4" w:space="0" w:color="000000"/>
              <w:left w:val="single" w:sz="4" w:space="0" w:color="000000"/>
              <w:bottom w:val="single" w:sz="4" w:space="0" w:color="000000"/>
              <w:right w:val="single" w:sz="4" w:space="0" w:color="000000"/>
            </w:tcBorders>
          </w:tcPr>
          <w:p w14:paraId="3CD212E7" w14:textId="77777777" w:rsidR="00C42DFF" w:rsidRDefault="00000000">
            <w:pPr>
              <w:spacing w:after="0"/>
              <w:ind w:left="1"/>
            </w:pPr>
            <w:r>
              <w:rPr>
                <w:rFonts w:ascii="Times New Roman" w:eastAsia="Times New Roman" w:hAnsi="Times New Roman" w:cs="Times New Roman"/>
                <w:sz w:val="24"/>
              </w:rPr>
              <w:t xml:space="preserve"> Izglītības iestādes darbība, īstenojot speciālās izglītības programmu (tiek izvērtēts izglītības iestādēs, kuras īsteno speciālās izglītības programmu) </w:t>
            </w:r>
          </w:p>
        </w:tc>
        <w:tc>
          <w:tcPr>
            <w:tcW w:w="4149" w:type="dxa"/>
            <w:tcBorders>
              <w:top w:val="single" w:sz="4" w:space="0" w:color="000000"/>
              <w:left w:val="single" w:sz="4" w:space="0" w:color="000000"/>
              <w:bottom w:val="single" w:sz="4" w:space="0" w:color="000000"/>
              <w:right w:val="single" w:sz="4" w:space="0" w:color="000000"/>
            </w:tcBorders>
            <w:shd w:val="clear" w:color="auto" w:fill="AEAAAA"/>
            <w:vAlign w:val="center"/>
          </w:tcPr>
          <w:p w14:paraId="622BFE4F" w14:textId="77777777" w:rsidR="00C42DFF" w:rsidRDefault="00000000">
            <w:pPr>
              <w:spacing w:after="0"/>
              <w:ind w:left="48"/>
            </w:pPr>
            <w:r>
              <w:rPr>
                <w:rFonts w:ascii="Times New Roman" w:eastAsia="Times New Roman" w:hAnsi="Times New Roman" w:cs="Times New Roman"/>
                <w:sz w:val="24"/>
              </w:rPr>
              <w:t xml:space="preserve">________________________________ </w:t>
            </w:r>
          </w:p>
        </w:tc>
        <w:tc>
          <w:tcPr>
            <w:tcW w:w="4111" w:type="dxa"/>
            <w:tcBorders>
              <w:top w:val="single" w:sz="4" w:space="0" w:color="000000"/>
              <w:left w:val="single" w:sz="4" w:space="0" w:color="000000"/>
              <w:bottom w:val="single" w:sz="4" w:space="0" w:color="000000"/>
              <w:right w:val="single" w:sz="4" w:space="0" w:color="000000"/>
            </w:tcBorders>
            <w:shd w:val="clear" w:color="auto" w:fill="AEAAAA"/>
            <w:vAlign w:val="center"/>
          </w:tcPr>
          <w:p w14:paraId="4CC80719" w14:textId="77777777" w:rsidR="00C42DFF" w:rsidRDefault="00000000">
            <w:pPr>
              <w:spacing w:after="0"/>
              <w:ind w:right="107"/>
              <w:jc w:val="center"/>
            </w:pPr>
            <w:r>
              <w:rPr>
                <w:rFonts w:ascii="Times New Roman" w:eastAsia="Times New Roman" w:hAnsi="Times New Roman" w:cs="Times New Roman"/>
                <w:sz w:val="24"/>
              </w:rPr>
              <w:t xml:space="preserve">____________________________ </w:t>
            </w:r>
          </w:p>
        </w:tc>
      </w:tr>
      <w:tr w:rsidR="00C42DFF" w14:paraId="72461DDB" w14:textId="77777777">
        <w:trPr>
          <w:trHeight w:val="1394"/>
        </w:trPr>
        <w:tc>
          <w:tcPr>
            <w:tcW w:w="818" w:type="dxa"/>
            <w:tcBorders>
              <w:top w:val="single" w:sz="4" w:space="0" w:color="000000"/>
              <w:left w:val="single" w:sz="4" w:space="0" w:color="000000"/>
              <w:bottom w:val="single" w:sz="4" w:space="0" w:color="000000"/>
              <w:right w:val="single" w:sz="4" w:space="0" w:color="000000"/>
            </w:tcBorders>
            <w:vAlign w:val="center"/>
          </w:tcPr>
          <w:p w14:paraId="15986B11" w14:textId="77777777" w:rsidR="00C42DFF" w:rsidRDefault="00000000">
            <w:pPr>
              <w:spacing w:after="0"/>
              <w:ind w:left="4"/>
            </w:pPr>
            <w:r>
              <w:rPr>
                <w:rFonts w:ascii="Times New Roman" w:eastAsia="Times New Roman" w:hAnsi="Times New Roman" w:cs="Times New Roman"/>
                <w:sz w:val="24"/>
              </w:rPr>
              <w:t>3.4.8</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2" w:type="dxa"/>
            <w:tcBorders>
              <w:top w:val="single" w:sz="4" w:space="0" w:color="000000"/>
              <w:left w:val="single" w:sz="4" w:space="0" w:color="000000"/>
              <w:bottom w:val="single" w:sz="4" w:space="0" w:color="000000"/>
              <w:right w:val="single" w:sz="4" w:space="0" w:color="000000"/>
            </w:tcBorders>
          </w:tcPr>
          <w:p w14:paraId="1350191C" w14:textId="77777777" w:rsidR="00C42DFF" w:rsidRDefault="00000000">
            <w:pPr>
              <w:spacing w:after="0"/>
              <w:ind w:left="1"/>
            </w:pPr>
            <w:r>
              <w:rPr>
                <w:rFonts w:ascii="Times New Roman" w:eastAsia="Times New Roman" w:hAnsi="Times New Roman" w:cs="Times New Roman"/>
                <w:sz w:val="24"/>
              </w:rPr>
              <w:t xml:space="preserve">Izglītības programmas īstenošanas kvalitāte dažādās struktūrvienībās (filiālēs) (tiek izvērtēts izglītības iestādēs, kuras īsteno izglītības </w:t>
            </w:r>
          </w:p>
        </w:tc>
        <w:tc>
          <w:tcPr>
            <w:tcW w:w="4149" w:type="dxa"/>
            <w:tcBorders>
              <w:top w:val="single" w:sz="4" w:space="0" w:color="000000"/>
              <w:left w:val="single" w:sz="4" w:space="0" w:color="000000"/>
              <w:bottom w:val="single" w:sz="4" w:space="0" w:color="000000"/>
              <w:right w:val="single" w:sz="4" w:space="0" w:color="000000"/>
            </w:tcBorders>
          </w:tcPr>
          <w:p w14:paraId="02E007EA" w14:textId="77777777" w:rsidR="00C42DFF" w:rsidRDefault="00000000">
            <w:pPr>
              <w:spacing w:after="0"/>
              <w:ind w:right="109"/>
              <w:jc w:val="both"/>
            </w:pPr>
            <w:r>
              <w:rPr>
                <w:rFonts w:ascii="Times New Roman" w:eastAsia="Times New Roman" w:hAnsi="Times New Roman" w:cs="Times New Roman"/>
                <w:sz w:val="24"/>
              </w:rPr>
              <w:t xml:space="preserve">2023./2024. m. g. izglītības programmas īstenošana notiek divās struktūrvienībās: Rojā un </w:t>
            </w:r>
            <w:proofErr w:type="spellStart"/>
            <w:r>
              <w:rPr>
                <w:rFonts w:ascii="Times New Roman" w:eastAsia="Times New Roman" w:hAnsi="Times New Roman" w:cs="Times New Roman"/>
                <w:sz w:val="24"/>
              </w:rPr>
              <w:t>Rudē</w:t>
            </w:r>
            <w:proofErr w:type="spellEnd"/>
            <w:r>
              <w:rPr>
                <w:rFonts w:ascii="Times New Roman" w:eastAsia="Times New Roman" w:hAnsi="Times New Roman" w:cs="Times New Roman"/>
                <w:sz w:val="24"/>
              </w:rPr>
              <w:t xml:space="preserve">. Ir noteikti vienoti mērķi un uzdevumi, regulāri tiek iegūta atgriezeniskā saite uzdevumu izpildē. </w:t>
            </w:r>
          </w:p>
        </w:tc>
        <w:tc>
          <w:tcPr>
            <w:tcW w:w="4111" w:type="dxa"/>
            <w:tcBorders>
              <w:top w:val="single" w:sz="4" w:space="0" w:color="000000"/>
              <w:left w:val="single" w:sz="4" w:space="0" w:color="000000"/>
              <w:bottom w:val="single" w:sz="4" w:space="0" w:color="000000"/>
              <w:right w:val="single" w:sz="4" w:space="0" w:color="000000"/>
            </w:tcBorders>
          </w:tcPr>
          <w:p w14:paraId="679C4D15" w14:textId="77777777" w:rsidR="00C42DFF" w:rsidRDefault="00000000">
            <w:pPr>
              <w:spacing w:after="0"/>
              <w:ind w:left="4" w:right="109"/>
              <w:jc w:val="both"/>
            </w:pPr>
            <w:r>
              <w:rPr>
                <w:rFonts w:ascii="Times New Roman" w:eastAsia="Times New Roman" w:hAnsi="Times New Roman" w:cs="Times New Roman"/>
                <w:sz w:val="24"/>
              </w:rPr>
              <w:t xml:space="preserve">Pārņemot Kolkas grupu, meklēt risinājumus, kā veiksmīgāk apgūt mācību programmu dažāda vecuma </w:t>
            </w:r>
          </w:p>
        </w:tc>
      </w:tr>
    </w:tbl>
    <w:p w14:paraId="06F45BBD" w14:textId="77777777" w:rsidR="00C42DFF" w:rsidRDefault="00C42DFF">
      <w:pPr>
        <w:spacing w:after="0"/>
        <w:ind w:left="-1702" w:right="14765"/>
      </w:pP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071"/>
        <w:gridCol w:w="4150"/>
        <w:gridCol w:w="4112"/>
      </w:tblGrid>
      <w:tr w:rsidR="00C42DFF" w14:paraId="7D746C0B"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67701AD4" w14:textId="77777777" w:rsidR="00C42DFF" w:rsidRDefault="00000000">
            <w:pPr>
              <w:spacing w:after="0"/>
              <w:ind w:right="109"/>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2C2278F" w14:textId="77777777" w:rsidR="00C42DFF" w:rsidRDefault="00000000">
            <w:pPr>
              <w:spacing w:after="0"/>
              <w:ind w:right="108"/>
              <w:jc w:val="center"/>
            </w:pPr>
            <w:r>
              <w:rPr>
                <w:rFonts w:ascii="Times New Roman" w:eastAsia="Times New Roman" w:hAnsi="Times New Roman" w:cs="Times New Roman"/>
                <w:sz w:val="24"/>
              </w:rPr>
              <w:t xml:space="preserve">2023./2024. māc. g. </w:t>
            </w:r>
          </w:p>
        </w:tc>
      </w:tr>
      <w:tr w:rsidR="00C42DFF" w14:paraId="50157653"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7661CCB1" w14:textId="77777777" w:rsidR="00C42DFF" w:rsidRDefault="00000000">
            <w:pPr>
              <w:spacing w:after="0"/>
              <w:ind w:left="62"/>
            </w:pPr>
            <w:r>
              <w:rPr>
                <w:rFonts w:ascii="Times New Roman" w:eastAsia="Times New Roman" w:hAnsi="Times New Roman" w:cs="Times New Roman"/>
                <w:sz w:val="24"/>
              </w:rP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20F69551" w14:textId="77777777" w:rsidR="00C42DFF"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2ECB175F" w14:textId="77777777" w:rsidR="00C42DFF" w:rsidRDefault="00000000">
            <w:pPr>
              <w:spacing w:after="0"/>
              <w:ind w:right="111"/>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04C7446" w14:textId="77777777" w:rsidR="00C42DFF"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C42DFF" w14:paraId="6D845619" w14:textId="77777777">
        <w:trPr>
          <w:trHeight w:val="4021"/>
        </w:trPr>
        <w:tc>
          <w:tcPr>
            <w:tcW w:w="818" w:type="dxa"/>
            <w:tcBorders>
              <w:top w:val="single" w:sz="4" w:space="0" w:color="000000"/>
              <w:left w:val="single" w:sz="4" w:space="0" w:color="000000"/>
              <w:bottom w:val="single" w:sz="4" w:space="0" w:color="000000"/>
              <w:right w:val="single" w:sz="4" w:space="0" w:color="000000"/>
            </w:tcBorders>
          </w:tcPr>
          <w:p w14:paraId="62692046" w14:textId="77777777" w:rsidR="00C42DFF" w:rsidRDefault="00C42DFF"/>
        </w:tc>
        <w:tc>
          <w:tcPr>
            <w:tcW w:w="4071" w:type="dxa"/>
            <w:tcBorders>
              <w:top w:val="single" w:sz="4" w:space="0" w:color="000000"/>
              <w:left w:val="single" w:sz="4" w:space="0" w:color="000000"/>
              <w:bottom w:val="single" w:sz="4" w:space="0" w:color="000000"/>
              <w:right w:val="single" w:sz="4" w:space="0" w:color="000000"/>
            </w:tcBorders>
          </w:tcPr>
          <w:p w14:paraId="7607FA43" w14:textId="77777777" w:rsidR="00C42DFF" w:rsidRDefault="00000000">
            <w:pPr>
              <w:spacing w:after="22"/>
            </w:pPr>
            <w:r>
              <w:rPr>
                <w:rFonts w:ascii="Times New Roman" w:eastAsia="Times New Roman" w:hAnsi="Times New Roman" w:cs="Times New Roman"/>
                <w:sz w:val="24"/>
              </w:rPr>
              <w:t xml:space="preserve">programmu dažādās </w:t>
            </w:r>
          </w:p>
          <w:p w14:paraId="2B18DE91" w14:textId="77777777" w:rsidR="00C42DFF" w:rsidRDefault="00000000">
            <w:pPr>
              <w:spacing w:after="0"/>
            </w:pPr>
            <w:r>
              <w:rPr>
                <w:rFonts w:ascii="Times New Roman" w:eastAsia="Times New Roman" w:hAnsi="Times New Roman" w:cs="Times New Roman"/>
                <w:sz w:val="24"/>
              </w:rPr>
              <w:t xml:space="preserve">struktūrvienībās/filiālēs) </w:t>
            </w:r>
          </w:p>
        </w:tc>
        <w:tc>
          <w:tcPr>
            <w:tcW w:w="4150" w:type="dxa"/>
            <w:tcBorders>
              <w:top w:val="single" w:sz="4" w:space="0" w:color="000000"/>
              <w:left w:val="single" w:sz="4" w:space="0" w:color="000000"/>
              <w:bottom w:val="single" w:sz="4" w:space="0" w:color="000000"/>
              <w:right w:val="single" w:sz="4" w:space="0" w:color="000000"/>
            </w:tcBorders>
          </w:tcPr>
          <w:p w14:paraId="741F2ED3" w14:textId="77777777" w:rsidR="00C42DFF" w:rsidRDefault="00000000">
            <w:pPr>
              <w:spacing w:after="0"/>
              <w:ind w:right="110"/>
              <w:jc w:val="both"/>
            </w:pPr>
            <w:r>
              <w:rPr>
                <w:rFonts w:ascii="Times New Roman" w:eastAsia="Times New Roman" w:hAnsi="Times New Roman" w:cs="Times New Roman"/>
                <w:sz w:val="24"/>
              </w:rPr>
              <w:t xml:space="preserve">Tiek veicināta pedagogu pieredzes apmaiņa starp iestādēm, kā arī notiek kopēji pasākumi. Notikušas individuālas sarunas ar darbiniekiem, lai izpētītu un veicinātu pozitīvu mikroklimatu. Ir iespējas nodrošināt mācību darbu otrā struktūrvienībā, ja ir neparedzēti atgadījumi. </w:t>
            </w:r>
          </w:p>
        </w:tc>
        <w:tc>
          <w:tcPr>
            <w:tcW w:w="4112" w:type="dxa"/>
            <w:tcBorders>
              <w:top w:val="single" w:sz="4" w:space="0" w:color="000000"/>
              <w:left w:val="single" w:sz="4" w:space="0" w:color="000000"/>
              <w:bottom w:val="single" w:sz="4" w:space="0" w:color="000000"/>
              <w:right w:val="single" w:sz="4" w:space="0" w:color="000000"/>
            </w:tcBorders>
          </w:tcPr>
          <w:p w14:paraId="6B543FCC" w14:textId="77777777" w:rsidR="00C42DFF" w:rsidRDefault="00000000">
            <w:pPr>
              <w:spacing w:after="114" w:line="297" w:lineRule="auto"/>
              <w:ind w:left="2"/>
              <w:jc w:val="both"/>
            </w:pPr>
            <w:r>
              <w:rPr>
                <w:rFonts w:ascii="Times New Roman" w:eastAsia="Times New Roman" w:hAnsi="Times New Roman" w:cs="Times New Roman"/>
                <w:sz w:val="24"/>
              </w:rPr>
              <w:t xml:space="preserve">grupā. Radīt kolektīvā drošības sajūtu un veicināt atbalstošu attieksmi. </w:t>
            </w:r>
          </w:p>
          <w:p w14:paraId="1A206BB9" w14:textId="77777777" w:rsidR="00C42DFF" w:rsidRDefault="00000000">
            <w:pPr>
              <w:spacing w:after="131" w:line="282" w:lineRule="auto"/>
              <w:ind w:left="2"/>
            </w:pPr>
            <w:r>
              <w:rPr>
                <w:rFonts w:ascii="Times New Roman" w:eastAsia="Times New Roman" w:hAnsi="Times New Roman" w:cs="Times New Roman"/>
                <w:sz w:val="24"/>
              </w:rPr>
              <w:t xml:space="preserve">Izstrādāt un aktualizēt katrā iestādē drošības noteikumus un ar to saistošos dokumentus, </w:t>
            </w:r>
            <w:r>
              <w:rPr>
                <w:rFonts w:ascii="Times New Roman" w:eastAsia="Times New Roman" w:hAnsi="Times New Roman" w:cs="Times New Roman"/>
                <w:sz w:val="24"/>
              </w:rPr>
              <w:tab/>
              <w:t xml:space="preserve">deleģēt </w:t>
            </w:r>
            <w:r>
              <w:rPr>
                <w:rFonts w:ascii="Times New Roman" w:eastAsia="Times New Roman" w:hAnsi="Times New Roman" w:cs="Times New Roman"/>
                <w:sz w:val="24"/>
              </w:rPr>
              <w:tab/>
              <w:t xml:space="preserve">personas, </w:t>
            </w:r>
            <w:r>
              <w:rPr>
                <w:rFonts w:ascii="Times New Roman" w:eastAsia="Times New Roman" w:hAnsi="Times New Roman" w:cs="Times New Roman"/>
                <w:sz w:val="24"/>
              </w:rPr>
              <w:tab/>
              <w:t xml:space="preserve">kas ārkārtas </w:t>
            </w:r>
            <w:r>
              <w:rPr>
                <w:rFonts w:ascii="Times New Roman" w:eastAsia="Times New Roman" w:hAnsi="Times New Roman" w:cs="Times New Roman"/>
                <w:sz w:val="24"/>
              </w:rPr>
              <w:tab/>
              <w:t xml:space="preserve">gadījumos </w:t>
            </w:r>
            <w:r>
              <w:rPr>
                <w:rFonts w:ascii="Times New Roman" w:eastAsia="Times New Roman" w:hAnsi="Times New Roman" w:cs="Times New Roman"/>
                <w:sz w:val="24"/>
              </w:rPr>
              <w:tab/>
              <w:t xml:space="preserve">aizstāj administrāciju. </w:t>
            </w:r>
          </w:p>
          <w:p w14:paraId="68D1605C" w14:textId="77777777" w:rsidR="00C42DFF" w:rsidRDefault="00000000">
            <w:pPr>
              <w:spacing w:after="138" w:line="277" w:lineRule="auto"/>
              <w:ind w:left="2" w:right="111"/>
              <w:jc w:val="both"/>
            </w:pPr>
            <w:r>
              <w:rPr>
                <w:rFonts w:ascii="Times New Roman" w:eastAsia="Times New Roman" w:hAnsi="Times New Roman" w:cs="Times New Roman"/>
                <w:sz w:val="24"/>
              </w:rPr>
              <w:t xml:space="preserve">Precizēt un aktualizēt visās 3 vietās vienotus darba kārtības un iekšējos kārtības noteikumus.  </w:t>
            </w:r>
          </w:p>
          <w:p w14:paraId="436AA68D" w14:textId="77777777" w:rsidR="00C42DFF" w:rsidRDefault="00000000">
            <w:pPr>
              <w:spacing w:after="0"/>
              <w:ind w:left="2"/>
            </w:pPr>
            <w:r>
              <w:rPr>
                <w:rFonts w:ascii="Times New Roman" w:eastAsia="Times New Roman" w:hAnsi="Times New Roman" w:cs="Times New Roman"/>
                <w:sz w:val="24"/>
              </w:rPr>
              <w:t xml:space="preserve">Turpināt pedagogu un citu darbinieku sadarbību.    </w:t>
            </w:r>
          </w:p>
        </w:tc>
      </w:tr>
      <w:tr w:rsidR="00C42DFF" w14:paraId="44FDA457"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08E7E5FC" w14:textId="77777777" w:rsidR="00C42DFF" w:rsidRDefault="00000000">
            <w:pPr>
              <w:spacing w:after="0"/>
              <w:ind w:left="2"/>
            </w:pPr>
            <w:r>
              <w:rPr>
                <w:rFonts w:ascii="Times New Roman" w:eastAsia="Times New Roman" w:hAnsi="Times New Roman" w:cs="Times New Roman"/>
                <w:sz w:val="24"/>
              </w:rPr>
              <w:t>3.4.12</w:t>
            </w:r>
            <w:r>
              <w:rPr>
                <w:rFonts w:ascii="Arial" w:eastAsia="Arial" w:hAnsi="Arial" w:cs="Arial"/>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436EB369" w14:textId="77777777" w:rsidR="00C42DFF" w:rsidRDefault="00000000">
            <w:pPr>
              <w:spacing w:after="0" w:line="239" w:lineRule="auto"/>
            </w:pPr>
            <w:r>
              <w:rPr>
                <w:rFonts w:ascii="Times New Roman" w:eastAsia="Times New Roman" w:hAnsi="Times New Roman" w:cs="Times New Roman"/>
                <w:sz w:val="24"/>
              </w:rPr>
              <w:t xml:space="preserve">Izglītības iestādes īstenotās izglītības programmas efektivitāte un kvalitāte </w:t>
            </w:r>
          </w:p>
          <w:p w14:paraId="08E5AC33" w14:textId="77777777" w:rsidR="00C42DFF" w:rsidRDefault="00000000">
            <w:pPr>
              <w:spacing w:after="22"/>
            </w:pPr>
            <w:r>
              <w:rPr>
                <w:rFonts w:ascii="Times New Roman" w:eastAsia="Times New Roman" w:hAnsi="Times New Roman" w:cs="Times New Roman"/>
                <w:sz w:val="24"/>
              </w:rPr>
              <w:t xml:space="preserve">(tiek izvērtēts, sākot ar </w:t>
            </w:r>
          </w:p>
          <w:p w14:paraId="6E0BC6F7" w14:textId="77777777" w:rsidR="00C42DFF" w:rsidRDefault="00000000">
            <w:pPr>
              <w:spacing w:after="0"/>
            </w:pPr>
            <w:r>
              <w:rPr>
                <w:rFonts w:ascii="Times New Roman" w:eastAsia="Times New Roman" w:hAnsi="Times New Roman" w:cs="Times New Roman"/>
                <w:sz w:val="24"/>
              </w:rPr>
              <w:t xml:space="preserve">2022./2023.māc.g.) </w:t>
            </w:r>
          </w:p>
        </w:tc>
        <w:tc>
          <w:tcPr>
            <w:tcW w:w="4150" w:type="dxa"/>
            <w:tcBorders>
              <w:top w:val="single" w:sz="4" w:space="0" w:color="000000"/>
              <w:left w:val="single" w:sz="4" w:space="0" w:color="000000"/>
              <w:bottom w:val="single" w:sz="4" w:space="0" w:color="000000"/>
              <w:right w:val="single" w:sz="4" w:space="0" w:color="000000"/>
            </w:tcBorders>
          </w:tcPr>
          <w:p w14:paraId="54DCD289" w14:textId="77777777" w:rsidR="00C42DFF" w:rsidRDefault="00000000">
            <w:pPr>
              <w:spacing w:after="0"/>
            </w:pPr>
            <w:r>
              <w:rPr>
                <w:rFonts w:ascii="Times New Roman" w:eastAsia="Times New Roman" w:hAnsi="Times New Roman" w:cs="Times New Roman"/>
                <w:sz w:val="24"/>
              </w:rPr>
              <w:t xml:space="preserve">Pedagogi īsteno kvalitatīvas mācību rotaļnodarbības ar jēgpilniem uzdevumiem, ar atbilstošu mācīšanās stratēģiju.  </w:t>
            </w:r>
          </w:p>
        </w:tc>
        <w:tc>
          <w:tcPr>
            <w:tcW w:w="4112" w:type="dxa"/>
            <w:tcBorders>
              <w:top w:val="single" w:sz="4" w:space="0" w:color="000000"/>
              <w:left w:val="single" w:sz="4" w:space="0" w:color="000000"/>
              <w:bottom w:val="single" w:sz="4" w:space="0" w:color="000000"/>
              <w:right w:val="single" w:sz="4" w:space="0" w:color="000000"/>
            </w:tcBorders>
          </w:tcPr>
          <w:p w14:paraId="3685C5AF" w14:textId="77777777" w:rsidR="00C42DFF" w:rsidRDefault="00000000">
            <w:pPr>
              <w:spacing w:after="0"/>
              <w:ind w:left="2" w:right="69"/>
            </w:pPr>
            <w:r>
              <w:rPr>
                <w:rFonts w:ascii="Times New Roman" w:eastAsia="Times New Roman" w:hAnsi="Times New Roman" w:cs="Times New Roman"/>
                <w:sz w:val="24"/>
              </w:rPr>
              <w:t xml:space="preserve">Uzmanību pievērst teksta izpratnes veidošanai un klausīšanās prasmei. Veicināt pedagogu kvalifikācijas celšanu šo prasmju pilnveidošanā. </w:t>
            </w:r>
          </w:p>
        </w:tc>
      </w:tr>
      <w:tr w:rsidR="00C42DFF" w14:paraId="6290C03B" w14:textId="77777777">
        <w:trPr>
          <w:trHeight w:val="1957"/>
        </w:trPr>
        <w:tc>
          <w:tcPr>
            <w:tcW w:w="818" w:type="dxa"/>
            <w:tcBorders>
              <w:top w:val="single" w:sz="4" w:space="0" w:color="000000"/>
              <w:left w:val="single" w:sz="4" w:space="0" w:color="000000"/>
              <w:bottom w:val="single" w:sz="4" w:space="0" w:color="000000"/>
              <w:right w:val="single" w:sz="4" w:space="0" w:color="000000"/>
            </w:tcBorders>
            <w:vAlign w:val="center"/>
          </w:tcPr>
          <w:p w14:paraId="5196684F" w14:textId="77777777" w:rsidR="00C42DFF" w:rsidRDefault="00000000">
            <w:pPr>
              <w:spacing w:after="0"/>
              <w:ind w:left="2"/>
            </w:pPr>
            <w:r>
              <w:rPr>
                <w:rFonts w:ascii="Times New Roman" w:eastAsia="Times New Roman" w:hAnsi="Times New Roman" w:cs="Times New Roman"/>
                <w:sz w:val="24"/>
              </w:rPr>
              <w:t>3.4.13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122C7C36" w14:textId="77777777" w:rsidR="00C42DFF" w:rsidRDefault="00000000">
            <w:pPr>
              <w:spacing w:after="0"/>
              <w:ind w:right="29"/>
            </w:pPr>
            <w:r>
              <w:rPr>
                <w:rFonts w:ascii="Times New Roman" w:eastAsia="Times New Roman" w:hAnsi="Times New Roman" w:cs="Times New Roman"/>
                <w:sz w:val="24"/>
              </w:rPr>
              <w:t xml:space="preserve">Izglītības iestādes un izglītības programmas kvalitātes mērķu definēšana (tiek izvērtēts, sākot ar 2022./2023.māc.g., veicot jaunas izglītības programmas un/vai jaunas izglītības ieguves vietas novērtēšanu) </w:t>
            </w:r>
          </w:p>
        </w:tc>
        <w:tc>
          <w:tcPr>
            <w:tcW w:w="4150" w:type="dxa"/>
            <w:tcBorders>
              <w:top w:val="single" w:sz="4" w:space="0" w:color="000000"/>
              <w:left w:val="single" w:sz="4" w:space="0" w:color="000000"/>
              <w:bottom w:val="single" w:sz="4" w:space="0" w:color="000000"/>
              <w:right w:val="single" w:sz="4" w:space="0" w:color="000000"/>
            </w:tcBorders>
          </w:tcPr>
          <w:p w14:paraId="4FA5F178" w14:textId="77777777" w:rsidR="00C42DFF" w:rsidRDefault="00000000">
            <w:pPr>
              <w:spacing w:after="0"/>
              <w:ind w:right="108"/>
              <w:jc w:val="both"/>
            </w:pPr>
            <w:r>
              <w:rPr>
                <w:rFonts w:ascii="Times New Roman" w:eastAsia="Times New Roman" w:hAnsi="Times New Roman" w:cs="Times New Roman"/>
                <w:sz w:val="24"/>
              </w:rPr>
              <w:t xml:space="preserve">Izglītības iestāde  turpina sekot līdzi izmaiņām valsts likumdošanā un izglītības politikas dokumentos. Tas ietver normatīvos aktus, kas saistīti ar izglītības saturu, skolotāju kvalifikāciju, infrastruktūras prasībām. </w:t>
            </w:r>
          </w:p>
        </w:tc>
        <w:tc>
          <w:tcPr>
            <w:tcW w:w="4112" w:type="dxa"/>
            <w:tcBorders>
              <w:top w:val="single" w:sz="4" w:space="0" w:color="000000"/>
              <w:left w:val="single" w:sz="4" w:space="0" w:color="000000"/>
              <w:bottom w:val="single" w:sz="4" w:space="0" w:color="000000"/>
              <w:right w:val="single" w:sz="4" w:space="0" w:color="000000"/>
            </w:tcBorders>
          </w:tcPr>
          <w:p w14:paraId="2C2D57DF" w14:textId="77777777" w:rsidR="00C42DFF" w:rsidRDefault="00000000">
            <w:pPr>
              <w:spacing w:after="0"/>
              <w:ind w:left="2" w:right="111"/>
              <w:jc w:val="both"/>
            </w:pPr>
            <w:r>
              <w:rPr>
                <w:rFonts w:ascii="Times New Roman" w:eastAsia="Times New Roman" w:hAnsi="Times New Roman" w:cs="Times New Roman"/>
                <w:color w:val="212529"/>
                <w:sz w:val="23"/>
              </w:rPr>
              <w:t>Pirmsskolas vecuma bērnam galvenais darbības veids ir rotaļa, tādēļ likt uzsvaru, lai pedagoģiskais process ir organizēts tā, ka bērni mācās rotaļājoties un pēc iespējas vairāk bērns atrastos āra vidē.</w:t>
            </w:r>
            <w:r>
              <w:rPr>
                <w:rFonts w:ascii="Times New Roman" w:eastAsia="Times New Roman" w:hAnsi="Times New Roman" w:cs="Times New Roman"/>
                <w:sz w:val="24"/>
              </w:rPr>
              <w:t xml:space="preserve"> </w:t>
            </w:r>
          </w:p>
        </w:tc>
      </w:tr>
      <w:tr w:rsidR="00C42DFF" w14:paraId="2978FF4F" w14:textId="77777777">
        <w:trPr>
          <w:trHeight w:val="1668"/>
        </w:trPr>
        <w:tc>
          <w:tcPr>
            <w:tcW w:w="818" w:type="dxa"/>
            <w:tcBorders>
              <w:top w:val="single" w:sz="4" w:space="0" w:color="000000"/>
              <w:left w:val="single" w:sz="4" w:space="0" w:color="000000"/>
              <w:bottom w:val="single" w:sz="4" w:space="0" w:color="000000"/>
              <w:right w:val="single" w:sz="4" w:space="0" w:color="000000"/>
            </w:tcBorders>
            <w:vAlign w:val="center"/>
          </w:tcPr>
          <w:p w14:paraId="662B7671" w14:textId="77777777" w:rsidR="00C42DFF" w:rsidRDefault="00000000">
            <w:pPr>
              <w:spacing w:after="0"/>
              <w:ind w:left="2"/>
            </w:pPr>
            <w:r>
              <w:rPr>
                <w:rFonts w:ascii="Times New Roman" w:eastAsia="Times New Roman" w:hAnsi="Times New Roman" w:cs="Times New Roman"/>
                <w:sz w:val="24"/>
              </w:rPr>
              <w:t>3.4.14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2C6BB32E" w14:textId="77777777" w:rsidR="00C42DFF" w:rsidRDefault="00000000">
            <w:pPr>
              <w:spacing w:after="0"/>
            </w:pPr>
            <w:r>
              <w:rPr>
                <w:rFonts w:ascii="Times New Roman" w:eastAsia="Times New Roman" w:hAnsi="Times New Roman" w:cs="Times New Roman"/>
                <w:sz w:val="24"/>
              </w:rPr>
              <w:t xml:space="preserve">Izglītības iestādes iekšējās kārtības un drošības noteikumu ievērošana (tiek izvērtēts, veicot jaunas izglītības programmas un/vai jaunas izglītības ieguves vietas novērtēšanu) </w:t>
            </w:r>
          </w:p>
        </w:tc>
        <w:tc>
          <w:tcPr>
            <w:tcW w:w="4150" w:type="dxa"/>
            <w:tcBorders>
              <w:top w:val="single" w:sz="4" w:space="0" w:color="000000"/>
              <w:left w:val="single" w:sz="4" w:space="0" w:color="000000"/>
              <w:bottom w:val="single" w:sz="4" w:space="0" w:color="000000"/>
              <w:right w:val="single" w:sz="4" w:space="0" w:color="000000"/>
            </w:tcBorders>
          </w:tcPr>
          <w:p w14:paraId="3AC5B54B" w14:textId="77777777" w:rsidR="00C42DFF" w:rsidRDefault="00000000">
            <w:pPr>
              <w:spacing w:after="0"/>
              <w:ind w:right="112"/>
              <w:jc w:val="both"/>
            </w:pPr>
            <w:r>
              <w:rPr>
                <w:rFonts w:ascii="Times New Roman" w:eastAsia="Times New Roman" w:hAnsi="Times New Roman" w:cs="Times New Roman"/>
                <w:sz w:val="24"/>
              </w:rPr>
              <w:t xml:space="preserve">Tiek nodrošināti skaidri definēti iekšējās kārtības noteikumi, kas nosaka gan skolēnu, gan personāla uzvedības normas, tiesības un pienākumus. </w:t>
            </w:r>
          </w:p>
        </w:tc>
        <w:tc>
          <w:tcPr>
            <w:tcW w:w="4112" w:type="dxa"/>
            <w:tcBorders>
              <w:top w:val="single" w:sz="4" w:space="0" w:color="000000"/>
              <w:left w:val="single" w:sz="4" w:space="0" w:color="000000"/>
              <w:bottom w:val="single" w:sz="4" w:space="0" w:color="000000"/>
              <w:right w:val="single" w:sz="4" w:space="0" w:color="000000"/>
            </w:tcBorders>
          </w:tcPr>
          <w:p w14:paraId="4DC8BFF5" w14:textId="77777777" w:rsidR="00C42DFF" w:rsidRDefault="00000000">
            <w:pPr>
              <w:spacing w:after="0"/>
              <w:ind w:left="2" w:right="113"/>
              <w:jc w:val="both"/>
            </w:pPr>
            <w:r>
              <w:rPr>
                <w:rFonts w:ascii="Times New Roman" w:eastAsia="Times New Roman" w:hAnsi="Times New Roman" w:cs="Times New Roman"/>
                <w:sz w:val="24"/>
              </w:rPr>
              <w:t xml:space="preserve">Regulāri turpināt informēt darbiniekus, audzēkņus un viņu vecākus par iestādes kārtības noteikumiem un drošības prasībām. Paredzēt regulāras nodarbības vai drošības seminārus, lai audzēkņi un darbinieki būtu informēti par svarīgiem </w:t>
            </w:r>
          </w:p>
        </w:tc>
      </w:tr>
      <w:tr w:rsidR="00C42DFF" w14:paraId="4350017F" w14:textId="77777777">
        <w:trPr>
          <w:trHeight w:val="288"/>
        </w:trPr>
        <w:tc>
          <w:tcPr>
            <w:tcW w:w="4889" w:type="dxa"/>
            <w:gridSpan w:val="2"/>
            <w:tcBorders>
              <w:top w:val="single" w:sz="4" w:space="0" w:color="000000"/>
              <w:left w:val="single" w:sz="4" w:space="0" w:color="000000"/>
              <w:bottom w:val="single" w:sz="4" w:space="0" w:color="000000"/>
              <w:right w:val="nil"/>
            </w:tcBorders>
          </w:tcPr>
          <w:p w14:paraId="21E7435B" w14:textId="77777777" w:rsidR="00C42DFF" w:rsidRDefault="00C42DFF"/>
        </w:tc>
        <w:tc>
          <w:tcPr>
            <w:tcW w:w="4150" w:type="dxa"/>
            <w:tcBorders>
              <w:top w:val="single" w:sz="4" w:space="0" w:color="000000"/>
              <w:left w:val="nil"/>
              <w:bottom w:val="single" w:sz="4" w:space="0" w:color="000000"/>
              <w:right w:val="single" w:sz="4" w:space="0" w:color="000000"/>
            </w:tcBorders>
          </w:tcPr>
          <w:p w14:paraId="400FC2BD" w14:textId="77777777" w:rsidR="00C42DFF" w:rsidRDefault="00000000">
            <w:pPr>
              <w:spacing w:after="0"/>
              <w:ind w:right="109"/>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7AEADD8" w14:textId="77777777" w:rsidR="00C42DFF" w:rsidRDefault="00000000">
            <w:pPr>
              <w:spacing w:after="0"/>
              <w:ind w:right="107"/>
              <w:jc w:val="center"/>
            </w:pPr>
            <w:r>
              <w:rPr>
                <w:rFonts w:ascii="Times New Roman" w:eastAsia="Times New Roman" w:hAnsi="Times New Roman" w:cs="Times New Roman"/>
                <w:sz w:val="24"/>
              </w:rPr>
              <w:t xml:space="preserve">2023./2024. māc. g. </w:t>
            </w:r>
          </w:p>
        </w:tc>
      </w:tr>
      <w:tr w:rsidR="00C42DFF" w14:paraId="7E27ADCF"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6F5650A8" w14:textId="77777777" w:rsidR="00C42DFF" w:rsidRDefault="00000000">
            <w:pPr>
              <w:spacing w:after="0"/>
              <w:ind w:left="62"/>
            </w:pPr>
            <w:r>
              <w:rPr>
                <w:rFonts w:ascii="Times New Roman" w:eastAsia="Times New Roman" w:hAnsi="Times New Roman" w:cs="Times New Roman"/>
                <w:sz w:val="24"/>
              </w:rP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5D612FF8" w14:textId="77777777" w:rsidR="00C42DFF" w:rsidRDefault="00000000">
            <w:pPr>
              <w:spacing w:after="0"/>
              <w:ind w:right="114"/>
              <w:jc w:val="center"/>
            </w:pPr>
            <w:r>
              <w:rPr>
                <w:rFonts w:ascii="Times New Roman" w:eastAsia="Times New Roman" w:hAnsi="Times New Roman" w:cs="Times New Roman"/>
                <w:sz w:val="24"/>
              </w:rP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747A2F82" w14:textId="77777777" w:rsidR="00C42DFF" w:rsidRDefault="00000000">
            <w:pPr>
              <w:spacing w:after="0"/>
              <w:ind w:right="112"/>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E7D7615" w14:textId="77777777" w:rsidR="00C42DFF" w:rsidRDefault="00000000">
            <w:pPr>
              <w:spacing w:after="0"/>
              <w:ind w:right="111"/>
              <w:jc w:val="center"/>
            </w:pPr>
            <w:r>
              <w:rPr>
                <w:rFonts w:ascii="Times New Roman" w:eastAsia="Times New Roman" w:hAnsi="Times New Roman" w:cs="Times New Roman"/>
                <w:sz w:val="24"/>
              </w:rPr>
              <w:t xml:space="preserve">Turpmākās attīstības vajadzības </w:t>
            </w:r>
          </w:p>
        </w:tc>
      </w:tr>
      <w:tr w:rsidR="00C42DFF" w14:paraId="170844C0" w14:textId="77777777">
        <w:trPr>
          <w:trHeight w:val="563"/>
        </w:trPr>
        <w:tc>
          <w:tcPr>
            <w:tcW w:w="818" w:type="dxa"/>
            <w:tcBorders>
              <w:top w:val="single" w:sz="4" w:space="0" w:color="000000"/>
              <w:left w:val="single" w:sz="4" w:space="0" w:color="000000"/>
              <w:bottom w:val="single" w:sz="4" w:space="0" w:color="000000"/>
              <w:right w:val="single" w:sz="4" w:space="0" w:color="000000"/>
            </w:tcBorders>
          </w:tcPr>
          <w:p w14:paraId="5343E884" w14:textId="77777777" w:rsidR="00C42DFF" w:rsidRDefault="00C42DFF"/>
        </w:tc>
        <w:tc>
          <w:tcPr>
            <w:tcW w:w="4071" w:type="dxa"/>
            <w:tcBorders>
              <w:top w:val="single" w:sz="4" w:space="0" w:color="000000"/>
              <w:left w:val="single" w:sz="4" w:space="0" w:color="000000"/>
              <w:bottom w:val="single" w:sz="4" w:space="0" w:color="000000"/>
              <w:right w:val="single" w:sz="4" w:space="0" w:color="000000"/>
            </w:tcBorders>
          </w:tcPr>
          <w:p w14:paraId="6F3BF5C7" w14:textId="77777777" w:rsidR="00C42DFF" w:rsidRDefault="00C42DFF"/>
        </w:tc>
        <w:tc>
          <w:tcPr>
            <w:tcW w:w="4150" w:type="dxa"/>
            <w:tcBorders>
              <w:top w:val="single" w:sz="4" w:space="0" w:color="000000"/>
              <w:left w:val="single" w:sz="4" w:space="0" w:color="000000"/>
              <w:bottom w:val="single" w:sz="4" w:space="0" w:color="000000"/>
              <w:right w:val="single" w:sz="4" w:space="0" w:color="000000"/>
            </w:tcBorders>
          </w:tcPr>
          <w:p w14:paraId="6A50CDB9" w14:textId="77777777" w:rsidR="00C42DFF" w:rsidRDefault="00C42DFF"/>
        </w:tc>
        <w:tc>
          <w:tcPr>
            <w:tcW w:w="4112" w:type="dxa"/>
            <w:tcBorders>
              <w:top w:val="single" w:sz="4" w:space="0" w:color="000000"/>
              <w:left w:val="single" w:sz="4" w:space="0" w:color="000000"/>
              <w:bottom w:val="single" w:sz="4" w:space="0" w:color="000000"/>
              <w:right w:val="single" w:sz="4" w:space="0" w:color="000000"/>
            </w:tcBorders>
          </w:tcPr>
          <w:p w14:paraId="38F12AEB" w14:textId="77777777" w:rsidR="00C42DFF" w:rsidRDefault="00000000">
            <w:pPr>
              <w:spacing w:after="0"/>
              <w:ind w:left="2"/>
              <w:jc w:val="both"/>
            </w:pPr>
            <w:r>
              <w:rPr>
                <w:rFonts w:ascii="Times New Roman" w:eastAsia="Times New Roman" w:hAnsi="Times New Roman" w:cs="Times New Roman"/>
                <w:sz w:val="24"/>
              </w:rPr>
              <w:t xml:space="preserve">kārtības un drošības noteikumiem un to ievērošanas nozīmīgumu. </w:t>
            </w:r>
          </w:p>
        </w:tc>
      </w:tr>
      <w:tr w:rsidR="00C42DFF" w14:paraId="27ADEA74" w14:textId="77777777">
        <w:trPr>
          <w:trHeight w:val="1388"/>
        </w:trPr>
        <w:tc>
          <w:tcPr>
            <w:tcW w:w="818" w:type="dxa"/>
            <w:tcBorders>
              <w:top w:val="single" w:sz="4" w:space="0" w:color="000000"/>
              <w:left w:val="single" w:sz="4" w:space="0" w:color="000000"/>
              <w:bottom w:val="single" w:sz="4" w:space="0" w:color="000000"/>
              <w:right w:val="single" w:sz="4" w:space="0" w:color="000000"/>
            </w:tcBorders>
            <w:vAlign w:val="center"/>
          </w:tcPr>
          <w:p w14:paraId="33424940" w14:textId="77777777" w:rsidR="00C42DFF" w:rsidRDefault="00000000">
            <w:pPr>
              <w:spacing w:after="0"/>
              <w:ind w:left="2"/>
            </w:pPr>
            <w:r>
              <w:rPr>
                <w:rFonts w:ascii="Times New Roman" w:eastAsia="Times New Roman" w:hAnsi="Times New Roman" w:cs="Times New Roman"/>
                <w:sz w:val="24"/>
              </w:rPr>
              <w:t>3.4.15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1100EB61" w14:textId="77777777" w:rsidR="00C42DFF" w:rsidRDefault="00000000">
            <w:pPr>
              <w:spacing w:after="0"/>
            </w:pPr>
            <w:r>
              <w:rPr>
                <w:rFonts w:ascii="Times New Roman" w:eastAsia="Times New Roman" w:hAnsi="Times New Roman" w:cs="Times New Roman"/>
                <w:sz w:val="24"/>
              </w:rPr>
              <w:t xml:space="preserve">Izglītības iestādes izveidotā sistēma </w:t>
            </w:r>
          </w:p>
          <w:p w14:paraId="6B529485" w14:textId="77777777" w:rsidR="00C42DFF" w:rsidRDefault="00000000">
            <w:pPr>
              <w:spacing w:after="0"/>
              <w:ind w:right="70"/>
            </w:pPr>
            <w:r>
              <w:rPr>
                <w:rFonts w:ascii="Times New Roman" w:eastAsia="Times New Roman" w:hAnsi="Times New Roman" w:cs="Times New Roman"/>
                <w:sz w:val="24"/>
              </w:rPr>
              <w:t xml:space="preserve">iekļaujošas mācību vides nodrošināšanai un vienlīdzīgas attieksmes organizācijas kultūras ieviešanai </w:t>
            </w:r>
          </w:p>
        </w:tc>
        <w:tc>
          <w:tcPr>
            <w:tcW w:w="4150" w:type="dxa"/>
            <w:tcBorders>
              <w:top w:val="single" w:sz="4" w:space="0" w:color="000000"/>
              <w:left w:val="single" w:sz="4" w:space="0" w:color="000000"/>
              <w:bottom w:val="single" w:sz="4" w:space="0" w:color="000000"/>
              <w:right w:val="single" w:sz="4" w:space="0" w:color="000000"/>
            </w:tcBorders>
            <w:shd w:val="clear" w:color="auto" w:fill="AEAAAA"/>
            <w:vAlign w:val="center"/>
          </w:tcPr>
          <w:p w14:paraId="5A189991" w14:textId="77777777" w:rsidR="00C42DFF" w:rsidRDefault="00000000">
            <w:pPr>
              <w:spacing w:after="0"/>
              <w:ind w:right="110"/>
              <w:jc w:val="center"/>
            </w:pPr>
            <w:r>
              <w:rPr>
                <w:rFonts w:ascii="Times New Roman" w:eastAsia="Times New Roman" w:hAnsi="Times New Roman" w:cs="Times New Roman"/>
                <w:sz w:val="24"/>
              </w:rPr>
              <w:t xml:space="preserve">__________________________ </w:t>
            </w:r>
          </w:p>
        </w:tc>
        <w:tc>
          <w:tcPr>
            <w:tcW w:w="4112" w:type="dxa"/>
            <w:tcBorders>
              <w:top w:val="single" w:sz="4" w:space="0" w:color="000000"/>
              <w:left w:val="single" w:sz="4" w:space="0" w:color="000000"/>
              <w:bottom w:val="single" w:sz="4" w:space="0" w:color="000000"/>
              <w:right w:val="single" w:sz="4" w:space="0" w:color="000000"/>
            </w:tcBorders>
            <w:shd w:val="clear" w:color="auto" w:fill="AEAAAA"/>
            <w:vAlign w:val="center"/>
          </w:tcPr>
          <w:p w14:paraId="7CC83533" w14:textId="77777777" w:rsidR="00C42DFF" w:rsidRDefault="00000000">
            <w:pPr>
              <w:spacing w:after="0"/>
              <w:ind w:right="108"/>
              <w:jc w:val="center"/>
            </w:pPr>
            <w:r>
              <w:rPr>
                <w:rFonts w:ascii="Times New Roman" w:eastAsia="Times New Roman" w:hAnsi="Times New Roman" w:cs="Times New Roman"/>
                <w:sz w:val="24"/>
              </w:rPr>
              <w:t xml:space="preserve">____________________________ </w:t>
            </w:r>
          </w:p>
        </w:tc>
      </w:tr>
    </w:tbl>
    <w:p w14:paraId="5608209B" w14:textId="77777777" w:rsidR="00C42DFF" w:rsidRDefault="00000000">
      <w:pPr>
        <w:spacing w:after="158"/>
        <w:ind w:left="561" w:hanging="10"/>
      </w:pPr>
      <w:r>
        <w:rPr>
          <w:rFonts w:ascii="Times New Roman" w:eastAsia="Times New Roman" w:hAnsi="Times New Roman" w:cs="Times New Roman"/>
          <w:b/>
          <w:sz w:val="24"/>
        </w:rPr>
        <w:t xml:space="preserve">Galvenie apkopotie secinājumi turpmākajam darbam par visu kritēriju. </w:t>
      </w:r>
    </w:p>
    <w:p w14:paraId="10D7CA8E" w14:textId="77777777" w:rsidR="00C42DFF" w:rsidRDefault="00000000">
      <w:pPr>
        <w:spacing w:after="190" w:line="269" w:lineRule="auto"/>
        <w:ind w:left="345" w:right="47" w:firstLine="139"/>
        <w:jc w:val="both"/>
      </w:pPr>
      <w:r>
        <w:rPr>
          <w:rFonts w:ascii="Times New Roman" w:eastAsia="Times New Roman" w:hAnsi="Times New Roman" w:cs="Times New Roman"/>
          <w:sz w:val="24"/>
        </w:rPr>
        <w:t xml:space="preserve">Pilnveidots rotaļnodarbību saturs un apguves secība atbilstoši izglītojamo vispārējās attīstības un iepriekš apgūto zināšanu prasmju līmenim. </w:t>
      </w:r>
    </w:p>
    <w:p w14:paraId="418260CF" w14:textId="77777777" w:rsidR="00C42DFF" w:rsidRDefault="00000000">
      <w:pPr>
        <w:spacing w:after="309" w:line="269" w:lineRule="auto"/>
        <w:ind w:left="576" w:right="47" w:hanging="10"/>
        <w:jc w:val="both"/>
      </w:pPr>
      <w:r>
        <w:rPr>
          <w:rFonts w:ascii="Times New Roman" w:eastAsia="Times New Roman" w:hAnsi="Times New Roman" w:cs="Times New Roman"/>
          <w:sz w:val="24"/>
        </w:rPr>
        <w:t xml:space="preserve">Panākt, lai pieaug izglītojamo skaits, kas apguvuši caurviju prasmes, prot tās pielietot ikdienas situācijās. </w:t>
      </w:r>
    </w:p>
    <w:p w14:paraId="41C8BA05" w14:textId="77777777" w:rsidR="00C42DFF" w:rsidRDefault="00000000">
      <w:pPr>
        <w:pStyle w:val="Virsraksts2"/>
        <w:ind w:left="561"/>
      </w:pPr>
      <w:r>
        <w:t>3.5</w:t>
      </w:r>
      <w:r>
        <w:rPr>
          <w:rFonts w:ascii="Arial" w:eastAsia="Arial" w:hAnsi="Arial" w:cs="Arial"/>
        </w:rPr>
        <w:t xml:space="preserve"> </w:t>
      </w:r>
      <w:r>
        <w:t xml:space="preserve">Kritērija “Kompetences un sasniegumi”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C42DFF" w14:paraId="049DC937"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4C951CF8" w14:textId="77777777" w:rsidR="00C42DFF"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F85370E" w14:textId="77777777" w:rsidR="00C42DFF" w:rsidRDefault="00000000">
            <w:pPr>
              <w:spacing w:after="0"/>
              <w:ind w:right="108"/>
              <w:jc w:val="center"/>
            </w:pPr>
            <w:r>
              <w:rPr>
                <w:rFonts w:ascii="Times New Roman" w:eastAsia="Times New Roman" w:hAnsi="Times New Roman" w:cs="Times New Roman"/>
                <w:sz w:val="24"/>
              </w:rPr>
              <w:t xml:space="preserve">2023./2024. māc. g. </w:t>
            </w:r>
          </w:p>
        </w:tc>
      </w:tr>
      <w:tr w:rsidR="00C42DFF" w14:paraId="6EA53542"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343CEE24" w14:textId="77777777" w:rsidR="00C42DFF"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2088A688" w14:textId="77777777" w:rsidR="00C42DFF"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356985E0" w14:textId="77777777" w:rsidR="00C42DFF"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2C41AD61" w14:textId="77777777" w:rsidR="00C42DFF"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C42DFF" w14:paraId="0FA97D8F" w14:textId="77777777">
        <w:trPr>
          <w:trHeight w:val="1597"/>
        </w:trPr>
        <w:tc>
          <w:tcPr>
            <w:tcW w:w="818" w:type="dxa"/>
            <w:tcBorders>
              <w:top w:val="single" w:sz="4" w:space="0" w:color="000000"/>
              <w:left w:val="single" w:sz="4" w:space="0" w:color="000000"/>
              <w:bottom w:val="single" w:sz="4" w:space="0" w:color="000000"/>
              <w:right w:val="single" w:sz="4" w:space="0" w:color="000000"/>
            </w:tcBorders>
            <w:vAlign w:val="center"/>
          </w:tcPr>
          <w:p w14:paraId="52F908B5" w14:textId="77777777" w:rsidR="00C42DFF" w:rsidRDefault="00000000">
            <w:pPr>
              <w:spacing w:after="0"/>
              <w:ind w:left="2"/>
            </w:pPr>
            <w:r>
              <w:rPr>
                <w:rFonts w:ascii="Times New Roman" w:eastAsia="Times New Roman" w:hAnsi="Times New Roman" w:cs="Times New Roman"/>
                <w:sz w:val="24"/>
              </w:rPr>
              <w:t>3.5.1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6CFD89A" w14:textId="77777777" w:rsidR="00C42DFF" w:rsidRDefault="00000000">
            <w:pPr>
              <w:spacing w:after="0"/>
            </w:pPr>
            <w:r>
              <w:rPr>
                <w:rFonts w:ascii="Times New Roman" w:eastAsia="Times New Roman" w:hAnsi="Times New Roman" w:cs="Times New Roman"/>
                <w:sz w:val="24"/>
              </w:rPr>
              <w:t xml:space="preserve">Izglītības iestādes sistēma izglītojamo ikdienas mācību sasniegumu nodrošināšanai </w:t>
            </w:r>
          </w:p>
        </w:tc>
        <w:tc>
          <w:tcPr>
            <w:tcW w:w="4112" w:type="dxa"/>
            <w:tcBorders>
              <w:top w:val="single" w:sz="4" w:space="0" w:color="000000"/>
              <w:left w:val="single" w:sz="4" w:space="0" w:color="000000"/>
              <w:bottom w:val="single" w:sz="4" w:space="0" w:color="000000"/>
              <w:right w:val="single" w:sz="4" w:space="0" w:color="000000"/>
            </w:tcBorders>
          </w:tcPr>
          <w:p w14:paraId="5EB56568" w14:textId="77777777" w:rsidR="00C42DFF" w:rsidRDefault="00000000">
            <w:pPr>
              <w:spacing w:after="63"/>
              <w:ind w:left="2"/>
            </w:pPr>
            <w:r>
              <w:rPr>
                <w:rFonts w:ascii="Times New Roman" w:eastAsia="Times New Roman" w:hAnsi="Times New Roman" w:cs="Times New Roman"/>
                <w:sz w:val="24"/>
              </w:rPr>
              <w:t xml:space="preserve">Kompetenču pieejā balstīta izglītība. </w:t>
            </w:r>
          </w:p>
          <w:p w14:paraId="70004256" w14:textId="77777777" w:rsidR="00C42DFF" w:rsidRDefault="00000000">
            <w:pPr>
              <w:spacing w:after="46"/>
              <w:ind w:left="2"/>
            </w:pPr>
            <w:r>
              <w:rPr>
                <w:rFonts w:ascii="Times New Roman" w:eastAsia="Times New Roman" w:hAnsi="Times New Roman" w:cs="Times New Roman"/>
                <w:sz w:val="24"/>
              </w:rPr>
              <w:t xml:space="preserve">Skolotāju profesionalitāte. </w:t>
            </w:r>
          </w:p>
          <w:p w14:paraId="54FDCB3C" w14:textId="77777777" w:rsidR="00C42DFF" w:rsidRDefault="00000000">
            <w:pPr>
              <w:spacing w:after="0" w:line="320" w:lineRule="auto"/>
              <w:ind w:left="2"/>
            </w:pPr>
            <w:r>
              <w:rPr>
                <w:rFonts w:ascii="Times New Roman" w:eastAsia="Times New Roman" w:hAnsi="Times New Roman" w:cs="Times New Roman"/>
                <w:sz w:val="24"/>
              </w:rPr>
              <w:t xml:space="preserve">Sistēmiska </w:t>
            </w:r>
            <w:r>
              <w:rPr>
                <w:rFonts w:ascii="Times New Roman" w:eastAsia="Times New Roman" w:hAnsi="Times New Roman" w:cs="Times New Roman"/>
                <w:sz w:val="24"/>
              </w:rPr>
              <w:tab/>
              <w:t xml:space="preserve">un </w:t>
            </w:r>
            <w:r>
              <w:rPr>
                <w:rFonts w:ascii="Times New Roman" w:eastAsia="Times New Roman" w:hAnsi="Times New Roman" w:cs="Times New Roman"/>
                <w:sz w:val="24"/>
              </w:rPr>
              <w:tab/>
              <w:t xml:space="preserve">strukturēta </w:t>
            </w:r>
            <w:r>
              <w:rPr>
                <w:rFonts w:ascii="Times New Roman" w:eastAsia="Times New Roman" w:hAnsi="Times New Roman" w:cs="Times New Roman"/>
                <w:sz w:val="24"/>
              </w:rPr>
              <w:tab/>
              <w:t xml:space="preserve">pieeja mācībām. </w:t>
            </w:r>
          </w:p>
          <w:p w14:paraId="276AAF84" w14:textId="77777777" w:rsidR="00C42DFF" w:rsidRDefault="00000000">
            <w:pPr>
              <w:spacing w:after="0"/>
              <w:ind w:left="2"/>
            </w:pPr>
            <w:r>
              <w:rPr>
                <w:rFonts w:ascii="Times New Roman" w:eastAsia="Times New Roman" w:hAnsi="Times New Roman" w:cs="Times New Roman"/>
                <w:sz w:val="24"/>
              </w:rPr>
              <w:t xml:space="preserve">Vecāku iesaiste. </w:t>
            </w:r>
          </w:p>
        </w:tc>
        <w:tc>
          <w:tcPr>
            <w:tcW w:w="4112" w:type="dxa"/>
            <w:tcBorders>
              <w:top w:val="single" w:sz="4" w:space="0" w:color="000000"/>
              <w:left w:val="single" w:sz="4" w:space="0" w:color="000000"/>
              <w:bottom w:val="single" w:sz="4" w:space="0" w:color="000000"/>
              <w:right w:val="single" w:sz="4" w:space="0" w:color="000000"/>
            </w:tcBorders>
          </w:tcPr>
          <w:p w14:paraId="42DC11F3" w14:textId="77777777" w:rsidR="00C42DFF" w:rsidRDefault="00000000">
            <w:pPr>
              <w:spacing w:after="0"/>
              <w:ind w:left="2" w:right="111"/>
              <w:jc w:val="both"/>
            </w:pPr>
            <w:r>
              <w:rPr>
                <w:rFonts w:ascii="Times New Roman" w:eastAsia="Times New Roman" w:hAnsi="Times New Roman" w:cs="Times New Roman"/>
                <w:sz w:val="24"/>
              </w:rPr>
              <w:t xml:space="preserve">Turpināt atbalstīt un pilnveidot pedagogu kompetenču pilnveidi, kas palīdzētu savlaicīgi pamanīt bērna stiprās puses un talantus, lai kopā tos attīstītu. </w:t>
            </w:r>
          </w:p>
        </w:tc>
      </w:tr>
      <w:tr w:rsidR="00C42DFF" w14:paraId="5E9E5E04" w14:textId="77777777">
        <w:trPr>
          <w:trHeight w:val="2213"/>
        </w:trPr>
        <w:tc>
          <w:tcPr>
            <w:tcW w:w="818" w:type="dxa"/>
            <w:tcBorders>
              <w:top w:val="single" w:sz="4" w:space="0" w:color="000000"/>
              <w:left w:val="single" w:sz="4" w:space="0" w:color="000000"/>
              <w:bottom w:val="single" w:sz="4" w:space="0" w:color="000000"/>
              <w:right w:val="single" w:sz="4" w:space="0" w:color="000000"/>
            </w:tcBorders>
            <w:vAlign w:val="center"/>
          </w:tcPr>
          <w:p w14:paraId="74428819" w14:textId="77777777" w:rsidR="00C42DFF" w:rsidRDefault="00000000">
            <w:pPr>
              <w:spacing w:after="0"/>
              <w:ind w:left="2"/>
            </w:pPr>
            <w:r>
              <w:rPr>
                <w:rFonts w:ascii="Times New Roman" w:eastAsia="Times New Roman" w:hAnsi="Times New Roman" w:cs="Times New Roman"/>
                <w:sz w:val="24"/>
              </w:rPr>
              <w:t>3.5.2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76C2D48" w14:textId="77777777" w:rsidR="00C42DFF" w:rsidRDefault="00000000">
            <w:pPr>
              <w:spacing w:after="0"/>
            </w:pPr>
            <w:r>
              <w:rPr>
                <w:rFonts w:ascii="Times New Roman" w:eastAsia="Times New Roman" w:hAnsi="Times New Roman" w:cs="Times New Roman"/>
                <w:sz w:val="24"/>
              </w:rPr>
              <w:t xml:space="preserve">Izglītības iestādes sistēma izglītojamo ikdienas mācību sasniegumu nodrošināšanai </w:t>
            </w:r>
          </w:p>
        </w:tc>
        <w:tc>
          <w:tcPr>
            <w:tcW w:w="4112" w:type="dxa"/>
            <w:tcBorders>
              <w:top w:val="single" w:sz="4" w:space="0" w:color="000000"/>
              <w:left w:val="single" w:sz="4" w:space="0" w:color="000000"/>
              <w:bottom w:val="single" w:sz="4" w:space="0" w:color="000000"/>
              <w:right w:val="single" w:sz="4" w:space="0" w:color="000000"/>
            </w:tcBorders>
          </w:tcPr>
          <w:p w14:paraId="4C11E2EB" w14:textId="77777777" w:rsidR="00C42DFF" w:rsidRDefault="00000000">
            <w:pPr>
              <w:spacing w:after="189" w:line="271" w:lineRule="auto"/>
              <w:ind w:left="2" w:right="109"/>
              <w:jc w:val="both"/>
            </w:pPr>
            <w:r>
              <w:rPr>
                <w:rFonts w:ascii="Times New Roman" w:eastAsia="Times New Roman" w:hAnsi="Times New Roman" w:cs="Times New Roman"/>
                <w:sz w:val="24"/>
              </w:rPr>
              <w:t xml:space="preserve">Iestādē darbojas izglītojamo mācību sasniegumu vērtēšanas kārtība, kura palīdz konstatēt un sekmēt katra izglītojamā sasniegumus. </w:t>
            </w:r>
          </w:p>
          <w:p w14:paraId="653B4150" w14:textId="77777777" w:rsidR="00C42DFF" w:rsidRDefault="00000000">
            <w:pPr>
              <w:spacing w:after="0"/>
              <w:ind w:left="2"/>
            </w:pPr>
            <w:r>
              <w:rPr>
                <w:rFonts w:ascii="Times New Roman" w:eastAsia="Times New Roman" w:hAnsi="Times New Roman" w:cs="Times New Roman"/>
                <w:sz w:val="24"/>
              </w:rPr>
              <w:t xml:space="preserve">Iekārtota atbilstoša grupu vide. </w:t>
            </w:r>
          </w:p>
        </w:tc>
        <w:tc>
          <w:tcPr>
            <w:tcW w:w="4112" w:type="dxa"/>
            <w:tcBorders>
              <w:top w:val="single" w:sz="4" w:space="0" w:color="000000"/>
              <w:left w:val="single" w:sz="4" w:space="0" w:color="000000"/>
              <w:bottom w:val="single" w:sz="4" w:space="0" w:color="000000"/>
              <w:right w:val="single" w:sz="4" w:space="0" w:color="000000"/>
            </w:tcBorders>
          </w:tcPr>
          <w:p w14:paraId="2D458224" w14:textId="77777777" w:rsidR="00C42DFF" w:rsidRDefault="00000000">
            <w:pPr>
              <w:spacing w:after="0"/>
              <w:ind w:left="2" w:right="41"/>
            </w:pPr>
            <w:r>
              <w:rPr>
                <w:rFonts w:ascii="Times New Roman" w:eastAsia="Times New Roman" w:hAnsi="Times New Roman" w:cs="Times New Roman"/>
                <w:sz w:val="24"/>
              </w:rPr>
              <w:t xml:space="preserve">Turpināt mērķtiecīgu sadarbību ar izglītojamo vecākiem, sniedzot informāciju un ieteikumus par izglītojamā attīstību, uzvedību, interesēm un apgūstamajām prasmēm. Pedagogu iesaiste iestādes attīstības plāna veidošanā - prioritāšu noteikšana. </w:t>
            </w:r>
          </w:p>
        </w:tc>
      </w:tr>
    </w:tbl>
    <w:p w14:paraId="7C89AF78" w14:textId="77777777" w:rsidR="00C42DFF" w:rsidRDefault="00C42DFF">
      <w:pPr>
        <w:spacing w:after="0"/>
        <w:ind w:left="-1702" w:right="14765"/>
      </w:pP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C42DFF" w14:paraId="71B34DD3"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491D7DA3" w14:textId="77777777" w:rsidR="00C42DFF"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B69B78D" w14:textId="77777777" w:rsidR="00C42DFF" w:rsidRDefault="00000000">
            <w:pPr>
              <w:spacing w:after="0"/>
              <w:ind w:right="108"/>
              <w:jc w:val="center"/>
            </w:pPr>
            <w:r>
              <w:rPr>
                <w:rFonts w:ascii="Times New Roman" w:eastAsia="Times New Roman" w:hAnsi="Times New Roman" w:cs="Times New Roman"/>
                <w:sz w:val="24"/>
              </w:rPr>
              <w:t xml:space="preserve">2023./2024. māc. g. </w:t>
            </w:r>
          </w:p>
        </w:tc>
      </w:tr>
      <w:tr w:rsidR="00C42DFF" w14:paraId="5EDDF942"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06BD7AF0" w14:textId="77777777" w:rsidR="00C42DFF"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2E21F03A" w14:textId="77777777" w:rsidR="00C42DFF"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6709ACE5" w14:textId="77777777" w:rsidR="00C42DFF"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793AC67F" w14:textId="77777777" w:rsidR="00C42DFF"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C42DFF" w14:paraId="5615FC78" w14:textId="77777777">
        <w:trPr>
          <w:trHeight w:val="1658"/>
        </w:trPr>
        <w:tc>
          <w:tcPr>
            <w:tcW w:w="818" w:type="dxa"/>
            <w:tcBorders>
              <w:top w:val="single" w:sz="4" w:space="0" w:color="000000"/>
              <w:left w:val="single" w:sz="4" w:space="0" w:color="000000"/>
              <w:bottom w:val="single" w:sz="4" w:space="0" w:color="000000"/>
              <w:right w:val="single" w:sz="4" w:space="0" w:color="000000"/>
            </w:tcBorders>
          </w:tcPr>
          <w:p w14:paraId="04B05463" w14:textId="77777777" w:rsidR="00C42DFF" w:rsidRDefault="00C42DFF"/>
        </w:tc>
        <w:tc>
          <w:tcPr>
            <w:tcW w:w="4109" w:type="dxa"/>
            <w:tcBorders>
              <w:top w:val="single" w:sz="4" w:space="0" w:color="000000"/>
              <w:left w:val="single" w:sz="4" w:space="0" w:color="000000"/>
              <w:bottom w:val="single" w:sz="4" w:space="0" w:color="000000"/>
              <w:right w:val="single" w:sz="4" w:space="0" w:color="000000"/>
            </w:tcBorders>
          </w:tcPr>
          <w:p w14:paraId="7BA213A8" w14:textId="77777777" w:rsidR="00C42DFF" w:rsidRDefault="00C42DFF"/>
        </w:tc>
        <w:tc>
          <w:tcPr>
            <w:tcW w:w="4112" w:type="dxa"/>
            <w:tcBorders>
              <w:top w:val="single" w:sz="4" w:space="0" w:color="000000"/>
              <w:left w:val="single" w:sz="4" w:space="0" w:color="000000"/>
              <w:bottom w:val="single" w:sz="4" w:space="0" w:color="000000"/>
              <w:right w:val="single" w:sz="4" w:space="0" w:color="000000"/>
            </w:tcBorders>
          </w:tcPr>
          <w:p w14:paraId="13D90EFE" w14:textId="77777777" w:rsidR="00C42DFF" w:rsidRDefault="00000000">
            <w:pPr>
              <w:spacing w:after="137" w:line="277" w:lineRule="auto"/>
              <w:ind w:left="2" w:right="78"/>
            </w:pPr>
            <w:r>
              <w:rPr>
                <w:rFonts w:ascii="Times New Roman" w:eastAsia="Times New Roman" w:hAnsi="Times New Roman" w:cs="Times New Roman"/>
                <w:sz w:val="24"/>
              </w:rPr>
              <w:t xml:space="preserve">Sniegts metodiskais atbalsts pedagogiem rotaļnodarbību plānošanai grupā, veicināta pedagogu izglītošanās. </w:t>
            </w:r>
          </w:p>
          <w:p w14:paraId="0920DC9A" w14:textId="77777777" w:rsidR="00C42DFF" w:rsidRDefault="00000000">
            <w:pPr>
              <w:spacing w:after="0"/>
              <w:ind w:left="2"/>
            </w:pPr>
            <w:r>
              <w:rPr>
                <w:rFonts w:ascii="Times New Roman" w:eastAsia="Times New Roman" w:hAnsi="Times New Roman" w:cs="Times New Roman"/>
                <w:sz w:val="24"/>
              </w:rPr>
              <w:t xml:space="preserve">Ir logopēda atbalsts bērniem ar valodas traucējumiem. </w:t>
            </w:r>
          </w:p>
        </w:tc>
        <w:tc>
          <w:tcPr>
            <w:tcW w:w="4112" w:type="dxa"/>
            <w:tcBorders>
              <w:top w:val="single" w:sz="4" w:space="0" w:color="000000"/>
              <w:left w:val="single" w:sz="4" w:space="0" w:color="000000"/>
              <w:bottom w:val="single" w:sz="4" w:space="0" w:color="000000"/>
              <w:right w:val="single" w:sz="4" w:space="0" w:color="000000"/>
            </w:tcBorders>
          </w:tcPr>
          <w:p w14:paraId="4CBBA782" w14:textId="77777777" w:rsidR="00C42DFF" w:rsidRDefault="00C42DFF"/>
        </w:tc>
      </w:tr>
      <w:tr w:rsidR="00C42DFF" w14:paraId="0127F550"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2483640F" w14:textId="77777777" w:rsidR="00C42DFF" w:rsidRDefault="00000000">
            <w:pPr>
              <w:spacing w:after="0"/>
              <w:ind w:left="2"/>
            </w:pPr>
            <w:r>
              <w:rPr>
                <w:rFonts w:ascii="Times New Roman" w:eastAsia="Times New Roman" w:hAnsi="Times New Roman" w:cs="Times New Roman"/>
                <w:sz w:val="24"/>
              </w:rPr>
              <w:t>3.5.3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FA24C78" w14:textId="77777777" w:rsidR="00C42DFF" w:rsidRDefault="00000000">
            <w:pPr>
              <w:spacing w:after="0"/>
            </w:pPr>
            <w:r>
              <w:rPr>
                <w:rFonts w:ascii="Times New Roman" w:eastAsia="Times New Roman" w:hAnsi="Times New Roman" w:cs="Times New Roman"/>
                <w:sz w:val="24"/>
              </w:rPr>
              <w:t>Izglītības iestādes sistēma izglītojamo mācību sasniegumu diagnosticēšanai</w:t>
            </w:r>
            <w:r>
              <w:rPr>
                <w:rFonts w:ascii="Times New Roman" w:eastAsia="Times New Roman" w:hAnsi="Times New Roman" w:cs="Times New Roman"/>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05C7A32" w14:textId="77777777" w:rsidR="00C42DFF" w:rsidRDefault="00000000">
            <w:pPr>
              <w:spacing w:after="0"/>
              <w:ind w:left="2" w:right="108"/>
              <w:jc w:val="both"/>
            </w:pPr>
            <w:r>
              <w:rPr>
                <w:rFonts w:ascii="Times New Roman" w:eastAsia="Times New Roman" w:hAnsi="Times New Roman" w:cs="Times New Roman"/>
                <w:sz w:val="24"/>
              </w:rPr>
              <w:t xml:space="preserve">Bērna vērtējums tiek atzīmēts divas reizes gadā </w:t>
            </w:r>
            <w:proofErr w:type="spellStart"/>
            <w:r>
              <w:rPr>
                <w:rFonts w:ascii="Times New Roman" w:eastAsia="Times New Roman" w:hAnsi="Times New Roman" w:cs="Times New Roman"/>
                <w:sz w:val="24"/>
              </w:rPr>
              <w:t>Eliis</w:t>
            </w:r>
            <w:proofErr w:type="spellEnd"/>
            <w:r>
              <w:rPr>
                <w:rFonts w:ascii="Times New Roman" w:eastAsia="Times New Roman" w:hAnsi="Times New Roman" w:cs="Times New Roman"/>
                <w:sz w:val="24"/>
              </w:rPr>
              <w:t xml:space="preserve"> sistēmā, kā arī gada beigās vērtējums tiek atspoguļots dinamikā. </w:t>
            </w:r>
          </w:p>
        </w:tc>
        <w:tc>
          <w:tcPr>
            <w:tcW w:w="4112" w:type="dxa"/>
            <w:tcBorders>
              <w:top w:val="single" w:sz="4" w:space="0" w:color="000000"/>
              <w:left w:val="single" w:sz="4" w:space="0" w:color="000000"/>
              <w:bottom w:val="single" w:sz="4" w:space="0" w:color="000000"/>
              <w:right w:val="single" w:sz="4" w:space="0" w:color="000000"/>
            </w:tcBorders>
          </w:tcPr>
          <w:p w14:paraId="26C8D1DE" w14:textId="77777777" w:rsidR="00C42DFF" w:rsidRDefault="00000000">
            <w:pPr>
              <w:spacing w:after="0"/>
              <w:ind w:left="2"/>
              <w:jc w:val="both"/>
            </w:pPr>
            <w:r>
              <w:rPr>
                <w:rFonts w:ascii="Times New Roman" w:eastAsia="Times New Roman" w:hAnsi="Times New Roman" w:cs="Times New Roman"/>
                <w:sz w:val="24"/>
              </w:rPr>
              <w:t xml:space="preserve">Turpināt sekot bērna attīstībai un piefiksēt to </w:t>
            </w:r>
            <w:proofErr w:type="spellStart"/>
            <w:r>
              <w:rPr>
                <w:rFonts w:ascii="Times New Roman" w:eastAsia="Times New Roman" w:hAnsi="Times New Roman" w:cs="Times New Roman"/>
                <w:sz w:val="24"/>
              </w:rPr>
              <w:t>Eliis</w:t>
            </w:r>
            <w:proofErr w:type="spellEnd"/>
            <w:r>
              <w:rPr>
                <w:rFonts w:ascii="Times New Roman" w:eastAsia="Times New Roman" w:hAnsi="Times New Roman" w:cs="Times New Roman"/>
                <w:sz w:val="24"/>
              </w:rPr>
              <w:t xml:space="preserve"> sistēmā. </w:t>
            </w:r>
          </w:p>
        </w:tc>
      </w:tr>
      <w:tr w:rsidR="00C42DFF" w14:paraId="4A8A0690" w14:textId="77777777">
        <w:trPr>
          <w:trHeight w:val="3243"/>
        </w:trPr>
        <w:tc>
          <w:tcPr>
            <w:tcW w:w="818" w:type="dxa"/>
            <w:tcBorders>
              <w:top w:val="single" w:sz="4" w:space="0" w:color="000000"/>
              <w:left w:val="single" w:sz="4" w:space="0" w:color="000000"/>
              <w:bottom w:val="single" w:sz="4" w:space="0" w:color="000000"/>
              <w:right w:val="single" w:sz="4" w:space="0" w:color="000000"/>
            </w:tcBorders>
            <w:vAlign w:val="center"/>
          </w:tcPr>
          <w:p w14:paraId="74FAB25C" w14:textId="77777777" w:rsidR="00C42DFF" w:rsidRDefault="00000000">
            <w:pPr>
              <w:spacing w:after="0"/>
              <w:ind w:left="2"/>
            </w:pPr>
            <w:r>
              <w:rPr>
                <w:rFonts w:ascii="Times New Roman" w:eastAsia="Times New Roman" w:hAnsi="Times New Roman" w:cs="Times New Roman"/>
                <w:sz w:val="24"/>
              </w:rPr>
              <w:t>3.5.10</w:t>
            </w:r>
            <w:r>
              <w:rPr>
                <w:rFonts w:ascii="Arial" w:eastAsia="Arial" w:hAnsi="Arial" w:cs="Arial"/>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0996B62" w14:textId="77777777" w:rsidR="00C42DFF" w:rsidRDefault="00000000">
            <w:pPr>
              <w:spacing w:after="0"/>
            </w:pPr>
            <w:r>
              <w:rPr>
                <w:rFonts w:ascii="Times New Roman" w:eastAsia="Times New Roman" w:hAnsi="Times New Roman" w:cs="Times New Roman"/>
                <w:sz w:val="24"/>
              </w:rPr>
              <w:t xml:space="preserve">Izglītības iestādes audzināšanas darba prioritāro virzienu un sasniedzamo rezultātu noteikšana trīs gadiem </w:t>
            </w:r>
          </w:p>
        </w:tc>
        <w:tc>
          <w:tcPr>
            <w:tcW w:w="4112" w:type="dxa"/>
            <w:tcBorders>
              <w:top w:val="single" w:sz="4" w:space="0" w:color="000000"/>
              <w:left w:val="single" w:sz="4" w:space="0" w:color="000000"/>
              <w:bottom w:val="single" w:sz="4" w:space="0" w:color="000000"/>
              <w:right w:val="single" w:sz="4" w:space="0" w:color="000000"/>
            </w:tcBorders>
          </w:tcPr>
          <w:p w14:paraId="28B96CA3" w14:textId="77777777" w:rsidR="00C42DFF" w:rsidRDefault="00000000">
            <w:pPr>
              <w:spacing w:after="143" w:line="270" w:lineRule="auto"/>
              <w:ind w:left="2" w:right="111"/>
              <w:jc w:val="both"/>
            </w:pPr>
            <w:r>
              <w:rPr>
                <w:rFonts w:ascii="Times New Roman" w:eastAsia="Times New Roman" w:hAnsi="Times New Roman" w:cs="Times New Roman"/>
                <w:sz w:val="24"/>
              </w:rPr>
              <w:t xml:space="preserve">Veidota izglītojamo izpratnes par vērtībām un tikumiem, prasme tās saskatīt ikdienā un modelēt mācību procesā. </w:t>
            </w:r>
          </w:p>
          <w:p w14:paraId="6C89817A" w14:textId="77777777" w:rsidR="00C42DFF" w:rsidRDefault="00000000">
            <w:pPr>
              <w:spacing w:after="187" w:line="258" w:lineRule="auto"/>
              <w:ind w:left="2" w:right="108"/>
              <w:jc w:val="both"/>
            </w:pPr>
            <w:r>
              <w:rPr>
                <w:rFonts w:ascii="Times New Roman" w:eastAsia="Times New Roman" w:hAnsi="Times New Roman" w:cs="Times New Roman"/>
                <w:sz w:val="24"/>
              </w:rPr>
              <w:t xml:space="preserve">Attīstīta prasme pielietot ikdienā un pasākumos uz vērtībām balstītus ieradumus. </w:t>
            </w:r>
          </w:p>
          <w:p w14:paraId="72392479" w14:textId="77777777" w:rsidR="00C42DFF" w:rsidRDefault="00000000">
            <w:pPr>
              <w:spacing w:after="0"/>
              <w:ind w:left="2"/>
            </w:pPr>
            <w:r>
              <w:rPr>
                <w:rFonts w:ascii="Times New Roman" w:eastAsia="Times New Roman" w:hAnsi="Times New Roman" w:cs="Times New Roman"/>
                <w:sz w:val="24"/>
              </w:rPr>
              <w:t xml:space="preserve">Atbalstīta </w:t>
            </w:r>
            <w:r>
              <w:rPr>
                <w:rFonts w:ascii="Times New Roman" w:eastAsia="Times New Roman" w:hAnsi="Times New Roman" w:cs="Times New Roman"/>
                <w:sz w:val="24"/>
              </w:rPr>
              <w:tab/>
              <w:t xml:space="preserve">un </w:t>
            </w:r>
            <w:r>
              <w:rPr>
                <w:rFonts w:ascii="Times New Roman" w:eastAsia="Times New Roman" w:hAnsi="Times New Roman" w:cs="Times New Roman"/>
                <w:sz w:val="24"/>
              </w:rPr>
              <w:tab/>
              <w:t xml:space="preserve">aktualizēta </w:t>
            </w:r>
            <w:r>
              <w:rPr>
                <w:rFonts w:ascii="Times New Roman" w:eastAsia="Times New Roman" w:hAnsi="Times New Roman" w:cs="Times New Roman"/>
                <w:sz w:val="24"/>
              </w:rPr>
              <w:tab/>
              <w:t xml:space="preserve">pozitīva uzvedība, mērķtiecīgi akcentējot cilvēka cieņu, kultūras un dabas vērtības. </w:t>
            </w:r>
          </w:p>
        </w:tc>
        <w:tc>
          <w:tcPr>
            <w:tcW w:w="4112" w:type="dxa"/>
            <w:tcBorders>
              <w:top w:val="single" w:sz="4" w:space="0" w:color="000000"/>
              <w:left w:val="single" w:sz="4" w:space="0" w:color="000000"/>
              <w:bottom w:val="single" w:sz="4" w:space="0" w:color="000000"/>
              <w:right w:val="single" w:sz="4" w:space="0" w:color="000000"/>
            </w:tcBorders>
          </w:tcPr>
          <w:p w14:paraId="1539193D" w14:textId="77777777" w:rsidR="00C42DFF" w:rsidRDefault="00000000">
            <w:pPr>
              <w:spacing w:after="0"/>
              <w:ind w:left="2" w:right="110"/>
              <w:jc w:val="both"/>
            </w:pPr>
            <w:r>
              <w:rPr>
                <w:rFonts w:ascii="Times New Roman" w:eastAsia="Times New Roman" w:hAnsi="Times New Roman" w:cs="Times New Roman"/>
                <w:sz w:val="24"/>
              </w:rPr>
              <w:t xml:space="preserve">Uzlabot pedagogu plānošanas prasmes, kas vērsts uz mācību procesa pilnveidošanu un izglītojamo sasniegumu uzlabošanu. </w:t>
            </w:r>
          </w:p>
        </w:tc>
      </w:tr>
      <w:tr w:rsidR="00C42DFF" w14:paraId="0ED71D64" w14:textId="77777777">
        <w:trPr>
          <w:trHeight w:val="3049"/>
        </w:trPr>
        <w:tc>
          <w:tcPr>
            <w:tcW w:w="818" w:type="dxa"/>
            <w:tcBorders>
              <w:top w:val="single" w:sz="4" w:space="0" w:color="000000"/>
              <w:left w:val="single" w:sz="4" w:space="0" w:color="000000"/>
              <w:bottom w:val="single" w:sz="4" w:space="0" w:color="000000"/>
              <w:right w:val="single" w:sz="4" w:space="0" w:color="000000"/>
            </w:tcBorders>
            <w:vAlign w:val="center"/>
          </w:tcPr>
          <w:p w14:paraId="2C2A8E24" w14:textId="77777777" w:rsidR="00C42DFF" w:rsidRDefault="00000000">
            <w:pPr>
              <w:spacing w:after="0"/>
              <w:ind w:left="2"/>
            </w:pPr>
            <w:r>
              <w:rPr>
                <w:rFonts w:ascii="Times New Roman" w:eastAsia="Times New Roman" w:hAnsi="Times New Roman" w:cs="Times New Roman"/>
                <w:sz w:val="24"/>
              </w:rPr>
              <w:t>3.5.11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79BCE05" w14:textId="77777777" w:rsidR="00C42DFF" w:rsidRDefault="00000000">
            <w:pPr>
              <w:spacing w:after="0"/>
            </w:pPr>
            <w:r>
              <w:rPr>
                <w:rFonts w:ascii="Times New Roman" w:eastAsia="Times New Roman" w:hAnsi="Times New Roman" w:cs="Times New Roman"/>
                <w:sz w:val="24"/>
              </w:rPr>
              <w:t xml:space="preserve">Izglītības iestādes audzināšanas darba izvērtēšanas kvalitāte </w:t>
            </w:r>
          </w:p>
        </w:tc>
        <w:tc>
          <w:tcPr>
            <w:tcW w:w="4112" w:type="dxa"/>
            <w:tcBorders>
              <w:top w:val="single" w:sz="4" w:space="0" w:color="000000"/>
              <w:left w:val="single" w:sz="4" w:space="0" w:color="000000"/>
              <w:bottom w:val="single" w:sz="4" w:space="0" w:color="000000"/>
              <w:right w:val="single" w:sz="4" w:space="0" w:color="000000"/>
            </w:tcBorders>
          </w:tcPr>
          <w:p w14:paraId="2F3B98F1" w14:textId="77777777" w:rsidR="00C42DFF" w:rsidRDefault="00000000">
            <w:pPr>
              <w:spacing w:after="0"/>
              <w:ind w:left="2" w:right="108"/>
              <w:jc w:val="both"/>
            </w:pPr>
            <w:r>
              <w:rPr>
                <w:rFonts w:ascii="Times New Roman" w:eastAsia="Times New Roman" w:hAnsi="Times New Roman" w:cs="Times New Roman"/>
                <w:sz w:val="24"/>
              </w:rPr>
              <w:t xml:space="preserve">Pamatojoties uz to, ka visiem pedagogiem ir vienota izpratne par izglītojamiem apgūstamajām zināšanām par vērtībām un tikumiem, izglītojamie prot ikdienā saskatīt pozitīvu saziņu/ norises cilvēku savstarpējās attiecībās, kā arī prot saskatīt vērtības dabā un kultūrā. Izglītojamie ir apguvuši savstarpējās komunikācijas un sadarbības prasmes, atbilstoši saviem vecuma posmiem. </w:t>
            </w:r>
          </w:p>
        </w:tc>
        <w:tc>
          <w:tcPr>
            <w:tcW w:w="4112" w:type="dxa"/>
            <w:tcBorders>
              <w:top w:val="single" w:sz="4" w:space="0" w:color="000000"/>
              <w:left w:val="single" w:sz="4" w:space="0" w:color="000000"/>
              <w:bottom w:val="single" w:sz="4" w:space="0" w:color="000000"/>
              <w:right w:val="single" w:sz="4" w:space="0" w:color="000000"/>
            </w:tcBorders>
          </w:tcPr>
          <w:p w14:paraId="1C672A99" w14:textId="77777777" w:rsidR="00C42DFF" w:rsidRDefault="00000000">
            <w:pPr>
              <w:spacing w:after="106" w:line="302" w:lineRule="auto"/>
              <w:ind w:left="2"/>
            </w:pPr>
            <w:r>
              <w:rPr>
                <w:rFonts w:ascii="Times New Roman" w:eastAsia="Times New Roman" w:hAnsi="Times New Roman" w:cs="Times New Roman"/>
                <w:sz w:val="24"/>
              </w:rPr>
              <w:t xml:space="preserve">Aktualizēt </w:t>
            </w:r>
            <w:r>
              <w:rPr>
                <w:rFonts w:ascii="Times New Roman" w:eastAsia="Times New Roman" w:hAnsi="Times New Roman" w:cs="Times New Roman"/>
                <w:sz w:val="24"/>
              </w:rPr>
              <w:tab/>
              <w:t xml:space="preserve">pozitīvu </w:t>
            </w:r>
            <w:r>
              <w:rPr>
                <w:rFonts w:ascii="Times New Roman" w:eastAsia="Times New Roman" w:hAnsi="Times New Roman" w:cs="Times New Roman"/>
                <w:sz w:val="24"/>
              </w:rPr>
              <w:tab/>
              <w:t xml:space="preserve">uzvedību </w:t>
            </w:r>
            <w:r>
              <w:rPr>
                <w:rFonts w:ascii="Times New Roman" w:eastAsia="Times New Roman" w:hAnsi="Times New Roman" w:cs="Times New Roman"/>
                <w:sz w:val="24"/>
              </w:rPr>
              <w:tab/>
              <w:t xml:space="preserve">un </w:t>
            </w:r>
            <w:proofErr w:type="spellStart"/>
            <w:r>
              <w:rPr>
                <w:rFonts w:ascii="Times New Roman" w:eastAsia="Times New Roman" w:hAnsi="Times New Roman" w:cs="Times New Roman"/>
                <w:sz w:val="24"/>
              </w:rPr>
              <w:t>cieņpilnu</w:t>
            </w:r>
            <w:proofErr w:type="spellEnd"/>
            <w:r>
              <w:rPr>
                <w:rFonts w:ascii="Times New Roman" w:eastAsia="Times New Roman" w:hAnsi="Times New Roman" w:cs="Times New Roman"/>
                <w:sz w:val="24"/>
              </w:rPr>
              <w:t xml:space="preserve"> attieksmi pret dabu. </w:t>
            </w:r>
          </w:p>
          <w:p w14:paraId="3CD9E947" w14:textId="77777777" w:rsidR="00C42DFF" w:rsidRDefault="00000000">
            <w:pPr>
              <w:spacing w:after="0"/>
              <w:ind w:left="2"/>
              <w:jc w:val="both"/>
            </w:pPr>
            <w:r>
              <w:rPr>
                <w:rFonts w:ascii="Times New Roman" w:eastAsia="Times New Roman" w:hAnsi="Times New Roman" w:cs="Times New Roman"/>
                <w:sz w:val="24"/>
              </w:rPr>
              <w:t xml:space="preserve">Organizēt pasākumus izglītojamo patriotisma audzināšanā. </w:t>
            </w:r>
          </w:p>
        </w:tc>
      </w:tr>
      <w:tr w:rsidR="00C42DFF" w14:paraId="70178AA5"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6D8F3B93" w14:textId="77777777" w:rsidR="00C42DFF"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AED63B9" w14:textId="77777777" w:rsidR="00C42DFF" w:rsidRDefault="00000000">
            <w:pPr>
              <w:spacing w:after="0"/>
              <w:ind w:right="108"/>
              <w:jc w:val="center"/>
            </w:pPr>
            <w:r>
              <w:rPr>
                <w:rFonts w:ascii="Times New Roman" w:eastAsia="Times New Roman" w:hAnsi="Times New Roman" w:cs="Times New Roman"/>
                <w:sz w:val="24"/>
              </w:rPr>
              <w:t xml:space="preserve">2023./2024. māc. g. </w:t>
            </w:r>
          </w:p>
        </w:tc>
      </w:tr>
      <w:tr w:rsidR="00C42DFF" w14:paraId="167A49C6"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522EBEFF" w14:textId="77777777" w:rsidR="00C42DFF"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66621B92" w14:textId="77777777" w:rsidR="00C42DFF"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5CC88F32" w14:textId="77777777" w:rsidR="00C42DFF"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152A653B" w14:textId="77777777" w:rsidR="00C42DFF"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C42DFF" w14:paraId="731A6EB8" w14:textId="77777777">
        <w:trPr>
          <w:trHeight w:val="2343"/>
        </w:trPr>
        <w:tc>
          <w:tcPr>
            <w:tcW w:w="818" w:type="dxa"/>
            <w:tcBorders>
              <w:top w:val="single" w:sz="4" w:space="0" w:color="000000"/>
              <w:left w:val="single" w:sz="4" w:space="0" w:color="000000"/>
              <w:bottom w:val="single" w:sz="4" w:space="0" w:color="000000"/>
              <w:right w:val="single" w:sz="4" w:space="0" w:color="000000"/>
            </w:tcBorders>
            <w:vAlign w:val="center"/>
          </w:tcPr>
          <w:p w14:paraId="6C6CF364" w14:textId="77777777" w:rsidR="00C42DFF" w:rsidRDefault="00000000">
            <w:pPr>
              <w:spacing w:after="0"/>
              <w:ind w:left="2"/>
            </w:pPr>
            <w:r>
              <w:rPr>
                <w:rFonts w:ascii="Times New Roman" w:eastAsia="Times New Roman" w:hAnsi="Times New Roman" w:cs="Times New Roman"/>
                <w:sz w:val="24"/>
              </w:rPr>
              <w:t>3.5.12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AC22197" w14:textId="77777777" w:rsidR="00C42DFF" w:rsidRDefault="00000000">
            <w:pPr>
              <w:spacing w:after="0"/>
            </w:pPr>
            <w:r>
              <w:rPr>
                <w:rFonts w:ascii="Times New Roman" w:eastAsia="Times New Roman" w:hAnsi="Times New Roman" w:cs="Times New Roman"/>
                <w:sz w:val="24"/>
              </w:rPr>
              <w:t xml:space="preserve">Izglītības iestādes nodrošināta iespēja izglītojamiem iegūt pilsoniskās līdzdalības pieredzi </w:t>
            </w:r>
          </w:p>
        </w:tc>
        <w:tc>
          <w:tcPr>
            <w:tcW w:w="4112" w:type="dxa"/>
            <w:tcBorders>
              <w:top w:val="single" w:sz="4" w:space="0" w:color="000000"/>
              <w:left w:val="single" w:sz="4" w:space="0" w:color="000000"/>
              <w:bottom w:val="single" w:sz="4" w:space="0" w:color="000000"/>
              <w:right w:val="single" w:sz="4" w:space="0" w:color="000000"/>
            </w:tcBorders>
          </w:tcPr>
          <w:p w14:paraId="748F64CF" w14:textId="77777777" w:rsidR="00C42DFF" w:rsidRDefault="00000000">
            <w:pPr>
              <w:spacing w:after="0" w:line="294" w:lineRule="auto"/>
              <w:ind w:left="2" w:right="111"/>
              <w:jc w:val="both"/>
            </w:pPr>
            <w:r>
              <w:rPr>
                <w:rFonts w:ascii="Times New Roman" w:eastAsia="Times New Roman" w:hAnsi="Times New Roman" w:cs="Times New Roman"/>
                <w:sz w:val="24"/>
              </w:rPr>
              <w:t xml:space="preserve">Izglītojamie iesaistīti tautas tradīciju un kultūrvēsturiskā mantojuma izzināšanā saskaņā ar iestādes darba plānu. </w:t>
            </w:r>
          </w:p>
          <w:p w14:paraId="3C1B59ED" w14:textId="77777777" w:rsidR="00C42DFF" w:rsidRDefault="00000000">
            <w:pPr>
              <w:spacing w:after="0"/>
              <w:ind w:left="2" w:right="111"/>
              <w:jc w:val="both"/>
            </w:pPr>
            <w:r>
              <w:rPr>
                <w:rFonts w:ascii="Times New Roman" w:eastAsia="Times New Roman" w:hAnsi="Times New Roman" w:cs="Times New Roman"/>
                <w:sz w:val="24"/>
              </w:rPr>
              <w:t xml:space="preserve">Veicināta  izglītojamo piederības apziņa iestādei, pilsētai, valstij. Iestādes darbinieki, izglītojamie un vecāki ir iesaistīti latviskās vides izveidošanā iestādē. </w:t>
            </w:r>
          </w:p>
        </w:tc>
        <w:tc>
          <w:tcPr>
            <w:tcW w:w="4112" w:type="dxa"/>
            <w:tcBorders>
              <w:top w:val="single" w:sz="4" w:space="0" w:color="000000"/>
              <w:left w:val="single" w:sz="4" w:space="0" w:color="000000"/>
              <w:bottom w:val="single" w:sz="4" w:space="0" w:color="000000"/>
              <w:right w:val="single" w:sz="4" w:space="0" w:color="000000"/>
            </w:tcBorders>
          </w:tcPr>
          <w:p w14:paraId="0055B557" w14:textId="77777777" w:rsidR="00C42DFF" w:rsidRDefault="00000000">
            <w:pPr>
              <w:spacing w:after="0"/>
              <w:ind w:left="2" w:right="110"/>
              <w:jc w:val="both"/>
            </w:pPr>
            <w:r>
              <w:rPr>
                <w:rFonts w:ascii="Times New Roman" w:eastAsia="Times New Roman" w:hAnsi="Times New Roman" w:cs="Times New Roman"/>
                <w:sz w:val="24"/>
              </w:rPr>
              <w:t xml:space="preserve">Turpināt organizēt pasākumus izglītojamo patriotisma audzināšanā – valsts svētku svinēšana, gadskārtu svētki. </w:t>
            </w:r>
          </w:p>
        </w:tc>
      </w:tr>
      <w:tr w:rsidR="00C42DFF" w14:paraId="14DE3961" w14:textId="77777777">
        <w:trPr>
          <w:trHeight w:val="3519"/>
        </w:trPr>
        <w:tc>
          <w:tcPr>
            <w:tcW w:w="818" w:type="dxa"/>
            <w:tcBorders>
              <w:top w:val="single" w:sz="4" w:space="0" w:color="000000"/>
              <w:left w:val="single" w:sz="4" w:space="0" w:color="000000"/>
              <w:bottom w:val="single" w:sz="4" w:space="0" w:color="000000"/>
              <w:right w:val="single" w:sz="4" w:space="0" w:color="000000"/>
            </w:tcBorders>
            <w:vAlign w:val="center"/>
          </w:tcPr>
          <w:p w14:paraId="581677D0" w14:textId="77777777" w:rsidR="00C42DFF" w:rsidRDefault="00000000">
            <w:pPr>
              <w:spacing w:after="0"/>
              <w:ind w:left="2"/>
            </w:pPr>
            <w:r>
              <w:rPr>
                <w:rFonts w:ascii="Times New Roman" w:eastAsia="Times New Roman" w:hAnsi="Times New Roman" w:cs="Times New Roman"/>
                <w:sz w:val="24"/>
              </w:rPr>
              <w:t>3.5.13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0FF4F3C" w14:textId="77777777" w:rsidR="00C42DFF" w:rsidRDefault="00000000">
            <w:pPr>
              <w:spacing w:after="0"/>
              <w:ind w:right="67"/>
            </w:pPr>
            <w:r>
              <w:rPr>
                <w:rFonts w:ascii="Times New Roman" w:eastAsia="Times New Roman" w:hAnsi="Times New Roman" w:cs="Times New Roman"/>
                <w:sz w:val="24"/>
              </w:rPr>
              <w:t xml:space="preserve">Izglītības iestādes un izglītības programmas kvalitātes mērķu definēšana </w:t>
            </w:r>
          </w:p>
        </w:tc>
        <w:tc>
          <w:tcPr>
            <w:tcW w:w="4112" w:type="dxa"/>
            <w:tcBorders>
              <w:top w:val="single" w:sz="4" w:space="0" w:color="000000"/>
              <w:left w:val="single" w:sz="4" w:space="0" w:color="000000"/>
              <w:bottom w:val="single" w:sz="4" w:space="0" w:color="000000"/>
              <w:right w:val="single" w:sz="4" w:space="0" w:color="000000"/>
            </w:tcBorders>
          </w:tcPr>
          <w:p w14:paraId="0D8FA77D" w14:textId="77777777" w:rsidR="00C42DFF" w:rsidRDefault="00000000">
            <w:pPr>
              <w:spacing w:after="137" w:line="277" w:lineRule="auto"/>
              <w:ind w:left="2" w:right="111"/>
              <w:jc w:val="both"/>
            </w:pPr>
            <w:r>
              <w:rPr>
                <w:rFonts w:ascii="Times New Roman" w:eastAsia="Times New Roman" w:hAnsi="Times New Roman" w:cs="Times New Roman"/>
                <w:sz w:val="24"/>
              </w:rPr>
              <w:t xml:space="preserve">Veiksmīgi tiek veicināta bērna vispusīga attīstība, kas ietver fizisko, emocionālo, sociālo un kognitīvo spēju attīstību. </w:t>
            </w:r>
          </w:p>
          <w:p w14:paraId="5B190F18" w14:textId="77777777" w:rsidR="00C42DFF" w:rsidRDefault="00000000">
            <w:pPr>
              <w:spacing w:after="161" w:line="257" w:lineRule="auto"/>
              <w:ind w:left="2" w:right="110"/>
              <w:jc w:val="both"/>
            </w:pPr>
            <w:r>
              <w:rPr>
                <w:rFonts w:ascii="Times New Roman" w:eastAsia="Times New Roman" w:hAnsi="Times New Roman" w:cs="Times New Roman"/>
                <w:sz w:val="24"/>
              </w:rPr>
              <w:t xml:space="preserve">Tiek nodrošināts izglītības process, kas pielāgots katra bērna individuālajām attīstības īpatnībām, prasmēm un talantiem. </w:t>
            </w:r>
          </w:p>
          <w:p w14:paraId="6B64FDC2" w14:textId="77777777" w:rsidR="00C42DFF" w:rsidRDefault="00000000">
            <w:pPr>
              <w:spacing w:after="0"/>
              <w:ind w:left="2" w:right="108"/>
              <w:jc w:val="both"/>
            </w:pPr>
            <w:r>
              <w:rPr>
                <w:rFonts w:ascii="Times New Roman" w:eastAsia="Times New Roman" w:hAnsi="Times New Roman" w:cs="Times New Roman"/>
                <w:sz w:val="24"/>
              </w:rPr>
              <w:t xml:space="preserve">Tiek veiksmīgi attīstīta bērnu sadarbības un komunikācijas prasmes, veicinot savstarpēju cieņu, empātiju un spēju strādāt grupā.  </w:t>
            </w:r>
          </w:p>
        </w:tc>
        <w:tc>
          <w:tcPr>
            <w:tcW w:w="4112" w:type="dxa"/>
            <w:tcBorders>
              <w:top w:val="single" w:sz="4" w:space="0" w:color="000000"/>
              <w:left w:val="single" w:sz="4" w:space="0" w:color="000000"/>
              <w:bottom w:val="single" w:sz="4" w:space="0" w:color="000000"/>
              <w:right w:val="single" w:sz="4" w:space="0" w:color="000000"/>
            </w:tcBorders>
          </w:tcPr>
          <w:p w14:paraId="1C67E6DA" w14:textId="77777777" w:rsidR="00C42DFF" w:rsidRDefault="00000000">
            <w:pPr>
              <w:spacing w:after="270"/>
              <w:ind w:left="2"/>
            </w:pPr>
            <w:r>
              <w:rPr>
                <w:rFonts w:ascii="Times New Roman" w:eastAsia="Times New Roman" w:hAnsi="Times New Roman" w:cs="Times New Roman"/>
                <w:sz w:val="14"/>
              </w:rPr>
              <w:t xml:space="preserve">   </w:t>
            </w:r>
            <w:r>
              <w:rPr>
                <w:rFonts w:ascii="Times New Roman" w:eastAsia="Times New Roman" w:hAnsi="Times New Roman" w:cs="Times New Roman"/>
                <w:sz w:val="24"/>
              </w:rPr>
              <w:t xml:space="preserve"> </w:t>
            </w:r>
          </w:p>
          <w:p w14:paraId="590FF7E9" w14:textId="77777777" w:rsidR="00C42DFF" w:rsidRDefault="00000000">
            <w:pPr>
              <w:spacing w:after="197" w:line="313" w:lineRule="auto"/>
              <w:ind w:left="2"/>
              <w:jc w:val="both"/>
            </w:pPr>
            <w:r>
              <w:rPr>
                <w:rFonts w:ascii="Times New Roman" w:eastAsia="Times New Roman" w:hAnsi="Times New Roman" w:cs="Times New Roman"/>
                <w:sz w:val="24"/>
              </w:rPr>
              <w:t xml:space="preserve">Veicināt audzēkņu klausīšanās prasmi un </w:t>
            </w:r>
            <w:proofErr w:type="spellStart"/>
            <w:r>
              <w:rPr>
                <w:rFonts w:ascii="Times New Roman" w:eastAsia="Times New Roman" w:hAnsi="Times New Roman" w:cs="Times New Roman"/>
                <w:sz w:val="24"/>
              </w:rPr>
              <w:t>tekstpratību</w:t>
            </w:r>
            <w:proofErr w:type="spellEnd"/>
            <w:r>
              <w:rPr>
                <w:rFonts w:ascii="Times New Roman" w:eastAsia="Times New Roman" w:hAnsi="Times New Roman" w:cs="Times New Roman"/>
                <w:sz w:val="24"/>
              </w:rPr>
              <w:t xml:space="preserve">. </w:t>
            </w:r>
          </w:p>
          <w:p w14:paraId="54A680C2" w14:textId="77777777" w:rsidR="00C42DFF" w:rsidRDefault="00000000">
            <w:pPr>
              <w:spacing w:after="217" w:line="294" w:lineRule="auto"/>
              <w:ind w:left="2" w:right="112"/>
              <w:jc w:val="both"/>
            </w:pPr>
            <w:r>
              <w:rPr>
                <w:rFonts w:ascii="Times New Roman" w:eastAsia="Times New Roman" w:hAnsi="Times New Roman" w:cs="Times New Roman"/>
                <w:sz w:val="24"/>
              </w:rPr>
              <w:t xml:space="preserve">Turpināt īstenot dabas pedagoģijas ieviešanu mācību procesā, radīt vēlmi pētīt un izzināt vidi ap sevi </w:t>
            </w:r>
          </w:p>
          <w:p w14:paraId="12A66786" w14:textId="77777777" w:rsidR="00C42DFF" w:rsidRDefault="00000000">
            <w:pPr>
              <w:spacing w:after="0"/>
              <w:ind w:left="2"/>
            </w:pPr>
            <w:r>
              <w:rPr>
                <w:rFonts w:ascii="Times New Roman" w:eastAsia="Times New Roman" w:hAnsi="Times New Roman" w:cs="Times New Roman"/>
                <w:sz w:val="24"/>
              </w:rPr>
              <w:t xml:space="preserve"> </w:t>
            </w:r>
          </w:p>
        </w:tc>
      </w:tr>
      <w:tr w:rsidR="00C42DFF" w14:paraId="08E21DD0" w14:textId="77777777">
        <w:trPr>
          <w:trHeight w:val="2554"/>
        </w:trPr>
        <w:tc>
          <w:tcPr>
            <w:tcW w:w="818" w:type="dxa"/>
            <w:tcBorders>
              <w:top w:val="single" w:sz="4" w:space="0" w:color="000000"/>
              <w:left w:val="single" w:sz="4" w:space="0" w:color="000000"/>
              <w:bottom w:val="single" w:sz="4" w:space="0" w:color="000000"/>
              <w:right w:val="single" w:sz="4" w:space="0" w:color="000000"/>
            </w:tcBorders>
            <w:vAlign w:val="center"/>
          </w:tcPr>
          <w:p w14:paraId="2C4BEC78" w14:textId="77777777" w:rsidR="00C42DFF" w:rsidRDefault="00000000">
            <w:pPr>
              <w:spacing w:after="0"/>
              <w:ind w:left="2"/>
            </w:pPr>
            <w:r>
              <w:rPr>
                <w:rFonts w:ascii="Times New Roman" w:eastAsia="Times New Roman" w:hAnsi="Times New Roman" w:cs="Times New Roman"/>
                <w:sz w:val="24"/>
              </w:rPr>
              <w:t>3.5.14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7BB9434" w14:textId="77777777" w:rsidR="00C42DFF" w:rsidRDefault="00000000">
            <w:pPr>
              <w:spacing w:after="0"/>
            </w:pPr>
            <w:r>
              <w:rPr>
                <w:rFonts w:ascii="Times New Roman" w:eastAsia="Times New Roman" w:hAnsi="Times New Roman" w:cs="Times New Roman"/>
                <w:sz w:val="24"/>
              </w:rPr>
              <w:t xml:space="preserve">Izglītības iestādes un izglītības programmas kvalitātes mērķu sasniegšana </w:t>
            </w:r>
          </w:p>
        </w:tc>
        <w:tc>
          <w:tcPr>
            <w:tcW w:w="4112" w:type="dxa"/>
            <w:tcBorders>
              <w:top w:val="single" w:sz="4" w:space="0" w:color="000000"/>
              <w:left w:val="single" w:sz="4" w:space="0" w:color="000000"/>
              <w:bottom w:val="single" w:sz="4" w:space="0" w:color="000000"/>
              <w:right w:val="single" w:sz="4" w:space="0" w:color="000000"/>
            </w:tcBorders>
          </w:tcPr>
          <w:p w14:paraId="72317C35" w14:textId="77777777" w:rsidR="00C42DFF" w:rsidRDefault="00000000">
            <w:pPr>
              <w:spacing w:after="152" w:line="265" w:lineRule="auto"/>
              <w:ind w:left="2" w:right="109"/>
              <w:jc w:val="both"/>
            </w:pPr>
            <w:r>
              <w:rPr>
                <w:rFonts w:ascii="Times New Roman" w:eastAsia="Times New Roman" w:hAnsi="Times New Roman" w:cs="Times New Roman"/>
                <w:sz w:val="24"/>
              </w:rPr>
              <w:t xml:space="preserve">Kvalitātes mērķu sasniegšanā tiek iesaistīt visi izglītības procesā iesaistītie: administrācija, pedagogi, vecāki. Vecāki tiek informēti par īstenotās programmas mērķiem un SR, kad bērni uzsāk mācību gaitas iestādē. </w:t>
            </w:r>
          </w:p>
          <w:p w14:paraId="6F76FE0E" w14:textId="77777777" w:rsidR="00C42DFF" w:rsidRDefault="00000000">
            <w:pPr>
              <w:spacing w:after="0"/>
              <w:ind w:left="2"/>
              <w:jc w:val="both"/>
            </w:pPr>
            <w:r>
              <w:rPr>
                <w:rFonts w:ascii="Times New Roman" w:eastAsia="Times New Roman" w:hAnsi="Times New Roman" w:cs="Times New Roman"/>
                <w:sz w:val="24"/>
              </w:rPr>
              <w:t xml:space="preserve">100% vecāku aktuālāko informāciju saņem </w:t>
            </w:r>
            <w:proofErr w:type="spellStart"/>
            <w:r>
              <w:rPr>
                <w:rFonts w:ascii="Times New Roman" w:eastAsia="Times New Roman" w:hAnsi="Times New Roman" w:cs="Times New Roman"/>
                <w:sz w:val="24"/>
              </w:rPr>
              <w:t>Eliisā</w:t>
            </w:r>
            <w:proofErr w:type="spellEnd"/>
            <w:r>
              <w:rPr>
                <w:rFonts w:ascii="Times New Roman" w:eastAsia="Times New Roman" w:hAnsi="Times New Roman" w:cs="Times New Roman"/>
                <w:sz w:val="24"/>
              </w:rPr>
              <w:t>.</w:t>
            </w:r>
            <w:r>
              <w:rPr>
                <w:rFonts w:ascii="Times New Roman" w:eastAsia="Times New Roman" w:hAnsi="Times New Roman" w:cs="Times New Roman"/>
                <w:i/>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2FD4237" w14:textId="77777777" w:rsidR="00C42DFF" w:rsidRDefault="00000000">
            <w:pPr>
              <w:spacing w:after="0"/>
              <w:ind w:left="2"/>
            </w:pPr>
            <w:r>
              <w:rPr>
                <w:rFonts w:ascii="Times New Roman" w:eastAsia="Times New Roman" w:hAnsi="Times New Roman" w:cs="Times New Roman"/>
                <w:sz w:val="24"/>
              </w:rPr>
              <w:t xml:space="preserve">Pilnveidot vecāku izpratni par izglītības programmas </w:t>
            </w:r>
            <w:r>
              <w:rPr>
                <w:rFonts w:ascii="Times New Roman" w:eastAsia="Times New Roman" w:hAnsi="Times New Roman" w:cs="Times New Roman"/>
                <w:sz w:val="24"/>
              </w:rPr>
              <w:tab/>
              <w:t xml:space="preserve">mērķiem </w:t>
            </w:r>
            <w:r>
              <w:rPr>
                <w:rFonts w:ascii="Times New Roman" w:eastAsia="Times New Roman" w:hAnsi="Times New Roman" w:cs="Times New Roman"/>
                <w:sz w:val="24"/>
              </w:rPr>
              <w:tab/>
              <w:t xml:space="preserve">un sasniedzamajiem </w:t>
            </w:r>
            <w:r>
              <w:rPr>
                <w:rFonts w:ascii="Times New Roman" w:eastAsia="Times New Roman" w:hAnsi="Times New Roman" w:cs="Times New Roman"/>
                <w:sz w:val="24"/>
              </w:rPr>
              <w:tab/>
              <w:t xml:space="preserve">rezultātiem </w:t>
            </w:r>
            <w:r>
              <w:rPr>
                <w:rFonts w:ascii="Times New Roman" w:eastAsia="Times New Roman" w:hAnsi="Times New Roman" w:cs="Times New Roman"/>
                <w:sz w:val="24"/>
              </w:rPr>
              <w:tab/>
              <w:t xml:space="preserve">katrā vecuma </w:t>
            </w:r>
            <w:r>
              <w:rPr>
                <w:rFonts w:ascii="Times New Roman" w:eastAsia="Times New Roman" w:hAnsi="Times New Roman" w:cs="Times New Roman"/>
                <w:sz w:val="24"/>
              </w:rPr>
              <w:tab/>
              <w:t xml:space="preserve">grupā, </w:t>
            </w:r>
            <w:r>
              <w:rPr>
                <w:rFonts w:ascii="Times New Roman" w:eastAsia="Times New Roman" w:hAnsi="Times New Roman" w:cs="Times New Roman"/>
                <w:sz w:val="24"/>
              </w:rPr>
              <w:tab/>
              <w:t xml:space="preserve">akcentēt </w:t>
            </w:r>
            <w:r>
              <w:rPr>
                <w:rFonts w:ascii="Times New Roman" w:eastAsia="Times New Roman" w:hAnsi="Times New Roman" w:cs="Times New Roman"/>
                <w:sz w:val="24"/>
              </w:rPr>
              <w:tab/>
              <w:t xml:space="preserve">vecāku līdzatbildību. </w:t>
            </w:r>
          </w:p>
        </w:tc>
      </w:tr>
    </w:tbl>
    <w:p w14:paraId="659E6244" w14:textId="77777777" w:rsidR="00C42DFF" w:rsidRDefault="00000000">
      <w:pPr>
        <w:spacing w:after="0"/>
        <w:ind w:left="566"/>
        <w:jc w:val="both"/>
      </w:pPr>
      <w:r>
        <w:rPr>
          <w:rFonts w:ascii="Times New Roman" w:eastAsia="Times New Roman" w:hAnsi="Times New Roman" w:cs="Times New Roman"/>
          <w:b/>
          <w:sz w:val="24"/>
        </w:rPr>
        <w:t xml:space="preserve"> </w:t>
      </w:r>
    </w:p>
    <w:p w14:paraId="082CC344" w14:textId="77777777" w:rsidR="00C42DFF" w:rsidRDefault="00000000">
      <w:pPr>
        <w:spacing w:after="206"/>
        <w:ind w:left="561" w:hanging="10"/>
      </w:pPr>
      <w:r>
        <w:rPr>
          <w:rFonts w:ascii="Times New Roman" w:eastAsia="Times New Roman" w:hAnsi="Times New Roman" w:cs="Times New Roman"/>
          <w:b/>
          <w:sz w:val="24"/>
        </w:rPr>
        <w:t xml:space="preserve">Galvenie apkopotie secinājumi turpmākajam darbam par visu kritēriju. </w:t>
      </w:r>
    </w:p>
    <w:p w14:paraId="384BC525" w14:textId="77777777" w:rsidR="00C42DFF" w:rsidRDefault="00000000">
      <w:pPr>
        <w:spacing w:after="1" w:line="435" w:lineRule="auto"/>
        <w:ind w:left="576" w:right="47" w:hanging="10"/>
        <w:jc w:val="both"/>
      </w:pPr>
      <w:r>
        <w:rPr>
          <w:rFonts w:ascii="Times New Roman" w:eastAsia="Times New Roman" w:hAnsi="Times New Roman" w:cs="Times New Roman"/>
          <w:sz w:val="24"/>
        </w:rPr>
        <w:t xml:space="preserve">Vadībai, pedagogiem, atbalsta personālam , vecākiem ir vienota izpratne par īstenotās izglītības programmas mērķiem un sasniedzamo rezultātu. </w:t>
      </w:r>
    </w:p>
    <w:p w14:paraId="4DD6F42F" w14:textId="77777777" w:rsidR="00C42DFF" w:rsidRDefault="00000000">
      <w:pPr>
        <w:spacing w:after="248" w:line="269" w:lineRule="auto"/>
        <w:ind w:left="576" w:right="47" w:hanging="10"/>
        <w:jc w:val="both"/>
      </w:pPr>
      <w:r>
        <w:rPr>
          <w:rFonts w:ascii="Times New Roman" w:eastAsia="Times New Roman" w:hAnsi="Times New Roman" w:cs="Times New Roman"/>
          <w:sz w:val="24"/>
        </w:rPr>
        <w:t xml:space="preserve">Turpināt pedagogu savstarpējo nodarbību vērošanu, izstrādāt pārrunu protokolu. </w:t>
      </w:r>
    </w:p>
    <w:p w14:paraId="4A627D73" w14:textId="77777777" w:rsidR="00C42DFF" w:rsidRDefault="00000000">
      <w:pPr>
        <w:pStyle w:val="Virsraksts2"/>
        <w:ind w:left="561"/>
      </w:pPr>
      <w:r>
        <w:t>3.6</w:t>
      </w:r>
      <w:r>
        <w:rPr>
          <w:rFonts w:ascii="Arial" w:eastAsia="Arial" w:hAnsi="Arial" w:cs="Arial"/>
        </w:rPr>
        <w:t xml:space="preserve"> </w:t>
      </w:r>
      <w:r>
        <w:t xml:space="preserve">Kritērija “Izglītības turpināšana un nodarbinātība”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C42DFF" w14:paraId="1D52C926"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3F737E78" w14:textId="77777777" w:rsidR="00C42DFF" w:rsidRDefault="00000000">
            <w:pPr>
              <w:spacing w:after="0"/>
              <w:ind w:right="109"/>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CC78554" w14:textId="77777777" w:rsidR="00C42DFF" w:rsidRDefault="00000000">
            <w:pPr>
              <w:spacing w:after="0"/>
              <w:ind w:right="108"/>
              <w:jc w:val="center"/>
            </w:pPr>
            <w:r>
              <w:rPr>
                <w:rFonts w:ascii="Times New Roman" w:eastAsia="Times New Roman" w:hAnsi="Times New Roman" w:cs="Times New Roman"/>
                <w:sz w:val="24"/>
              </w:rPr>
              <w:t xml:space="preserve">2023./2024. māc. g. </w:t>
            </w:r>
          </w:p>
        </w:tc>
      </w:tr>
      <w:tr w:rsidR="00C42DFF" w14:paraId="395CF885"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0BFB8449" w14:textId="77777777" w:rsidR="00C42DFF"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4B0E90F4" w14:textId="77777777" w:rsidR="00C42DFF"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08DBAF78" w14:textId="77777777" w:rsidR="00C42DFF"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6EE7455D" w14:textId="77777777" w:rsidR="00C42DFF"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C42DFF" w14:paraId="199D8129" w14:textId="77777777">
        <w:trPr>
          <w:trHeight w:val="2496"/>
        </w:trPr>
        <w:tc>
          <w:tcPr>
            <w:tcW w:w="818" w:type="dxa"/>
            <w:tcBorders>
              <w:top w:val="single" w:sz="4" w:space="0" w:color="000000"/>
              <w:left w:val="single" w:sz="4" w:space="0" w:color="000000"/>
              <w:bottom w:val="single" w:sz="4" w:space="0" w:color="000000"/>
              <w:right w:val="single" w:sz="4" w:space="0" w:color="000000"/>
            </w:tcBorders>
            <w:vAlign w:val="center"/>
          </w:tcPr>
          <w:p w14:paraId="3EB6EA59" w14:textId="77777777" w:rsidR="00C42DFF" w:rsidRDefault="00000000">
            <w:pPr>
              <w:spacing w:after="0"/>
              <w:ind w:left="2"/>
            </w:pPr>
            <w:r>
              <w:rPr>
                <w:rFonts w:ascii="Times New Roman" w:eastAsia="Times New Roman" w:hAnsi="Times New Roman" w:cs="Times New Roman"/>
                <w:sz w:val="24"/>
              </w:rPr>
              <w:t>3.6.1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A491E9E" w14:textId="77777777" w:rsidR="00C42DFF" w:rsidRDefault="00000000">
            <w:pPr>
              <w:spacing w:after="0"/>
              <w:ind w:right="13"/>
            </w:pPr>
            <w:r>
              <w:rPr>
                <w:rFonts w:ascii="Times New Roman" w:eastAsia="Times New Roman" w:hAnsi="Times New Roman" w:cs="Times New Roman"/>
                <w:sz w:val="24"/>
              </w:rPr>
              <w:t xml:space="preserve">Izglītības iestādes darbs ar izglītojamiem, kam ir zemi mācību sasniegumi </w:t>
            </w:r>
          </w:p>
        </w:tc>
        <w:tc>
          <w:tcPr>
            <w:tcW w:w="4112" w:type="dxa"/>
            <w:tcBorders>
              <w:top w:val="single" w:sz="4" w:space="0" w:color="000000"/>
              <w:left w:val="single" w:sz="4" w:space="0" w:color="000000"/>
              <w:bottom w:val="single" w:sz="4" w:space="0" w:color="000000"/>
              <w:right w:val="single" w:sz="4" w:space="0" w:color="000000"/>
            </w:tcBorders>
          </w:tcPr>
          <w:p w14:paraId="32285569" w14:textId="77777777" w:rsidR="00C42DFF" w:rsidRDefault="00000000">
            <w:pPr>
              <w:spacing w:after="0" w:line="238" w:lineRule="auto"/>
              <w:ind w:left="2" w:right="111"/>
              <w:jc w:val="both"/>
            </w:pPr>
            <w:r>
              <w:rPr>
                <w:rFonts w:ascii="Times New Roman" w:eastAsia="Times New Roman" w:hAnsi="Times New Roman" w:cs="Times New Roman"/>
                <w:sz w:val="24"/>
              </w:rPr>
              <w:t xml:space="preserve">Iestādē tiek nodrošināts atbalsta personāls, kā arī pēc nepieciešamības piesaistīti speciālisti. Vecāki tiek informēti par dažādām pašvaldību vai valsts ieteiktiem atbalsta veidiem. </w:t>
            </w:r>
          </w:p>
          <w:p w14:paraId="506177F5" w14:textId="77777777" w:rsidR="00C42DFF" w:rsidRDefault="00000000">
            <w:pPr>
              <w:spacing w:after="0"/>
              <w:ind w:left="2" w:right="109"/>
              <w:jc w:val="both"/>
            </w:pPr>
            <w:r>
              <w:rPr>
                <w:rFonts w:ascii="Times New Roman" w:eastAsia="Times New Roman" w:hAnsi="Times New Roman" w:cs="Times New Roman"/>
                <w:sz w:val="24"/>
              </w:rPr>
              <w:t xml:space="preserve">Notiek sadarbība ar Rojas vidusskolu “Pūcīšu” grupas pedagogiem un atbalsta personālu, lai nodrošinātu pēctecību mācību un audzināšanas darbā. </w:t>
            </w:r>
          </w:p>
        </w:tc>
        <w:tc>
          <w:tcPr>
            <w:tcW w:w="4112" w:type="dxa"/>
            <w:tcBorders>
              <w:top w:val="single" w:sz="4" w:space="0" w:color="000000"/>
              <w:left w:val="single" w:sz="4" w:space="0" w:color="000000"/>
              <w:bottom w:val="single" w:sz="4" w:space="0" w:color="000000"/>
              <w:right w:val="single" w:sz="4" w:space="0" w:color="000000"/>
            </w:tcBorders>
          </w:tcPr>
          <w:p w14:paraId="4643D18A" w14:textId="77777777" w:rsidR="00C42DFF" w:rsidRDefault="00000000">
            <w:pPr>
              <w:spacing w:after="142" w:line="297" w:lineRule="auto"/>
              <w:ind w:left="2"/>
              <w:jc w:val="both"/>
            </w:pPr>
            <w:r>
              <w:rPr>
                <w:rFonts w:ascii="Times New Roman" w:eastAsia="Times New Roman" w:hAnsi="Times New Roman" w:cs="Times New Roman"/>
                <w:sz w:val="24"/>
              </w:rPr>
              <w:t xml:space="preserve">Vairāk skaidrojoša un saprotama informācija vecākiem.  </w:t>
            </w:r>
          </w:p>
          <w:p w14:paraId="32CA6550" w14:textId="77777777" w:rsidR="00C42DFF" w:rsidRDefault="00000000">
            <w:pPr>
              <w:spacing w:after="0"/>
              <w:ind w:left="2"/>
            </w:pPr>
            <w:r>
              <w:rPr>
                <w:rFonts w:ascii="Times New Roman" w:eastAsia="Times New Roman" w:hAnsi="Times New Roman" w:cs="Times New Roman"/>
                <w:sz w:val="24"/>
              </w:rPr>
              <w:t xml:space="preserve">Turpināt </w:t>
            </w:r>
            <w:r>
              <w:rPr>
                <w:rFonts w:ascii="Times New Roman" w:eastAsia="Times New Roman" w:hAnsi="Times New Roman" w:cs="Times New Roman"/>
                <w:sz w:val="24"/>
              </w:rPr>
              <w:tab/>
              <w:t xml:space="preserve">organizēt </w:t>
            </w:r>
            <w:r>
              <w:rPr>
                <w:rFonts w:ascii="Times New Roman" w:eastAsia="Times New Roman" w:hAnsi="Times New Roman" w:cs="Times New Roman"/>
                <w:sz w:val="24"/>
              </w:rPr>
              <w:tab/>
              <w:t xml:space="preserve">konstruktīvas tikšanās ar Rojas vidusskolas pirmskolas un sākumskolas posma pedagogiem, atbalsta personālu. </w:t>
            </w:r>
          </w:p>
        </w:tc>
      </w:tr>
      <w:tr w:rsidR="00C42DFF" w14:paraId="1FC9D147" w14:textId="77777777">
        <w:trPr>
          <w:trHeight w:val="1942"/>
        </w:trPr>
        <w:tc>
          <w:tcPr>
            <w:tcW w:w="818" w:type="dxa"/>
            <w:tcBorders>
              <w:top w:val="single" w:sz="4" w:space="0" w:color="000000"/>
              <w:left w:val="single" w:sz="4" w:space="0" w:color="000000"/>
              <w:bottom w:val="single" w:sz="4" w:space="0" w:color="000000"/>
              <w:right w:val="single" w:sz="4" w:space="0" w:color="000000"/>
            </w:tcBorders>
            <w:vAlign w:val="center"/>
          </w:tcPr>
          <w:p w14:paraId="4A70C63B" w14:textId="77777777" w:rsidR="00C42DFF" w:rsidRDefault="00000000">
            <w:pPr>
              <w:spacing w:after="0"/>
              <w:ind w:left="2"/>
            </w:pPr>
            <w:r>
              <w:rPr>
                <w:rFonts w:ascii="Times New Roman" w:eastAsia="Times New Roman" w:hAnsi="Times New Roman" w:cs="Times New Roman"/>
                <w:sz w:val="24"/>
              </w:rPr>
              <w:t>3.6.2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3719215" w14:textId="77777777" w:rsidR="00C42DFF" w:rsidRDefault="00000000">
            <w:pPr>
              <w:spacing w:after="46" w:line="238" w:lineRule="auto"/>
            </w:pPr>
            <w:r>
              <w:rPr>
                <w:rFonts w:ascii="Times New Roman" w:eastAsia="Times New Roman" w:hAnsi="Times New Roman" w:cs="Times New Roman"/>
                <w:sz w:val="24"/>
              </w:rPr>
              <w:t xml:space="preserve">Izglītības iestādes rīcība, izvērtējot absolventu un/vai viņu vecāku sniegto informāciju par nepieciešamo rīcību </w:t>
            </w:r>
          </w:p>
          <w:p w14:paraId="16FE28DE" w14:textId="77777777" w:rsidR="00C42DFF" w:rsidRDefault="00000000">
            <w:pPr>
              <w:spacing w:after="0"/>
            </w:pPr>
            <w:r>
              <w:rPr>
                <w:rFonts w:ascii="Times New Roman" w:eastAsia="Times New Roman" w:hAnsi="Times New Roman" w:cs="Times New Roman"/>
                <w:sz w:val="24"/>
              </w:rPr>
              <w:t xml:space="preserve">izglītības procesa pilnveidei </w:t>
            </w:r>
          </w:p>
        </w:tc>
        <w:tc>
          <w:tcPr>
            <w:tcW w:w="4112" w:type="dxa"/>
            <w:tcBorders>
              <w:top w:val="single" w:sz="4" w:space="0" w:color="000000"/>
              <w:left w:val="single" w:sz="4" w:space="0" w:color="000000"/>
              <w:bottom w:val="single" w:sz="4" w:space="0" w:color="000000"/>
              <w:right w:val="single" w:sz="4" w:space="0" w:color="000000"/>
            </w:tcBorders>
          </w:tcPr>
          <w:p w14:paraId="2F727C14" w14:textId="77777777" w:rsidR="00C42DFF" w:rsidRDefault="00000000">
            <w:pPr>
              <w:spacing w:after="0"/>
              <w:ind w:left="2" w:right="109"/>
              <w:jc w:val="both"/>
            </w:pPr>
            <w:r>
              <w:rPr>
                <w:rFonts w:ascii="Times New Roman" w:eastAsia="Times New Roman" w:hAnsi="Times New Roman" w:cs="Times New Roman"/>
                <w:sz w:val="24"/>
              </w:rPr>
              <w:t xml:space="preserve">Ir aktīva Izglītības padomes darbība, kas savās sapulcēs izsaka savu viedokli, iesaistās atbalstošos pasākumos, kā talkās, mācību pārgājienos un citos pasākumos. Vecāki atbalsta brīvdabas pedagoģijas ieviešanu. Tiek iespēju robežās atbalstīti vecāku ieteikumi.  </w:t>
            </w:r>
          </w:p>
        </w:tc>
        <w:tc>
          <w:tcPr>
            <w:tcW w:w="4112" w:type="dxa"/>
            <w:tcBorders>
              <w:top w:val="single" w:sz="4" w:space="0" w:color="000000"/>
              <w:left w:val="single" w:sz="4" w:space="0" w:color="000000"/>
              <w:bottom w:val="single" w:sz="4" w:space="0" w:color="000000"/>
              <w:right w:val="single" w:sz="4" w:space="0" w:color="000000"/>
            </w:tcBorders>
          </w:tcPr>
          <w:p w14:paraId="560EE448" w14:textId="77777777" w:rsidR="00C42DFF" w:rsidRDefault="00000000">
            <w:pPr>
              <w:spacing w:after="117" w:line="295" w:lineRule="auto"/>
              <w:ind w:left="2"/>
            </w:pPr>
            <w:r>
              <w:rPr>
                <w:rFonts w:ascii="Times New Roman" w:eastAsia="Times New Roman" w:hAnsi="Times New Roman" w:cs="Times New Roman"/>
                <w:sz w:val="24"/>
              </w:rPr>
              <w:t xml:space="preserve">Iesaistīt vecākus iestādes attīstības plāna izveidē. </w:t>
            </w:r>
          </w:p>
          <w:p w14:paraId="14586FE8" w14:textId="77777777" w:rsidR="00C42DFF" w:rsidRDefault="00000000">
            <w:pPr>
              <w:spacing w:after="0"/>
              <w:ind w:left="2"/>
            </w:pPr>
            <w:r>
              <w:rPr>
                <w:rFonts w:ascii="Times New Roman" w:eastAsia="Times New Roman" w:hAnsi="Times New Roman" w:cs="Times New Roman"/>
                <w:sz w:val="24"/>
              </w:rPr>
              <w:t xml:space="preserve">Dot vecākiem iespēju pilnveidot savas zināšanas </w:t>
            </w:r>
            <w:r>
              <w:rPr>
                <w:rFonts w:ascii="Times New Roman" w:eastAsia="Times New Roman" w:hAnsi="Times New Roman" w:cs="Times New Roman"/>
                <w:sz w:val="24"/>
              </w:rPr>
              <w:tab/>
              <w:t xml:space="preserve">bērnu </w:t>
            </w:r>
            <w:r>
              <w:rPr>
                <w:rFonts w:ascii="Times New Roman" w:eastAsia="Times New Roman" w:hAnsi="Times New Roman" w:cs="Times New Roman"/>
                <w:sz w:val="24"/>
              </w:rPr>
              <w:tab/>
              <w:t xml:space="preserve">audzināšanā </w:t>
            </w:r>
            <w:r>
              <w:rPr>
                <w:rFonts w:ascii="Times New Roman" w:eastAsia="Times New Roman" w:hAnsi="Times New Roman" w:cs="Times New Roman"/>
                <w:sz w:val="24"/>
              </w:rPr>
              <w:tab/>
              <w:t xml:space="preserve">un izglītošanā. </w:t>
            </w:r>
          </w:p>
        </w:tc>
      </w:tr>
      <w:tr w:rsidR="00C42DFF" w14:paraId="7E228271" w14:textId="77777777">
        <w:trPr>
          <w:trHeight w:val="1870"/>
        </w:trPr>
        <w:tc>
          <w:tcPr>
            <w:tcW w:w="818" w:type="dxa"/>
            <w:tcBorders>
              <w:top w:val="single" w:sz="4" w:space="0" w:color="000000"/>
              <w:left w:val="single" w:sz="4" w:space="0" w:color="000000"/>
              <w:bottom w:val="single" w:sz="4" w:space="0" w:color="000000"/>
              <w:right w:val="single" w:sz="4" w:space="0" w:color="000000"/>
            </w:tcBorders>
            <w:vAlign w:val="center"/>
          </w:tcPr>
          <w:p w14:paraId="1C6E5AE6" w14:textId="77777777" w:rsidR="00C42DFF" w:rsidRDefault="00000000">
            <w:pPr>
              <w:spacing w:after="0"/>
              <w:ind w:left="2"/>
            </w:pPr>
            <w:r>
              <w:rPr>
                <w:rFonts w:ascii="Times New Roman" w:eastAsia="Times New Roman" w:hAnsi="Times New Roman" w:cs="Times New Roman"/>
                <w:sz w:val="24"/>
              </w:rPr>
              <w:t>3.6.3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0A1F5AE" w14:textId="77777777" w:rsidR="00C42DFF" w:rsidRDefault="00000000">
            <w:pPr>
              <w:spacing w:after="0"/>
            </w:pPr>
            <w:r>
              <w:rPr>
                <w:rFonts w:ascii="Times New Roman" w:eastAsia="Times New Roman" w:hAnsi="Times New Roman" w:cs="Times New Roman"/>
                <w:sz w:val="24"/>
              </w:rPr>
              <w:t>Izglītības iestādes izglītojamo iemesli izglītības iestādes maiņai un mācību pārtraukšanai</w:t>
            </w:r>
            <w:r>
              <w:rPr>
                <w:rFonts w:ascii="Times New Roman" w:eastAsia="Times New Roman" w:hAnsi="Times New Roman" w:cs="Times New Roman"/>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05B0307" w14:textId="77777777" w:rsidR="00C42DFF" w:rsidRDefault="00000000">
            <w:pPr>
              <w:spacing w:after="0"/>
              <w:ind w:left="2" w:right="110"/>
              <w:jc w:val="both"/>
            </w:pPr>
            <w:r>
              <w:rPr>
                <w:rFonts w:ascii="Times New Roman" w:eastAsia="Times New Roman" w:hAnsi="Times New Roman" w:cs="Times New Roman"/>
                <w:sz w:val="24"/>
              </w:rPr>
              <w:t xml:space="preserve">Nav novēroti negatīvi iemesli mācību pārtraukšanai, viens audzēknis mainījis dzīvesvietu. Iestādē ir 2 struktūrvienības, tāpēc ir iespēja izvēlēties, kuru bērns apmeklēs. </w:t>
            </w:r>
          </w:p>
        </w:tc>
        <w:tc>
          <w:tcPr>
            <w:tcW w:w="4112" w:type="dxa"/>
            <w:tcBorders>
              <w:top w:val="single" w:sz="4" w:space="0" w:color="000000"/>
              <w:left w:val="single" w:sz="4" w:space="0" w:color="000000"/>
              <w:bottom w:val="single" w:sz="4" w:space="0" w:color="000000"/>
              <w:right w:val="single" w:sz="4" w:space="0" w:color="000000"/>
            </w:tcBorders>
          </w:tcPr>
          <w:p w14:paraId="6E90162E" w14:textId="77777777" w:rsidR="00C42DFF" w:rsidRDefault="00000000">
            <w:pPr>
              <w:spacing w:after="114" w:line="297" w:lineRule="auto"/>
              <w:ind w:left="2"/>
              <w:jc w:val="both"/>
            </w:pPr>
            <w:r>
              <w:rPr>
                <w:rFonts w:ascii="Times New Roman" w:eastAsia="Times New Roman" w:hAnsi="Times New Roman" w:cs="Times New Roman"/>
                <w:sz w:val="24"/>
              </w:rPr>
              <w:t xml:space="preserve">Turpināt vairāk darboties dabā, izzināt to, kā arī procesā iesaistīt vecākus. </w:t>
            </w:r>
          </w:p>
          <w:p w14:paraId="28AFDF9E" w14:textId="77777777" w:rsidR="00C42DFF" w:rsidRDefault="00000000">
            <w:pPr>
              <w:spacing w:after="0"/>
              <w:ind w:left="2" w:right="111"/>
              <w:jc w:val="both"/>
            </w:pPr>
            <w:r>
              <w:rPr>
                <w:rFonts w:ascii="Times New Roman" w:eastAsia="Times New Roman" w:hAnsi="Times New Roman" w:cs="Times New Roman"/>
                <w:sz w:val="24"/>
              </w:rPr>
              <w:t xml:space="preserve">Tieši darbošanās un izpratne par dabas pozitīvo ietekmi bērna attīstībā ir ieinteresējusi un piesaistījusi vairākas ģimenes pirmskolas iestādei. </w:t>
            </w:r>
          </w:p>
        </w:tc>
      </w:tr>
    </w:tbl>
    <w:p w14:paraId="0CF32549" w14:textId="77777777" w:rsidR="00C42DFF" w:rsidRDefault="00000000">
      <w:pPr>
        <w:spacing w:after="0"/>
        <w:ind w:left="566"/>
      </w:pPr>
      <w:r>
        <w:rPr>
          <w:rFonts w:ascii="Times New Roman" w:eastAsia="Times New Roman" w:hAnsi="Times New Roman" w:cs="Times New Roman"/>
          <w:b/>
          <w:sz w:val="24"/>
        </w:rPr>
        <w:t xml:space="preserve"> </w:t>
      </w:r>
    </w:p>
    <w:p w14:paraId="66EA1B4A" w14:textId="77777777" w:rsidR="00C42DFF" w:rsidRDefault="00000000">
      <w:pPr>
        <w:spacing w:after="0" w:line="439" w:lineRule="auto"/>
        <w:ind w:left="345" w:right="2486" w:firstLine="206"/>
        <w:jc w:val="both"/>
      </w:pPr>
      <w:r>
        <w:rPr>
          <w:rFonts w:ascii="Times New Roman" w:eastAsia="Times New Roman" w:hAnsi="Times New Roman" w:cs="Times New Roman"/>
          <w:b/>
          <w:sz w:val="24"/>
        </w:rPr>
        <w:t xml:space="preserve">Galvenie apkopotie secinājumi turpmākajam darbam par visu kritēriju. </w:t>
      </w:r>
      <w:r>
        <w:rPr>
          <w:rFonts w:ascii="Times New Roman" w:eastAsia="Times New Roman" w:hAnsi="Times New Roman" w:cs="Times New Roman"/>
          <w:sz w:val="24"/>
        </w:rPr>
        <w:t>●</w:t>
      </w:r>
      <w:r>
        <w:rPr>
          <w:rFonts w:ascii="Arial" w:eastAsia="Arial" w:hAnsi="Arial" w:cs="Arial"/>
          <w:sz w:val="24"/>
        </w:rPr>
        <w:t xml:space="preserve"> </w:t>
      </w:r>
      <w:r>
        <w:rPr>
          <w:rFonts w:ascii="Times New Roman" w:eastAsia="Times New Roman" w:hAnsi="Times New Roman" w:cs="Times New Roman"/>
          <w:sz w:val="24"/>
        </w:rPr>
        <w:t xml:space="preserve">Organizētas konstruktīvas tikšanās ar Rojas vidusskolas pirmskolas pedagogiem un atbalsta personālu. </w:t>
      </w:r>
    </w:p>
    <w:p w14:paraId="3E25C172" w14:textId="77777777" w:rsidR="00C42DFF" w:rsidRDefault="00000000">
      <w:pPr>
        <w:spacing w:after="207" w:line="269" w:lineRule="auto"/>
        <w:ind w:left="355" w:right="47" w:hanging="10"/>
        <w:jc w:val="both"/>
      </w:pPr>
      <w:r>
        <w:rPr>
          <w:rFonts w:ascii="Times New Roman" w:eastAsia="Times New Roman" w:hAnsi="Times New Roman" w:cs="Times New Roman"/>
          <w:sz w:val="24"/>
        </w:rPr>
        <w:t>●</w:t>
      </w:r>
      <w:r>
        <w:rPr>
          <w:rFonts w:ascii="Arial" w:eastAsia="Arial" w:hAnsi="Arial" w:cs="Arial"/>
          <w:sz w:val="24"/>
        </w:rPr>
        <w:t xml:space="preserve"> </w:t>
      </w:r>
      <w:r>
        <w:rPr>
          <w:rFonts w:ascii="Times New Roman" w:eastAsia="Times New Roman" w:hAnsi="Times New Roman" w:cs="Times New Roman"/>
          <w:sz w:val="24"/>
        </w:rPr>
        <w:t xml:space="preserve">Notiek izglītojamo sasniegto rezultātu </w:t>
      </w:r>
      <w:proofErr w:type="spellStart"/>
      <w:r>
        <w:rPr>
          <w:rFonts w:ascii="Times New Roman" w:eastAsia="Times New Roman" w:hAnsi="Times New Roman" w:cs="Times New Roman"/>
          <w:sz w:val="24"/>
        </w:rPr>
        <w:t>izvērtējums</w:t>
      </w:r>
      <w:proofErr w:type="spellEnd"/>
      <w:r>
        <w:rPr>
          <w:rFonts w:ascii="Times New Roman" w:eastAsia="Times New Roman" w:hAnsi="Times New Roman" w:cs="Times New Roman"/>
          <w:sz w:val="24"/>
        </w:rPr>
        <w:t xml:space="preserve">, lai mācību iestādes apzinātu jomas, kurās nepieciešami uzlabojumi. </w:t>
      </w:r>
    </w:p>
    <w:p w14:paraId="497B0AE7" w14:textId="77777777" w:rsidR="00C42DFF" w:rsidRDefault="00000000">
      <w:pPr>
        <w:pStyle w:val="Virsraksts2"/>
        <w:ind w:left="561"/>
      </w:pPr>
      <w:r>
        <w:t>3.7</w:t>
      </w:r>
      <w:r>
        <w:rPr>
          <w:rFonts w:ascii="Arial" w:eastAsia="Arial" w:hAnsi="Arial" w:cs="Arial"/>
        </w:rPr>
        <w:t xml:space="preserve"> </w:t>
      </w:r>
      <w:r>
        <w:t xml:space="preserve">Kritērija “Vienlīdzība un iekļaušana”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C42DFF" w14:paraId="515C9D38"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105E2D9E" w14:textId="77777777" w:rsidR="00C42DFF"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808B6E1" w14:textId="77777777" w:rsidR="00C42DFF" w:rsidRDefault="00000000">
            <w:pPr>
              <w:spacing w:after="0"/>
              <w:ind w:right="108"/>
              <w:jc w:val="center"/>
            </w:pPr>
            <w:r>
              <w:rPr>
                <w:rFonts w:ascii="Times New Roman" w:eastAsia="Times New Roman" w:hAnsi="Times New Roman" w:cs="Times New Roman"/>
                <w:sz w:val="24"/>
              </w:rPr>
              <w:t xml:space="preserve">2023./2024.māc.g. </w:t>
            </w:r>
          </w:p>
        </w:tc>
      </w:tr>
      <w:tr w:rsidR="00C42DFF" w14:paraId="61D808D0"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6908521F" w14:textId="77777777" w:rsidR="00C42DFF"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7F4354DC" w14:textId="77777777" w:rsidR="00C42DFF"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551B87D0" w14:textId="77777777" w:rsidR="00C42DFF"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1C361533" w14:textId="77777777" w:rsidR="00C42DFF" w:rsidRDefault="00000000">
            <w:pPr>
              <w:spacing w:after="0"/>
              <w:ind w:right="111"/>
              <w:jc w:val="center"/>
            </w:pPr>
            <w:r>
              <w:rPr>
                <w:rFonts w:ascii="Times New Roman" w:eastAsia="Times New Roman" w:hAnsi="Times New Roman" w:cs="Times New Roman"/>
                <w:sz w:val="24"/>
              </w:rPr>
              <w:t xml:space="preserve">Turpmākās attīstības vajadzības </w:t>
            </w:r>
          </w:p>
        </w:tc>
      </w:tr>
      <w:tr w:rsidR="00C42DFF" w14:paraId="39215C57" w14:textId="77777777">
        <w:trPr>
          <w:trHeight w:val="2691"/>
        </w:trPr>
        <w:tc>
          <w:tcPr>
            <w:tcW w:w="818" w:type="dxa"/>
            <w:tcBorders>
              <w:top w:val="single" w:sz="4" w:space="0" w:color="000000"/>
              <w:left w:val="single" w:sz="4" w:space="0" w:color="000000"/>
              <w:bottom w:val="single" w:sz="4" w:space="0" w:color="000000"/>
              <w:right w:val="single" w:sz="4" w:space="0" w:color="000000"/>
            </w:tcBorders>
            <w:vAlign w:val="center"/>
          </w:tcPr>
          <w:p w14:paraId="37D6F1C0" w14:textId="77777777" w:rsidR="00C42DFF" w:rsidRDefault="00000000">
            <w:pPr>
              <w:spacing w:after="0"/>
              <w:ind w:left="2"/>
            </w:pPr>
            <w:r>
              <w:rPr>
                <w:rFonts w:ascii="Times New Roman" w:eastAsia="Times New Roman" w:hAnsi="Times New Roman" w:cs="Times New Roman"/>
                <w:sz w:val="24"/>
              </w:rPr>
              <w:t>3.7.1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C051297" w14:textId="77777777" w:rsidR="00C42DFF" w:rsidRDefault="00000000">
            <w:pPr>
              <w:spacing w:after="0"/>
              <w:ind w:right="34"/>
            </w:pPr>
            <w:r>
              <w:rPr>
                <w:rFonts w:ascii="Times New Roman" w:eastAsia="Times New Roman" w:hAnsi="Times New Roman" w:cs="Times New Roman"/>
                <w:sz w:val="24"/>
              </w:rPr>
              <w:t xml:space="preserve">Izglītības iestādes darbībā un izglītības programmas īstenošanā un izglītības ieguvē iesaistīto izpratne par vienlīdzības un iekļaušanas aspektiem izglītībā </w:t>
            </w:r>
          </w:p>
        </w:tc>
        <w:tc>
          <w:tcPr>
            <w:tcW w:w="4112" w:type="dxa"/>
            <w:tcBorders>
              <w:top w:val="single" w:sz="4" w:space="0" w:color="000000"/>
              <w:left w:val="single" w:sz="4" w:space="0" w:color="000000"/>
              <w:bottom w:val="single" w:sz="4" w:space="0" w:color="000000"/>
              <w:right w:val="single" w:sz="4" w:space="0" w:color="000000"/>
            </w:tcBorders>
          </w:tcPr>
          <w:p w14:paraId="79A6FB66" w14:textId="77777777" w:rsidR="00C42DFF" w:rsidRDefault="00000000">
            <w:pPr>
              <w:spacing w:after="0"/>
              <w:ind w:left="2" w:right="76"/>
            </w:pPr>
            <w:r>
              <w:rPr>
                <w:rFonts w:ascii="Times New Roman" w:eastAsia="Times New Roman" w:hAnsi="Times New Roman" w:cs="Times New Roman"/>
                <w:sz w:val="24"/>
              </w:rPr>
              <w:t xml:space="preserve">Visiem skolēniem ir pieejama līdzvērtīga izglītības kvalitāte, neatkarīgi no viņu sociālā, ekonomiskā vai etniskā statusa, kā arī izglītības programmu īstenošanā vienlīdzības un iekļaušanas aspekti ir būtiski, lai nodrošinātu visiem skolēniem vienlīdzīgas iespējas un atbalstu izglītības procesā. </w:t>
            </w:r>
          </w:p>
        </w:tc>
        <w:tc>
          <w:tcPr>
            <w:tcW w:w="4112" w:type="dxa"/>
            <w:tcBorders>
              <w:top w:val="single" w:sz="4" w:space="0" w:color="000000"/>
              <w:left w:val="single" w:sz="4" w:space="0" w:color="000000"/>
              <w:bottom w:val="single" w:sz="4" w:space="0" w:color="000000"/>
              <w:right w:val="single" w:sz="4" w:space="0" w:color="000000"/>
            </w:tcBorders>
          </w:tcPr>
          <w:p w14:paraId="16078260" w14:textId="77777777" w:rsidR="00C42DFF" w:rsidRDefault="00000000">
            <w:pPr>
              <w:spacing w:after="0"/>
              <w:ind w:left="2" w:right="110"/>
              <w:jc w:val="both"/>
            </w:pPr>
            <w:r>
              <w:rPr>
                <w:rFonts w:ascii="Times New Roman" w:eastAsia="Times New Roman" w:hAnsi="Times New Roman" w:cs="Times New Roman"/>
                <w:sz w:val="24"/>
              </w:rPr>
              <w:t xml:space="preserve">Turpināt nodrošināt mācību sasniegumu izaugsmi neatkarīgi no individuālajām vajadzībām atsevišķiem izglītojamiem.   </w:t>
            </w:r>
          </w:p>
        </w:tc>
      </w:tr>
      <w:tr w:rsidR="00C42DFF" w14:paraId="3519F9B2"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4FE049AD" w14:textId="77777777" w:rsidR="00C42DFF" w:rsidRDefault="00000000">
            <w:pPr>
              <w:spacing w:after="0"/>
              <w:ind w:left="2"/>
            </w:pPr>
            <w:r>
              <w:rPr>
                <w:rFonts w:ascii="Times New Roman" w:eastAsia="Times New Roman" w:hAnsi="Times New Roman" w:cs="Times New Roman"/>
                <w:sz w:val="24"/>
              </w:rPr>
              <w:t>3.7.2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A77440B" w14:textId="77777777" w:rsidR="00C42DFF" w:rsidRDefault="00000000">
            <w:pPr>
              <w:spacing w:after="0"/>
            </w:pPr>
            <w:r>
              <w:rPr>
                <w:rFonts w:ascii="Times New Roman" w:eastAsia="Times New Roman" w:hAnsi="Times New Roman" w:cs="Times New Roman"/>
                <w:sz w:val="24"/>
              </w:rPr>
              <w:t xml:space="preserve">Izglītības iestādes izveidotā sistēma </w:t>
            </w:r>
          </w:p>
          <w:p w14:paraId="7C7A3DCC" w14:textId="77777777" w:rsidR="00C42DFF" w:rsidRDefault="00000000">
            <w:pPr>
              <w:spacing w:after="0"/>
              <w:ind w:right="107"/>
            </w:pPr>
            <w:r>
              <w:rPr>
                <w:rFonts w:ascii="Times New Roman" w:eastAsia="Times New Roman" w:hAnsi="Times New Roman" w:cs="Times New Roman"/>
                <w:sz w:val="24"/>
              </w:rPr>
              <w:t xml:space="preserve">iekļaujošas mācību vides nodrošināšanai un vienlīdzīgas attieksmes organizācijas kultūras ieviešanai </w:t>
            </w:r>
          </w:p>
        </w:tc>
        <w:tc>
          <w:tcPr>
            <w:tcW w:w="4112" w:type="dxa"/>
            <w:tcBorders>
              <w:top w:val="single" w:sz="4" w:space="0" w:color="000000"/>
              <w:left w:val="single" w:sz="4" w:space="0" w:color="000000"/>
              <w:bottom w:val="single" w:sz="4" w:space="0" w:color="000000"/>
              <w:right w:val="single" w:sz="4" w:space="0" w:color="000000"/>
            </w:tcBorders>
          </w:tcPr>
          <w:p w14:paraId="78A1B936" w14:textId="77777777" w:rsidR="00C42DFF" w:rsidRDefault="00000000">
            <w:pPr>
              <w:spacing w:after="0"/>
              <w:ind w:left="2" w:right="109"/>
              <w:jc w:val="both"/>
            </w:pPr>
            <w:r>
              <w:rPr>
                <w:rFonts w:ascii="Times New Roman" w:eastAsia="Times New Roman" w:hAnsi="Times New Roman" w:cs="Times New Roman"/>
                <w:sz w:val="24"/>
              </w:rPr>
              <w:t xml:space="preserve">Veidojot mācību plānus,  ietveram dažādus mācīšanās stilus un vajadzības, lai visi skolēni varētu piedalīties un mācīties. Tas ietver pielāgotas mācību metodes un materiālus. </w:t>
            </w:r>
          </w:p>
        </w:tc>
        <w:tc>
          <w:tcPr>
            <w:tcW w:w="4112" w:type="dxa"/>
            <w:tcBorders>
              <w:top w:val="single" w:sz="4" w:space="0" w:color="000000"/>
              <w:left w:val="single" w:sz="4" w:space="0" w:color="000000"/>
              <w:bottom w:val="single" w:sz="4" w:space="0" w:color="000000"/>
              <w:right w:val="single" w:sz="4" w:space="0" w:color="000000"/>
            </w:tcBorders>
          </w:tcPr>
          <w:p w14:paraId="6F4B416E" w14:textId="77777777" w:rsidR="00C42DFF" w:rsidRDefault="00000000">
            <w:pPr>
              <w:spacing w:after="0"/>
              <w:ind w:left="2" w:right="108"/>
              <w:jc w:val="both"/>
            </w:pPr>
            <w:r>
              <w:rPr>
                <w:rFonts w:ascii="Times New Roman" w:eastAsia="Times New Roman" w:hAnsi="Times New Roman" w:cs="Times New Roman"/>
                <w:sz w:val="24"/>
              </w:rPr>
              <w:t xml:space="preserve">Savlaicīgi nodrošināt izglītojamā attīstības un spēju izpēti un atbalsta plānošanu un īstenošanu. </w:t>
            </w:r>
          </w:p>
        </w:tc>
      </w:tr>
      <w:tr w:rsidR="00C42DFF" w14:paraId="346A0B7F" w14:textId="77777777">
        <w:trPr>
          <w:trHeight w:val="1669"/>
        </w:trPr>
        <w:tc>
          <w:tcPr>
            <w:tcW w:w="818" w:type="dxa"/>
            <w:tcBorders>
              <w:top w:val="single" w:sz="4" w:space="0" w:color="000000"/>
              <w:left w:val="single" w:sz="4" w:space="0" w:color="000000"/>
              <w:bottom w:val="single" w:sz="4" w:space="0" w:color="000000"/>
              <w:right w:val="single" w:sz="4" w:space="0" w:color="000000"/>
            </w:tcBorders>
            <w:vAlign w:val="center"/>
          </w:tcPr>
          <w:p w14:paraId="408CE852" w14:textId="77777777" w:rsidR="00C42DFF" w:rsidRDefault="00000000">
            <w:pPr>
              <w:spacing w:after="0"/>
              <w:ind w:left="2"/>
            </w:pPr>
            <w:r>
              <w:rPr>
                <w:rFonts w:ascii="Times New Roman" w:eastAsia="Times New Roman" w:hAnsi="Times New Roman" w:cs="Times New Roman"/>
                <w:sz w:val="24"/>
              </w:rPr>
              <w:t>3.7.3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8B976A4" w14:textId="77777777" w:rsidR="00C42DFF" w:rsidRDefault="00000000">
            <w:pPr>
              <w:spacing w:after="0"/>
            </w:pPr>
            <w:r>
              <w:rPr>
                <w:rFonts w:ascii="Times New Roman" w:eastAsia="Times New Roman" w:hAnsi="Times New Roman" w:cs="Times New Roman"/>
                <w:sz w:val="24"/>
              </w:rPr>
              <w:t>Izglītības iestādes darbībā konstatēto izglītības kvalitātes risku identificēšana un izvērtēšana</w:t>
            </w:r>
            <w:r>
              <w:rPr>
                <w:rFonts w:ascii="Times New Roman" w:eastAsia="Times New Roman" w:hAnsi="Times New Roman" w:cs="Times New Roman"/>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E095E25" w14:textId="77777777" w:rsidR="00C42DFF" w:rsidRDefault="00000000">
            <w:pPr>
              <w:spacing w:after="0"/>
              <w:ind w:left="2" w:right="108"/>
              <w:jc w:val="both"/>
            </w:pPr>
            <w:r>
              <w:rPr>
                <w:rFonts w:ascii="Times New Roman" w:eastAsia="Times New Roman" w:hAnsi="Times New Roman" w:cs="Times New Roman"/>
                <w:sz w:val="24"/>
              </w:rPr>
              <w:t xml:space="preserve">Pedagogi regulāri uzlabo savas prasmes un zināšanas apmeklējot kursus, dalās pieredzē ar citiem kolēģiem, sadarbojās ar vecākiem, lai izvērtētu un uzlabotu izglītības kvalitāti. </w:t>
            </w:r>
          </w:p>
        </w:tc>
        <w:tc>
          <w:tcPr>
            <w:tcW w:w="4112" w:type="dxa"/>
            <w:tcBorders>
              <w:top w:val="single" w:sz="4" w:space="0" w:color="000000"/>
              <w:left w:val="single" w:sz="4" w:space="0" w:color="000000"/>
              <w:bottom w:val="single" w:sz="4" w:space="0" w:color="000000"/>
              <w:right w:val="single" w:sz="4" w:space="0" w:color="000000"/>
            </w:tcBorders>
          </w:tcPr>
          <w:p w14:paraId="486DB949" w14:textId="77777777" w:rsidR="00C42DFF" w:rsidRDefault="00000000">
            <w:pPr>
              <w:spacing w:after="0"/>
              <w:ind w:left="2" w:right="110"/>
              <w:jc w:val="both"/>
            </w:pPr>
            <w:r>
              <w:rPr>
                <w:rFonts w:ascii="Times New Roman" w:eastAsia="Times New Roman" w:hAnsi="Times New Roman" w:cs="Times New Roman"/>
                <w:sz w:val="24"/>
              </w:rPr>
              <w:t xml:space="preserve">Nodrošināt regulāras apmācības un izaugsmes iespējas pedagogiem, lai uzlabotu viņu prasmes un zināšanas darbā ar bērniem, spētu savlaicīgi atpazīt problēmas un rast risinājumu, sadarbojoties ar vecākiem. </w:t>
            </w:r>
          </w:p>
        </w:tc>
      </w:tr>
      <w:tr w:rsidR="00C42DFF" w14:paraId="465AF192"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6347E924" w14:textId="77777777" w:rsidR="00C42DFF" w:rsidRDefault="00000000">
            <w:pPr>
              <w:spacing w:after="0"/>
              <w:ind w:left="2"/>
            </w:pPr>
            <w:r>
              <w:rPr>
                <w:rFonts w:ascii="Times New Roman" w:eastAsia="Times New Roman" w:hAnsi="Times New Roman" w:cs="Times New Roman"/>
                <w:sz w:val="24"/>
              </w:rPr>
              <w:t>3.7.4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8C7FA65" w14:textId="77777777" w:rsidR="00C42DFF" w:rsidRDefault="00000000">
            <w:pPr>
              <w:spacing w:after="0" w:line="238" w:lineRule="auto"/>
              <w:ind w:right="33"/>
            </w:pPr>
            <w:r>
              <w:rPr>
                <w:rFonts w:ascii="Times New Roman" w:eastAsia="Times New Roman" w:hAnsi="Times New Roman" w:cs="Times New Roman"/>
                <w:sz w:val="24"/>
              </w:rPr>
              <w:t xml:space="preserve">Izglītības iestādes izveidotā sistēma katra izglītojamā izaugsmes nodrošināšanai neatkarīgi no sociālekonomiskajiem apstākļiem u.c. </w:t>
            </w:r>
          </w:p>
          <w:p w14:paraId="0ADDD940" w14:textId="77777777" w:rsidR="00C42DFF" w:rsidRDefault="00000000">
            <w:pPr>
              <w:spacing w:after="0"/>
            </w:pPr>
            <w:r>
              <w:rPr>
                <w:rFonts w:ascii="Times New Roman" w:eastAsia="Times New Roman" w:hAnsi="Times New Roman" w:cs="Times New Roman"/>
                <w:sz w:val="24"/>
              </w:rPr>
              <w:t xml:space="preserve">aspektiem (rezultatīvā rādītāja pielietošana tiek uzsākta brīdī, kad </w:t>
            </w:r>
          </w:p>
        </w:tc>
        <w:tc>
          <w:tcPr>
            <w:tcW w:w="4112" w:type="dxa"/>
            <w:tcBorders>
              <w:top w:val="single" w:sz="4" w:space="0" w:color="000000"/>
              <w:left w:val="single" w:sz="4" w:space="0" w:color="000000"/>
              <w:bottom w:val="single" w:sz="4" w:space="0" w:color="000000"/>
              <w:right w:val="single" w:sz="4" w:space="0" w:color="000000"/>
            </w:tcBorders>
          </w:tcPr>
          <w:p w14:paraId="7BE41695" w14:textId="77777777" w:rsidR="00C42DFF" w:rsidRDefault="00000000">
            <w:pPr>
              <w:spacing w:after="177" w:line="277" w:lineRule="auto"/>
              <w:ind w:left="2" w:right="109"/>
              <w:jc w:val="both"/>
            </w:pPr>
            <w:r>
              <w:rPr>
                <w:rFonts w:ascii="Times New Roman" w:eastAsia="Times New Roman" w:hAnsi="Times New Roman" w:cs="Times New Roman"/>
                <w:sz w:val="24"/>
              </w:rPr>
              <w:t xml:space="preserve">Katrs izglītojamais tiek vērtēts atbilstoši vecumposmam. Vērtējumi tiek pildīti </w:t>
            </w:r>
            <w:proofErr w:type="spellStart"/>
            <w:r>
              <w:rPr>
                <w:rFonts w:ascii="Times New Roman" w:eastAsia="Times New Roman" w:hAnsi="Times New Roman" w:cs="Times New Roman"/>
                <w:sz w:val="24"/>
              </w:rPr>
              <w:t>Eliis</w:t>
            </w:r>
            <w:proofErr w:type="spellEnd"/>
            <w:r>
              <w:rPr>
                <w:rFonts w:ascii="Times New Roman" w:eastAsia="Times New Roman" w:hAnsi="Times New Roman" w:cs="Times New Roman"/>
                <w:sz w:val="24"/>
              </w:rPr>
              <w:t xml:space="preserve"> sistēmā divas reizes gadā. </w:t>
            </w:r>
          </w:p>
          <w:p w14:paraId="78434404" w14:textId="77777777" w:rsidR="00C42DFF" w:rsidRDefault="00000000">
            <w:pPr>
              <w:spacing w:after="0"/>
              <w:ind w:left="2"/>
              <w:jc w:val="both"/>
            </w:pPr>
            <w:r>
              <w:rPr>
                <w:rFonts w:ascii="Times New Roman" w:eastAsia="Times New Roman" w:hAnsi="Times New Roman" w:cs="Times New Roman"/>
                <w:sz w:val="24"/>
              </w:rPr>
              <w:t xml:space="preserve">S - sācis apgūt, T- turpina apgūt, A- apguvis AP- apguvis padziļināti </w:t>
            </w:r>
          </w:p>
        </w:tc>
        <w:tc>
          <w:tcPr>
            <w:tcW w:w="4112" w:type="dxa"/>
            <w:tcBorders>
              <w:top w:val="single" w:sz="4" w:space="0" w:color="000000"/>
              <w:left w:val="single" w:sz="4" w:space="0" w:color="000000"/>
              <w:bottom w:val="single" w:sz="4" w:space="0" w:color="000000"/>
              <w:right w:val="single" w:sz="4" w:space="0" w:color="000000"/>
            </w:tcBorders>
          </w:tcPr>
          <w:p w14:paraId="47955140" w14:textId="77777777" w:rsidR="00C42DFF" w:rsidRDefault="00000000">
            <w:pPr>
              <w:spacing w:after="0"/>
              <w:ind w:left="2"/>
            </w:pPr>
            <w:r>
              <w:rPr>
                <w:rFonts w:ascii="Times New Roman" w:eastAsia="Times New Roman" w:hAnsi="Times New Roman" w:cs="Times New Roman"/>
                <w:sz w:val="24"/>
              </w:rPr>
              <w:t xml:space="preserve">Ieviest atbalsta komandas reglamentu. </w:t>
            </w:r>
          </w:p>
        </w:tc>
      </w:tr>
      <w:tr w:rsidR="00C42DFF" w14:paraId="0D1267FA" w14:textId="77777777">
        <w:trPr>
          <w:trHeight w:val="288"/>
        </w:trPr>
        <w:tc>
          <w:tcPr>
            <w:tcW w:w="818" w:type="dxa"/>
            <w:tcBorders>
              <w:top w:val="single" w:sz="4" w:space="0" w:color="000000"/>
              <w:left w:val="single" w:sz="4" w:space="0" w:color="000000"/>
              <w:bottom w:val="single" w:sz="4" w:space="0" w:color="000000"/>
              <w:right w:val="nil"/>
            </w:tcBorders>
          </w:tcPr>
          <w:p w14:paraId="29F24867" w14:textId="77777777" w:rsidR="00C42DFF" w:rsidRDefault="00C42DFF"/>
        </w:tc>
        <w:tc>
          <w:tcPr>
            <w:tcW w:w="4109" w:type="dxa"/>
            <w:tcBorders>
              <w:top w:val="single" w:sz="4" w:space="0" w:color="000000"/>
              <w:left w:val="nil"/>
              <w:bottom w:val="single" w:sz="4" w:space="0" w:color="000000"/>
              <w:right w:val="nil"/>
            </w:tcBorders>
          </w:tcPr>
          <w:p w14:paraId="4ED07381" w14:textId="77777777" w:rsidR="00C42DFF" w:rsidRDefault="00C42DFF"/>
        </w:tc>
        <w:tc>
          <w:tcPr>
            <w:tcW w:w="4112" w:type="dxa"/>
            <w:tcBorders>
              <w:top w:val="single" w:sz="4" w:space="0" w:color="000000"/>
              <w:left w:val="nil"/>
              <w:bottom w:val="single" w:sz="4" w:space="0" w:color="000000"/>
              <w:right w:val="single" w:sz="4" w:space="0" w:color="000000"/>
            </w:tcBorders>
          </w:tcPr>
          <w:p w14:paraId="2DEBFEC5" w14:textId="77777777" w:rsidR="00C42DFF" w:rsidRDefault="00000000">
            <w:pPr>
              <w:spacing w:after="0"/>
              <w:ind w:right="62"/>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1999C6A" w14:textId="77777777" w:rsidR="00C42DFF" w:rsidRDefault="00000000">
            <w:pPr>
              <w:spacing w:after="0"/>
              <w:ind w:right="60"/>
              <w:jc w:val="center"/>
            </w:pPr>
            <w:r>
              <w:rPr>
                <w:rFonts w:ascii="Times New Roman" w:eastAsia="Times New Roman" w:hAnsi="Times New Roman" w:cs="Times New Roman"/>
                <w:sz w:val="24"/>
              </w:rPr>
              <w:t xml:space="preserve">2023./2024.māc.g. </w:t>
            </w:r>
          </w:p>
        </w:tc>
      </w:tr>
      <w:tr w:rsidR="00C42DFF" w14:paraId="17869CDF"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162B90A7" w14:textId="77777777" w:rsidR="00C42DFF"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20591E4D" w14:textId="77777777" w:rsidR="00C42DFF" w:rsidRDefault="00000000">
            <w:pPr>
              <w:spacing w:after="0"/>
              <w:ind w:right="65"/>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15EC3C54" w14:textId="77777777" w:rsidR="00C42DFF" w:rsidRDefault="00000000">
            <w:pPr>
              <w:spacing w:after="0"/>
              <w:ind w:right="58"/>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22D31984" w14:textId="77777777" w:rsidR="00C42DFF" w:rsidRDefault="00000000">
            <w:pPr>
              <w:spacing w:after="0"/>
              <w:ind w:right="63"/>
              <w:jc w:val="center"/>
            </w:pPr>
            <w:r>
              <w:rPr>
                <w:rFonts w:ascii="Times New Roman" w:eastAsia="Times New Roman" w:hAnsi="Times New Roman" w:cs="Times New Roman"/>
                <w:sz w:val="24"/>
              </w:rPr>
              <w:t xml:space="preserve">Turpmākās attīstības vajadzības </w:t>
            </w:r>
          </w:p>
        </w:tc>
      </w:tr>
      <w:tr w:rsidR="00C42DFF" w14:paraId="0213D550" w14:textId="77777777">
        <w:trPr>
          <w:trHeight w:val="562"/>
        </w:trPr>
        <w:tc>
          <w:tcPr>
            <w:tcW w:w="818" w:type="dxa"/>
            <w:tcBorders>
              <w:top w:val="single" w:sz="4" w:space="0" w:color="000000"/>
              <w:left w:val="single" w:sz="4" w:space="0" w:color="000000"/>
              <w:bottom w:val="single" w:sz="4" w:space="0" w:color="000000"/>
              <w:right w:val="single" w:sz="4" w:space="0" w:color="000000"/>
            </w:tcBorders>
          </w:tcPr>
          <w:p w14:paraId="223CC82B" w14:textId="77777777" w:rsidR="00C42DFF" w:rsidRDefault="00C42DFF"/>
        </w:tc>
        <w:tc>
          <w:tcPr>
            <w:tcW w:w="4109" w:type="dxa"/>
            <w:tcBorders>
              <w:top w:val="single" w:sz="4" w:space="0" w:color="000000"/>
              <w:left w:val="single" w:sz="4" w:space="0" w:color="000000"/>
              <w:bottom w:val="single" w:sz="4" w:space="0" w:color="000000"/>
              <w:right w:val="single" w:sz="4" w:space="0" w:color="000000"/>
            </w:tcBorders>
          </w:tcPr>
          <w:p w14:paraId="10D7D318" w14:textId="77777777" w:rsidR="00C42DFF" w:rsidRDefault="00000000">
            <w:pPr>
              <w:spacing w:after="0"/>
            </w:pPr>
            <w:r>
              <w:rPr>
                <w:rFonts w:ascii="Times New Roman" w:eastAsia="Times New Roman" w:hAnsi="Times New Roman" w:cs="Times New Roman"/>
                <w:sz w:val="24"/>
              </w:rPr>
              <w:t xml:space="preserve">izglītības iestādēm ir pieejami izglītības kvalitātes monitoringa sistēmas dati) </w:t>
            </w:r>
          </w:p>
        </w:tc>
        <w:tc>
          <w:tcPr>
            <w:tcW w:w="4112" w:type="dxa"/>
            <w:tcBorders>
              <w:top w:val="single" w:sz="4" w:space="0" w:color="000000"/>
              <w:left w:val="single" w:sz="4" w:space="0" w:color="000000"/>
              <w:bottom w:val="single" w:sz="4" w:space="0" w:color="000000"/>
              <w:right w:val="single" w:sz="4" w:space="0" w:color="000000"/>
            </w:tcBorders>
          </w:tcPr>
          <w:p w14:paraId="42C9FF68" w14:textId="77777777" w:rsidR="00C42DFF" w:rsidRDefault="00C42DFF"/>
        </w:tc>
        <w:tc>
          <w:tcPr>
            <w:tcW w:w="4112" w:type="dxa"/>
            <w:tcBorders>
              <w:top w:val="single" w:sz="4" w:space="0" w:color="000000"/>
              <w:left w:val="single" w:sz="4" w:space="0" w:color="000000"/>
              <w:bottom w:val="single" w:sz="4" w:space="0" w:color="000000"/>
              <w:right w:val="single" w:sz="4" w:space="0" w:color="000000"/>
            </w:tcBorders>
          </w:tcPr>
          <w:p w14:paraId="5A5821C1" w14:textId="77777777" w:rsidR="00C42DFF" w:rsidRDefault="00C42DFF"/>
        </w:tc>
      </w:tr>
    </w:tbl>
    <w:p w14:paraId="4DEB1CA1" w14:textId="77777777" w:rsidR="00C42DFF" w:rsidRDefault="00000000">
      <w:pPr>
        <w:spacing w:after="158"/>
        <w:ind w:left="561" w:hanging="10"/>
      </w:pPr>
      <w:r>
        <w:rPr>
          <w:rFonts w:ascii="Times New Roman" w:eastAsia="Times New Roman" w:hAnsi="Times New Roman" w:cs="Times New Roman"/>
          <w:b/>
          <w:sz w:val="24"/>
        </w:rPr>
        <w:t xml:space="preserve">Galvenie apkopotie secinājumi turpmākajam darbam par visu kritēriju. </w:t>
      </w:r>
    </w:p>
    <w:p w14:paraId="4FB619AB" w14:textId="77777777" w:rsidR="00C42DFF" w:rsidRDefault="00000000">
      <w:pPr>
        <w:spacing w:after="190" w:line="269" w:lineRule="auto"/>
        <w:ind w:left="345" w:right="47" w:firstLine="142"/>
        <w:jc w:val="both"/>
      </w:pPr>
      <w:r>
        <w:rPr>
          <w:rFonts w:ascii="Times New Roman" w:eastAsia="Times New Roman" w:hAnsi="Times New Roman" w:cs="Times New Roman"/>
          <w:sz w:val="24"/>
        </w:rPr>
        <w:t xml:space="preserve">Izglītības iestāde nodrošina mācību sasnieguma izaugsmi neatkarīgi no izglītojamā veselības stāvokļa un citām vajadzībām, meklē risinājumus un atbalstus. </w:t>
      </w:r>
    </w:p>
    <w:p w14:paraId="1803830D" w14:textId="77777777" w:rsidR="00C42DFF" w:rsidRDefault="00000000">
      <w:pPr>
        <w:spacing w:after="247" w:line="269" w:lineRule="auto"/>
        <w:ind w:left="576" w:right="47" w:hanging="10"/>
        <w:jc w:val="both"/>
      </w:pPr>
      <w:r>
        <w:rPr>
          <w:rFonts w:ascii="Times New Roman" w:eastAsia="Times New Roman" w:hAnsi="Times New Roman" w:cs="Times New Roman"/>
          <w:sz w:val="24"/>
        </w:rPr>
        <w:t xml:space="preserve">Veicināt pedagogu sadarbību ar logopēdu un piesaistīt nepieciešamības gadījumā psihologu. </w:t>
      </w:r>
    </w:p>
    <w:p w14:paraId="59C7399A" w14:textId="77777777" w:rsidR="00C42DFF" w:rsidRDefault="00000000">
      <w:pPr>
        <w:pStyle w:val="Virsraksts2"/>
        <w:ind w:left="561"/>
      </w:pPr>
      <w:r>
        <w:t>3.8</w:t>
      </w:r>
      <w:r>
        <w:rPr>
          <w:rFonts w:ascii="Arial" w:eastAsia="Arial" w:hAnsi="Arial" w:cs="Arial"/>
        </w:rPr>
        <w:t xml:space="preserve"> </w:t>
      </w:r>
      <w:r>
        <w:t xml:space="preserve">Kritērija “Pieejamība” stiprās puses un turpmākās attīstības vajadzības </w:t>
      </w:r>
    </w:p>
    <w:tbl>
      <w:tblPr>
        <w:tblStyle w:val="TableGrid"/>
        <w:tblW w:w="13152" w:type="dxa"/>
        <w:tblInd w:w="5" w:type="dxa"/>
        <w:tblCellMar>
          <w:top w:w="14" w:type="dxa"/>
          <w:left w:w="0" w:type="dxa"/>
          <w:bottom w:w="0" w:type="dxa"/>
          <w:right w:w="48" w:type="dxa"/>
        </w:tblCellMar>
        <w:tblLook w:val="04A0" w:firstRow="1" w:lastRow="0" w:firstColumn="1" w:lastColumn="0" w:noHBand="0" w:noVBand="1"/>
      </w:tblPr>
      <w:tblGrid>
        <w:gridCol w:w="811"/>
        <w:gridCol w:w="3987"/>
        <w:gridCol w:w="4100"/>
        <w:gridCol w:w="4254"/>
      </w:tblGrid>
      <w:tr w:rsidR="00C42DFF" w14:paraId="759B3BDC" w14:textId="77777777">
        <w:trPr>
          <w:trHeight w:val="286"/>
        </w:trPr>
        <w:tc>
          <w:tcPr>
            <w:tcW w:w="8898" w:type="dxa"/>
            <w:gridSpan w:val="3"/>
            <w:tcBorders>
              <w:top w:val="single" w:sz="4" w:space="0" w:color="000000"/>
              <w:left w:val="single" w:sz="4" w:space="0" w:color="000000"/>
              <w:bottom w:val="single" w:sz="4" w:space="0" w:color="000000"/>
              <w:right w:val="single" w:sz="4" w:space="0" w:color="000000"/>
            </w:tcBorders>
          </w:tcPr>
          <w:p w14:paraId="4AF9A568" w14:textId="77777777" w:rsidR="00C42DFF" w:rsidRDefault="00000000">
            <w:pPr>
              <w:spacing w:after="0"/>
              <w:ind w:right="62"/>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254" w:type="dxa"/>
            <w:tcBorders>
              <w:top w:val="single" w:sz="4" w:space="0" w:color="000000"/>
              <w:left w:val="single" w:sz="4" w:space="0" w:color="000000"/>
              <w:bottom w:val="single" w:sz="4" w:space="0" w:color="000000"/>
              <w:right w:val="single" w:sz="4" w:space="0" w:color="000000"/>
            </w:tcBorders>
          </w:tcPr>
          <w:p w14:paraId="664B662A" w14:textId="77777777" w:rsidR="00C42DFF" w:rsidRDefault="00000000">
            <w:pPr>
              <w:spacing w:after="0"/>
              <w:ind w:left="48"/>
              <w:jc w:val="center"/>
            </w:pPr>
            <w:r>
              <w:rPr>
                <w:rFonts w:ascii="Times New Roman" w:eastAsia="Times New Roman" w:hAnsi="Times New Roman" w:cs="Times New Roman"/>
                <w:sz w:val="24"/>
              </w:rPr>
              <w:t xml:space="preserve">2023./2024. māc. g. </w:t>
            </w:r>
          </w:p>
        </w:tc>
      </w:tr>
      <w:tr w:rsidR="00C42DFF" w14:paraId="65978367" w14:textId="77777777">
        <w:trPr>
          <w:trHeight w:val="286"/>
        </w:trPr>
        <w:tc>
          <w:tcPr>
            <w:tcW w:w="811" w:type="dxa"/>
            <w:tcBorders>
              <w:top w:val="single" w:sz="4" w:space="0" w:color="000000"/>
              <w:left w:val="single" w:sz="4" w:space="0" w:color="000000"/>
              <w:bottom w:val="single" w:sz="4" w:space="0" w:color="000000"/>
              <w:right w:val="single" w:sz="4" w:space="0" w:color="000000"/>
            </w:tcBorders>
          </w:tcPr>
          <w:p w14:paraId="5F54689F" w14:textId="77777777" w:rsidR="00C42DFF" w:rsidRDefault="00000000">
            <w:pPr>
              <w:spacing w:after="0"/>
              <w:ind w:left="163"/>
            </w:pPr>
            <w:r>
              <w:rPr>
                <w:rFonts w:ascii="Times New Roman" w:eastAsia="Times New Roman" w:hAnsi="Times New Roman" w:cs="Times New Roman"/>
                <w:sz w:val="24"/>
              </w:rPr>
              <w:t xml:space="preserve">NPK </w:t>
            </w:r>
          </w:p>
        </w:tc>
        <w:tc>
          <w:tcPr>
            <w:tcW w:w="3987" w:type="dxa"/>
            <w:tcBorders>
              <w:top w:val="single" w:sz="4" w:space="0" w:color="000000"/>
              <w:left w:val="single" w:sz="4" w:space="0" w:color="000000"/>
              <w:bottom w:val="single" w:sz="4" w:space="0" w:color="000000"/>
              <w:right w:val="single" w:sz="4" w:space="0" w:color="000000"/>
            </w:tcBorders>
          </w:tcPr>
          <w:p w14:paraId="443E85C9" w14:textId="77777777" w:rsidR="00C42DFF" w:rsidRDefault="00000000">
            <w:pPr>
              <w:spacing w:after="0"/>
              <w:ind w:left="38"/>
              <w:jc w:val="center"/>
            </w:pPr>
            <w:r>
              <w:rPr>
                <w:rFonts w:ascii="Times New Roman" w:eastAsia="Times New Roman" w:hAnsi="Times New Roman" w:cs="Times New Roman"/>
                <w:sz w:val="24"/>
              </w:rPr>
              <w:t xml:space="preserve">Rezultatīvā rādītāja nosaukums </w:t>
            </w:r>
          </w:p>
        </w:tc>
        <w:tc>
          <w:tcPr>
            <w:tcW w:w="4100" w:type="dxa"/>
            <w:tcBorders>
              <w:top w:val="single" w:sz="4" w:space="0" w:color="000000"/>
              <w:left w:val="single" w:sz="4" w:space="0" w:color="000000"/>
              <w:bottom w:val="single" w:sz="4" w:space="0" w:color="000000"/>
              <w:right w:val="single" w:sz="4" w:space="0" w:color="000000"/>
            </w:tcBorders>
          </w:tcPr>
          <w:p w14:paraId="2D9F4AAF" w14:textId="77777777" w:rsidR="00C42DFF" w:rsidRDefault="00000000">
            <w:pPr>
              <w:spacing w:after="0"/>
              <w:ind w:left="45"/>
              <w:jc w:val="center"/>
            </w:pPr>
            <w:r>
              <w:rPr>
                <w:rFonts w:ascii="Times New Roman" w:eastAsia="Times New Roman" w:hAnsi="Times New Roman" w:cs="Times New Roman"/>
                <w:sz w:val="24"/>
              </w:rPr>
              <w:t xml:space="preserve">Stiprās puses </w:t>
            </w:r>
          </w:p>
        </w:tc>
        <w:tc>
          <w:tcPr>
            <w:tcW w:w="4254" w:type="dxa"/>
            <w:tcBorders>
              <w:top w:val="single" w:sz="4" w:space="0" w:color="000000"/>
              <w:left w:val="single" w:sz="4" w:space="0" w:color="000000"/>
              <w:bottom w:val="single" w:sz="4" w:space="0" w:color="000000"/>
              <w:right w:val="single" w:sz="4" w:space="0" w:color="000000"/>
            </w:tcBorders>
          </w:tcPr>
          <w:p w14:paraId="5300ED2C" w14:textId="77777777" w:rsidR="00C42DFF" w:rsidRDefault="00000000">
            <w:pPr>
              <w:spacing w:after="0"/>
              <w:ind w:left="44"/>
              <w:jc w:val="center"/>
            </w:pPr>
            <w:r>
              <w:rPr>
                <w:rFonts w:ascii="Times New Roman" w:eastAsia="Times New Roman" w:hAnsi="Times New Roman" w:cs="Times New Roman"/>
                <w:sz w:val="24"/>
              </w:rPr>
              <w:t xml:space="preserve">Turpmākās attīstības vajadzības </w:t>
            </w:r>
          </w:p>
        </w:tc>
      </w:tr>
      <w:tr w:rsidR="00C42DFF" w14:paraId="023AC5D8" w14:textId="77777777">
        <w:trPr>
          <w:trHeight w:val="2770"/>
        </w:trPr>
        <w:tc>
          <w:tcPr>
            <w:tcW w:w="811" w:type="dxa"/>
            <w:tcBorders>
              <w:top w:val="single" w:sz="4" w:space="0" w:color="000000"/>
              <w:left w:val="single" w:sz="4" w:space="0" w:color="000000"/>
              <w:bottom w:val="single" w:sz="4" w:space="0" w:color="000000"/>
              <w:right w:val="single" w:sz="4" w:space="0" w:color="000000"/>
            </w:tcBorders>
            <w:vAlign w:val="center"/>
          </w:tcPr>
          <w:p w14:paraId="0098FF22" w14:textId="77777777" w:rsidR="00C42DFF" w:rsidRDefault="00000000">
            <w:pPr>
              <w:spacing w:after="0"/>
              <w:ind w:left="108"/>
            </w:pPr>
            <w:r>
              <w:rPr>
                <w:rFonts w:ascii="Times New Roman" w:eastAsia="Times New Roman" w:hAnsi="Times New Roman" w:cs="Times New Roman"/>
                <w:sz w:val="24"/>
              </w:rPr>
              <w:t>3.8.1</w:t>
            </w:r>
            <w:r>
              <w:rPr>
                <w:rFonts w:ascii="Arial" w:eastAsia="Arial" w:hAnsi="Arial" w:cs="Arial"/>
                <w:sz w:val="24"/>
              </w:rPr>
              <w:t xml:space="preserve"> </w:t>
            </w:r>
          </w:p>
        </w:tc>
        <w:tc>
          <w:tcPr>
            <w:tcW w:w="3987" w:type="dxa"/>
            <w:tcBorders>
              <w:top w:val="single" w:sz="4" w:space="0" w:color="000000"/>
              <w:left w:val="single" w:sz="4" w:space="0" w:color="000000"/>
              <w:bottom w:val="single" w:sz="4" w:space="0" w:color="000000"/>
              <w:right w:val="single" w:sz="4" w:space="0" w:color="000000"/>
            </w:tcBorders>
          </w:tcPr>
          <w:p w14:paraId="0880605F" w14:textId="77777777" w:rsidR="00C42DFF" w:rsidRDefault="00000000">
            <w:pPr>
              <w:spacing w:after="409" w:line="258" w:lineRule="auto"/>
              <w:ind w:left="106"/>
            </w:pPr>
            <w:r>
              <w:rPr>
                <w:rFonts w:ascii="Times New Roman" w:eastAsia="Times New Roman" w:hAnsi="Times New Roman" w:cs="Times New Roman"/>
                <w:sz w:val="24"/>
              </w:rPr>
              <w:t xml:space="preserve">Izglītības iestādes izpratne par faktoriem, kuri ietekmē izglītības pieejamību </w:t>
            </w:r>
          </w:p>
          <w:p w14:paraId="3FFDC5A6" w14:textId="77777777" w:rsidR="00C42DFF" w:rsidRDefault="00000000">
            <w:pPr>
              <w:spacing w:after="0"/>
              <w:ind w:left="-24"/>
            </w:pPr>
            <w:r>
              <w:rPr>
                <w:rFonts w:ascii="Times New Roman" w:eastAsia="Times New Roman" w:hAnsi="Times New Roman" w:cs="Times New Roman"/>
                <w:sz w:val="24"/>
              </w:rPr>
              <w:t xml:space="preserve"> </w:t>
            </w:r>
          </w:p>
        </w:tc>
        <w:tc>
          <w:tcPr>
            <w:tcW w:w="4100" w:type="dxa"/>
            <w:tcBorders>
              <w:top w:val="single" w:sz="4" w:space="0" w:color="000000"/>
              <w:left w:val="single" w:sz="4" w:space="0" w:color="000000"/>
              <w:bottom w:val="single" w:sz="4" w:space="0" w:color="000000"/>
              <w:right w:val="single" w:sz="4" w:space="0" w:color="000000"/>
            </w:tcBorders>
          </w:tcPr>
          <w:p w14:paraId="05944BEF" w14:textId="77777777" w:rsidR="00C42DFF" w:rsidRDefault="00000000">
            <w:pPr>
              <w:spacing w:after="0"/>
              <w:ind w:left="108" w:right="59"/>
              <w:jc w:val="both"/>
            </w:pPr>
            <w:r>
              <w:rPr>
                <w:rFonts w:ascii="Times New Roman" w:eastAsia="Times New Roman" w:hAnsi="Times New Roman" w:cs="Times New Roman"/>
                <w:sz w:val="24"/>
              </w:rPr>
              <w:t xml:space="preserve">Iestādei ir izpratne par faktoriem,  kuri ietekmē izglītības pieejamību: izglītības programmas piedāvājumu un gatavību pielāgot citas izglītības programmas sociālekonomiskākajiem faktoriem, kuri sekmē izglītības pieejamību izglītojamiem, izglītības iestāde īsteno to pedagoģisko pieeju un tās atbilstību izglītojamo spējām, vajadzībām un interesēm. </w:t>
            </w:r>
          </w:p>
        </w:tc>
        <w:tc>
          <w:tcPr>
            <w:tcW w:w="4254" w:type="dxa"/>
            <w:tcBorders>
              <w:top w:val="single" w:sz="4" w:space="0" w:color="000000"/>
              <w:left w:val="single" w:sz="4" w:space="0" w:color="000000"/>
              <w:bottom w:val="single" w:sz="4" w:space="0" w:color="000000"/>
              <w:right w:val="single" w:sz="4" w:space="0" w:color="000000"/>
            </w:tcBorders>
          </w:tcPr>
          <w:p w14:paraId="2531CAB8" w14:textId="77777777" w:rsidR="00C42DFF" w:rsidRDefault="00000000">
            <w:pPr>
              <w:spacing w:after="0"/>
              <w:ind w:left="108" w:right="62"/>
              <w:jc w:val="both"/>
            </w:pPr>
            <w:r>
              <w:rPr>
                <w:rFonts w:ascii="Times New Roman" w:eastAsia="Times New Roman" w:hAnsi="Times New Roman" w:cs="Times New Roman"/>
                <w:sz w:val="24"/>
              </w:rPr>
              <w:t xml:space="preserve">Pilnveidot iestādes darbinieku izpratni par faktoriem, kas ietekmē izglītības pieejamību. </w:t>
            </w:r>
          </w:p>
        </w:tc>
      </w:tr>
      <w:tr w:rsidR="00C42DFF" w14:paraId="1DE45773" w14:textId="77777777">
        <w:trPr>
          <w:trHeight w:val="2497"/>
        </w:trPr>
        <w:tc>
          <w:tcPr>
            <w:tcW w:w="811" w:type="dxa"/>
            <w:tcBorders>
              <w:top w:val="single" w:sz="4" w:space="0" w:color="000000"/>
              <w:left w:val="single" w:sz="4" w:space="0" w:color="000000"/>
              <w:bottom w:val="single" w:sz="4" w:space="0" w:color="000000"/>
              <w:right w:val="single" w:sz="4" w:space="0" w:color="000000"/>
            </w:tcBorders>
            <w:vAlign w:val="center"/>
          </w:tcPr>
          <w:p w14:paraId="23C4B082" w14:textId="77777777" w:rsidR="00C42DFF" w:rsidRDefault="00000000">
            <w:pPr>
              <w:spacing w:after="0"/>
              <w:ind w:left="108"/>
            </w:pPr>
            <w:r>
              <w:rPr>
                <w:rFonts w:ascii="Times New Roman" w:eastAsia="Times New Roman" w:hAnsi="Times New Roman" w:cs="Times New Roman"/>
                <w:sz w:val="24"/>
              </w:rPr>
              <w:t>3.8.2</w:t>
            </w:r>
            <w:r>
              <w:rPr>
                <w:rFonts w:ascii="Arial" w:eastAsia="Arial" w:hAnsi="Arial" w:cs="Arial"/>
                <w:sz w:val="24"/>
              </w:rPr>
              <w:t xml:space="preserve"> </w:t>
            </w:r>
          </w:p>
        </w:tc>
        <w:tc>
          <w:tcPr>
            <w:tcW w:w="3987" w:type="dxa"/>
            <w:tcBorders>
              <w:top w:val="single" w:sz="4" w:space="0" w:color="000000"/>
              <w:left w:val="single" w:sz="4" w:space="0" w:color="000000"/>
              <w:bottom w:val="single" w:sz="4" w:space="0" w:color="000000"/>
              <w:right w:val="single" w:sz="4" w:space="0" w:color="000000"/>
            </w:tcBorders>
          </w:tcPr>
          <w:p w14:paraId="4BB4382E" w14:textId="77777777" w:rsidR="00C42DFF" w:rsidRDefault="00000000">
            <w:pPr>
              <w:spacing w:after="37" w:line="238" w:lineRule="auto"/>
              <w:ind w:left="106" w:right="21"/>
            </w:pPr>
            <w:r>
              <w:rPr>
                <w:rFonts w:ascii="Times New Roman" w:eastAsia="Times New Roman" w:hAnsi="Times New Roman" w:cs="Times New Roman"/>
                <w:sz w:val="24"/>
              </w:rPr>
              <w:t xml:space="preserve">Izglītības vides pieejamība un izglītības programmas pielāgošana izglītojamiem ar speciālajām vajadzībām (tiek izvērtēts vispārējā un </w:t>
            </w:r>
          </w:p>
          <w:p w14:paraId="5BDC1C18" w14:textId="77777777" w:rsidR="00C42DFF" w:rsidRDefault="00000000">
            <w:pPr>
              <w:spacing w:after="0" w:line="242" w:lineRule="auto"/>
              <w:ind w:left="106" w:hanging="130"/>
            </w:pPr>
            <w:r>
              <w:rPr>
                <w:rFonts w:ascii="Times New Roman" w:eastAsia="Times New Roman" w:hAnsi="Times New Roman" w:cs="Times New Roman"/>
                <w:sz w:val="24"/>
              </w:rPr>
              <w:t xml:space="preserve"> profesionālajā izglītībā, izņemot profesionālās ievirzes izglītības iestādēs sportā un/vai īstenojot </w:t>
            </w:r>
          </w:p>
          <w:p w14:paraId="262EA754" w14:textId="77777777" w:rsidR="00C42DFF" w:rsidRDefault="00000000">
            <w:pPr>
              <w:spacing w:after="0"/>
              <w:ind w:left="106"/>
            </w:pPr>
            <w:r>
              <w:rPr>
                <w:rFonts w:ascii="Times New Roman" w:eastAsia="Times New Roman" w:hAnsi="Times New Roman" w:cs="Times New Roman"/>
                <w:sz w:val="24"/>
              </w:rPr>
              <w:t xml:space="preserve">profesionālās ievirzes izglītības programmu sportā) </w:t>
            </w:r>
          </w:p>
        </w:tc>
        <w:tc>
          <w:tcPr>
            <w:tcW w:w="4100" w:type="dxa"/>
            <w:tcBorders>
              <w:top w:val="single" w:sz="4" w:space="0" w:color="000000"/>
              <w:left w:val="single" w:sz="4" w:space="0" w:color="000000"/>
              <w:bottom w:val="single" w:sz="4" w:space="0" w:color="000000"/>
              <w:right w:val="single" w:sz="4" w:space="0" w:color="000000"/>
            </w:tcBorders>
          </w:tcPr>
          <w:p w14:paraId="66D5F67D" w14:textId="77777777" w:rsidR="00C42DFF" w:rsidRDefault="00000000">
            <w:pPr>
              <w:spacing w:after="0" w:line="281" w:lineRule="auto"/>
              <w:ind w:left="108"/>
            </w:pPr>
            <w:r>
              <w:rPr>
                <w:rFonts w:ascii="Times New Roman" w:eastAsia="Times New Roman" w:hAnsi="Times New Roman" w:cs="Times New Roman"/>
                <w:sz w:val="24"/>
              </w:rPr>
              <w:t xml:space="preserve">Nav </w:t>
            </w:r>
            <w:r>
              <w:rPr>
                <w:rFonts w:ascii="Times New Roman" w:eastAsia="Times New Roman" w:hAnsi="Times New Roman" w:cs="Times New Roman"/>
                <w:sz w:val="24"/>
              </w:rPr>
              <w:tab/>
              <w:t xml:space="preserve">audzēkņu </w:t>
            </w:r>
            <w:r>
              <w:rPr>
                <w:rFonts w:ascii="Times New Roman" w:eastAsia="Times New Roman" w:hAnsi="Times New Roman" w:cs="Times New Roman"/>
                <w:sz w:val="24"/>
              </w:rPr>
              <w:tab/>
              <w:t xml:space="preserve">ar </w:t>
            </w:r>
            <w:r>
              <w:rPr>
                <w:rFonts w:ascii="Times New Roman" w:eastAsia="Times New Roman" w:hAnsi="Times New Roman" w:cs="Times New Roman"/>
                <w:sz w:val="24"/>
              </w:rPr>
              <w:tab/>
              <w:t xml:space="preserve">speciālajām vajadzībām.  </w:t>
            </w:r>
          </w:p>
          <w:p w14:paraId="395E035C" w14:textId="77777777" w:rsidR="00C42DFF" w:rsidRDefault="00000000">
            <w:pPr>
              <w:spacing w:after="0"/>
              <w:ind w:left="108"/>
            </w:pPr>
            <w:r>
              <w:rPr>
                <w:rFonts w:ascii="Times New Roman" w:eastAsia="Times New Roman" w:hAnsi="Times New Roman" w:cs="Times New Roman"/>
                <w:sz w:val="24"/>
              </w:rPr>
              <w:t xml:space="preserve"> </w:t>
            </w:r>
          </w:p>
        </w:tc>
        <w:tc>
          <w:tcPr>
            <w:tcW w:w="4254" w:type="dxa"/>
            <w:tcBorders>
              <w:top w:val="single" w:sz="4" w:space="0" w:color="000000"/>
              <w:left w:val="single" w:sz="4" w:space="0" w:color="000000"/>
              <w:bottom w:val="single" w:sz="4" w:space="0" w:color="000000"/>
              <w:right w:val="single" w:sz="4" w:space="0" w:color="000000"/>
            </w:tcBorders>
          </w:tcPr>
          <w:p w14:paraId="66B3B41D" w14:textId="77777777" w:rsidR="00C42DFF" w:rsidRDefault="00000000">
            <w:pPr>
              <w:spacing w:after="156"/>
              <w:ind w:left="108"/>
            </w:pPr>
            <w:r>
              <w:rPr>
                <w:rFonts w:ascii="Times New Roman" w:eastAsia="Times New Roman" w:hAnsi="Times New Roman" w:cs="Times New Roman"/>
                <w:sz w:val="24"/>
              </w:rPr>
              <w:t xml:space="preserve"> </w:t>
            </w:r>
          </w:p>
          <w:p w14:paraId="1711B89F" w14:textId="77777777" w:rsidR="00C42DFF" w:rsidRDefault="00000000">
            <w:pPr>
              <w:spacing w:after="0"/>
              <w:ind w:left="108"/>
            </w:pPr>
            <w:r>
              <w:rPr>
                <w:rFonts w:ascii="Times New Roman" w:eastAsia="Times New Roman" w:hAnsi="Times New Roman" w:cs="Times New Roman"/>
                <w:sz w:val="24"/>
              </w:rPr>
              <w:t xml:space="preserve"> </w:t>
            </w:r>
          </w:p>
        </w:tc>
      </w:tr>
      <w:tr w:rsidR="00C42DFF" w14:paraId="5A512AB4" w14:textId="77777777">
        <w:trPr>
          <w:trHeight w:val="288"/>
        </w:trPr>
        <w:tc>
          <w:tcPr>
            <w:tcW w:w="8898" w:type="dxa"/>
            <w:gridSpan w:val="3"/>
            <w:tcBorders>
              <w:top w:val="single" w:sz="4" w:space="0" w:color="000000"/>
              <w:left w:val="single" w:sz="4" w:space="0" w:color="000000"/>
              <w:bottom w:val="single" w:sz="4" w:space="0" w:color="000000"/>
              <w:right w:val="single" w:sz="4" w:space="0" w:color="000000"/>
            </w:tcBorders>
          </w:tcPr>
          <w:p w14:paraId="5BFB8648" w14:textId="77777777" w:rsidR="00C42DFF" w:rsidRDefault="00000000">
            <w:pPr>
              <w:spacing w:after="0"/>
              <w:ind w:right="62"/>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254" w:type="dxa"/>
            <w:tcBorders>
              <w:top w:val="single" w:sz="4" w:space="0" w:color="000000"/>
              <w:left w:val="single" w:sz="4" w:space="0" w:color="000000"/>
              <w:bottom w:val="single" w:sz="4" w:space="0" w:color="000000"/>
              <w:right w:val="single" w:sz="4" w:space="0" w:color="000000"/>
            </w:tcBorders>
          </w:tcPr>
          <w:p w14:paraId="5B5B5823" w14:textId="77777777" w:rsidR="00C42DFF" w:rsidRDefault="00000000">
            <w:pPr>
              <w:spacing w:after="0"/>
              <w:ind w:left="49"/>
              <w:jc w:val="center"/>
            </w:pPr>
            <w:r>
              <w:rPr>
                <w:rFonts w:ascii="Times New Roman" w:eastAsia="Times New Roman" w:hAnsi="Times New Roman" w:cs="Times New Roman"/>
                <w:sz w:val="24"/>
              </w:rPr>
              <w:t xml:space="preserve">2023./2024. māc. g. </w:t>
            </w:r>
          </w:p>
        </w:tc>
      </w:tr>
      <w:tr w:rsidR="00C42DFF" w14:paraId="610A9A98" w14:textId="77777777">
        <w:trPr>
          <w:trHeight w:val="286"/>
        </w:trPr>
        <w:tc>
          <w:tcPr>
            <w:tcW w:w="811" w:type="dxa"/>
            <w:tcBorders>
              <w:top w:val="single" w:sz="4" w:space="0" w:color="000000"/>
              <w:left w:val="single" w:sz="4" w:space="0" w:color="000000"/>
              <w:bottom w:val="single" w:sz="4" w:space="0" w:color="000000"/>
              <w:right w:val="single" w:sz="4" w:space="0" w:color="000000"/>
            </w:tcBorders>
          </w:tcPr>
          <w:p w14:paraId="76E01C1F" w14:textId="77777777" w:rsidR="00C42DFF" w:rsidRDefault="00000000">
            <w:pPr>
              <w:spacing w:after="0"/>
              <w:ind w:left="163"/>
            </w:pPr>
            <w:r>
              <w:rPr>
                <w:rFonts w:ascii="Times New Roman" w:eastAsia="Times New Roman" w:hAnsi="Times New Roman" w:cs="Times New Roman"/>
                <w:sz w:val="24"/>
              </w:rPr>
              <w:t xml:space="preserve">NPK </w:t>
            </w:r>
          </w:p>
        </w:tc>
        <w:tc>
          <w:tcPr>
            <w:tcW w:w="3987" w:type="dxa"/>
            <w:tcBorders>
              <w:top w:val="single" w:sz="4" w:space="0" w:color="000000"/>
              <w:left w:val="single" w:sz="4" w:space="0" w:color="000000"/>
              <w:bottom w:val="single" w:sz="4" w:space="0" w:color="000000"/>
              <w:right w:val="single" w:sz="4" w:space="0" w:color="000000"/>
            </w:tcBorders>
          </w:tcPr>
          <w:p w14:paraId="0EA3BE36" w14:textId="77777777" w:rsidR="00C42DFF" w:rsidRDefault="00000000">
            <w:pPr>
              <w:spacing w:after="0"/>
              <w:ind w:left="37"/>
              <w:jc w:val="center"/>
            </w:pPr>
            <w:r>
              <w:rPr>
                <w:rFonts w:ascii="Times New Roman" w:eastAsia="Times New Roman" w:hAnsi="Times New Roman" w:cs="Times New Roman"/>
                <w:sz w:val="24"/>
              </w:rPr>
              <w:t xml:space="preserve">Rezultatīvā rādītāja nosaukums </w:t>
            </w:r>
          </w:p>
        </w:tc>
        <w:tc>
          <w:tcPr>
            <w:tcW w:w="4100" w:type="dxa"/>
            <w:tcBorders>
              <w:top w:val="single" w:sz="4" w:space="0" w:color="000000"/>
              <w:left w:val="single" w:sz="4" w:space="0" w:color="000000"/>
              <w:bottom w:val="single" w:sz="4" w:space="0" w:color="000000"/>
              <w:right w:val="single" w:sz="4" w:space="0" w:color="000000"/>
            </w:tcBorders>
          </w:tcPr>
          <w:p w14:paraId="3AC4D54A" w14:textId="77777777" w:rsidR="00C42DFF" w:rsidRDefault="00000000">
            <w:pPr>
              <w:spacing w:after="0"/>
              <w:ind w:left="44"/>
              <w:jc w:val="center"/>
            </w:pPr>
            <w:r>
              <w:rPr>
                <w:rFonts w:ascii="Times New Roman" w:eastAsia="Times New Roman" w:hAnsi="Times New Roman" w:cs="Times New Roman"/>
                <w:sz w:val="24"/>
              </w:rPr>
              <w:t xml:space="preserve">Stiprās puses </w:t>
            </w:r>
          </w:p>
        </w:tc>
        <w:tc>
          <w:tcPr>
            <w:tcW w:w="4254" w:type="dxa"/>
            <w:tcBorders>
              <w:top w:val="single" w:sz="4" w:space="0" w:color="000000"/>
              <w:left w:val="single" w:sz="4" w:space="0" w:color="000000"/>
              <w:bottom w:val="single" w:sz="4" w:space="0" w:color="000000"/>
              <w:right w:val="single" w:sz="4" w:space="0" w:color="000000"/>
            </w:tcBorders>
          </w:tcPr>
          <w:p w14:paraId="2C375026" w14:textId="77777777" w:rsidR="00C42DFF" w:rsidRDefault="00000000">
            <w:pPr>
              <w:spacing w:after="0"/>
              <w:ind w:left="45"/>
              <w:jc w:val="center"/>
            </w:pPr>
            <w:r>
              <w:rPr>
                <w:rFonts w:ascii="Times New Roman" w:eastAsia="Times New Roman" w:hAnsi="Times New Roman" w:cs="Times New Roman"/>
                <w:sz w:val="24"/>
              </w:rPr>
              <w:t xml:space="preserve">Turpmākās attīstības vajadzības </w:t>
            </w:r>
          </w:p>
        </w:tc>
      </w:tr>
      <w:tr w:rsidR="00C42DFF" w14:paraId="411C4AE3" w14:textId="77777777">
        <w:trPr>
          <w:trHeight w:val="2495"/>
        </w:trPr>
        <w:tc>
          <w:tcPr>
            <w:tcW w:w="811" w:type="dxa"/>
            <w:tcBorders>
              <w:top w:val="single" w:sz="4" w:space="0" w:color="000000"/>
              <w:left w:val="single" w:sz="4" w:space="0" w:color="000000"/>
              <w:bottom w:val="single" w:sz="4" w:space="0" w:color="000000"/>
              <w:right w:val="single" w:sz="4" w:space="0" w:color="000000"/>
            </w:tcBorders>
            <w:vAlign w:val="center"/>
          </w:tcPr>
          <w:p w14:paraId="6ED99C6C" w14:textId="77777777" w:rsidR="00C42DFF" w:rsidRDefault="00000000">
            <w:pPr>
              <w:spacing w:after="0"/>
              <w:ind w:left="108"/>
            </w:pPr>
            <w:r>
              <w:rPr>
                <w:rFonts w:ascii="Times New Roman" w:eastAsia="Times New Roman" w:hAnsi="Times New Roman" w:cs="Times New Roman"/>
                <w:sz w:val="24"/>
              </w:rPr>
              <w:t>3.8.3</w:t>
            </w:r>
            <w:r>
              <w:rPr>
                <w:rFonts w:ascii="Arial" w:eastAsia="Arial" w:hAnsi="Arial" w:cs="Arial"/>
                <w:sz w:val="24"/>
              </w:rPr>
              <w:t xml:space="preserve"> </w:t>
            </w:r>
          </w:p>
        </w:tc>
        <w:tc>
          <w:tcPr>
            <w:tcW w:w="3987" w:type="dxa"/>
            <w:tcBorders>
              <w:top w:val="single" w:sz="4" w:space="0" w:color="000000"/>
              <w:left w:val="single" w:sz="4" w:space="0" w:color="000000"/>
              <w:bottom w:val="single" w:sz="4" w:space="0" w:color="000000"/>
              <w:right w:val="single" w:sz="4" w:space="0" w:color="000000"/>
            </w:tcBorders>
          </w:tcPr>
          <w:p w14:paraId="2D52C7F5" w14:textId="77777777" w:rsidR="00C42DFF" w:rsidRDefault="00000000">
            <w:pPr>
              <w:spacing w:after="0" w:line="238" w:lineRule="auto"/>
              <w:ind w:left="106"/>
            </w:pPr>
            <w:r>
              <w:rPr>
                <w:rFonts w:ascii="Times New Roman" w:eastAsia="Times New Roman" w:hAnsi="Times New Roman" w:cs="Times New Roman"/>
                <w:sz w:val="24"/>
              </w:rPr>
              <w:t xml:space="preserve">Izglītības iestādes iespēju un piedāvājuma ietekme uz iespējām nodrošināt augstu izglītības kvalitāti </w:t>
            </w:r>
          </w:p>
          <w:p w14:paraId="5BCDCB0F" w14:textId="77777777" w:rsidR="00C42DFF" w:rsidRDefault="00000000">
            <w:pPr>
              <w:spacing w:after="0" w:line="270" w:lineRule="auto"/>
              <w:ind w:left="-24" w:firstLine="130"/>
            </w:pPr>
            <w:r>
              <w:rPr>
                <w:rFonts w:ascii="Times New Roman" w:eastAsia="Times New Roman" w:hAnsi="Times New Roman" w:cs="Times New Roman"/>
                <w:sz w:val="24"/>
              </w:rPr>
              <w:t xml:space="preserve">(tiek izvērtēts vispārējā un  profesionālajā izglītībā, izņemot </w:t>
            </w:r>
          </w:p>
          <w:p w14:paraId="00F3DC1D" w14:textId="77777777" w:rsidR="00C42DFF" w:rsidRDefault="00000000">
            <w:pPr>
              <w:spacing w:after="0"/>
              <w:ind w:left="106"/>
            </w:pPr>
            <w:r>
              <w:rPr>
                <w:rFonts w:ascii="Times New Roman" w:eastAsia="Times New Roman" w:hAnsi="Times New Roman" w:cs="Times New Roman"/>
                <w:sz w:val="24"/>
              </w:rPr>
              <w:t>profesionālās ievirzes izglītības iestādes, profesionālās tālākizglītības un profesionālās pilnveides izglītības iestādes)</w:t>
            </w:r>
            <w:r>
              <w:rPr>
                <w:rFonts w:ascii="Times New Roman" w:eastAsia="Times New Roman" w:hAnsi="Times New Roman" w:cs="Times New Roman"/>
              </w:rPr>
              <w:t xml:space="preserve"> </w:t>
            </w:r>
          </w:p>
        </w:tc>
        <w:tc>
          <w:tcPr>
            <w:tcW w:w="4100" w:type="dxa"/>
            <w:tcBorders>
              <w:top w:val="single" w:sz="4" w:space="0" w:color="000000"/>
              <w:left w:val="single" w:sz="4" w:space="0" w:color="000000"/>
              <w:bottom w:val="single" w:sz="4" w:space="0" w:color="000000"/>
              <w:right w:val="single" w:sz="4" w:space="0" w:color="000000"/>
            </w:tcBorders>
          </w:tcPr>
          <w:p w14:paraId="264FF9F6" w14:textId="77777777" w:rsidR="00C42DFF" w:rsidRDefault="00000000">
            <w:pPr>
              <w:spacing w:after="0"/>
              <w:ind w:left="107" w:right="61"/>
              <w:jc w:val="both"/>
            </w:pPr>
            <w:r>
              <w:rPr>
                <w:rFonts w:ascii="Times New Roman" w:eastAsia="Times New Roman" w:hAnsi="Times New Roman" w:cs="Times New Roman"/>
                <w:sz w:val="24"/>
              </w:rPr>
              <w:t xml:space="preserve">Apgūtas alternatīvas darba metodes un paņēmieni, papildināta metodiskā bāze. Veidoti diferencēti uzdevumi atbilstoši izglītojamo vajadzībām. </w:t>
            </w:r>
          </w:p>
        </w:tc>
        <w:tc>
          <w:tcPr>
            <w:tcW w:w="4254" w:type="dxa"/>
            <w:tcBorders>
              <w:top w:val="single" w:sz="4" w:space="0" w:color="000000"/>
              <w:left w:val="single" w:sz="4" w:space="0" w:color="000000"/>
              <w:bottom w:val="single" w:sz="4" w:space="0" w:color="000000"/>
              <w:right w:val="single" w:sz="4" w:space="0" w:color="000000"/>
            </w:tcBorders>
          </w:tcPr>
          <w:p w14:paraId="65351966" w14:textId="77777777" w:rsidR="00C42DFF" w:rsidRDefault="00000000">
            <w:pPr>
              <w:spacing w:after="0"/>
              <w:ind w:left="108"/>
              <w:jc w:val="both"/>
            </w:pPr>
            <w:r>
              <w:rPr>
                <w:rFonts w:ascii="Times New Roman" w:eastAsia="Times New Roman" w:hAnsi="Times New Roman" w:cs="Times New Roman"/>
                <w:sz w:val="24"/>
              </w:rPr>
              <w:t xml:space="preserve">Apzināt  pedagogu un darbinieku tālākizglītības vajadzības. </w:t>
            </w:r>
          </w:p>
        </w:tc>
      </w:tr>
      <w:tr w:rsidR="00C42DFF" w14:paraId="2307F65E" w14:textId="77777777">
        <w:trPr>
          <w:trHeight w:val="1940"/>
        </w:trPr>
        <w:tc>
          <w:tcPr>
            <w:tcW w:w="811" w:type="dxa"/>
            <w:tcBorders>
              <w:top w:val="single" w:sz="4" w:space="0" w:color="000000"/>
              <w:left w:val="single" w:sz="4" w:space="0" w:color="000000"/>
              <w:bottom w:val="single" w:sz="4" w:space="0" w:color="000000"/>
              <w:right w:val="single" w:sz="4" w:space="0" w:color="000000"/>
            </w:tcBorders>
            <w:vAlign w:val="center"/>
          </w:tcPr>
          <w:p w14:paraId="7571CD1D" w14:textId="77777777" w:rsidR="00C42DFF" w:rsidRDefault="00000000">
            <w:pPr>
              <w:spacing w:after="0"/>
              <w:ind w:left="108"/>
            </w:pPr>
            <w:r>
              <w:rPr>
                <w:rFonts w:ascii="Times New Roman" w:eastAsia="Times New Roman" w:hAnsi="Times New Roman" w:cs="Times New Roman"/>
                <w:sz w:val="24"/>
              </w:rPr>
              <w:t>3.8.5</w:t>
            </w:r>
            <w:r>
              <w:rPr>
                <w:rFonts w:ascii="Arial" w:eastAsia="Arial" w:hAnsi="Arial" w:cs="Arial"/>
                <w:sz w:val="24"/>
              </w:rPr>
              <w:t xml:space="preserve"> </w:t>
            </w:r>
          </w:p>
        </w:tc>
        <w:tc>
          <w:tcPr>
            <w:tcW w:w="3987" w:type="dxa"/>
            <w:tcBorders>
              <w:top w:val="single" w:sz="4" w:space="0" w:color="000000"/>
              <w:left w:val="single" w:sz="4" w:space="0" w:color="000000"/>
              <w:bottom w:val="single" w:sz="4" w:space="0" w:color="000000"/>
              <w:right w:val="single" w:sz="4" w:space="0" w:color="000000"/>
            </w:tcBorders>
          </w:tcPr>
          <w:p w14:paraId="29D6CBE5" w14:textId="77777777" w:rsidR="00C42DFF" w:rsidRDefault="00000000">
            <w:pPr>
              <w:spacing w:after="0"/>
              <w:ind w:left="106" w:right="65"/>
            </w:pPr>
            <w:r>
              <w:rPr>
                <w:rFonts w:ascii="Times New Roman" w:eastAsia="Times New Roman" w:hAnsi="Times New Roman" w:cs="Times New Roman"/>
                <w:sz w:val="24"/>
              </w:rPr>
              <w:t xml:space="preserve">Izglītības iestādes piedāvātās iespējas izmantot dienesta viesnīcu un/vai internātu (tiek izvērtēts speciālās izglītības iestādēs, vispārējās izglītības iestādē vai profesionālās izglītības iestādē, kurā ir dienesta viesnīca un/vai internāts) </w:t>
            </w:r>
          </w:p>
        </w:tc>
        <w:tc>
          <w:tcPr>
            <w:tcW w:w="4100" w:type="dxa"/>
            <w:tcBorders>
              <w:top w:val="single" w:sz="4" w:space="0" w:color="000000"/>
              <w:left w:val="single" w:sz="4" w:space="0" w:color="000000"/>
              <w:bottom w:val="single" w:sz="4" w:space="0" w:color="000000"/>
              <w:right w:val="single" w:sz="4" w:space="0" w:color="000000"/>
            </w:tcBorders>
            <w:shd w:val="clear" w:color="auto" w:fill="AEAAAA"/>
            <w:vAlign w:val="center"/>
          </w:tcPr>
          <w:p w14:paraId="3058DB7F" w14:textId="77777777" w:rsidR="00C42DFF" w:rsidRDefault="00000000">
            <w:pPr>
              <w:spacing w:after="0"/>
              <w:ind w:left="188"/>
            </w:pPr>
            <w:r>
              <w:rPr>
                <w:rFonts w:ascii="Times New Roman" w:eastAsia="Times New Roman" w:hAnsi="Times New Roman" w:cs="Times New Roman"/>
                <w:sz w:val="24"/>
              </w:rPr>
              <w:t xml:space="preserve">_______________________________ </w:t>
            </w:r>
          </w:p>
        </w:tc>
        <w:tc>
          <w:tcPr>
            <w:tcW w:w="4254" w:type="dxa"/>
            <w:tcBorders>
              <w:top w:val="single" w:sz="4" w:space="0" w:color="000000"/>
              <w:left w:val="single" w:sz="4" w:space="0" w:color="000000"/>
              <w:bottom w:val="single" w:sz="4" w:space="0" w:color="000000"/>
              <w:right w:val="single" w:sz="4" w:space="0" w:color="000000"/>
            </w:tcBorders>
            <w:shd w:val="clear" w:color="auto" w:fill="AEAAAA"/>
            <w:vAlign w:val="center"/>
          </w:tcPr>
          <w:p w14:paraId="5BE95FAA" w14:textId="77777777" w:rsidR="00C42DFF" w:rsidRDefault="00000000">
            <w:pPr>
              <w:spacing w:after="0"/>
              <w:ind w:left="48"/>
              <w:jc w:val="center"/>
            </w:pPr>
            <w:r>
              <w:rPr>
                <w:rFonts w:ascii="Times New Roman" w:eastAsia="Times New Roman" w:hAnsi="Times New Roman" w:cs="Times New Roman"/>
                <w:sz w:val="24"/>
              </w:rPr>
              <w:t xml:space="preserve">___________________________ </w:t>
            </w:r>
          </w:p>
        </w:tc>
      </w:tr>
      <w:tr w:rsidR="00C42DFF" w14:paraId="0F176CEE" w14:textId="77777777">
        <w:trPr>
          <w:trHeight w:val="2219"/>
        </w:trPr>
        <w:tc>
          <w:tcPr>
            <w:tcW w:w="811" w:type="dxa"/>
            <w:tcBorders>
              <w:top w:val="single" w:sz="4" w:space="0" w:color="000000"/>
              <w:left w:val="single" w:sz="4" w:space="0" w:color="000000"/>
              <w:bottom w:val="single" w:sz="4" w:space="0" w:color="000000"/>
              <w:right w:val="single" w:sz="4" w:space="0" w:color="000000"/>
            </w:tcBorders>
            <w:vAlign w:val="center"/>
          </w:tcPr>
          <w:p w14:paraId="0383466C" w14:textId="77777777" w:rsidR="00C42DFF" w:rsidRDefault="00000000">
            <w:pPr>
              <w:spacing w:after="0"/>
              <w:ind w:left="108"/>
            </w:pPr>
            <w:r>
              <w:rPr>
                <w:rFonts w:ascii="Times New Roman" w:eastAsia="Times New Roman" w:hAnsi="Times New Roman" w:cs="Times New Roman"/>
                <w:sz w:val="24"/>
              </w:rPr>
              <w:t>3.8.6</w:t>
            </w:r>
            <w:r>
              <w:rPr>
                <w:rFonts w:ascii="Arial" w:eastAsia="Arial" w:hAnsi="Arial" w:cs="Arial"/>
                <w:sz w:val="24"/>
              </w:rPr>
              <w:t xml:space="preserve"> </w:t>
            </w:r>
          </w:p>
        </w:tc>
        <w:tc>
          <w:tcPr>
            <w:tcW w:w="3987" w:type="dxa"/>
            <w:tcBorders>
              <w:top w:val="single" w:sz="4" w:space="0" w:color="000000"/>
              <w:left w:val="single" w:sz="4" w:space="0" w:color="000000"/>
              <w:bottom w:val="single" w:sz="4" w:space="0" w:color="000000"/>
              <w:right w:val="single" w:sz="4" w:space="0" w:color="000000"/>
            </w:tcBorders>
          </w:tcPr>
          <w:p w14:paraId="5E3161A4" w14:textId="77777777" w:rsidR="00C42DFF" w:rsidRDefault="00000000">
            <w:pPr>
              <w:spacing w:after="0" w:line="238" w:lineRule="auto"/>
              <w:ind w:left="106"/>
            </w:pPr>
            <w:r>
              <w:rPr>
                <w:rFonts w:ascii="Times New Roman" w:eastAsia="Times New Roman" w:hAnsi="Times New Roman" w:cs="Times New Roman"/>
                <w:sz w:val="24"/>
              </w:rPr>
              <w:t xml:space="preserve">Izglītības iestādes rīcība, izvērtējot nepieciešamību licencēt speciālās izglītības programmu (tiek izvērtēts vispārējās izglītības iestādēs, kuras </w:t>
            </w:r>
          </w:p>
          <w:p w14:paraId="277BCA90" w14:textId="77777777" w:rsidR="00C42DFF" w:rsidRDefault="00000000">
            <w:pPr>
              <w:spacing w:after="0"/>
              <w:ind w:left="-24"/>
            </w:pPr>
            <w:r>
              <w:rPr>
                <w:rFonts w:ascii="Times New Roman" w:eastAsia="Times New Roman" w:hAnsi="Times New Roman" w:cs="Times New Roman"/>
                <w:sz w:val="24"/>
              </w:rPr>
              <w:t xml:space="preserve"> </w:t>
            </w:r>
          </w:p>
          <w:p w14:paraId="5316C510" w14:textId="77777777" w:rsidR="00C42DFF" w:rsidRDefault="00000000">
            <w:pPr>
              <w:spacing w:after="46" w:line="238" w:lineRule="auto"/>
              <w:ind w:left="106"/>
            </w:pPr>
            <w:r>
              <w:rPr>
                <w:rFonts w:ascii="Times New Roman" w:eastAsia="Times New Roman" w:hAnsi="Times New Roman" w:cs="Times New Roman"/>
                <w:sz w:val="24"/>
              </w:rPr>
              <w:t xml:space="preserve">īsteno pirmsskolas izglītības programmu un/vai vispārējās pamatizglītības programmu, sākot ar </w:t>
            </w:r>
          </w:p>
          <w:p w14:paraId="2B92CCFB" w14:textId="77777777" w:rsidR="00C42DFF" w:rsidRDefault="00000000">
            <w:pPr>
              <w:spacing w:after="0"/>
              <w:ind w:left="106"/>
            </w:pPr>
            <w:r>
              <w:rPr>
                <w:rFonts w:ascii="Times New Roman" w:eastAsia="Times New Roman" w:hAnsi="Times New Roman" w:cs="Times New Roman"/>
                <w:sz w:val="24"/>
              </w:rPr>
              <w:t xml:space="preserve">2023./2024.māc.g.) </w:t>
            </w:r>
          </w:p>
        </w:tc>
        <w:tc>
          <w:tcPr>
            <w:tcW w:w="4100" w:type="dxa"/>
            <w:tcBorders>
              <w:top w:val="single" w:sz="4" w:space="0" w:color="000000"/>
              <w:left w:val="single" w:sz="4" w:space="0" w:color="000000"/>
              <w:bottom w:val="single" w:sz="4" w:space="0" w:color="000000"/>
              <w:right w:val="single" w:sz="4" w:space="0" w:color="000000"/>
            </w:tcBorders>
          </w:tcPr>
          <w:p w14:paraId="39CE8EAD" w14:textId="77777777" w:rsidR="00C42DFF" w:rsidRDefault="00000000">
            <w:pPr>
              <w:spacing w:after="0"/>
              <w:ind w:left="107" w:right="58"/>
              <w:jc w:val="both"/>
            </w:pPr>
            <w:r>
              <w:rPr>
                <w:rFonts w:ascii="Times New Roman" w:eastAsia="Times New Roman" w:hAnsi="Times New Roman" w:cs="Times New Roman"/>
                <w:sz w:val="24"/>
              </w:rPr>
              <w:t xml:space="preserve">Bērniem, kuriem nepieciešama apmeklēt speciālā izglītības programma, tiek piedāvāts  bērnu vadāt uz PII “Kastanīti” Talsos, kas atrodas 35 km attālumā. Tikai vienam bērnam maijā komisija noteikusi speciālo apmācību. </w:t>
            </w:r>
          </w:p>
        </w:tc>
        <w:tc>
          <w:tcPr>
            <w:tcW w:w="4254" w:type="dxa"/>
            <w:tcBorders>
              <w:top w:val="single" w:sz="4" w:space="0" w:color="000000"/>
              <w:left w:val="single" w:sz="4" w:space="0" w:color="000000"/>
              <w:bottom w:val="single" w:sz="4" w:space="0" w:color="000000"/>
              <w:right w:val="single" w:sz="4" w:space="0" w:color="000000"/>
            </w:tcBorders>
          </w:tcPr>
          <w:p w14:paraId="4444665A" w14:textId="77777777" w:rsidR="00C42DFF" w:rsidRDefault="00000000">
            <w:pPr>
              <w:spacing w:after="0"/>
              <w:ind w:left="108" w:right="61"/>
              <w:jc w:val="both"/>
            </w:pPr>
            <w:r>
              <w:rPr>
                <w:rFonts w:ascii="Times New Roman" w:eastAsia="Times New Roman" w:hAnsi="Times New Roman" w:cs="Times New Roman"/>
                <w:sz w:val="24"/>
              </w:rPr>
              <w:t xml:space="preserve">Esam domājuši par speciālās programmas ieviešanu tuvāk dzīvesvietai. Apzināt audzēkņu skaitu un finansiālās iespējas licencēt programmu. </w:t>
            </w:r>
          </w:p>
        </w:tc>
      </w:tr>
    </w:tbl>
    <w:p w14:paraId="10BA9EF6" w14:textId="77777777" w:rsidR="00C42DFF" w:rsidRDefault="00000000">
      <w:pPr>
        <w:spacing w:after="206"/>
        <w:ind w:left="561" w:hanging="10"/>
      </w:pPr>
      <w:r>
        <w:rPr>
          <w:rFonts w:ascii="Times New Roman" w:eastAsia="Times New Roman" w:hAnsi="Times New Roman" w:cs="Times New Roman"/>
          <w:b/>
          <w:sz w:val="24"/>
        </w:rPr>
        <w:t xml:space="preserve">Galvenie apkopotie secinājumi turpmākajam darbam par visu kritēriju. </w:t>
      </w:r>
    </w:p>
    <w:p w14:paraId="6270F531" w14:textId="77777777" w:rsidR="00C42DFF" w:rsidRDefault="00000000">
      <w:pPr>
        <w:spacing w:after="34" w:line="269" w:lineRule="auto"/>
        <w:ind w:left="576" w:right="47" w:hanging="10"/>
        <w:jc w:val="both"/>
      </w:pPr>
      <w:r>
        <w:rPr>
          <w:rFonts w:ascii="Times New Roman" w:eastAsia="Times New Roman" w:hAnsi="Times New Roman" w:cs="Times New Roman"/>
          <w:sz w:val="24"/>
        </w:rPr>
        <w:t xml:space="preserve">Visiem izglītojamajiem ir nodrošinātas vienlīdzīgas iespējas izglītības ieguvei.  </w:t>
      </w:r>
    </w:p>
    <w:p w14:paraId="227B50FD" w14:textId="77777777" w:rsidR="00C42DFF" w:rsidRDefault="00000000">
      <w:pPr>
        <w:pStyle w:val="Virsraksts2"/>
        <w:ind w:left="561"/>
      </w:pPr>
      <w:r>
        <w:t>3.9</w:t>
      </w:r>
      <w:r>
        <w:rPr>
          <w:rFonts w:ascii="Arial" w:eastAsia="Arial" w:hAnsi="Arial" w:cs="Arial"/>
        </w:rPr>
        <w:t xml:space="preserve"> </w:t>
      </w:r>
      <w:r>
        <w:t xml:space="preserve">Kritērija “Drošība un psiholoģiskā labklājība”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C42DFF" w14:paraId="670C3B12"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6FDEBADF" w14:textId="77777777" w:rsidR="00C42DFF"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EB3E95C" w14:textId="77777777" w:rsidR="00C42DFF" w:rsidRDefault="00000000">
            <w:pPr>
              <w:spacing w:after="0"/>
              <w:ind w:right="108"/>
              <w:jc w:val="center"/>
            </w:pPr>
            <w:r>
              <w:rPr>
                <w:rFonts w:ascii="Times New Roman" w:eastAsia="Times New Roman" w:hAnsi="Times New Roman" w:cs="Times New Roman"/>
                <w:sz w:val="24"/>
              </w:rPr>
              <w:t xml:space="preserve">2023./2024. māc. g. </w:t>
            </w:r>
          </w:p>
        </w:tc>
      </w:tr>
      <w:tr w:rsidR="00C42DFF" w14:paraId="23080F80"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5B431AC6" w14:textId="77777777" w:rsidR="00C42DFF"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3866F3B9" w14:textId="77777777" w:rsidR="00C42DFF"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60A0D938" w14:textId="77777777" w:rsidR="00C42DFF"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15BA3175" w14:textId="77777777" w:rsidR="00C42DFF"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C42DFF" w14:paraId="22BF563D" w14:textId="77777777">
        <w:trPr>
          <w:trHeight w:val="3598"/>
        </w:trPr>
        <w:tc>
          <w:tcPr>
            <w:tcW w:w="818" w:type="dxa"/>
            <w:tcBorders>
              <w:top w:val="single" w:sz="4" w:space="0" w:color="000000"/>
              <w:left w:val="single" w:sz="4" w:space="0" w:color="000000"/>
              <w:bottom w:val="single" w:sz="4" w:space="0" w:color="000000"/>
              <w:right w:val="single" w:sz="4" w:space="0" w:color="000000"/>
            </w:tcBorders>
            <w:vAlign w:val="center"/>
          </w:tcPr>
          <w:p w14:paraId="07476B9C" w14:textId="77777777" w:rsidR="00C42DFF" w:rsidRDefault="00000000">
            <w:pPr>
              <w:spacing w:after="0"/>
              <w:ind w:left="2"/>
            </w:pPr>
            <w:r>
              <w:rPr>
                <w:rFonts w:ascii="Times New Roman" w:eastAsia="Times New Roman" w:hAnsi="Times New Roman" w:cs="Times New Roman"/>
                <w:sz w:val="24"/>
              </w:rPr>
              <w:t>3.9.1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9F7E56F" w14:textId="77777777" w:rsidR="00C42DFF" w:rsidRDefault="00000000">
            <w:pPr>
              <w:spacing w:after="0"/>
            </w:pPr>
            <w:r>
              <w:rPr>
                <w:rFonts w:ascii="Times New Roman" w:eastAsia="Times New Roman" w:hAnsi="Times New Roman" w:cs="Times New Roman"/>
                <w:sz w:val="24"/>
              </w:rPr>
              <w:t xml:space="preserve">Izglītības iestādes darbs, iegūstot informāciju un datus par izglītojamo, vecāku un personāla drošību un psiholoģisko labklājību </w:t>
            </w:r>
          </w:p>
        </w:tc>
        <w:tc>
          <w:tcPr>
            <w:tcW w:w="4112" w:type="dxa"/>
            <w:tcBorders>
              <w:top w:val="single" w:sz="4" w:space="0" w:color="000000"/>
              <w:left w:val="single" w:sz="4" w:space="0" w:color="000000"/>
              <w:bottom w:val="single" w:sz="4" w:space="0" w:color="000000"/>
              <w:right w:val="single" w:sz="4" w:space="0" w:color="000000"/>
            </w:tcBorders>
          </w:tcPr>
          <w:p w14:paraId="1629C225" w14:textId="77777777" w:rsidR="00C42DFF" w:rsidRDefault="00000000">
            <w:pPr>
              <w:spacing w:after="0"/>
              <w:ind w:left="2" w:right="107"/>
              <w:jc w:val="both"/>
            </w:pPr>
            <w:r>
              <w:rPr>
                <w:rFonts w:ascii="Times New Roman" w:eastAsia="Times New Roman" w:hAnsi="Times New Roman" w:cs="Times New Roman"/>
                <w:sz w:val="24"/>
              </w:rPr>
              <w:t xml:space="preserve">Izglītības iestādes darbā iegūtā informācija par izglītojamo, personāla un vecāku drošību un psiholoģisko labklājību ir būtisks instruments, lai uzlabotu kopējo iestādes vidi. Šāda informācijas vākšana, apstrāde un analīze palīdz identificēt problēmas un ātri reaģēt uz tām, tādējādi nodrošinot ne tikai drošību, bet arī emocionāli atbalstošu vidi visiem izglītības iestādes dalībniekiem. Visi izglītojamo, vecāku un darbinieku dati ir konfidenciāli un netiek izpausti trešajai personai. </w:t>
            </w:r>
          </w:p>
        </w:tc>
        <w:tc>
          <w:tcPr>
            <w:tcW w:w="4112" w:type="dxa"/>
            <w:tcBorders>
              <w:top w:val="single" w:sz="4" w:space="0" w:color="000000"/>
              <w:left w:val="single" w:sz="4" w:space="0" w:color="000000"/>
              <w:bottom w:val="single" w:sz="4" w:space="0" w:color="000000"/>
              <w:right w:val="single" w:sz="4" w:space="0" w:color="000000"/>
            </w:tcBorders>
          </w:tcPr>
          <w:p w14:paraId="5B09D1B8" w14:textId="77777777" w:rsidR="00C42DFF" w:rsidRDefault="00000000">
            <w:pPr>
              <w:spacing w:after="0"/>
              <w:ind w:left="2"/>
            </w:pPr>
            <w:r>
              <w:rPr>
                <w:rFonts w:ascii="Times New Roman" w:eastAsia="Times New Roman" w:hAnsi="Times New Roman" w:cs="Times New Roman"/>
                <w:sz w:val="24"/>
              </w:rPr>
              <w:t xml:space="preserve"> </w:t>
            </w:r>
          </w:p>
        </w:tc>
      </w:tr>
      <w:tr w:rsidR="00C42DFF" w14:paraId="6FF07A51" w14:textId="77777777">
        <w:trPr>
          <w:trHeight w:val="1116"/>
        </w:trPr>
        <w:tc>
          <w:tcPr>
            <w:tcW w:w="818" w:type="dxa"/>
            <w:tcBorders>
              <w:top w:val="single" w:sz="4" w:space="0" w:color="000000"/>
              <w:left w:val="single" w:sz="4" w:space="0" w:color="000000"/>
              <w:bottom w:val="single" w:sz="4" w:space="0" w:color="000000"/>
              <w:right w:val="single" w:sz="4" w:space="0" w:color="000000"/>
            </w:tcBorders>
            <w:vAlign w:val="center"/>
          </w:tcPr>
          <w:p w14:paraId="215C2632" w14:textId="77777777" w:rsidR="00C42DFF" w:rsidRDefault="00000000">
            <w:pPr>
              <w:spacing w:after="0"/>
              <w:ind w:left="2"/>
            </w:pPr>
            <w:r>
              <w:rPr>
                <w:rFonts w:ascii="Times New Roman" w:eastAsia="Times New Roman" w:hAnsi="Times New Roman" w:cs="Times New Roman"/>
                <w:sz w:val="24"/>
              </w:rPr>
              <w:t>3.9.2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732234E" w14:textId="77777777" w:rsidR="00C42DFF" w:rsidRDefault="00000000">
            <w:pPr>
              <w:spacing w:after="0"/>
            </w:pPr>
            <w:r>
              <w:rPr>
                <w:rFonts w:ascii="Times New Roman" w:eastAsia="Times New Roman" w:hAnsi="Times New Roman" w:cs="Times New Roman"/>
                <w:sz w:val="24"/>
              </w:rPr>
              <w:t xml:space="preserve">Izglītības iestādes iekšējās kārtības un drošības noteikumu ievērošana </w:t>
            </w:r>
          </w:p>
        </w:tc>
        <w:tc>
          <w:tcPr>
            <w:tcW w:w="4112" w:type="dxa"/>
            <w:tcBorders>
              <w:top w:val="single" w:sz="4" w:space="0" w:color="000000"/>
              <w:left w:val="single" w:sz="4" w:space="0" w:color="000000"/>
              <w:bottom w:val="single" w:sz="4" w:space="0" w:color="000000"/>
              <w:right w:val="single" w:sz="4" w:space="0" w:color="000000"/>
            </w:tcBorders>
          </w:tcPr>
          <w:p w14:paraId="09814AB2" w14:textId="77777777" w:rsidR="00C42DFF" w:rsidRDefault="00000000">
            <w:pPr>
              <w:spacing w:after="0"/>
              <w:ind w:left="2" w:right="111"/>
              <w:jc w:val="both"/>
            </w:pPr>
            <w:r>
              <w:rPr>
                <w:rFonts w:ascii="Times New Roman" w:eastAsia="Times New Roman" w:hAnsi="Times New Roman" w:cs="Times New Roman"/>
                <w:sz w:val="24"/>
              </w:rPr>
              <w:t xml:space="preserve">Mācību gada sākumā tiek aktualizēti iekšējās kārtības noteikumi, ar tiem iepazīstas un parakstās visi darbinieki un vecāki. </w:t>
            </w:r>
          </w:p>
        </w:tc>
        <w:tc>
          <w:tcPr>
            <w:tcW w:w="4112" w:type="dxa"/>
            <w:tcBorders>
              <w:top w:val="single" w:sz="4" w:space="0" w:color="000000"/>
              <w:left w:val="single" w:sz="4" w:space="0" w:color="000000"/>
              <w:bottom w:val="single" w:sz="4" w:space="0" w:color="000000"/>
              <w:right w:val="single" w:sz="4" w:space="0" w:color="000000"/>
            </w:tcBorders>
          </w:tcPr>
          <w:p w14:paraId="401B3C98" w14:textId="77777777" w:rsidR="00C42DFF" w:rsidRDefault="00000000">
            <w:pPr>
              <w:spacing w:after="0"/>
              <w:ind w:left="2" w:right="113"/>
              <w:jc w:val="both"/>
            </w:pPr>
            <w:r>
              <w:rPr>
                <w:rFonts w:ascii="Times New Roman" w:eastAsia="Times New Roman" w:hAnsi="Times New Roman" w:cs="Times New Roman"/>
                <w:sz w:val="24"/>
              </w:rPr>
              <w:t xml:space="preserve">Pilnveidot  iekšējās un darba kārtības noteikumus un tos aktualizēt visos līmeņos. </w:t>
            </w:r>
          </w:p>
        </w:tc>
      </w:tr>
      <w:tr w:rsidR="00C42DFF" w14:paraId="32FAE19F" w14:textId="77777777">
        <w:trPr>
          <w:trHeight w:val="3221"/>
        </w:trPr>
        <w:tc>
          <w:tcPr>
            <w:tcW w:w="818" w:type="dxa"/>
            <w:tcBorders>
              <w:top w:val="single" w:sz="4" w:space="0" w:color="000000"/>
              <w:left w:val="single" w:sz="4" w:space="0" w:color="000000"/>
              <w:bottom w:val="single" w:sz="4" w:space="0" w:color="000000"/>
              <w:right w:val="single" w:sz="4" w:space="0" w:color="000000"/>
            </w:tcBorders>
            <w:vAlign w:val="center"/>
          </w:tcPr>
          <w:p w14:paraId="7791733A" w14:textId="77777777" w:rsidR="00C42DFF" w:rsidRDefault="00000000">
            <w:pPr>
              <w:spacing w:after="0"/>
              <w:ind w:left="2"/>
            </w:pPr>
            <w:r>
              <w:rPr>
                <w:rFonts w:ascii="Times New Roman" w:eastAsia="Times New Roman" w:hAnsi="Times New Roman" w:cs="Times New Roman"/>
                <w:sz w:val="24"/>
              </w:rPr>
              <w:t>3.9.3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1FE7760" w14:textId="77777777" w:rsidR="00C42DFF" w:rsidRDefault="00000000">
            <w:pPr>
              <w:spacing w:after="0"/>
              <w:ind w:right="35"/>
            </w:pPr>
            <w:r>
              <w:rPr>
                <w:rFonts w:ascii="Times New Roman" w:eastAsia="Times New Roman" w:hAnsi="Times New Roman" w:cs="Times New Roman"/>
                <w:sz w:val="24"/>
              </w:rPr>
              <w:t>Izglītības iestādes fiziskā drošība un ar to saistīto risku identificēšana un novēršana</w:t>
            </w:r>
            <w:r>
              <w:rPr>
                <w:rFonts w:ascii="Times New Roman" w:eastAsia="Times New Roman" w:hAnsi="Times New Roman" w:cs="Times New Roman"/>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A3668BB" w14:textId="77777777" w:rsidR="00C42DFF" w:rsidRDefault="00000000">
            <w:pPr>
              <w:spacing w:after="0" w:line="262" w:lineRule="auto"/>
              <w:ind w:left="2" w:right="108"/>
              <w:jc w:val="both"/>
            </w:pPr>
            <w:r>
              <w:rPr>
                <w:rFonts w:ascii="Times New Roman" w:eastAsia="Times New Roman" w:hAnsi="Times New Roman" w:cs="Times New Roman"/>
                <w:sz w:val="24"/>
              </w:rPr>
              <w:t xml:space="preserve">Regulāri tiek veiktas būvju, telpu un aprīkojuma drošības nodrošināšana, kas novērš jebkādus riskus iestādes lietotājiem, skaidri izstrādāti un regulāri atjaunoti evakuācijas plāni ugunsgrēka, vai citu ārkārtas situāciju gadījumā un 2 reizes gadā tiek veiktas ugunsdrošības apmācības.  </w:t>
            </w:r>
          </w:p>
          <w:p w14:paraId="545C9304" w14:textId="77777777" w:rsidR="00C42DFF" w:rsidRDefault="00000000">
            <w:pPr>
              <w:spacing w:after="0"/>
              <w:ind w:left="2" w:right="109"/>
              <w:jc w:val="both"/>
            </w:pPr>
            <w:r>
              <w:rPr>
                <w:rFonts w:ascii="Times New Roman" w:eastAsia="Times New Roman" w:hAnsi="Times New Roman" w:cs="Times New Roman"/>
                <w:sz w:val="24"/>
              </w:rPr>
              <w:t xml:space="preserve">2 reizes gadā bērniem tiek atkārtoti drošības noteikumi, kas saistīti ar dažādām dzīves situācijām. </w:t>
            </w:r>
          </w:p>
        </w:tc>
        <w:tc>
          <w:tcPr>
            <w:tcW w:w="4112" w:type="dxa"/>
            <w:tcBorders>
              <w:top w:val="single" w:sz="4" w:space="0" w:color="000000"/>
              <w:left w:val="single" w:sz="4" w:space="0" w:color="000000"/>
              <w:bottom w:val="single" w:sz="4" w:space="0" w:color="000000"/>
              <w:right w:val="single" w:sz="4" w:space="0" w:color="000000"/>
            </w:tcBorders>
          </w:tcPr>
          <w:p w14:paraId="7E80EC6C" w14:textId="77777777" w:rsidR="00C42DFF" w:rsidRDefault="00000000">
            <w:pPr>
              <w:spacing w:after="0"/>
              <w:ind w:left="2"/>
              <w:jc w:val="both"/>
            </w:pPr>
            <w:r>
              <w:rPr>
                <w:rFonts w:ascii="Times New Roman" w:eastAsia="Times New Roman" w:hAnsi="Times New Roman" w:cs="Times New Roman"/>
                <w:sz w:val="24"/>
              </w:rPr>
              <w:t xml:space="preserve">Turpināt pildīt iesākto. Organizēt pirmās palīdzības kursus. </w:t>
            </w:r>
          </w:p>
        </w:tc>
      </w:tr>
      <w:tr w:rsidR="00C42DFF" w14:paraId="7A464A39"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5DAE6A4D" w14:textId="77777777" w:rsidR="00C42DFF"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730E823" w14:textId="77777777" w:rsidR="00C42DFF" w:rsidRDefault="00000000">
            <w:pPr>
              <w:spacing w:after="0"/>
              <w:ind w:right="108"/>
              <w:jc w:val="center"/>
            </w:pPr>
            <w:r>
              <w:rPr>
                <w:rFonts w:ascii="Times New Roman" w:eastAsia="Times New Roman" w:hAnsi="Times New Roman" w:cs="Times New Roman"/>
                <w:sz w:val="24"/>
              </w:rPr>
              <w:t xml:space="preserve">2023./2024. māc. g. </w:t>
            </w:r>
          </w:p>
        </w:tc>
      </w:tr>
      <w:tr w:rsidR="00C42DFF" w14:paraId="152C283D"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759A5FCB" w14:textId="77777777" w:rsidR="00C42DFF"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3E59EEF3" w14:textId="77777777" w:rsidR="00C42DFF"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1B30B207" w14:textId="77777777" w:rsidR="00C42DFF"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362A708A" w14:textId="77777777" w:rsidR="00C42DFF"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C42DFF" w14:paraId="50C1C02C" w14:textId="77777777">
        <w:trPr>
          <w:trHeight w:val="2494"/>
        </w:trPr>
        <w:tc>
          <w:tcPr>
            <w:tcW w:w="818" w:type="dxa"/>
            <w:tcBorders>
              <w:top w:val="single" w:sz="4" w:space="0" w:color="000000"/>
              <w:left w:val="single" w:sz="4" w:space="0" w:color="000000"/>
              <w:bottom w:val="single" w:sz="4" w:space="0" w:color="000000"/>
              <w:right w:val="single" w:sz="4" w:space="0" w:color="000000"/>
            </w:tcBorders>
            <w:vAlign w:val="center"/>
          </w:tcPr>
          <w:p w14:paraId="5A107849" w14:textId="77777777" w:rsidR="00C42DFF" w:rsidRDefault="00000000">
            <w:pPr>
              <w:spacing w:after="0"/>
              <w:ind w:left="2"/>
            </w:pPr>
            <w:r>
              <w:rPr>
                <w:rFonts w:ascii="Times New Roman" w:eastAsia="Times New Roman" w:hAnsi="Times New Roman" w:cs="Times New Roman"/>
                <w:sz w:val="24"/>
              </w:rPr>
              <w:t>3.9.4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4E37757" w14:textId="77777777" w:rsidR="00C42DFF" w:rsidRDefault="00000000">
            <w:pPr>
              <w:spacing w:after="0"/>
            </w:pPr>
            <w:r>
              <w:rPr>
                <w:rFonts w:ascii="Times New Roman" w:eastAsia="Times New Roman" w:hAnsi="Times New Roman" w:cs="Times New Roman"/>
                <w:sz w:val="24"/>
              </w:rPr>
              <w:t xml:space="preserve">Emocionālā drošība izglītības iestādē un ar to saistīto risku novēršana </w:t>
            </w:r>
          </w:p>
        </w:tc>
        <w:tc>
          <w:tcPr>
            <w:tcW w:w="4112" w:type="dxa"/>
            <w:tcBorders>
              <w:top w:val="single" w:sz="4" w:space="0" w:color="000000"/>
              <w:left w:val="single" w:sz="4" w:space="0" w:color="000000"/>
              <w:bottom w:val="single" w:sz="4" w:space="0" w:color="000000"/>
              <w:right w:val="single" w:sz="4" w:space="0" w:color="000000"/>
            </w:tcBorders>
          </w:tcPr>
          <w:p w14:paraId="656610E1" w14:textId="77777777" w:rsidR="00C42DFF" w:rsidRDefault="00000000">
            <w:pPr>
              <w:spacing w:after="0"/>
              <w:ind w:left="2" w:right="110"/>
              <w:jc w:val="both"/>
            </w:pPr>
            <w:r>
              <w:rPr>
                <w:rFonts w:ascii="Times New Roman" w:eastAsia="Times New Roman" w:hAnsi="Times New Roman" w:cs="Times New Roman"/>
                <w:sz w:val="24"/>
              </w:rPr>
              <w:t xml:space="preserve">Visiem bērniem, neatkarīgi no viņu sociālās, etniskās vai fiziskās atšķirības, ir vienlīdz pieņemti un tiek iekļauti iestādes dzīvē. Iekļaujoša vide veicina uzticību un piederības sajūtu. Darbiniekiem tika piedāvāti darba drošības kursi, par emocionālo drošības riskiem iestādē - apmeklē 100% darbinieku. </w:t>
            </w:r>
          </w:p>
        </w:tc>
        <w:tc>
          <w:tcPr>
            <w:tcW w:w="4112" w:type="dxa"/>
            <w:tcBorders>
              <w:top w:val="single" w:sz="4" w:space="0" w:color="000000"/>
              <w:left w:val="single" w:sz="4" w:space="0" w:color="000000"/>
              <w:bottom w:val="single" w:sz="4" w:space="0" w:color="000000"/>
              <w:right w:val="single" w:sz="4" w:space="0" w:color="000000"/>
            </w:tcBorders>
          </w:tcPr>
          <w:p w14:paraId="17A2847F" w14:textId="77777777" w:rsidR="00C42DFF" w:rsidRDefault="00000000">
            <w:pPr>
              <w:spacing w:after="0"/>
              <w:ind w:left="2" w:right="110"/>
              <w:jc w:val="both"/>
            </w:pPr>
            <w:r>
              <w:rPr>
                <w:rFonts w:ascii="Times New Roman" w:eastAsia="Times New Roman" w:hAnsi="Times New Roman" w:cs="Times New Roman"/>
                <w:sz w:val="24"/>
              </w:rPr>
              <w:t xml:space="preserve">Turpināt informēt un izglītot darbiniekus, vecākus, audzēkņus par emocionālo drošību izglītības iestādē. </w:t>
            </w:r>
          </w:p>
        </w:tc>
      </w:tr>
      <w:tr w:rsidR="00C42DFF" w14:paraId="17A097AE" w14:textId="77777777">
        <w:trPr>
          <w:trHeight w:val="1202"/>
        </w:trPr>
        <w:tc>
          <w:tcPr>
            <w:tcW w:w="818" w:type="dxa"/>
            <w:tcBorders>
              <w:top w:val="single" w:sz="4" w:space="0" w:color="000000"/>
              <w:left w:val="single" w:sz="4" w:space="0" w:color="000000"/>
              <w:bottom w:val="single" w:sz="4" w:space="0" w:color="000000"/>
              <w:right w:val="single" w:sz="4" w:space="0" w:color="000000"/>
            </w:tcBorders>
            <w:vAlign w:val="center"/>
          </w:tcPr>
          <w:p w14:paraId="33F62F21" w14:textId="77777777" w:rsidR="00C42DFF" w:rsidRDefault="00000000">
            <w:pPr>
              <w:spacing w:after="0"/>
              <w:ind w:left="2"/>
            </w:pPr>
            <w:r>
              <w:rPr>
                <w:rFonts w:ascii="Times New Roman" w:eastAsia="Times New Roman" w:hAnsi="Times New Roman" w:cs="Times New Roman"/>
                <w:sz w:val="24"/>
              </w:rPr>
              <w:t>3.9.5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67AC1FC" w14:textId="77777777" w:rsidR="00C42DFF" w:rsidRDefault="00000000">
            <w:pPr>
              <w:spacing w:after="0"/>
            </w:pPr>
            <w:r>
              <w:rPr>
                <w:rFonts w:ascii="Times New Roman" w:eastAsia="Times New Roman" w:hAnsi="Times New Roman" w:cs="Times New Roman"/>
                <w:sz w:val="24"/>
              </w:rPr>
              <w:t xml:space="preserve">Izglītības iestādes personāla un izglītojamo </w:t>
            </w:r>
            <w:proofErr w:type="spellStart"/>
            <w:r>
              <w:rPr>
                <w:rFonts w:ascii="Times New Roman" w:eastAsia="Times New Roman" w:hAnsi="Times New Roman" w:cs="Times New Roman"/>
                <w:sz w:val="24"/>
              </w:rPr>
              <w:t>labizjūta</w:t>
            </w:r>
            <w:proofErr w:type="spellEnd"/>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E708E7B" w14:textId="77777777" w:rsidR="00C42DFF" w:rsidRDefault="00000000">
            <w:pPr>
              <w:spacing w:after="0"/>
              <w:ind w:left="2"/>
              <w:jc w:val="both"/>
            </w:pPr>
            <w:r>
              <w:rPr>
                <w:rFonts w:ascii="Times New Roman" w:eastAsia="Times New Roman" w:hAnsi="Times New Roman" w:cs="Times New Roman"/>
                <w:sz w:val="24"/>
              </w:rPr>
              <w:t xml:space="preserve">Iestādē ir emocionāli droša vide. To apliecina EDURIO aptaujas rezultāti.  </w:t>
            </w:r>
          </w:p>
        </w:tc>
        <w:tc>
          <w:tcPr>
            <w:tcW w:w="4112" w:type="dxa"/>
            <w:tcBorders>
              <w:top w:val="single" w:sz="4" w:space="0" w:color="000000"/>
              <w:left w:val="single" w:sz="4" w:space="0" w:color="000000"/>
              <w:bottom w:val="single" w:sz="4" w:space="0" w:color="000000"/>
              <w:right w:val="single" w:sz="4" w:space="0" w:color="000000"/>
            </w:tcBorders>
          </w:tcPr>
          <w:p w14:paraId="2F16C56C" w14:textId="77777777" w:rsidR="00C42DFF" w:rsidRDefault="00000000">
            <w:pPr>
              <w:spacing w:after="0"/>
              <w:ind w:left="2" w:right="112"/>
              <w:jc w:val="both"/>
            </w:pPr>
            <w:r>
              <w:rPr>
                <w:rFonts w:ascii="Times New Roman" w:eastAsia="Times New Roman" w:hAnsi="Times New Roman" w:cs="Times New Roman"/>
                <w:sz w:val="24"/>
              </w:rPr>
              <w:t xml:space="preserve">Pilnveidot un saglabāt emocionāli drošu vidi. Veidot stipru un vienotu darbinieku kolektīvu, kas orientēts uz kopīgu misijas un vīzijas sasniegšanu. </w:t>
            </w:r>
          </w:p>
        </w:tc>
      </w:tr>
    </w:tbl>
    <w:p w14:paraId="06E7A0B7" w14:textId="77777777" w:rsidR="00C42DFF" w:rsidRDefault="00000000">
      <w:pPr>
        <w:spacing w:after="206"/>
        <w:ind w:left="561" w:hanging="10"/>
      </w:pPr>
      <w:r>
        <w:rPr>
          <w:rFonts w:ascii="Times New Roman" w:eastAsia="Times New Roman" w:hAnsi="Times New Roman" w:cs="Times New Roman"/>
          <w:b/>
          <w:sz w:val="24"/>
        </w:rPr>
        <w:t xml:space="preserve">Galvenie apkopotie secinājumi turpmākajam darbam par visu kritēriju. </w:t>
      </w:r>
    </w:p>
    <w:p w14:paraId="7F0D5049" w14:textId="77777777" w:rsidR="00C42DFF" w:rsidRDefault="00000000">
      <w:pPr>
        <w:numPr>
          <w:ilvl w:val="0"/>
          <w:numId w:val="4"/>
        </w:numPr>
        <w:spacing w:after="34" w:line="269" w:lineRule="auto"/>
        <w:ind w:right="47" w:hanging="360"/>
        <w:jc w:val="both"/>
      </w:pPr>
      <w:r>
        <w:rPr>
          <w:rFonts w:ascii="Times New Roman" w:eastAsia="Times New Roman" w:hAnsi="Times New Roman" w:cs="Times New Roman"/>
          <w:sz w:val="24"/>
        </w:rPr>
        <w:t xml:space="preserve">Rojas PII “Zelta zivtiņa” ir droša un sakārtota vide, darbinieki zina savus pienākumus trauksmes gadījumā.  </w:t>
      </w:r>
    </w:p>
    <w:p w14:paraId="3CCE0F7C" w14:textId="77777777" w:rsidR="00C42DFF" w:rsidRDefault="00000000">
      <w:pPr>
        <w:numPr>
          <w:ilvl w:val="0"/>
          <w:numId w:val="4"/>
        </w:numPr>
        <w:spacing w:after="34" w:line="269" w:lineRule="auto"/>
        <w:ind w:right="47" w:hanging="360"/>
        <w:jc w:val="both"/>
      </w:pPr>
      <w:r>
        <w:rPr>
          <w:rFonts w:ascii="Times New Roman" w:eastAsia="Times New Roman" w:hAnsi="Times New Roman" w:cs="Times New Roman"/>
          <w:sz w:val="24"/>
        </w:rPr>
        <w:t xml:space="preserve">Katru gadu plānveidīgi tiek labiekārtotas telpas.  </w:t>
      </w:r>
    </w:p>
    <w:p w14:paraId="4834D167" w14:textId="77777777" w:rsidR="00C42DFF" w:rsidRDefault="00000000">
      <w:pPr>
        <w:numPr>
          <w:ilvl w:val="0"/>
          <w:numId w:val="4"/>
        </w:numPr>
        <w:spacing w:after="200" w:line="269" w:lineRule="auto"/>
        <w:ind w:right="47" w:hanging="360"/>
        <w:jc w:val="both"/>
      </w:pPr>
      <w:r>
        <w:rPr>
          <w:rFonts w:ascii="Times New Roman" w:eastAsia="Times New Roman" w:hAnsi="Times New Roman" w:cs="Times New Roman"/>
          <w:sz w:val="24"/>
        </w:rPr>
        <w:t xml:space="preserve">Katru gadu tiek aktualizēti iekšējie normatīvie akti, tie jāpilnveido, lai būtu vienoti visām 3 struktūrvienībām, kā arī jāmotivē gan vecāki, gan darbinieki tos ievērot. </w:t>
      </w:r>
    </w:p>
    <w:p w14:paraId="2D522F97" w14:textId="77777777" w:rsidR="00C42DFF" w:rsidRDefault="00000000">
      <w:pPr>
        <w:pStyle w:val="Virsraksts2"/>
        <w:tabs>
          <w:tab w:val="center" w:pos="812"/>
          <w:tab w:val="center" w:pos="6609"/>
        </w:tabs>
        <w:ind w:left="0" w:firstLine="0"/>
      </w:pPr>
      <w:r>
        <w:rPr>
          <w:rFonts w:ascii="Calibri" w:eastAsia="Calibri" w:hAnsi="Calibri" w:cs="Calibri"/>
          <w:b w:val="0"/>
          <w:sz w:val="22"/>
        </w:rPr>
        <w:tab/>
      </w:r>
      <w:r>
        <w:t>3.10</w:t>
      </w:r>
      <w:r>
        <w:rPr>
          <w:rFonts w:ascii="Arial" w:eastAsia="Arial" w:hAnsi="Arial" w:cs="Arial"/>
        </w:rPr>
        <w:t xml:space="preserve"> </w:t>
      </w:r>
      <w:r>
        <w:rPr>
          <w:rFonts w:ascii="Arial" w:eastAsia="Arial" w:hAnsi="Arial" w:cs="Arial"/>
        </w:rPr>
        <w:tab/>
      </w:r>
      <w:r>
        <w:t xml:space="preserve">Kritērija “Infrastruktūra un resursi” stiprās puses un turpmākās attīstības vajadzības </w:t>
      </w:r>
    </w:p>
    <w:tbl>
      <w:tblPr>
        <w:tblStyle w:val="TableGrid"/>
        <w:tblW w:w="13152" w:type="dxa"/>
        <w:tblInd w:w="5" w:type="dxa"/>
        <w:tblCellMar>
          <w:top w:w="17" w:type="dxa"/>
          <w:left w:w="106" w:type="dxa"/>
          <w:bottom w:w="0" w:type="dxa"/>
          <w:right w:w="0" w:type="dxa"/>
        </w:tblCellMar>
        <w:tblLook w:val="04A0" w:firstRow="1" w:lastRow="0" w:firstColumn="1" w:lastColumn="0" w:noHBand="0" w:noVBand="1"/>
      </w:tblPr>
      <w:tblGrid>
        <w:gridCol w:w="819"/>
        <w:gridCol w:w="4109"/>
        <w:gridCol w:w="4112"/>
        <w:gridCol w:w="4112"/>
      </w:tblGrid>
      <w:tr w:rsidR="00C42DFF" w14:paraId="1E09F8D8"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44F87F29" w14:textId="77777777" w:rsidR="00C42DFF" w:rsidRDefault="00000000">
            <w:pPr>
              <w:spacing w:after="0"/>
              <w:ind w:right="109"/>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C33106E" w14:textId="77777777" w:rsidR="00C42DFF" w:rsidRDefault="00000000">
            <w:pPr>
              <w:spacing w:after="0"/>
              <w:ind w:right="108"/>
              <w:jc w:val="center"/>
            </w:pPr>
            <w:r>
              <w:rPr>
                <w:rFonts w:ascii="Times New Roman" w:eastAsia="Times New Roman" w:hAnsi="Times New Roman" w:cs="Times New Roman"/>
                <w:sz w:val="24"/>
              </w:rPr>
              <w:t xml:space="preserve">2023./2024. māc. g. </w:t>
            </w:r>
          </w:p>
        </w:tc>
      </w:tr>
      <w:tr w:rsidR="00C42DFF" w14:paraId="1D7319D2" w14:textId="77777777">
        <w:trPr>
          <w:trHeight w:val="289"/>
        </w:trPr>
        <w:tc>
          <w:tcPr>
            <w:tcW w:w="818" w:type="dxa"/>
            <w:tcBorders>
              <w:top w:val="single" w:sz="4" w:space="0" w:color="000000"/>
              <w:left w:val="single" w:sz="4" w:space="0" w:color="000000"/>
              <w:bottom w:val="single" w:sz="4" w:space="0" w:color="000000"/>
              <w:right w:val="single" w:sz="4" w:space="0" w:color="000000"/>
            </w:tcBorders>
          </w:tcPr>
          <w:p w14:paraId="7F9C48BD" w14:textId="77777777" w:rsidR="00C42DFF"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299F656F" w14:textId="77777777" w:rsidR="00C42DFF"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63032704" w14:textId="77777777" w:rsidR="00C42DFF"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AFCC08A" w14:textId="77777777" w:rsidR="00C42DFF"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C42DFF" w14:paraId="381D7428"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63B23CCB" w14:textId="77777777" w:rsidR="00C42DFF" w:rsidRDefault="00000000">
            <w:pPr>
              <w:spacing w:after="0"/>
              <w:ind w:left="2"/>
            </w:pPr>
            <w:r>
              <w:rPr>
                <w:rFonts w:ascii="Times New Roman" w:eastAsia="Times New Roman" w:hAnsi="Times New Roman" w:cs="Times New Roman"/>
                <w:sz w:val="24"/>
              </w:rPr>
              <w:t>3.10.1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7D317BB" w14:textId="77777777" w:rsidR="00C42DFF" w:rsidRDefault="00000000">
            <w:pPr>
              <w:spacing w:after="0"/>
            </w:pPr>
            <w:r>
              <w:rPr>
                <w:rFonts w:ascii="Times New Roman" w:eastAsia="Times New Roman" w:hAnsi="Times New Roman" w:cs="Times New Roman"/>
                <w:sz w:val="24"/>
              </w:rPr>
              <w:t xml:space="preserve">Izglītības iestādei pieejamie materiāltehniskie resursi izglītības programmas īstenošanai </w:t>
            </w:r>
          </w:p>
        </w:tc>
        <w:tc>
          <w:tcPr>
            <w:tcW w:w="4112" w:type="dxa"/>
            <w:tcBorders>
              <w:top w:val="single" w:sz="4" w:space="0" w:color="000000"/>
              <w:left w:val="single" w:sz="4" w:space="0" w:color="000000"/>
              <w:bottom w:val="single" w:sz="4" w:space="0" w:color="000000"/>
              <w:right w:val="single" w:sz="4" w:space="0" w:color="000000"/>
            </w:tcBorders>
          </w:tcPr>
          <w:p w14:paraId="08422E90" w14:textId="77777777" w:rsidR="00C42DFF" w:rsidRDefault="00000000">
            <w:pPr>
              <w:spacing w:after="0"/>
              <w:ind w:left="2"/>
            </w:pPr>
            <w:r>
              <w:rPr>
                <w:rFonts w:ascii="Times New Roman" w:eastAsia="Times New Roman" w:hAnsi="Times New Roman" w:cs="Times New Roman"/>
                <w:sz w:val="24"/>
              </w:rPr>
              <w:t xml:space="preserve">Telpas ir aprīkotas ar rakstāmgaldiem, krēsliem </w:t>
            </w:r>
            <w:r>
              <w:rPr>
                <w:rFonts w:ascii="Times New Roman" w:eastAsia="Times New Roman" w:hAnsi="Times New Roman" w:cs="Times New Roman"/>
                <w:sz w:val="24"/>
              </w:rPr>
              <w:tab/>
              <w:t xml:space="preserve">un </w:t>
            </w:r>
            <w:r>
              <w:rPr>
                <w:rFonts w:ascii="Times New Roman" w:eastAsia="Times New Roman" w:hAnsi="Times New Roman" w:cs="Times New Roman"/>
                <w:sz w:val="24"/>
              </w:rPr>
              <w:tab/>
              <w:t xml:space="preserve">nepieciešamo </w:t>
            </w:r>
            <w:r>
              <w:rPr>
                <w:rFonts w:ascii="Times New Roman" w:eastAsia="Times New Roman" w:hAnsi="Times New Roman" w:cs="Times New Roman"/>
                <w:sz w:val="24"/>
              </w:rPr>
              <w:tab/>
              <w:t xml:space="preserve">mācību aprīkojumu, </w:t>
            </w:r>
            <w:r>
              <w:rPr>
                <w:rFonts w:ascii="Times New Roman" w:eastAsia="Times New Roman" w:hAnsi="Times New Roman" w:cs="Times New Roman"/>
                <w:sz w:val="24"/>
              </w:rPr>
              <w:tab/>
              <w:t xml:space="preserve">atbilstoši </w:t>
            </w:r>
            <w:r>
              <w:rPr>
                <w:rFonts w:ascii="Times New Roman" w:eastAsia="Times New Roman" w:hAnsi="Times New Roman" w:cs="Times New Roman"/>
                <w:sz w:val="24"/>
              </w:rPr>
              <w:tab/>
              <w:t xml:space="preserve">katram vecumposmam. 5- 6 gadīgie bērniem tiek nodrošinātas LIELVĀRDS mācību grāmatas. </w:t>
            </w:r>
          </w:p>
        </w:tc>
        <w:tc>
          <w:tcPr>
            <w:tcW w:w="4112" w:type="dxa"/>
            <w:tcBorders>
              <w:top w:val="single" w:sz="4" w:space="0" w:color="000000"/>
              <w:left w:val="single" w:sz="4" w:space="0" w:color="000000"/>
              <w:bottom w:val="single" w:sz="4" w:space="0" w:color="000000"/>
              <w:right w:val="single" w:sz="4" w:space="0" w:color="000000"/>
            </w:tcBorders>
          </w:tcPr>
          <w:p w14:paraId="6E0104AE" w14:textId="77777777" w:rsidR="00C42DFF" w:rsidRDefault="00000000">
            <w:pPr>
              <w:spacing w:after="0"/>
              <w:ind w:left="2" w:right="111"/>
              <w:jc w:val="both"/>
            </w:pPr>
            <w:r>
              <w:rPr>
                <w:rFonts w:ascii="Times New Roman" w:eastAsia="Times New Roman" w:hAnsi="Times New Roman" w:cs="Times New Roman"/>
                <w:sz w:val="24"/>
              </w:rPr>
              <w:t xml:space="preserve">Turpināt regulāri  veikt atjauninājumus, ņemot vērā izglītības satura reformas un skolotāju ieteikumus.  </w:t>
            </w:r>
          </w:p>
        </w:tc>
      </w:tr>
      <w:tr w:rsidR="00C42DFF" w14:paraId="52C8ADEB" w14:textId="77777777">
        <w:trPr>
          <w:trHeight w:val="562"/>
        </w:trPr>
        <w:tc>
          <w:tcPr>
            <w:tcW w:w="818" w:type="dxa"/>
            <w:tcBorders>
              <w:top w:val="single" w:sz="4" w:space="0" w:color="000000"/>
              <w:left w:val="single" w:sz="4" w:space="0" w:color="000000"/>
              <w:bottom w:val="single" w:sz="4" w:space="0" w:color="000000"/>
              <w:right w:val="single" w:sz="4" w:space="0" w:color="000000"/>
            </w:tcBorders>
            <w:vAlign w:val="center"/>
          </w:tcPr>
          <w:p w14:paraId="5CFE0091" w14:textId="77777777" w:rsidR="00C42DFF" w:rsidRDefault="00000000">
            <w:pPr>
              <w:spacing w:after="0"/>
              <w:ind w:left="2"/>
            </w:pPr>
            <w:r>
              <w:rPr>
                <w:rFonts w:ascii="Times New Roman" w:eastAsia="Times New Roman" w:hAnsi="Times New Roman" w:cs="Times New Roman"/>
                <w:sz w:val="24"/>
              </w:rPr>
              <w:t>3.10.2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76892F2" w14:textId="77777777" w:rsidR="00C42DFF" w:rsidRDefault="00000000">
            <w:pPr>
              <w:spacing w:after="0"/>
              <w:ind w:right="43"/>
            </w:pPr>
            <w:r>
              <w:rPr>
                <w:rFonts w:ascii="Times New Roman" w:eastAsia="Times New Roman" w:hAnsi="Times New Roman" w:cs="Times New Roman"/>
                <w:sz w:val="24"/>
              </w:rPr>
              <w:t xml:space="preserve">Izglītības iestādei pieejamās informācijas un komunikācijas </w:t>
            </w:r>
          </w:p>
        </w:tc>
        <w:tc>
          <w:tcPr>
            <w:tcW w:w="4112" w:type="dxa"/>
            <w:tcBorders>
              <w:top w:val="single" w:sz="4" w:space="0" w:color="000000"/>
              <w:left w:val="single" w:sz="4" w:space="0" w:color="000000"/>
              <w:bottom w:val="single" w:sz="4" w:space="0" w:color="000000"/>
              <w:right w:val="single" w:sz="4" w:space="0" w:color="000000"/>
            </w:tcBorders>
          </w:tcPr>
          <w:p w14:paraId="21DA0058" w14:textId="77777777" w:rsidR="00C42DFF" w:rsidRDefault="00000000">
            <w:pPr>
              <w:spacing w:after="0"/>
              <w:ind w:left="2"/>
              <w:jc w:val="both"/>
            </w:pPr>
            <w:r>
              <w:rPr>
                <w:rFonts w:ascii="Times New Roman" w:eastAsia="Times New Roman" w:hAnsi="Times New Roman" w:cs="Times New Roman"/>
                <w:sz w:val="24"/>
              </w:rPr>
              <w:t xml:space="preserve">Datori skolotājiem, lai veiktu mācību uzdevumus un piekļūtu digitālajiem </w:t>
            </w:r>
          </w:p>
        </w:tc>
        <w:tc>
          <w:tcPr>
            <w:tcW w:w="4112" w:type="dxa"/>
            <w:tcBorders>
              <w:top w:val="single" w:sz="4" w:space="0" w:color="000000"/>
              <w:left w:val="single" w:sz="4" w:space="0" w:color="000000"/>
              <w:bottom w:val="single" w:sz="4" w:space="0" w:color="000000"/>
              <w:right w:val="single" w:sz="4" w:space="0" w:color="000000"/>
            </w:tcBorders>
          </w:tcPr>
          <w:p w14:paraId="434BECD0" w14:textId="77777777" w:rsidR="00C42DFF" w:rsidRDefault="00000000">
            <w:pPr>
              <w:spacing w:after="0"/>
              <w:ind w:left="2"/>
              <w:jc w:val="both"/>
            </w:pPr>
            <w:r>
              <w:rPr>
                <w:rFonts w:ascii="Times New Roman" w:eastAsia="Times New Roman" w:hAnsi="Times New Roman" w:cs="Times New Roman"/>
                <w:sz w:val="24"/>
              </w:rPr>
              <w:t xml:space="preserve">Regulāri atjaunināt un uzlabot aprīkojumu, nodrošinot, ka tas atbilst </w:t>
            </w:r>
          </w:p>
        </w:tc>
      </w:tr>
    </w:tbl>
    <w:p w14:paraId="77C4FFB6" w14:textId="77777777" w:rsidR="00C42DFF" w:rsidRDefault="00C42DFF">
      <w:pPr>
        <w:spacing w:after="0"/>
        <w:ind w:left="-1702" w:right="14765"/>
      </w:pP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C42DFF" w14:paraId="4912C8B8"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5B92E62C" w14:textId="77777777" w:rsidR="00C42DFF" w:rsidRDefault="00000000">
            <w:pPr>
              <w:spacing w:after="0"/>
              <w:ind w:right="109"/>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D9505F8" w14:textId="77777777" w:rsidR="00C42DFF" w:rsidRDefault="00000000">
            <w:pPr>
              <w:spacing w:after="0"/>
              <w:ind w:right="108"/>
              <w:jc w:val="center"/>
            </w:pPr>
            <w:r>
              <w:rPr>
                <w:rFonts w:ascii="Times New Roman" w:eastAsia="Times New Roman" w:hAnsi="Times New Roman" w:cs="Times New Roman"/>
                <w:sz w:val="24"/>
              </w:rPr>
              <w:t xml:space="preserve">2023./2024. māc. g. </w:t>
            </w:r>
          </w:p>
        </w:tc>
      </w:tr>
      <w:tr w:rsidR="00C42DFF" w14:paraId="050FB42C"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70AB1B93" w14:textId="77777777" w:rsidR="00C42DFF"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6F4DC358" w14:textId="77777777" w:rsidR="00C42DFF"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154C0B5F" w14:textId="77777777" w:rsidR="00C42DFF"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215CED7E" w14:textId="77777777" w:rsidR="00C42DFF"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C42DFF" w14:paraId="17E5EBDE" w14:textId="77777777">
        <w:trPr>
          <w:trHeight w:val="1666"/>
        </w:trPr>
        <w:tc>
          <w:tcPr>
            <w:tcW w:w="818" w:type="dxa"/>
            <w:tcBorders>
              <w:top w:val="single" w:sz="4" w:space="0" w:color="000000"/>
              <w:left w:val="single" w:sz="4" w:space="0" w:color="000000"/>
              <w:bottom w:val="single" w:sz="4" w:space="0" w:color="000000"/>
              <w:right w:val="single" w:sz="4" w:space="0" w:color="000000"/>
            </w:tcBorders>
          </w:tcPr>
          <w:p w14:paraId="467FB4B4" w14:textId="77777777" w:rsidR="00C42DFF" w:rsidRDefault="00C42DFF"/>
        </w:tc>
        <w:tc>
          <w:tcPr>
            <w:tcW w:w="4109" w:type="dxa"/>
            <w:tcBorders>
              <w:top w:val="single" w:sz="4" w:space="0" w:color="000000"/>
              <w:left w:val="single" w:sz="4" w:space="0" w:color="000000"/>
              <w:bottom w:val="single" w:sz="4" w:space="0" w:color="000000"/>
              <w:right w:val="single" w:sz="4" w:space="0" w:color="000000"/>
            </w:tcBorders>
          </w:tcPr>
          <w:p w14:paraId="2C444A7D" w14:textId="77777777" w:rsidR="00C42DFF" w:rsidRDefault="00000000">
            <w:pPr>
              <w:spacing w:after="0"/>
              <w:ind w:right="45"/>
            </w:pPr>
            <w:r>
              <w:rPr>
                <w:rFonts w:ascii="Times New Roman" w:eastAsia="Times New Roman" w:hAnsi="Times New Roman" w:cs="Times New Roman"/>
                <w:sz w:val="24"/>
              </w:rPr>
              <w:t xml:space="preserve">tehnoloģijas un digitālie resursi izglītības programmas īstenošanai </w:t>
            </w:r>
          </w:p>
        </w:tc>
        <w:tc>
          <w:tcPr>
            <w:tcW w:w="4112" w:type="dxa"/>
            <w:tcBorders>
              <w:top w:val="single" w:sz="4" w:space="0" w:color="000000"/>
              <w:left w:val="single" w:sz="4" w:space="0" w:color="000000"/>
              <w:bottom w:val="single" w:sz="4" w:space="0" w:color="000000"/>
              <w:right w:val="single" w:sz="4" w:space="0" w:color="000000"/>
            </w:tcBorders>
          </w:tcPr>
          <w:p w14:paraId="52EA62DE" w14:textId="77777777" w:rsidR="00C42DFF" w:rsidRDefault="00000000">
            <w:pPr>
              <w:spacing w:after="0"/>
              <w:ind w:left="2" w:right="110"/>
              <w:jc w:val="both"/>
            </w:pPr>
            <w:r>
              <w:rPr>
                <w:rFonts w:ascii="Times New Roman" w:eastAsia="Times New Roman" w:hAnsi="Times New Roman" w:cs="Times New Roman"/>
                <w:sz w:val="24"/>
              </w:rPr>
              <w:t xml:space="preserve">resursiem. Interaktīvās tāfeles un projektori, kas ļauj skolotājiem uzstādīt, parādīt un izmanot digitālus materiālus interaktīvā veidā. Tās var būt noderīgas prezentācijās, diskusijās un grupu aktivitātēs. </w:t>
            </w:r>
          </w:p>
        </w:tc>
        <w:tc>
          <w:tcPr>
            <w:tcW w:w="4112" w:type="dxa"/>
            <w:tcBorders>
              <w:top w:val="single" w:sz="4" w:space="0" w:color="000000"/>
              <w:left w:val="single" w:sz="4" w:space="0" w:color="000000"/>
              <w:bottom w:val="single" w:sz="4" w:space="0" w:color="000000"/>
              <w:right w:val="single" w:sz="4" w:space="0" w:color="000000"/>
            </w:tcBorders>
          </w:tcPr>
          <w:p w14:paraId="04DFC71A" w14:textId="77777777" w:rsidR="00C42DFF" w:rsidRDefault="00000000">
            <w:pPr>
              <w:spacing w:after="0"/>
              <w:ind w:left="2" w:right="111"/>
              <w:jc w:val="both"/>
            </w:pPr>
            <w:r>
              <w:rPr>
                <w:rFonts w:ascii="Times New Roman" w:eastAsia="Times New Roman" w:hAnsi="Times New Roman" w:cs="Times New Roman"/>
                <w:sz w:val="24"/>
              </w:rPr>
              <w:t xml:space="preserve">mācību vajadzībām un jaunākajām tehnoloģijām. Izveidot atbalsta sistēmu tehnisko problēmu risināšanai. </w:t>
            </w:r>
          </w:p>
        </w:tc>
      </w:tr>
      <w:tr w:rsidR="00C42DFF" w14:paraId="2150FA93" w14:textId="77777777">
        <w:trPr>
          <w:trHeight w:val="2218"/>
        </w:trPr>
        <w:tc>
          <w:tcPr>
            <w:tcW w:w="818" w:type="dxa"/>
            <w:tcBorders>
              <w:top w:val="single" w:sz="4" w:space="0" w:color="000000"/>
              <w:left w:val="single" w:sz="4" w:space="0" w:color="000000"/>
              <w:bottom w:val="single" w:sz="4" w:space="0" w:color="000000"/>
              <w:right w:val="single" w:sz="4" w:space="0" w:color="000000"/>
            </w:tcBorders>
            <w:vAlign w:val="center"/>
          </w:tcPr>
          <w:p w14:paraId="6A9658B2" w14:textId="77777777" w:rsidR="00C42DFF" w:rsidRDefault="00000000">
            <w:pPr>
              <w:spacing w:after="0"/>
              <w:ind w:left="2"/>
            </w:pPr>
            <w:r>
              <w:rPr>
                <w:rFonts w:ascii="Times New Roman" w:eastAsia="Times New Roman" w:hAnsi="Times New Roman" w:cs="Times New Roman"/>
                <w:sz w:val="24"/>
              </w:rPr>
              <w:t>3.10.3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4D59595" w14:textId="77777777" w:rsidR="00C42DFF" w:rsidRDefault="00000000">
            <w:pPr>
              <w:spacing w:after="0"/>
            </w:pPr>
            <w:r>
              <w:rPr>
                <w:rFonts w:ascii="Times New Roman" w:eastAsia="Times New Roman" w:hAnsi="Times New Roman" w:cs="Times New Roman"/>
                <w:sz w:val="24"/>
              </w:rPr>
              <w:t>Izglītības iestādes materiāltehnisko resursu un iekārtu izmantošanas efektivitāte</w:t>
            </w:r>
            <w:r>
              <w:rPr>
                <w:rFonts w:ascii="Times New Roman" w:eastAsia="Times New Roman" w:hAnsi="Times New Roman" w:cs="Times New Roman"/>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0D844B4" w14:textId="77777777" w:rsidR="00C42DFF" w:rsidRDefault="00000000">
            <w:pPr>
              <w:spacing w:after="0"/>
              <w:ind w:left="2" w:right="109"/>
              <w:jc w:val="both"/>
            </w:pPr>
            <w:r>
              <w:rPr>
                <w:rFonts w:ascii="Times New Roman" w:eastAsia="Times New Roman" w:hAnsi="Times New Roman" w:cs="Times New Roman"/>
                <w:sz w:val="24"/>
              </w:rPr>
              <w:t xml:space="preserve">Materiāltehniskie resursi tiek izmantoti  mācību aktivitātēs, lai veicinātu bērnu izziņas procesu, radošumu un sociālās prasmes. Tie ir piemēroti bērnu vecumam un attīstības līmenim. Tas ietver grāmatas, rotaļlietas, mākslas materiālus un citu mācību palīglīdzekļu izvēli. </w:t>
            </w:r>
          </w:p>
        </w:tc>
        <w:tc>
          <w:tcPr>
            <w:tcW w:w="4112" w:type="dxa"/>
            <w:tcBorders>
              <w:top w:val="single" w:sz="4" w:space="0" w:color="000000"/>
              <w:left w:val="single" w:sz="4" w:space="0" w:color="000000"/>
              <w:bottom w:val="single" w:sz="4" w:space="0" w:color="000000"/>
              <w:right w:val="single" w:sz="4" w:space="0" w:color="000000"/>
            </w:tcBorders>
          </w:tcPr>
          <w:p w14:paraId="73D0837B" w14:textId="77777777" w:rsidR="00C42DFF" w:rsidRDefault="00000000">
            <w:pPr>
              <w:spacing w:after="0"/>
              <w:ind w:left="2" w:right="113"/>
              <w:jc w:val="both"/>
            </w:pPr>
            <w:r>
              <w:rPr>
                <w:rFonts w:ascii="Times New Roman" w:eastAsia="Times New Roman" w:hAnsi="Times New Roman" w:cs="Times New Roman"/>
                <w:sz w:val="24"/>
              </w:rPr>
              <w:t xml:space="preserve">Mācīt atbildīgu materiāltehnisko resursu un iekārtu lietošanu, piemēram, ievērot drošības un ilgtspējīgas izmantošanas principus. </w:t>
            </w:r>
          </w:p>
        </w:tc>
      </w:tr>
      <w:tr w:rsidR="00C42DFF" w14:paraId="24A9A549"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3AA99AAA" w14:textId="77777777" w:rsidR="00C42DFF" w:rsidRDefault="00000000">
            <w:pPr>
              <w:spacing w:after="0"/>
              <w:ind w:left="2"/>
            </w:pPr>
            <w:r>
              <w:rPr>
                <w:rFonts w:ascii="Times New Roman" w:eastAsia="Times New Roman" w:hAnsi="Times New Roman" w:cs="Times New Roman"/>
                <w:sz w:val="24"/>
              </w:rPr>
              <w:t>3.10.4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79F4D9E" w14:textId="77777777" w:rsidR="00C42DFF" w:rsidRDefault="00000000">
            <w:pPr>
              <w:spacing w:after="0"/>
              <w:ind w:right="45"/>
            </w:pPr>
            <w:r>
              <w:rPr>
                <w:rFonts w:ascii="Times New Roman" w:eastAsia="Times New Roman" w:hAnsi="Times New Roman" w:cs="Times New Roman"/>
                <w:sz w:val="24"/>
              </w:rPr>
              <w:t xml:space="preserve">Izglītības iestādes telpu atbilstība mācību un audzināšanas procesam </w:t>
            </w:r>
          </w:p>
        </w:tc>
        <w:tc>
          <w:tcPr>
            <w:tcW w:w="4112" w:type="dxa"/>
            <w:tcBorders>
              <w:top w:val="single" w:sz="4" w:space="0" w:color="000000"/>
              <w:left w:val="single" w:sz="4" w:space="0" w:color="000000"/>
              <w:bottom w:val="single" w:sz="4" w:space="0" w:color="000000"/>
              <w:right w:val="single" w:sz="4" w:space="0" w:color="000000"/>
            </w:tcBorders>
          </w:tcPr>
          <w:p w14:paraId="5571626A" w14:textId="77777777" w:rsidR="00C42DFF" w:rsidRDefault="00000000">
            <w:pPr>
              <w:spacing w:after="0"/>
              <w:ind w:left="2" w:right="110"/>
              <w:jc w:val="both"/>
            </w:pPr>
            <w:r>
              <w:rPr>
                <w:rFonts w:ascii="Times New Roman" w:eastAsia="Times New Roman" w:hAnsi="Times New Roman" w:cs="Times New Roman"/>
                <w:sz w:val="24"/>
              </w:rPr>
              <w:t xml:space="preserve">Izglītības iestādēs telpas ir gaišas un plašas, kas atbilst mācību un audzināšanas procesam. Katrā grupā nepārsniedz atbilstošo  bērnu skaitu, kā paredz Veselības inspekcijas nolikumā noteiktajos aktos. </w:t>
            </w:r>
          </w:p>
        </w:tc>
        <w:tc>
          <w:tcPr>
            <w:tcW w:w="4112" w:type="dxa"/>
            <w:tcBorders>
              <w:top w:val="single" w:sz="4" w:space="0" w:color="000000"/>
              <w:left w:val="single" w:sz="4" w:space="0" w:color="000000"/>
              <w:bottom w:val="single" w:sz="4" w:space="0" w:color="000000"/>
              <w:right w:val="single" w:sz="4" w:space="0" w:color="000000"/>
            </w:tcBorders>
          </w:tcPr>
          <w:p w14:paraId="79D9694D" w14:textId="77777777" w:rsidR="00C42DFF" w:rsidRDefault="00000000">
            <w:pPr>
              <w:spacing w:after="0"/>
              <w:ind w:left="2" w:right="113"/>
              <w:jc w:val="both"/>
            </w:pPr>
            <w:r>
              <w:rPr>
                <w:rFonts w:ascii="Times New Roman" w:eastAsia="Times New Roman" w:hAnsi="Times New Roman" w:cs="Times New Roman"/>
                <w:sz w:val="24"/>
              </w:rPr>
              <w:t xml:space="preserve">Noteikti būtu vajadzīgs “Mārīšu” un “Zaķēnu” grupu sienu siltināšanas remonta darbi, lai nodrošinātu vajadzīgo gaisa temperatūru grupās ziemas mēnešos. </w:t>
            </w:r>
          </w:p>
        </w:tc>
      </w:tr>
      <w:tr w:rsidR="00C42DFF" w14:paraId="1A948563" w14:textId="77777777">
        <w:trPr>
          <w:trHeight w:val="3286"/>
        </w:trPr>
        <w:tc>
          <w:tcPr>
            <w:tcW w:w="818" w:type="dxa"/>
            <w:tcBorders>
              <w:top w:val="single" w:sz="4" w:space="0" w:color="000000"/>
              <w:left w:val="single" w:sz="4" w:space="0" w:color="000000"/>
              <w:bottom w:val="single" w:sz="4" w:space="0" w:color="000000"/>
              <w:right w:val="single" w:sz="4" w:space="0" w:color="000000"/>
            </w:tcBorders>
            <w:vAlign w:val="center"/>
          </w:tcPr>
          <w:p w14:paraId="1B36B42B" w14:textId="77777777" w:rsidR="00C42DFF" w:rsidRDefault="00000000">
            <w:pPr>
              <w:spacing w:after="0"/>
              <w:ind w:left="2"/>
            </w:pPr>
            <w:r>
              <w:rPr>
                <w:rFonts w:ascii="Times New Roman" w:eastAsia="Times New Roman" w:hAnsi="Times New Roman" w:cs="Times New Roman"/>
                <w:sz w:val="24"/>
              </w:rPr>
              <w:t>3.10.5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CAA9683" w14:textId="77777777" w:rsidR="00C42DFF" w:rsidRDefault="00000000">
            <w:pPr>
              <w:spacing w:after="0"/>
            </w:pPr>
            <w:r>
              <w:rPr>
                <w:rFonts w:ascii="Times New Roman" w:eastAsia="Times New Roman" w:hAnsi="Times New Roman" w:cs="Times New Roman"/>
                <w:sz w:val="24"/>
              </w:rPr>
              <w:t xml:space="preserve">Izglītības iestādes apkārtējās teritorijas un telpu </w:t>
            </w:r>
            <w:proofErr w:type="spellStart"/>
            <w:r>
              <w:rPr>
                <w:rFonts w:ascii="Times New Roman" w:eastAsia="Times New Roman" w:hAnsi="Times New Roman" w:cs="Times New Roman"/>
                <w:sz w:val="24"/>
              </w:rPr>
              <w:t>multifunkcionalitāte</w:t>
            </w:r>
            <w:proofErr w:type="spellEnd"/>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75CDE9A" w14:textId="77777777" w:rsidR="00C42DFF" w:rsidRDefault="00000000">
            <w:pPr>
              <w:spacing w:after="0"/>
              <w:ind w:left="2" w:right="107"/>
              <w:jc w:val="both"/>
            </w:pPr>
            <w:r>
              <w:rPr>
                <w:rFonts w:ascii="Times New Roman" w:eastAsia="Times New Roman" w:hAnsi="Times New Roman" w:cs="Times New Roman"/>
                <w:sz w:val="24"/>
              </w:rPr>
              <w:t xml:space="preserve">Āra rotaļu laukumi ir veidoti tā, lai tie atbalstītu dažādas aktivitātes, piemēram, sporta spēles, rotaļas un izglītojošas nodarbības. Rotaļu laukumos ir iekļauti dažādi elementi, piemēram, šūpoles, kāpšanas konstrukcijas un smilšu kastes. Ir iekopta dārza teritorija, tā tiek izmantota kā izglītojošs resurss, piemēram, mācību dārziem, kuros bērni var mācīties par augiem. Apkārtējā teritorijā ir iekļautas zonas, kurās notiek </w:t>
            </w:r>
          </w:p>
        </w:tc>
        <w:tc>
          <w:tcPr>
            <w:tcW w:w="4112" w:type="dxa"/>
            <w:tcBorders>
              <w:top w:val="single" w:sz="4" w:space="0" w:color="000000"/>
              <w:left w:val="single" w:sz="4" w:space="0" w:color="000000"/>
              <w:bottom w:val="single" w:sz="4" w:space="0" w:color="000000"/>
              <w:right w:val="single" w:sz="4" w:space="0" w:color="000000"/>
            </w:tcBorders>
          </w:tcPr>
          <w:p w14:paraId="20D4B0EF" w14:textId="77777777" w:rsidR="00C42DFF" w:rsidRDefault="00000000">
            <w:pPr>
              <w:spacing w:after="0"/>
              <w:ind w:left="2" w:right="111"/>
              <w:jc w:val="both"/>
            </w:pPr>
            <w:r>
              <w:rPr>
                <w:rFonts w:ascii="Times New Roman" w:eastAsia="Times New Roman" w:hAnsi="Times New Roman" w:cs="Times New Roman"/>
                <w:sz w:val="24"/>
              </w:rPr>
              <w:t xml:space="preserve"> Turpināsim veidojot āra laukumus, kurus iespējams izmantot gan sporta nodarbībām, gan citām aktivitātēm, piemēram, mācību stundu norisei svaigā gaisā. </w:t>
            </w:r>
          </w:p>
        </w:tc>
      </w:tr>
      <w:tr w:rsidR="00C42DFF" w14:paraId="129DC2F6" w14:textId="77777777">
        <w:trPr>
          <w:trHeight w:val="288"/>
        </w:trPr>
        <w:tc>
          <w:tcPr>
            <w:tcW w:w="818" w:type="dxa"/>
            <w:tcBorders>
              <w:top w:val="single" w:sz="4" w:space="0" w:color="000000"/>
              <w:left w:val="single" w:sz="4" w:space="0" w:color="000000"/>
              <w:bottom w:val="single" w:sz="4" w:space="0" w:color="000000"/>
              <w:right w:val="nil"/>
            </w:tcBorders>
          </w:tcPr>
          <w:p w14:paraId="4ECDE228" w14:textId="77777777" w:rsidR="00C42DFF" w:rsidRDefault="00C42DFF"/>
        </w:tc>
        <w:tc>
          <w:tcPr>
            <w:tcW w:w="4109" w:type="dxa"/>
            <w:tcBorders>
              <w:top w:val="single" w:sz="4" w:space="0" w:color="000000"/>
              <w:left w:val="nil"/>
              <w:bottom w:val="single" w:sz="4" w:space="0" w:color="000000"/>
              <w:right w:val="nil"/>
            </w:tcBorders>
          </w:tcPr>
          <w:p w14:paraId="4B6A0567" w14:textId="77777777" w:rsidR="00C42DFF" w:rsidRDefault="00C42DFF"/>
        </w:tc>
        <w:tc>
          <w:tcPr>
            <w:tcW w:w="4112" w:type="dxa"/>
            <w:tcBorders>
              <w:top w:val="single" w:sz="4" w:space="0" w:color="000000"/>
              <w:left w:val="nil"/>
              <w:bottom w:val="single" w:sz="4" w:space="0" w:color="000000"/>
              <w:right w:val="single" w:sz="4" w:space="0" w:color="000000"/>
            </w:tcBorders>
          </w:tcPr>
          <w:p w14:paraId="3D5E1756" w14:textId="77777777" w:rsidR="00C42DFF" w:rsidRDefault="00000000">
            <w:pPr>
              <w:spacing w:after="0"/>
              <w:ind w:right="61"/>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DB20CB1" w14:textId="77777777" w:rsidR="00C42DFF" w:rsidRDefault="00000000">
            <w:pPr>
              <w:spacing w:after="0"/>
              <w:ind w:right="62"/>
              <w:jc w:val="center"/>
            </w:pPr>
            <w:r>
              <w:rPr>
                <w:rFonts w:ascii="Times New Roman" w:eastAsia="Times New Roman" w:hAnsi="Times New Roman" w:cs="Times New Roman"/>
                <w:sz w:val="24"/>
              </w:rPr>
              <w:t xml:space="preserve">2023./2024. māc. g. </w:t>
            </w:r>
          </w:p>
        </w:tc>
      </w:tr>
      <w:tr w:rsidR="00C42DFF" w14:paraId="305F5AD2"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494D16FB" w14:textId="77777777" w:rsidR="00C42DFF" w:rsidRDefault="00000000">
            <w:pPr>
              <w:spacing w:after="0"/>
              <w:ind w:left="60"/>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2D777D31" w14:textId="77777777" w:rsidR="00C42DFF" w:rsidRDefault="00000000">
            <w:pPr>
              <w:spacing w:after="0"/>
              <w:ind w:right="68"/>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5C0A8AC1" w14:textId="77777777" w:rsidR="00C42DFF" w:rsidRDefault="00000000">
            <w:pPr>
              <w:spacing w:after="0"/>
              <w:ind w:right="61"/>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1B79F2AB" w14:textId="77777777" w:rsidR="00C42DFF" w:rsidRDefault="00000000">
            <w:pPr>
              <w:spacing w:after="0"/>
              <w:ind w:right="66"/>
              <w:jc w:val="center"/>
            </w:pPr>
            <w:r>
              <w:rPr>
                <w:rFonts w:ascii="Times New Roman" w:eastAsia="Times New Roman" w:hAnsi="Times New Roman" w:cs="Times New Roman"/>
                <w:sz w:val="24"/>
              </w:rPr>
              <w:t xml:space="preserve">Turpmākās attīstības vajadzības </w:t>
            </w:r>
          </w:p>
        </w:tc>
      </w:tr>
      <w:tr w:rsidR="00C42DFF" w14:paraId="198C452A" w14:textId="77777777">
        <w:trPr>
          <w:trHeight w:val="605"/>
        </w:trPr>
        <w:tc>
          <w:tcPr>
            <w:tcW w:w="818" w:type="dxa"/>
            <w:tcBorders>
              <w:top w:val="single" w:sz="4" w:space="0" w:color="000000"/>
              <w:left w:val="single" w:sz="4" w:space="0" w:color="000000"/>
              <w:bottom w:val="single" w:sz="4" w:space="0" w:color="000000"/>
              <w:right w:val="single" w:sz="4" w:space="0" w:color="000000"/>
            </w:tcBorders>
          </w:tcPr>
          <w:p w14:paraId="552BF5D1" w14:textId="77777777" w:rsidR="00C42DFF" w:rsidRDefault="00C42DFF"/>
        </w:tc>
        <w:tc>
          <w:tcPr>
            <w:tcW w:w="4109" w:type="dxa"/>
            <w:tcBorders>
              <w:top w:val="single" w:sz="4" w:space="0" w:color="000000"/>
              <w:left w:val="single" w:sz="4" w:space="0" w:color="000000"/>
              <w:bottom w:val="single" w:sz="4" w:space="0" w:color="000000"/>
              <w:right w:val="single" w:sz="4" w:space="0" w:color="000000"/>
            </w:tcBorders>
          </w:tcPr>
          <w:p w14:paraId="1282305D" w14:textId="77777777" w:rsidR="00C42DFF" w:rsidRDefault="00C42DFF"/>
        </w:tc>
        <w:tc>
          <w:tcPr>
            <w:tcW w:w="4112" w:type="dxa"/>
            <w:tcBorders>
              <w:top w:val="single" w:sz="4" w:space="0" w:color="000000"/>
              <w:left w:val="single" w:sz="4" w:space="0" w:color="000000"/>
              <w:bottom w:val="single" w:sz="4" w:space="0" w:color="000000"/>
              <w:right w:val="single" w:sz="4" w:space="0" w:color="000000"/>
            </w:tcBorders>
          </w:tcPr>
          <w:p w14:paraId="278626AB" w14:textId="77777777" w:rsidR="00C42DFF" w:rsidRDefault="00000000">
            <w:pPr>
              <w:spacing w:after="0"/>
              <w:jc w:val="both"/>
            </w:pPr>
            <w:r>
              <w:rPr>
                <w:rFonts w:ascii="Times New Roman" w:eastAsia="Times New Roman" w:hAnsi="Times New Roman" w:cs="Times New Roman"/>
                <w:sz w:val="24"/>
              </w:rPr>
              <w:t xml:space="preserve">dažādas aktivitātes, piemēram, pikniki, sporta spēles un āra mācību nodarbības. </w:t>
            </w:r>
          </w:p>
        </w:tc>
        <w:tc>
          <w:tcPr>
            <w:tcW w:w="4112" w:type="dxa"/>
            <w:tcBorders>
              <w:top w:val="single" w:sz="4" w:space="0" w:color="000000"/>
              <w:left w:val="single" w:sz="4" w:space="0" w:color="000000"/>
              <w:bottom w:val="single" w:sz="4" w:space="0" w:color="000000"/>
              <w:right w:val="single" w:sz="4" w:space="0" w:color="000000"/>
            </w:tcBorders>
          </w:tcPr>
          <w:p w14:paraId="60864184" w14:textId="77777777" w:rsidR="00C42DFF" w:rsidRDefault="00C42DFF"/>
        </w:tc>
      </w:tr>
    </w:tbl>
    <w:p w14:paraId="3546186D" w14:textId="77777777" w:rsidR="00C42DFF" w:rsidRDefault="00000000">
      <w:pPr>
        <w:spacing w:after="206"/>
        <w:ind w:left="561" w:hanging="10"/>
      </w:pPr>
      <w:r>
        <w:rPr>
          <w:rFonts w:ascii="Times New Roman" w:eastAsia="Times New Roman" w:hAnsi="Times New Roman" w:cs="Times New Roman"/>
          <w:b/>
          <w:sz w:val="24"/>
        </w:rPr>
        <w:t xml:space="preserve">Galvenie apkopotie secinājumi turpmākajam darbam par visu kritēriju. </w:t>
      </w:r>
    </w:p>
    <w:p w14:paraId="5D23E1F7" w14:textId="77777777" w:rsidR="00C42DFF" w:rsidRDefault="00000000">
      <w:pPr>
        <w:numPr>
          <w:ilvl w:val="0"/>
          <w:numId w:val="5"/>
        </w:numPr>
        <w:spacing w:after="34" w:line="269" w:lineRule="auto"/>
        <w:ind w:right="47" w:hanging="360"/>
        <w:jc w:val="both"/>
      </w:pPr>
      <w:r>
        <w:rPr>
          <w:rFonts w:ascii="Times New Roman" w:eastAsia="Times New Roman" w:hAnsi="Times New Roman" w:cs="Times New Roman"/>
          <w:sz w:val="24"/>
        </w:rPr>
        <w:t xml:space="preserve">Izglītības iestāde spējusi nodrošināt iestādi ar nepieciešamajiem mācību līdzekļiem, jāturpina iegādāties mūsdienīgi mācību materiāli. PII ir nodrošināti </w:t>
      </w:r>
      <w:proofErr w:type="spellStart"/>
      <w:r>
        <w:rPr>
          <w:rFonts w:ascii="Times New Roman" w:eastAsia="Times New Roman" w:hAnsi="Times New Roman" w:cs="Times New Roman"/>
          <w:sz w:val="24"/>
        </w:rPr>
        <w:t>pamatresursi</w:t>
      </w:r>
      <w:proofErr w:type="spellEnd"/>
      <w:r>
        <w:rPr>
          <w:rFonts w:ascii="Times New Roman" w:eastAsia="Times New Roman" w:hAnsi="Times New Roman" w:cs="Times New Roman"/>
          <w:sz w:val="24"/>
        </w:rPr>
        <w:t xml:space="preserve"> darbam un mācību procesa realizēšanai (katra grupā dators, kancelejas preces,               drukāšanas, kopēšanas iespējas), interneta </w:t>
      </w:r>
      <w:proofErr w:type="spellStart"/>
      <w:r>
        <w:rPr>
          <w:rFonts w:ascii="Times New Roman" w:eastAsia="Times New Roman" w:hAnsi="Times New Roman" w:cs="Times New Roman"/>
          <w:sz w:val="24"/>
        </w:rPr>
        <w:t>pieslēgums</w:t>
      </w:r>
      <w:proofErr w:type="spellEnd"/>
      <w:r>
        <w:rPr>
          <w:rFonts w:ascii="Times New Roman" w:eastAsia="Times New Roman" w:hAnsi="Times New Roman" w:cs="Times New Roman"/>
          <w:sz w:val="24"/>
        </w:rPr>
        <w:t xml:space="preserve">. Izglītības procesā iesaistītajiem ir saudzējoša attieksme pret esošo vidi un resursiem. </w:t>
      </w:r>
    </w:p>
    <w:p w14:paraId="44A0AECD" w14:textId="77777777" w:rsidR="00C42DFF" w:rsidRDefault="00000000">
      <w:pPr>
        <w:numPr>
          <w:ilvl w:val="0"/>
          <w:numId w:val="5"/>
        </w:numPr>
        <w:spacing w:after="320" w:line="269" w:lineRule="auto"/>
        <w:ind w:right="47" w:hanging="360"/>
        <w:jc w:val="both"/>
      </w:pPr>
      <w:r>
        <w:rPr>
          <w:rFonts w:ascii="Times New Roman" w:eastAsia="Times New Roman" w:hAnsi="Times New Roman" w:cs="Times New Roman"/>
          <w:sz w:val="24"/>
        </w:rPr>
        <w:t xml:space="preserve">Nākotnes prioritāte ir sakārtot </w:t>
      </w:r>
      <w:proofErr w:type="spellStart"/>
      <w:r>
        <w:rPr>
          <w:rFonts w:ascii="Times New Roman" w:eastAsia="Times New Roman" w:hAnsi="Times New Roman" w:cs="Times New Roman"/>
          <w:sz w:val="24"/>
        </w:rPr>
        <w:t>Rudes</w:t>
      </w:r>
      <w:proofErr w:type="spellEnd"/>
      <w:r>
        <w:rPr>
          <w:rFonts w:ascii="Times New Roman" w:eastAsia="Times New Roman" w:hAnsi="Times New Roman" w:cs="Times New Roman"/>
          <w:sz w:val="24"/>
        </w:rPr>
        <w:t xml:space="preserve"> elektroinstalāciju līdz 2027. gadam pēc izveidotā plāna, kā arī attīstības plānā jāiekļauj </w:t>
      </w:r>
      <w:proofErr w:type="spellStart"/>
      <w:r>
        <w:rPr>
          <w:rFonts w:ascii="Times New Roman" w:eastAsia="Times New Roman" w:hAnsi="Times New Roman" w:cs="Times New Roman"/>
          <w:sz w:val="24"/>
        </w:rPr>
        <w:t>Rudes</w:t>
      </w:r>
      <w:proofErr w:type="spellEnd"/>
      <w:r>
        <w:rPr>
          <w:rFonts w:ascii="Times New Roman" w:eastAsia="Times New Roman" w:hAnsi="Times New Roman" w:cs="Times New Roman"/>
          <w:sz w:val="24"/>
        </w:rPr>
        <w:t xml:space="preserve"> jumta seguma maiņa.  </w:t>
      </w:r>
    </w:p>
    <w:p w14:paraId="635EC1CB" w14:textId="77777777" w:rsidR="00C42DFF" w:rsidRDefault="00000000">
      <w:pPr>
        <w:pStyle w:val="Virsraksts2"/>
        <w:tabs>
          <w:tab w:val="center" w:pos="812"/>
          <w:tab w:val="center" w:pos="6695"/>
        </w:tabs>
        <w:ind w:left="0" w:firstLine="0"/>
      </w:pPr>
      <w:r>
        <w:rPr>
          <w:rFonts w:ascii="Calibri" w:eastAsia="Calibri" w:hAnsi="Calibri" w:cs="Calibri"/>
          <w:b w:val="0"/>
          <w:sz w:val="22"/>
        </w:rPr>
        <w:tab/>
      </w:r>
      <w:r>
        <w:t>3.11</w:t>
      </w:r>
      <w:r>
        <w:rPr>
          <w:rFonts w:ascii="Arial" w:eastAsia="Arial" w:hAnsi="Arial" w:cs="Arial"/>
        </w:rPr>
        <w:t xml:space="preserve"> </w:t>
      </w:r>
      <w:r>
        <w:rPr>
          <w:rFonts w:ascii="Arial" w:eastAsia="Arial" w:hAnsi="Arial" w:cs="Arial"/>
        </w:rPr>
        <w:tab/>
      </w:r>
      <w:r>
        <w:t xml:space="preserve">Kritērija “Administratīvā efektivitāte” stiprās puses un turpmākās attīstības vajadzības </w:t>
      </w:r>
    </w:p>
    <w:tbl>
      <w:tblPr>
        <w:tblStyle w:val="TableGrid"/>
        <w:tblW w:w="13152" w:type="dxa"/>
        <w:tblInd w:w="5" w:type="dxa"/>
        <w:tblCellMar>
          <w:top w:w="17" w:type="dxa"/>
          <w:left w:w="106" w:type="dxa"/>
          <w:bottom w:w="0" w:type="dxa"/>
          <w:right w:w="0" w:type="dxa"/>
        </w:tblCellMar>
        <w:tblLook w:val="04A0" w:firstRow="1" w:lastRow="0" w:firstColumn="1" w:lastColumn="0" w:noHBand="0" w:noVBand="1"/>
      </w:tblPr>
      <w:tblGrid>
        <w:gridCol w:w="819"/>
        <w:gridCol w:w="4109"/>
        <w:gridCol w:w="4112"/>
        <w:gridCol w:w="4112"/>
      </w:tblGrid>
      <w:tr w:rsidR="00C42DFF" w14:paraId="0E866386"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453D61FC" w14:textId="77777777" w:rsidR="00C42DFF"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EE4E732" w14:textId="77777777" w:rsidR="00C42DFF" w:rsidRDefault="00000000">
            <w:pPr>
              <w:spacing w:after="0"/>
              <w:ind w:right="108"/>
              <w:jc w:val="center"/>
            </w:pPr>
            <w:r>
              <w:rPr>
                <w:rFonts w:ascii="Times New Roman" w:eastAsia="Times New Roman" w:hAnsi="Times New Roman" w:cs="Times New Roman"/>
                <w:sz w:val="24"/>
              </w:rPr>
              <w:t xml:space="preserve">2023./2024. māc. g. </w:t>
            </w:r>
          </w:p>
        </w:tc>
      </w:tr>
      <w:tr w:rsidR="00C42DFF" w14:paraId="71E82653" w14:textId="77777777">
        <w:trPr>
          <w:trHeight w:val="288"/>
        </w:trPr>
        <w:tc>
          <w:tcPr>
            <w:tcW w:w="818" w:type="dxa"/>
            <w:tcBorders>
              <w:top w:val="single" w:sz="4" w:space="0" w:color="000000"/>
              <w:left w:val="single" w:sz="4" w:space="0" w:color="000000"/>
              <w:bottom w:val="single" w:sz="4" w:space="0" w:color="000000"/>
              <w:right w:val="single" w:sz="4" w:space="0" w:color="000000"/>
            </w:tcBorders>
          </w:tcPr>
          <w:p w14:paraId="54A4D6E8" w14:textId="77777777" w:rsidR="00C42DFF"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52D56A35" w14:textId="77777777" w:rsidR="00C42DFF"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60584A9E" w14:textId="77777777" w:rsidR="00C42DFF"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363387A9" w14:textId="77777777" w:rsidR="00C42DFF" w:rsidRDefault="00000000">
            <w:pPr>
              <w:spacing w:after="0"/>
              <w:ind w:right="111"/>
              <w:jc w:val="center"/>
            </w:pPr>
            <w:r>
              <w:rPr>
                <w:rFonts w:ascii="Times New Roman" w:eastAsia="Times New Roman" w:hAnsi="Times New Roman" w:cs="Times New Roman"/>
                <w:sz w:val="24"/>
              </w:rPr>
              <w:t xml:space="preserve">Turpmākās attīstības vajadzības </w:t>
            </w:r>
          </w:p>
        </w:tc>
      </w:tr>
      <w:tr w:rsidR="00C42DFF" w14:paraId="22831E73" w14:textId="77777777">
        <w:trPr>
          <w:trHeight w:val="4477"/>
        </w:trPr>
        <w:tc>
          <w:tcPr>
            <w:tcW w:w="818" w:type="dxa"/>
            <w:tcBorders>
              <w:top w:val="single" w:sz="4" w:space="0" w:color="000000"/>
              <w:left w:val="single" w:sz="4" w:space="0" w:color="000000"/>
              <w:bottom w:val="single" w:sz="4" w:space="0" w:color="000000"/>
              <w:right w:val="single" w:sz="4" w:space="0" w:color="000000"/>
            </w:tcBorders>
            <w:vAlign w:val="center"/>
          </w:tcPr>
          <w:p w14:paraId="72132660" w14:textId="77777777" w:rsidR="00C42DFF" w:rsidRDefault="00000000">
            <w:pPr>
              <w:spacing w:after="0"/>
              <w:ind w:left="2"/>
            </w:pPr>
            <w:r>
              <w:rPr>
                <w:rFonts w:ascii="Times New Roman" w:eastAsia="Times New Roman" w:hAnsi="Times New Roman" w:cs="Times New Roman"/>
                <w:sz w:val="24"/>
              </w:rPr>
              <w:t>3.11.1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3B42430" w14:textId="77777777" w:rsidR="00C42DFF" w:rsidRDefault="00000000">
            <w:pPr>
              <w:spacing w:after="0"/>
              <w:ind w:right="88"/>
            </w:pPr>
            <w:r>
              <w:rPr>
                <w:rFonts w:ascii="Times New Roman" w:eastAsia="Times New Roman" w:hAnsi="Times New Roman" w:cs="Times New Roman"/>
                <w:sz w:val="24"/>
              </w:rPr>
              <w:t xml:space="preserve">Izglītības iestādes stratēģiskās, ikgadējās un ikdienas darba plānošanas sistēma un efektivitāte </w:t>
            </w:r>
          </w:p>
        </w:tc>
        <w:tc>
          <w:tcPr>
            <w:tcW w:w="4112" w:type="dxa"/>
            <w:tcBorders>
              <w:top w:val="single" w:sz="4" w:space="0" w:color="000000"/>
              <w:left w:val="single" w:sz="4" w:space="0" w:color="000000"/>
              <w:bottom w:val="single" w:sz="4" w:space="0" w:color="000000"/>
              <w:right w:val="single" w:sz="4" w:space="0" w:color="000000"/>
            </w:tcBorders>
          </w:tcPr>
          <w:p w14:paraId="10DD3442" w14:textId="77777777" w:rsidR="00C42DFF" w:rsidRDefault="00000000">
            <w:pPr>
              <w:spacing w:after="0" w:line="277" w:lineRule="auto"/>
              <w:ind w:left="2" w:right="111"/>
              <w:jc w:val="both"/>
            </w:pPr>
            <w:r>
              <w:rPr>
                <w:rFonts w:ascii="Times New Roman" w:eastAsia="Times New Roman" w:hAnsi="Times New Roman" w:cs="Times New Roman"/>
                <w:sz w:val="24"/>
              </w:rPr>
              <w:t xml:space="preserve">Mērķtiecīgi iesaistītas </w:t>
            </w:r>
            <w:proofErr w:type="spellStart"/>
            <w:r>
              <w:rPr>
                <w:rFonts w:ascii="Times New Roman" w:eastAsia="Times New Roman" w:hAnsi="Times New Roman" w:cs="Times New Roman"/>
                <w:sz w:val="24"/>
              </w:rPr>
              <w:t>mērķgrupas</w:t>
            </w:r>
            <w:proofErr w:type="spellEnd"/>
            <w:r>
              <w:rPr>
                <w:rFonts w:ascii="Times New Roman" w:eastAsia="Times New Roman" w:hAnsi="Times New Roman" w:cs="Times New Roman"/>
                <w:sz w:val="24"/>
              </w:rPr>
              <w:t xml:space="preserve"> (darbinieki, vecāki) iestādes darba plānošanā, </w:t>
            </w:r>
            <w:proofErr w:type="spellStart"/>
            <w:r>
              <w:rPr>
                <w:rFonts w:ascii="Times New Roman" w:eastAsia="Times New Roman" w:hAnsi="Times New Roman" w:cs="Times New Roman"/>
                <w:sz w:val="24"/>
              </w:rPr>
              <w:t>pašvērtēšanā</w:t>
            </w:r>
            <w:proofErr w:type="spellEnd"/>
            <w:r>
              <w:rPr>
                <w:rFonts w:ascii="Times New Roman" w:eastAsia="Times New Roman" w:hAnsi="Times New Roman" w:cs="Times New Roman"/>
                <w:sz w:val="24"/>
              </w:rPr>
              <w:t xml:space="preserve"> un pārvaldībā.   </w:t>
            </w:r>
          </w:p>
          <w:p w14:paraId="112A9442" w14:textId="77777777" w:rsidR="00C42DFF" w:rsidRDefault="00000000">
            <w:pPr>
              <w:spacing w:after="0" w:line="277" w:lineRule="auto"/>
              <w:ind w:left="2" w:right="110"/>
              <w:jc w:val="both"/>
            </w:pPr>
            <w:r>
              <w:rPr>
                <w:rFonts w:ascii="Times New Roman" w:eastAsia="Times New Roman" w:hAnsi="Times New Roman" w:cs="Times New Roman"/>
                <w:sz w:val="24"/>
              </w:rPr>
              <w:t xml:space="preserve">Reizi nedēļā tiek organizētas administrācijas sanāksmes iestādes darbības nodrošināšanai. </w:t>
            </w:r>
          </w:p>
          <w:p w14:paraId="29865802" w14:textId="77777777" w:rsidR="00C42DFF" w:rsidRDefault="00000000">
            <w:pPr>
              <w:spacing w:after="13" w:line="271" w:lineRule="auto"/>
              <w:ind w:left="2" w:right="110"/>
              <w:jc w:val="both"/>
            </w:pPr>
            <w:r>
              <w:rPr>
                <w:rFonts w:ascii="Times New Roman" w:eastAsia="Times New Roman" w:hAnsi="Times New Roman" w:cs="Times New Roman"/>
                <w:sz w:val="24"/>
              </w:rPr>
              <w:t xml:space="preserve">Lai veicinātu darba kvalitāti un darbinieku </w:t>
            </w:r>
            <w:proofErr w:type="spellStart"/>
            <w:r>
              <w:rPr>
                <w:rFonts w:ascii="Times New Roman" w:eastAsia="Times New Roman" w:hAnsi="Times New Roman" w:cs="Times New Roman"/>
                <w:sz w:val="24"/>
              </w:rPr>
              <w:t>labbūtību</w:t>
            </w:r>
            <w:proofErr w:type="spellEnd"/>
            <w:r>
              <w:rPr>
                <w:rFonts w:ascii="Times New Roman" w:eastAsia="Times New Roman" w:hAnsi="Times New Roman" w:cs="Times New Roman"/>
                <w:sz w:val="24"/>
              </w:rPr>
              <w:t xml:space="preserve">, notikušas individuālas sarunas un iespēju robežās novērstas nepilnības. </w:t>
            </w:r>
          </w:p>
          <w:p w14:paraId="21EB08C3" w14:textId="77777777" w:rsidR="00C42DFF" w:rsidRDefault="00000000">
            <w:pPr>
              <w:spacing w:after="0" w:line="301" w:lineRule="auto"/>
              <w:ind w:left="2"/>
            </w:pPr>
            <w:r>
              <w:rPr>
                <w:rFonts w:ascii="Times New Roman" w:eastAsia="Times New Roman" w:hAnsi="Times New Roman" w:cs="Times New Roman"/>
                <w:sz w:val="24"/>
              </w:rPr>
              <w:t xml:space="preserve">Ir </w:t>
            </w:r>
            <w:r>
              <w:rPr>
                <w:rFonts w:ascii="Times New Roman" w:eastAsia="Times New Roman" w:hAnsi="Times New Roman" w:cs="Times New Roman"/>
                <w:sz w:val="24"/>
              </w:rPr>
              <w:tab/>
              <w:t xml:space="preserve">labvēlīga </w:t>
            </w:r>
            <w:r>
              <w:rPr>
                <w:rFonts w:ascii="Times New Roman" w:eastAsia="Times New Roman" w:hAnsi="Times New Roman" w:cs="Times New Roman"/>
                <w:sz w:val="24"/>
              </w:rPr>
              <w:tab/>
              <w:t xml:space="preserve">un </w:t>
            </w:r>
            <w:r>
              <w:rPr>
                <w:rFonts w:ascii="Times New Roman" w:eastAsia="Times New Roman" w:hAnsi="Times New Roman" w:cs="Times New Roman"/>
                <w:sz w:val="24"/>
              </w:rPr>
              <w:tab/>
              <w:t xml:space="preserve">atsaucīga </w:t>
            </w:r>
            <w:r>
              <w:rPr>
                <w:rFonts w:ascii="Times New Roman" w:eastAsia="Times New Roman" w:hAnsi="Times New Roman" w:cs="Times New Roman"/>
                <w:sz w:val="24"/>
              </w:rPr>
              <w:tab/>
              <w:t xml:space="preserve">vecāku klātesamība. </w:t>
            </w:r>
          </w:p>
          <w:p w14:paraId="50BBF7FB" w14:textId="77777777" w:rsidR="00C42DFF" w:rsidRDefault="00000000">
            <w:pPr>
              <w:spacing w:after="0"/>
              <w:ind w:left="2" w:right="108"/>
              <w:jc w:val="both"/>
            </w:pPr>
            <w:r>
              <w:rPr>
                <w:rFonts w:ascii="Times New Roman" w:eastAsia="Times New Roman" w:hAnsi="Times New Roman" w:cs="Times New Roman"/>
                <w:sz w:val="24"/>
              </w:rPr>
              <w:t xml:space="preserve">Iespēju robežās izveidota vienota sistēma abās struktūrvienības - Rojā un </w:t>
            </w:r>
            <w:proofErr w:type="spellStart"/>
            <w:r>
              <w:rPr>
                <w:rFonts w:ascii="Times New Roman" w:eastAsia="Times New Roman" w:hAnsi="Times New Roman" w:cs="Times New Roman"/>
                <w:sz w:val="24"/>
              </w:rPr>
              <w:t>Rudē</w:t>
            </w:r>
            <w:proofErr w:type="spellEnd"/>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6253B8A" w14:textId="77777777" w:rsidR="00C42DFF" w:rsidRDefault="00000000">
            <w:pPr>
              <w:spacing w:after="149" w:line="267" w:lineRule="auto"/>
              <w:ind w:left="2" w:right="112"/>
              <w:jc w:val="both"/>
            </w:pPr>
            <w:r>
              <w:rPr>
                <w:rFonts w:ascii="Times New Roman" w:eastAsia="Times New Roman" w:hAnsi="Times New Roman" w:cs="Times New Roman"/>
                <w:sz w:val="24"/>
              </w:rPr>
              <w:t xml:space="preserve">Ne retāk kā reizi gadā organizēt administrācijas darba novērtēšanu (darbinieku un vecāku intervijas, sarunas, aptaujas, paveikto darbu uzskaitījums). </w:t>
            </w:r>
          </w:p>
          <w:p w14:paraId="6D69F16D" w14:textId="77777777" w:rsidR="00C42DFF" w:rsidRDefault="00000000">
            <w:pPr>
              <w:spacing w:after="116" w:line="296" w:lineRule="auto"/>
              <w:ind w:left="2" w:right="111"/>
              <w:jc w:val="both"/>
            </w:pPr>
            <w:r>
              <w:rPr>
                <w:rFonts w:ascii="Times New Roman" w:eastAsia="Times New Roman" w:hAnsi="Times New Roman" w:cs="Times New Roman"/>
                <w:sz w:val="24"/>
              </w:rPr>
              <w:t xml:space="preserve">Veidot vienotas prasības un plānošanas sistēmu visās 3 struktūrvienībās - Rojā, </w:t>
            </w:r>
            <w:proofErr w:type="spellStart"/>
            <w:r>
              <w:rPr>
                <w:rFonts w:ascii="Times New Roman" w:eastAsia="Times New Roman" w:hAnsi="Times New Roman" w:cs="Times New Roman"/>
                <w:sz w:val="24"/>
              </w:rPr>
              <w:t>Rudē</w:t>
            </w:r>
            <w:proofErr w:type="spellEnd"/>
            <w:r>
              <w:rPr>
                <w:rFonts w:ascii="Times New Roman" w:eastAsia="Times New Roman" w:hAnsi="Times New Roman" w:cs="Times New Roman"/>
                <w:sz w:val="24"/>
              </w:rPr>
              <w:t xml:space="preserve"> un Kolkā. </w:t>
            </w:r>
          </w:p>
          <w:p w14:paraId="145FC9B4" w14:textId="77777777" w:rsidR="00C42DFF" w:rsidRDefault="00000000">
            <w:pPr>
              <w:spacing w:after="158"/>
              <w:ind w:left="2"/>
            </w:pPr>
            <w:r>
              <w:rPr>
                <w:rFonts w:ascii="Times New Roman" w:eastAsia="Times New Roman" w:hAnsi="Times New Roman" w:cs="Times New Roman"/>
                <w:sz w:val="24"/>
              </w:rPr>
              <w:t xml:space="preserve"> </w:t>
            </w:r>
          </w:p>
          <w:p w14:paraId="39C9AF78" w14:textId="77777777" w:rsidR="00C42DFF" w:rsidRDefault="00000000">
            <w:pPr>
              <w:spacing w:after="156"/>
              <w:ind w:left="2"/>
            </w:pPr>
            <w:r>
              <w:rPr>
                <w:rFonts w:ascii="Times New Roman" w:eastAsia="Times New Roman" w:hAnsi="Times New Roman" w:cs="Times New Roman"/>
                <w:sz w:val="24"/>
              </w:rPr>
              <w:t xml:space="preserve"> </w:t>
            </w:r>
          </w:p>
          <w:p w14:paraId="095D6776" w14:textId="77777777" w:rsidR="00C42DFF" w:rsidRDefault="00000000">
            <w:pPr>
              <w:spacing w:after="158"/>
              <w:ind w:left="2"/>
            </w:pPr>
            <w:r>
              <w:rPr>
                <w:rFonts w:ascii="Times New Roman" w:eastAsia="Times New Roman" w:hAnsi="Times New Roman" w:cs="Times New Roman"/>
                <w:sz w:val="24"/>
              </w:rPr>
              <w:t xml:space="preserve"> </w:t>
            </w:r>
          </w:p>
          <w:p w14:paraId="5F56DDAD" w14:textId="77777777" w:rsidR="00C42DFF" w:rsidRDefault="00000000">
            <w:pPr>
              <w:spacing w:after="0"/>
              <w:ind w:left="2"/>
            </w:pPr>
            <w:r>
              <w:rPr>
                <w:rFonts w:ascii="Times New Roman" w:eastAsia="Times New Roman" w:hAnsi="Times New Roman" w:cs="Times New Roman"/>
                <w:sz w:val="24"/>
              </w:rPr>
              <w:t xml:space="preserve"> </w:t>
            </w:r>
          </w:p>
        </w:tc>
      </w:tr>
    </w:tbl>
    <w:p w14:paraId="1B33EB22" w14:textId="77777777" w:rsidR="00C42DFF" w:rsidRDefault="00C42DFF">
      <w:pPr>
        <w:spacing w:after="0"/>
        <w:ind w:left="-1702" w:right="14765"/>
      </w:pPr>
    </w:p>
    <w:tbl>
      <w:tblPr>
        <w:tblStyle w:val="TableGrid"/>
        <w:tblW w:w="13152" w:type="dxa"/>
        <w:tblInd w:w="5" w:type="dxa"/>
        <w:tblCellMar>
          <w:top w:w="14" w:type="dxa"/>
          <w:left w:w="0" w:type="dxa"/>
          <w:bottom w:w="0" w:type="dxa"/>
          <w:right w:w="0" w:type="dxa"/>
        </w:tblCellMar>
        <w:tblLook w:val="04A0" w:firstRow="1" w:lastRow="0" w:firstColumn="1" w:lastColumn="0" w:noHBand="0" w:noVBand="1"/>
      </w:tblPr>
      <w:tblGrid>
        <w:gridCol w:w="819"/>
        <w:gridCol w:w="4109"/>
        <w:gridCol w:w="4112"/>
        <w:gridCol w:w="4112"/>
      </w:tblGrid>
      <w:tr w:rsidR="00C42DFF" w14:paraId="7069A913"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31D04A86" w14:textId="77777777" w:rsidR="00C42DFF"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EC7C1FC" w14:textId="77777777" w:rsidR="00C42DFF" w:rsidRDefault="00000000">
            <w:pPr>
              <w:spacing w:after="0"/>
              <w:ind w:right="108"/>
              <w:jc w:val="center"/>
            </w:pPr>
            <w:r>
              <w:rPr>
                <w:rFonts w:ascii="Times New Roman" w:eastAsia="Times New Roman" w:hAnsi="Times New Roman" w:cs="Times New Roman"/>
                <w:sz w:val="24"/>
              </w:rPr>
              <w:t xml:space="preserve">2023./2024. māc. g. </w:t>
            </w:r>
          </w:p>
        </w:tc>
      </w:tr>
      <w:tr w:rsidR="00C42DFF" w14:paraId="156E278D"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20883783" w14:textId="77777777" w:rsidR="00C42DFF"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24C66EF0" w14:textId="77777777" w:rsidR="00C42DFF"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6B9AB890" w14:textId="77777777" w:rsidR="00C42DFF"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29A7622D" w14:textId="77777777" w:rsidR="00C42DFF" w:rsidRDefault="00000000">
            <w:pPr>
              <w:spacing w:after="0"/>
              <w:ind w:right="111"/>
              <w:jc w:val="center"/>
            </w:pPr>
            <w:r>
              <w:rPr>
                <w:rFonts w:ascii="Times New Roman" w:eastAsia="Times New Roman" w:hAnsi="Times New Roman" w:cs="Times New Roman"/>
                <w:sz w:val="24"/>
              </w:rPr>
              <w:t xml:space="preserve">Turpmākās attīstības vajadzības </w:t>
            </w:r>
          </w:p>
        </w:tc>
      </w:tr>
      <w:tr w:rsidR="00C42DFF" w14:paraId="42C53043" w14:textId="77777777">
        <w:trPr>
          <w:trHeight w:val="5372"/>
        </w:trPr>
        <w:tc>
          <w:tcPr>
            <w:tcW w:w="818" w:type="dxa"/>
            <w:tcBorders>
              <w:top w:val="single" w:sz="4" w:space="0" w:color="000000"/>
              <w:left w:val="single" w:sz="4" w:space="0" w:color="000000"/>
              <w:bottom w:val="single" w:sz="4" w:space="0" w:color="000000"/>
              <w:right w:val="single" w:sz="4" w:space="0" w:color="000000"/>
            </w:tcBorders>
            <w:vAlign w:val="center"/>
          </w:tcPr>
          <w:p w14:paraId="3DEFFF79" w14:textId="77777777" w:rsidR="00C42DFF" w:rsidRDefault="00000000">
            <w:pPr>
              <w:spacing w:after="0"/>
              <w:ind w:left="2"/>
            </w:pPr>
            <w:r>
              <w:rPr>
                <w:rFonts w:ascii="Times New Roman" w:eastAsia="Times New Roman" w:hAnsi="Times New Roman" w:cs="Times New Roman"/>
                <w:sz w:val="24"/>
              </w:rPr>
              <w:t>3.11.2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B28A816" w14:textId="77777777" w:rsidR="00C42DFF" w:rsidRDefault="00000000">
            <w:pPr>
              <w:spacing w:after="0"/>
            </w:pPr>
            <w:r>
              <w:rPr>
                <w:rFonts w:ascii="Times New Roman" w:eastAsia="Times New Roman" w:hAnsi="Times New Roman" w:cs="Times New Roman"/>
                <w:sz w:val="24"/>
              </w:rPr>
              <w:t xml:space="preserve">Izglītības iestādes vadītāja, izglītības iestādes darba, izglītības programmas īstenošanas </w:t>
            </w:r>
            <w:proofErr w:type="spellStart"/>
            <w:r>
              <w:rPr>
                <w:rFonts w:ascii="Times New Roman" w:eastAsia="Times New Roman" w:hAnsi="Times New Roman" w:cs="Times New Roman"/>
                <w:sz w:val="24"/>
              </w:rPr>
              <w:t>pašvērtēšanas</w:t>
            </w:r>
            <w:proofErr w:type="spellEnd"/>
            <w:r>
              <w:rPr>
                <w:rFonts w:ascii="Times New Roman" w:eastAsia="Times New Roman" w:hAnsi="Times New Roman" w:cs="Times New Roman"/>
                <w:sz w:val="24"/>
              </w:rPr>
              <w:t xml:space="preserve"> kvalitāte un efektivitāte </w:t>
            </w:r>
          </w:p>
        </w:tc>
        <w:tc>
          <w:tcPr>
            <w:tcW w:w="4112" w:type="dxa"/>
            <w:tcBorders>
              <w:top w:val="single" w:sz="4" w:space="0" w:color="000000"/>
              <w:left w:val="single" w:sz="4" w:space="0" w:color="000000"/>
              <w:bottom w:val="single" w:sz="4" w:space="0" w:color="000000"/>
              <w:right w:val="single" w:sz="4" w:space="0" w:color="000000"/>
            </w:tcBorders>
          </w:tcPr>
          <w:p w14:paraId="21C539BF" w14:textId="77777777" w:rsidR="00C42DFF" w:rsidRDefault="00000000">
            <w:pPr>
              <w:spacing w:after="0" w:line="277" w:lineRule="auto"/>
              <w:ind w:left="2" w:right="112"/>
              <w:jc w:val="both"/>
            </w:pPr>
            <w:r>
              <w:rPr>
                <w:rFonts w:ascii="Times New Roman" w:eastAsia="Times New Roman" w:hAnsi="Times New Roman" w:cs="Times New Roman"/>
                <w:sz w:val="24"/>
              </w:rPr>
              <w:t xml:space="preserve">Iestādes </w:t>
            </w:r>
            <w:proofErr w:type="spellStart"/>
            <w:r>
              <w:rPr>
                <w:rFonts w:ascii="Times New Roman" w:eastAsia="Times New Roman" w:hAnsi="Times New Roman" w:cs="Times New Roman"/>
                <w:sz w:val="24"/>
              </w:rPr>
              <w:t>pašvērtēšanas</w:t>
            </w:r>
            <w:proofErr w:type="spellEnd"/>
            <w:r>
              <w:rPr>
                <w:rFonts w:ascii="Times New Roman" w:eastAsia="Times New Roman" w:hAnsi="Times New Roman" w:cs="Times New Roman"/>
                <w:sz w:val="24"/>
              </w:rPr>
              <w:t xml:space="preserve"> process ir nepārtraukts, </w:t>
            </w:r>
            <w:proofErr w:type="spellStart"/>
            <w:r>
              <w:rPr>
                <w:rFonts w:ascii="Times New Roman" w:eastAsia="Times New Roman" w:hAnsi="Times New Roman" w:cs="Times New Roman"/>
                <w:sz w:val="24"/>
              </w:rPr>
              <w:t>pašnovērtēšanas</w:t>
            </w:r>
            <w:proofErr w:type="spellEnd"/>
            <w:r>
              <w:rPr>
                <w:rFonts w:ascii="Times New Roman" w:eastAsia="Times New Roman" w:hAnsi="Times New Roman" w:cs="Times New Roman"/>
                <w:sz w:val="24"/>
              </w:rPr>
              <w:t xml:space="preserve"> sistēma ir strukturēta un plānota.  </w:t>
            </w:r>
          </w:p>
          <w:p w14:paraId="2645217D" w14:textId="77777777" w:rsidR="00C42DFF" w:rsidRDefault="00000000">
            <w:pPr>
              <w:spacing w:after="0"/>
              <w:ind w:left="2" w:right="107"/>
              <w:jc w:val="both"/>
            </w:pPr>
            <w:r>
              <w:rPr>
                <w:rFonts w:ascii="Times New Roman" w:eastAsia="Times New Roman" w:hAnsi="Times New Roman" w:cs="Times New Roman"/>
                <w:sz w:val="24"/>
              </w:rPr>
              <w:t xml:space="preserve">Iestādē ir labvēlīga sadarbības vide, kas veicina visu darbinieku, izglītojamo un vecāku iesaistīšanos vērtēšanā. Vecāki novērtē gan pedagogu, gan administrācijas darbu pozitīvi. Tiek uzklausīti viedokļi, veiktas pārrunas, saņemti ierosinājumi. Iestādes </w:t>
            </w:r>
            <w:proofErr w:type="spellStart"/>
            <w:r>
              <w:rPr>
                <w:rFonts w:ascii="Times New Roman" w:eastAsia="Times New Roman" w:hAnsi="Times New Roman" w:cs="Times New Roman"/>
                <w:sz w:val="24"/>
              </w:rPr>
              <w:t>pašvērtēšanas</w:t>
            </w:r>
            <w:proofErr w:type="spellEnd"/>
            <w:r>
              <w:rPr>
                <w:rFonts w:ascii="Times New Roman" w:eastAsia="Times New Roman" w:hAnsi="Times New Roman" w:cs="Times New Roman"/>
                <w:sz w:val="24"/>
              </w:rPr>
              <w:t xml:space="preserve"> sistēma ir balstīta uz iestādes plānoto un izpildīto darba uzdevumu un mērķu atspoguļošanu un analīzi. Tā tiek veidota no ikdienas vērojumiem, dokumentācijas apkopošanas, darbinieku pašvērtējumiem, atskaitēm, analīzēm un labās prakses piemēriem. </w:t>
            </w:r>
          </w:p>
        </w:tc>
        <w:tc>
          <w:tcPr>
            <w:tcW w:w="4112" w:type="dxa"/>
            <w:tcBorders>
              <w:top w:val="single" w:sz="4" w:space="0" w:color="000000"/>
              <w:left w:val="single" w:sz="4" w:space="0" w:color="000000"/>
              <w:bottom w:val="single" w:sz="4" w:space="0" w:color="000000"/>
              <w:right w:val="single" w:sz="4" w:space="0" w:color="000000"/>
            </w:tcBorders>
          </w:tcPr>
          <w:p w14:paraId="45228EBA" w14:textId="77777777" w:rsidR="00C42DFF" w:rsidRDefault="00000000">
            <w:pPr>
              <w:spacing w:after="161" w:line="297" w:lineRule="auto"/>
              <w:ind w:left="2"/>
              <w:jc w:val="both"/>
            </w:pPr>
            <w:r>
              <w:rPr>
                <w:rFonts w:ascii="Times New Roman" w:eastAsia="Times New Roman" w:hAnsi="Times New Roman" w:cs="Times New Roman"/>
                <w:sz w:val="24"/>
              </w:rPr>
              <w:t xml:space="preserve">Pilnveidot iestādes darba plānošanu un </w:t>
            </w:r>
            <w:proofErr w:type="spellStart"/>
            <w:r>
              <w:rPr>
                <w:rFonts w:ascii="Times New Roman" w:eastAsia="Times New Roman" w:hAnsi="Times New Roman" w:cs="Times New Roman"/>
                <w:sz w:val="24"/>
              </w:rPr>
              <w:t>pašvērtēšanas</w:t>
            </w:r>
            <w:proofErr w:type="spellEnd"/>
            <w:r>
              <w:rPr>
                <w:rFonts w:ascii="Times New Roman" w:eastAsia="Times New Roman" w:hAnsi="Times New Roman" w:cs="Times New Roman"/>
                <w:sz w:val="24"/>
              </w:rPr>
              <w:t xml:space="preserve"> procesu. </w:t>
            </w:r>
          </w:p>
          <w:p w14:paraId="59CA5900" w14:textId="77777777" w:rsidR="00C42DFF" w:rsidRDefault="00000000">
            <w:pPr>
              <w:spacing w:after="0"/>
              <w:ind w:left="2"/>
            </w:pPr>
            <w:r>
              <w:rPr>
                <w:rFonts w:ascii="Times New Roman" w:eastAsia="Times New Roman" w:hAnsi="Times New Roman" w:cs="Times New Roman"/>
                <w:sz w:val="24"/>
              </w:rPr>
              <w:t xml:space="preserve">Izstrādāt pedagogu </w:t>
            </w:r>
            <w:proofErr w:type="spellStart"/>
            <w:r>
              <w:rPr>
                <w:rFonts w:ascii="Times New Roman" w:eastAsia="Times New Roman" w:hAnsi="Times New Roman" w:cs="Times New Roman"/>
                <w:sz w:val="24"/>
              </w:rPr>
              <w:t>pašvērtēšanas</w:t>
            </w:r>
            <w:proofErr w:type="spellEnd"/>
            <w:r>
              <w:rPr>
                <w:rFonts w:ascii="Times New Roman" w:eastAsia="Times New Roman" w:hAnsi="Times New Roman" w:cs="Times New Roman"/>
                <w:sz w:val="24"/>
              </w:rPr>
              <w:t xml:space="preserve"> plānu. </w:t>
            </w:r>
          </w:p>
        </w:tc>
      </w:tr>
      <w:tr w:rsidR="00C42DFF" w14:paraId="49072D45" w14:textId="77777777">
        <w:trPr>
          <w:trHeight w:val="3046"/>
        </w:trPr>
        <w:tc>
          <w:tcPr>
            <w:tcW w:w="818" w:type="dxa"/>
            <w:tcBorders>
              <w:top w:val="single" w:sz="4" w:space="0" w:color="000000"/>
              <w:left w:val="single" w:sz="4" w:space="0" w:color="000000"/>
              <w:bottom w:val="single" w:sz="4" w:space="0" w:color="000000"/>
              <w:right w:val="single" w:sz="4" w:space="0" w:color="000000"/>
            </w:tcBorders>
            <w:vAlign w:val="center"/>
          </w:tcPr>
          <w:p w14:paraId="21D95D53" w14:textId="77777777" w:rsidR="00C42DFF" w:rsidRDefault="00000000">
            <w:pPr>
              <w:spacing w:after="0"/>
              <w:ind w:left="2"/>
            </w:pPr>
            <w:r>
              <w:rPr>
                <w:rFonts w:ascii="Times New Roman" w:eastAsia="Times New Roman" w:hAnsi="Times New Roman" w:cs="Times New Roman"/>
                <w:sz w:val="24"/>
              </w:rPr>
              <w:t>3.11.3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ADDEA9B" w14:textId="77777777" w:rsidR="00C42DFF" w:rsidRDefault="00000000">
            <w:pPr>
              <w:spacing w:after="0"/>
            </w:pPr>
            <w:r>
              <w:rPr>
                <w:rFonts w:ascii="Times New Roman" w:eastAsia="Times New Roman" w:hAnsi="Times New Roman" w:cs="Times New Roman"/>
                <w:sz w:val="24"/>
              </w:rPr>
              <w:t>Personāla pārvaldības efektivitāte</w:t>
            </w:r>
            <w:r>
              <w:rPr>
                <w:rFonts w:ascii="Times New Roman" w:eastAsia="Times New Roman" w:hAnsi="Times New Roman" w:cs="Times New Roman"/>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E7E11A7" w14:textId="77777777" w:rsidR="00C42DFF" w:rsidRDefault="00000000">
            <w:pPr>
              <w:spacing w:after="0"/>
              <w:ind w:left="2" w:right="108"/>
              <w:jc w:val="both"/>
            </w:pPr>
            <w:r>
              <w:rPr>
                <w:rFonts w:ascii="Times New Roman" w:eastAsia="Times New Roman" w:hAnsi="Times New Roman" w:cs="Times New Roman"/>
                <w:sz w:val="14"/>
              </w:rPr>
              <w:t xml:space="preserve"> </w:t>
            </w:r>
            <w:r>
              <w:rPr>
                <w:rFonts w:ascii="Times New Roman" w:eastAsia="Times New Roman" w:hAnsi="Times New Roman" w:cs="Times New Roman"/>
                <w:sz w:val="24"/>
              </w:rPr>
              <w:t>Visu līmeņu darbinieki zina un strādā saskaņā ar Iestādes izvirzīto misiju, vīziju, mērķiem un uzdevumiem.</w:t>
            </w:r>
            <w:r>
              <w:rPr>
                <w:rFonts w:ascii="Times New Roman" w:eastAsia="Times New Roman" w:hAnsi="Times New Roman" w:cs="Times New Roman"/>
                <w:sz w:val="14"/>
              </w:rPr>
              <w:t xml:space="preserve">   </w:t>
            </w:r>
            <w:r>
              <w:rPr>
                <w:rFonts w:ascii="Times New Roman" w:eastAsia="Times New Roman" w:hAnsi="Times New Roman" w:cs="Times New Roman"/>
                <w:sz w:val="24"/>
              </w:rPr>
              <w:t xml:space="preserve">Darbinieki prot strādāt savstarpēji sadarbojoties un apzinās sevi kā nozīmīgu kolektīva locekli. Darbinieki savus amata pienākumus veic ar pārliecību, gandarījumu un nebaidās izteikt priekšlikumus vadītājai, kopēja darba efektivitātes un kvalitātes uzlabošanas nolūkos. </w:t>
            </w:r>
          </w:p>
        </w:tc>
        <w:tc>
          <w:tcPr>
            <w:tcW w:w="4112" w:type="dxa"/>
            <w:tcBorders>
              <w:top w:val="single" w:sz="4" w:space="0" w:color="000000"/>
              <w:left w:val="single" w:sz="4" w:space="0" w:color="000000"/>
              <w:bottom w:val="single" w:sz="4" w:space="0" w:color="000000"/>
              <w:right w:val="single" w:sz="4" w:space="0" w:color="000000"/>
            </w:tcBorders>
          </w:tcPr>
          <w:p w14:paraId="6578093C" w14:textId="77777777" w:rsidR="00C42DFF" w:rsidRDefault="00000000">
            <w:pPr>
              <w:spacing w:after="0"/>
              <w:ind w:left="2"/>
              <w:jc w:val="both"/>
            </w:pPr>
            <w:r>
              <w:rPr>
                <w:rFonts w:ascii="Times New Roman" w:eastAsia="Times New Roman" w:hAnsi="Times New Roman" w:cs="Times New Roman"/>
                <w:sz w:val="24"/>
              </w:rPr>
              <w:t xml:space="preserve">Veicināt sadarbību starp Rojas, </w:t>
            </w:r>
            <w:proofErr w:type="spellStart"/>
            <w:r>
              <w:rPr>
                <w:rFonts w:ascii="Times New Roman" w:eastAsia="Times New Roman" w:hAnsi="Times New Roman" w:cs="Times New Roman"/>
                <w:sz w:val="24"/>
              </w:rPr>
              <w:t>Rudes</w:t>
            </w:r>
            <w:proofErr w:type="spellEnd"/>
            <w:r>
              <w:rPr>
                <w:rFonts w:ascii="Times New Roman" w:eastAsia="Times New Roman" w:hAnsi="Times New Roman" w:cs="Times New Roman"/>
                <w:sz w:val="24"/>
              </w:rPr>
              <w:t xml:space="preserve"> un Kolkas struktūrvienībām. </w:t>
            </w:r>
          </w:p>
        </w:tc>
      </w:tr>
      <w:tr w:rsidR="00C42DFF" w14:paraId="54713136"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33608E2D" w14:textId="77777777" w:rsidR="00C42DFF" w:rsidRDefault="00000000">
            <w:pPr>
              <w:spacing w:after="0"/>
              <w:ind w:left="2"/>
            </w:pPr>
            <w:r>
              <w:rPr>
                <w:rFonts w:ascii="Times New Roman" w:eastAsia="Times New Roman" w:hAnsi="Times New Roman" w:cs="Times New Roman"/>
                <w:sz w:val="24"/>
              </w:rPr>
              <w:t>3.11.4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A3B3396" w14:textId="77777777" w:rsidR="00C42DFF" w:rsidRDefault="00000000">
            <w:pPr>
              <w:spacing w:after="0"/>
            </w:pPr>
            <w:r>
              <w:rPr>
                <w:rFonts w:ascii="Times New Roman" w:eastAsia="Times New Roman" w:hAnsi="Times New Roman" w:cs="Times New Roman"/>
                <w:sz w:val="24"/>
              </w:rPr>
              <w:t xml:space="preserve">Izglītības iestādes vadības komandas darba efektivitāte un sasaiste ar </w:t>
            </w:r>
          </w:p>
        </w:tc>
        <w:tc>
          <w:tcPr>
            <w:tcW w:w="4112" w:type="dxa"/>
            <w:tcBorders>
              <w:top w:val="single" w:sz="4" w:space="0" w:color="000000"/>
              <w:left w:val="single" w:sz="4" w:space="0" w:color="000000"/>
              <w:bottom w:val="single" w:sz="4" w:space="0" w:color="000000"/>
              <w:right w:val="single" w:sz="4" w:space="0" w:color="000000"/>
            </w:tcBorders>
          </w:tcPr>
          <w:p w14:paraId="6C36AFCC" w14:textId="77777777" w:rsidR="00C42DFF" w:rsidRDefault="00000000">
            <w:pPr>
              <w:spacing w:after="0"/>
              <w:ind w:left="2" w:right="110"/>
              <w:jc w:val="both"/>
            </w:pPr>
            <w:r>
              <w:rPr>
                <w:rFonts w:ascii="Times New Roman" w:eastAsia="Times New Roman" w:hAnsi="Times New Roman" w:cs="Times New Roman"/>
                <w:sz w:val="24"/>
              </w:rPr>
              <w:t xml:space="preserve">Iestādes darba plānošana notiek profesionāli un demokrātiski, pamatojoties uz jaunākajām </w:t>
            </w:r>
          </w:p>
        </w:tc>
        <w:tc>
          <w:tcPr>
            <w:tcW w:w="4112" w:type="dxa"/>
            <w:tcBorders>
              <w:top w:val="single" w:sz="4" w:space="0" w:color="000000"/>
              <w:left w:val="single" w:sz="4" w:space="0" w:color="000000"/>
              <w:bottom w:val="single" w:sz="4" w:space="0" w:color="000000"/>
              <w:right w:val="single" w:sz="4" w:space="0" w:color="000000"/>
            </w:tcBorders>
          </w:tcPr>
          <w:p w14:paraId="090308B1" w14:textId="77777777" w:rsidR="00C42DFF" w:rsidRDefault="00000000">
            <w:pPr>
              <w:spacing w:after="0"/>
              <w:ind w:left="2"/>
            </w:pPr>
            <w:r>
              <w:rPr>
                <w:rFonts w:ascii="Times New Roman" w:eastAsia="Times New Roman" w:hAnsi="Times New Roman" w:cs="Times New Roman"/>
                <w:sz w:val="24"/>
              </w:rPr>
              <w:t xml:space="preserve">  </w:t>
            </w:r>
          </w:p>
        </w:tc>
      </w:tr>
      <w:tr w:rsidR="00C42DFF" w14:paraId="3133E642"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1579C654" w14:textId="77777777" w:rsidR="00C42DFF"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BBA3298" w14:textId="77777777" w:rsidR="00C42DFF" w:rsidRDefault="00000000">
            <w:pPr>
              <w:spacing w:after="0"/>
              <w:ind w:right="2"/>
              <w:jc w:val="center"/>
            </w:pPr>
            <w:r>
              <w:rPr>
                <w:rFonts w:ascii="Times New Roman" w:eastAsia="Times New Roman" w:hAnsi="Times New Roman" w:cs="Times New Roman"/>
                <w:sz w:val="24"/>
              </w:rPr>
              <w:t xml:space="preserve">2023./2024. māc. g. </w:t>
            </w:r>
          </w:p>
        </w:tc>
      </w:tr>
      <w:tr w:rsidR="00C42DFF" w14:paraId="7CE283AA"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2F154154" w14:textId="77777777" w:rsidR="00C42DFF" w:rsidRDefault="00000000">
            <w:pPr>
              <w:spacing w:after="0"/>
              <w:ind w:left="168"/>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5D77F4B4" w14:textId="77777777" w:rsidR="00C42DFF" w:rsidRDefault="00000000">
            <w:pPr>
              <w:spacing w:after="0"/>
              <w:ind w:right="8"/>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5DF37847" w14:textId="77777777" w:rsidR="00C42DFF" w:rsidRDefault="00000000">
            <w:pPr>
              <w:spacing w:after="0"/>
              <w:ind w:right="1"/>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605A224B" w14:textId="77777777" w:rsidR="00C42DFF" w:rsidRDefault="00000000">
            <w:pPr>
              <w:spacing w:after="0"/>
              <w:ind w:right="5"/>
              <w:jc w:val="center"/>
            </w:pPr>
            <w:r>
              <w:rPr>
                <w:rFonts w:ascii="Times New Roman" w:eastAsia="Times New Roman" w:hAnsi="Times New Roman" w:cs="Times New Roman"/>
                <w:sz w:val="24"/>
              </w:rPr>
              <w:t xml:space="preserve">Turpmākās attīstības vajadzības </w:t>
            </w:r>
          </w:p>
        </w:tc>
      </w:tr>
      <w:tr w:rsidR="00C42DFF" w14:paraId="62A83F93" w14:textId="77777777">
        <w:trPr>
          <w:trHeight w:val="1390"/>
        </w:trPr>
        <w:tc>
          <w:tcPr>
            <w:tcW w:w="818" w:type="dxa"/>
            <w:tcBorders>
              <w:top w:val="single" w:sz="4" w:space="0" w:color="000000"/>
              <w:left w:val="single" w:sz="4" w:space="0" w:color="000000"/>
              <w:bottom w:val="single" w:sz="4" w:space="0" w:color="000000"/>
              <w:right w:val="single" w:sz="4" w:space="0" w:color="000000"/>
            </w:tcBorders>
          </w:tcPr>
          <w:p w14:paraId="18E20A98" w14:textId="77777777" w:rsidR="00C42DFF" w:rsidRDefault="00C42DFF"/>
        </w:tc>
        <w:tc>
          <w:tcPr>
            <w:tcW w:w="4109" w:type="dxa"/>
            <w:tcBorders>
              <w:top w:val="single" w:sz="4" w:space="0" w:color="000000"/>
              <w:left w:val="single" w:sz="4" w:space="0" w:color="000000"/>
              <w:bottom w:val="single" w:sz="4" w:space="0" w:color="000000"/>
              <w:right w:val="single" w:sz="4" w:space="0" w:color="000000"/>
            </w:tcBorders>
          </w:tcPr>
          <w:p w14:paraId="32BD2A2F" w14:textId="77777777" w:rsidR="00C42DFF" w:rsidRDefault="00000000">
            <w:pPr>
              <w:spacing w:after="0"/>
              <w:ind w:left="106"/>
            </w:pPr>
            <w:r>
              <w:rPr>
                <w:rFonts w:ascii="Times New Roman" w:eastAsia="Times New Roman" w:hAnsi="Times New Roman" w:cs="Times New Roman"/>
                <w:sz w:val="24"/>
              </w:rPr>
              <w:t xml:space="preserve">izglītības attīstības un/vai nozares politikas mērķiem </w:t>
            </w:r>
          </w:p>
        </w:tc>
        <w:tc>
          <w:tcPr>
            <w:tcW w:w="4112" w:type="dxa"/>
            <w:tcBorders>
              <w:top w:val="single" w:sz="4" w:space="0" w:color="000000"/>
              <w:left w:val="single" w:sz="4" w:space="0" w:color="000000"/>
              <w:bottom w:val="single" w:sz="4" w:space="0" w:color="000000"/>
              <w:right w:val="single" w:sz="4" w:space="0" w:color="000000"/>
            </w:tcBorders>
          </w:tcPr>
          <w:p w14:paraId="1E08130F" w14:textId="77777777" w:rsidR="00C42DFF" w:rsidRDefault="00000000">
            <w:pPr>
              <w:spacing w:after="0"/>
              <w:ind w:left="108" w:right="108"/>
              <w:jc w:val="both"/>
            </w:pPr>
            <w:r>
              <w:rPr>
                <w:rFonts w:ascii="Times New Roman" w:eastAsia="Times New Roman" w:hAnsi="Times New Roman" w:cs="Times New Roman"/>
                <w:sz w:val="24"/>
              </w:rPr>
              <w:t xml:space="preserve">pamatnostādnēm pirmsskolas izglītībā. </w:t>
            </w:r>
            <w:r>
              <w:rPr>
                <w:rFonts w:ascii="Times New Roman" w:eastAsia="Times New Roman" w:hAnsi="Times New Roman" w:cs="Times New Roman"/>
                <w:sz w:val="14"/>
              </w:rPr>
              <w:t xml:space="preserve"> </w:t>
            </w:r>
            <w:r>
              <w:rPr>
                <w:rFonts w:ascii="Times New Roman" w:eastAsia="Times New Roman" w:hAnsi="Times New Roman" w:cs="Times New Roman"/>
                <w:sz w:val="24"/>
              </w:rPr>
              <w:t xml:space="preserve">Tiek analizēts un izvērtēts, pirms tiek pieņemts lēmums par nepieciešamību sekot un ieviest jaunas apmācības tendences. </w:t>
            </w:r>
          </w:p>
        </w:tc>
        <w:tc>
          <w:tcPr>
            <w:tcW w:w="4112" w:type="dxa"/>
            <w:tcBorders>
              <w:top w:val="single" w:sz="4" w:space="0" w:color="000000"/>
              <w:left w:val="single" w:sz="4" w:space="0" w:color="000000"/>
              <w:bottom w:val="single" w:sz="4" w:space="0" w:color="000000"/>
              <w:right w:val="single" w:sz="4" w:space="0" w:color="000000"/>
            </w:tcBorders>
          </w:tcPr>
          <w:p w14:paraId="36CFF2F4" w14:textId="77777777" w:rsidR="00C42DFF" w:rsidRDefault="00000000">
            <w:pPr>
              <w:spacing w:after="0"/>
              <w:ind w:left="-12"/>
            </w:pPr>
            <w:r>
              <w:rPr>
                <w:rFonts w:ascii="Times New Roman" w:eastAsia="Times New Roman" w:hAnsi="Times New Roman" w:cs="Times New Roman"/>
                <w:sz w:val="14"/>
              </w:rPr>
              <w:t xml:space="preserve"> </w:t>
            </w:r>
          </w:p>
        </w:tc>
      </w:tr>
      <w:tr w:rsidR="00C42DFF" w14:paraId="6CF067C2" w14:textId="77777777">
        <w:trPr>
          <w:trHeight w:val="3047"/>
        </w:trPr>
        <w:tc>
          <w:tcPr>
            <w:tcW w:w="818" w:type="dxa"/>
            <w:tcBorders>
              <w:top w:val="single" w:sz="4" w:space="0" w:color="000000"/>
              <w:left w:val="single" w:sz="4" w:space="0" w:color="000000"/>
              <w:bottom w:val="single" w:sz="4" w:space="0" w:color="000000"/>
              <w:right w:val="single" w:sz="4" w:space="0" w:color="000000"/>
            </w:tcBorders>
            <w:vAlign w:val="center"/>
          </w:tcPr>
          <w:p w14:paraId="6B9BC86F" w14:textId="77777777" w:rsidR="00C42DFF" w:rsidRDefault="00000000">
            <w:pPr>
              <w:spacing w:after="0"/>
              <w:ind w:left="108"/>
            </w:pPr>
            <w:r>
              <w:rPr>
                <w:rFonts w:ascii="Times New Roman" w:eastAsia="Times New Roman" w:hAnsi="Times New Roman" w:cs="Times New Roman"/>
                <w:sz w:val="24"/>
              </w:rPr>
              <w:t>3.11.5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26548F4" w14:textId="77777777" w:rsidR="00C42DFF" w:rsidRDefault="00000000">
            <w:pPr>
              <w:spacing w:after="0"/>
              <w:ind w:left="106"/>
            </w:pPr>
            <w:r>
              <w:rPr>
                <w:rFonts w:ascii="Times New Roman" w:eastAsia="Times New Roman" w:hAnsi="Times New Roman" w:cs="Times New Roman"/>
                <w:sz w:val="24"/>
              </w:rPr>
              <w:t xml:space="preserve">Izglītības iestādes vadītāja zināšanas un izpratne par finanšu un resursu efektīvu pārvaldību </w:t>
            </w:r>
          </w:p>
        </w:tc>
        <w:tc>
          <w:tcPr>
            <w:tcW w:w="4112" w:type="dxa"/>
            <w:tcBorders>
              <w:top w:val="single" w:sz="4" w:space="0" w:color="000000"/>
              <w:left w:val="single" w:sz="4" w:space="0" w:color="000000"/>
              <w:bottom w:val="single" w:sz="4" w:space="0" w:color="000000"/>
              <w:right w:val="single" w:sz="4" w:space="0" w:color="000000"/>
            </w:tcBorders>
          </w:tcPr>
          <w:p w14:paraId="12AC9195" w14:textId="77777777" w:rsidR="00C42DFF" w:rsidRDefault="00000000">
            <w:pPr>
              <w:spacing w:after="0"/>
              <w:ind w:left="108" w:right="107"/>
              <w:jc w:val="both"/>
            </w:pPr>
            <w:r>
              <w:rPr>
                <w:rFonts w:ascii="Times New Roman" w:eastAsia="Times New Roman" w:hAnsi="Times New Roman" w:cs="Times New Roman"/>
                <w:sz w:val="24"/>
              </w:rPr>
              <w:t xml:space="preserve">Regulāri šajā mācību gadā tiek pārskatīts budžets, veikti samazinājumi, saistībā ar pašvaldības budžeta grozījumiem. Darbā ar budžetu tiek prioritārā secībā saplānotas attīstāmās/uzlabojamās jomas, bet galvenais  - mācīšanās procesa nodrošināšana, darbinieku darba vides labiekārtošana un visu pušu labsajūtas radīšana. Ietaupot budžetu, vadītāja spēja mudināt vecākus līdzdarboties.  </w:t>
            </w:r>
          </w:p>
        </w:tc>
        <w:tc>
          <w:tcPr>
            <w:tcW w:w="4112" w:type="dxa"/>
            <w:tcBorders>
              <w:top w:val="single" w:sz="4" w:space="0" w:color="000000"/>
              <w:left w:val="single" w:sz="4" w:space="0" w:color="000000"/>
              <w:bottom w:val="single" w:sz="4" w:space="0" w:color="000000"/>
              <w:right w:val="single" w:sz="4" w:space="0" w:color="000000"/>
            </w:tcBorders>
          </w:tcPr>
          <w:p w14:paraId="0159CBE9" w14:textId="77777777" w:rsidR="00C42DFF" w:rsidRDefault="00000000">
            <w:pPr>
              <w:spacing w:after="0"/>
              <w:ind w:left="108"/>
            </w:pPr>
            <w:r>
              <w:rPr>
                <w:rFonts w:ascii="Times New Roman" w:eastAsia="Times New Roman" w:hAnsi="Times New Roman" w:cs="Times New Roman"/>
                <w:sz w:val="24"/>
              </w:rPr>
              <w:t xml:space="preserve"> </w:t>
            </w:r>
          </w:p>
        </w:tc>
      </w:tr>
      <w:tr w:rsidR="00C42DFF" w14:paraId="6E918BFF" w14:textId="77777777">
        <w:trPr>
          <w:trHeight w:val="2494"/>
        </w:trPr>
        <w:tc>
          <w:tcPr>
            <w:tcW w:w="818" w:type="dxa"/>
            <w:tcBorders>
              <w:top w:val="single" w:sz="4" w:space="0" w:color="000000"/>
              <w:left w:val="single" w:sz="4" w:space="0" w:color="000000"/>
              <w:bottom w:val="single" w:sz="4" w:space="0" w:color="000000"/>
              <w:right w:val="single" w:sz="4" w:space="0" w:color="000000"/>
            </w:tcBorders>
            <w:vAlign w:val="center"/>
          </w:tcPr>
          <w:p w14:paraId="5DC96D92" w14:textId="77777777" w:rsidR="00C42DFF" w:rsidRDefault="00000000">
            <w:pPr>
              <w:spacing w:after="0"/>
              <w:ind w:left="108"/>
            </w:pPr>
            <w:r>
              <w:rPr>
                <w:rFonts w:ascii="Times New Roman" w:eastAsia="Times New Roman" w:hAnsi="Times New Roman" w:cs="Times New Roman"/>
                <w:sz w:val="24"/>
              </w:rPr>
              <w:t>3.11.6</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37D553B" w14:textId="77777777" w:rsidR="00C42DFF" w:rsidRDefault="00000000">
            <w:pPr>
              <w:spacing w:after="0"/>
              <w:ind w:left="106" w:right="1"/>
            </w:pPr>
            <w:r>
              <w:rPr>
                <w:rFonts w:ascii="Times New Roman" w:eastAsia="Times New Roman" w:hAnsi="Times New Roman" w:cs="Times New Roman"/>
                <w:sz w:val="24"/>
              </w:rPr>
              <w:t xml:space="preserve">Visu procesu efektivitātes paaugstināšana izglītības iestādē, īstenojot izglītības programmu (tiek izvērtēts gadījumos, kad vadītāja profesionālās darbības novērtēšana notiek vienlaikus ar izglītības iestādes darbības / izglītības programmas īstenošanas izglītības kvalitātes vērtēšanu) </w:t>
            </w:r>
          </w:p>
        </w:tc>
        <w:tc>
          <w:tcPr>
            <w:tcW w:w="4112" w:type="dxa"/>
            <w:tcBorders>
              <w:top w:val="single" w:sz="4" w:space="0" w:color="000000"/>
              <w:left w:val="single" w:sz="4" w:space="0" w:color="000000"/>
              <w:bottom w:val="single" w:sz="4" w:space="0" w:color="000000"/>
              <w:right w:val="single" w:sz="4" w:space="0" w:color="000000"/>
            </w:tcBorders>
          </w:tcPr>
          <w:p w14:paraId="4A3B6E15" w14:textId="77777777" w:rsidR="00C42DFF" w:rsidRDefault="00000000">
            <w:pPr>
              <w:spacing w:after="206" w:line="257" w:lineRule="auto"/>
              <w:ind w:left="108" w:right="112"/>
              <w:jc w:val="both"/>
            </w:pPr>
            <w:r>
              <w:rPr>
                <w:rFonts w:ascii="Times New Roman" w:eastAsia="Times New Roman" w:hAnsi="Times New Roman" w:cs="Times New Roman"/>
                <w:sz w:val="24"/>
              </w:rPr>
              <w:t xml:space="preserve">Mērķtiecīga sadarbība un komunikācija ar darbiniekiem, vecākiem un sadarbības partneriem.  </w:t>
            </w:r>
          </w:p>
          <w:p w14:paraId="64FAF790" w14:textId="77777777" w:rsidR="00C42DFF" w:rsidRDefault="00000000">
            <w:pPr>
              <w:spacing w:after="114" w:line="297" w:lineRule="auto"/>
              <w:ind w:left="108"/>
              <w:jc w:val="both"/>
            </w:pPr>
            <w:r>
              <w:rPr>
                <w:rFonts w:ascii="Times New Roman" w:eastAsia="Times New Roman" w:hAnsi="Times New Roman" w:cs="Times New Roman"/>
                <w:sz w:val="24"/>
              </w:rPr>
              <w:t xml:space="preserve">Vadības komandas efektīvs darbs - atbilstoši atbildības jomām. </w:t>
            </w:r>
          </w:p>
          <w:p w14:paraId="0AF84AA6" w14:textId="77777777" w:rsidR="00C42DFF" w:rsidRDefault="00000000">
            <w:pPr>
              <w:spacing w:after="0"/>
              <w:ind w:left="108"/>
            </w:pP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2547507" w14:textId="77777777" w:rsidR="00C42DFF" w:rsidRDefault="00000000">
            <w:pPr>
              <w:spacing w:after="138" w:line="277" w:lineRule="auto"/>
              <w:ind w:left="108" w:right="113"/>
              <w:jc w:val="both"/>
            </w:pPr>
            <w:r>
              <w:rPr>
                <w:rFonts w:ascii="Times New Roman" w:eastAsia="Times New Roman" w:hAnsi="Times New Roman" w:cs="Times New Roman"/>
                <w:sz w:val="24"/>
              </w:rPr>
              <w:t xml:space="preserve">Izvērtēt un optimizēt vadītāja laika patēriņu saimniecisko un pedagoģisko jautājumu risināšanā. </w:t>
            </w:r>
          </w:p>
          <w:p w14:paraId="2D1A8C9F" w14:textId="77777777" w:rsidR="00C42DFF" w:rsidRDefault="00000000">
            <w:pPr>
              <w:spacing w:after="0"/>
              <w:ind w:left="108"/>
            </w:pPr>
            <w:r>
              <w:rPr>
                <w:rFonts w:ascii="Times New Roman" w:eastAsia="Times New Roman" w:hAnsi="Times New Roman" w:cs="Times New Roman"/>
                <w:sz w:val="24"/>
              </w:rPr>
              <w:t xml:space="preserve">Palielināt vecāku iesaisti  plānošanā un </w:t>
            </w:r>
            <w:proofErr w:type="spellStart"/>
            <w:r>
              <w:rPr>
                <w:rFonts w:ascii="Times New Roman" w:eastAsia="Times New Roman" w:hAnsi="Times New Roman" w:cs="Times New Roman"/>
                <w:sz w:val="24"/>
              </w:rPr>
              <w:t>pašvērtēšanā</w:t>
            </w:r>
            <w:proofErr w:type="spellEnd"/>
            <w:r>
              <w:rPr>
                <w:rFonts w:ascii="Times New Roman" w:eastAsia="Times New Roman" w:hAnsi="Times New Roman" w:cs="Times New Roman"/>
                <w:sz w:val="24"/>
              </w:rPr>
              <w:t xml:space="preserve">. </w:t>
            </w:r>
          </w:p>
        </w:tc>
      </w:tr>
    </w:tbl>
    <w:p w14:paraId="60B4A67A" w14:textId="77777777" w:rsidR="00C42DFF" w:rsidRDefault="00000000">
      <w:pPr>
        <w:spacing w:after="206"/>
        <w:ind w:left="561" w:hanging="10"/>
      </w:pPr>
      <w:r>
        <w:rPr>
          <w:rFonts w:ascii="Times New Roman" w:eastAsia="Times New Roman" w:hAnsi="Times New Roman" w:cs="Times New Roman"/>
          <w:b/>
          <w:sz w:val="24"/>
        </w:rPr>
        <w:t xml:space="preserve">Galvenie apkopotie secinājumi turpmākajam darbam par visu kritēriju. </w:t>
      </w:r>
    </w:p>
    <w:p w14:paraId="0D638571" w14:textId="77777777" w:rsidR="00C42DFF" w:rsidRDefault="00000000">
      <w:pPr>
        <w:numPr>
          <w:ilvl w:val="0"/>
          <w:numId w:val="6"/>
        </w:numPr>
        <w:spacing w:after="34" w:line="269" w:lineRule="auto"/>
        <w:ind w:right="47" w:hanging="360"/>
        <w:jc w:val="both"/>
      </w:pPr>
      <w:r>
        <w:rPr>
          <w:rFonts w:ascii="Times New Roman" w:eastAsia="Times New Roman" w:hAnsi="Times New Roman" w:cs="Times New Roman"/>
          <w:sz w:val="24"/>
        </w:rPr>
        <w:t xml:space="preserve">Veidot jaunas sadarbības formas starp Rojas, </w:t>
      </w:r>
      <w:proofErr w:type="spellStart"/>
      <w:r>
        <w:rPr>
          <w:rFonts w:ascii="Times New Roman" w:eastAsia="Times New Roman" w:hAnsi="Times New Roman" w:cs="Times New Roman"/>
          <w:sz w:val="24"/>
        </w:rPr>
        <w:t>Rudes</w:t>
      </w:r>
      <w:proofErr w:type="spellEnd"/>
      <w:r>
        <w:rPr>
          <w:rFonts w:ascii="Times New Roman" w:eastAsia="Times New Roman" w:hAnsi="Times New Roman" w:cs="Times New Roman"/>
          <w:sz w:val="24"/>
        </w:rPr>
        <w:t xml:space="preserve"> un Kolkas struktūrvienībām, uz sadarbību vērsts mikroklimats. </w:t>
      </w:r>
    </w:p>
    <w:p w14:paraId="3E0301D7" w14:textId="77777777" w:rsidR="00C42DFF" w:rsidRDefault="00000000">
      <w:pPr>
        <w:numPr>
          <w:ilvl w:val="0"/>
          <w:numId w:val="6"/>
        </w:numPr>
        <w:spacing w:after="34" w:line="269" w:lineRule="auto"/>
        <w:ind w:right="47" w:hanging="360"/>
        <w:jc w:val="both"/>
      </w:pPr>
      <w:r>
        <w:rPr>
          <w:rFonts w:ascii="Times New Roman" w:eastAsia="Times New Roman" w:hAnsi="Times New Roman" w:cs="Times New Roman"/>
          <w:sz w:val="24"/>
        </w:rPr>
        <w:t xml:space="preserve">Pilnveidot vadītāja zināšanas attīstības plānošanā, kvantitatīvo mērķu noteikšanā. </w:t>
      </w:r>
    </w:p>
    <w:p w14:paraId="146A5B04" w14:textId="77777777" w:rsidR="00C42DFF" w:rsidRDefault="00000000">
      <w:pPr>
        <w:pStyle w:val="Virsraksts2"/>
        <w:tabs>
          <w:tab w:val="center" w:pos="812"/>
          <w:tab w:val="center" w:pos="6856"/>
        </w:tabs>
        <w:ind w:left="0" w:firstLine="0"/>
      </w:pPr>
      <w:r>
        <w:rPr>
          <w:rFonts w:ascii="Calibri" w:eastAsia="Calibri" w:hAnsi="Calibri" w:cs="Calibri"/>
          <w:b w:val="0"/>
          <w:sz w:val="22"/>
        </w:rPr>
        <w:tab/>
      </w:r>
      <w:r>
        <w:t>3.12</w:t>
      </w:r>
      <w:r>
        <w:rPr>
          <w:rFonts w:ascii="Arial" w:eastAsia="Arial" w:hAnsi="Arial" w:cs="Arial"/>
        </w:rPr>
        <w:t xml:space="preserve"> </w:t>
      </w:r>
      <w:r>
        <w:rPr>
          <w:rFonts w:ascii="Arial" w:eastAsia="Arial" w:hAnsi="Arial" w:cs="Arial"/>
        </w:rPr>
        <w:tab/>
      </w:r>
      <w:r>
        <w:t xml:space="preserve">Kritērija “Vadības profesionālā darbība”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C42DFF" w14:paraId="3F192064"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4F326DFC" w14:textId="77777777" w:rsidR="00C42DFF"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CB24BF7" w14:textId="77777777" w:rsidR="00C42DFF" w:rsidRDefault="00000000">
            <w:pPr>
              <w:spacing w:after="0"/>
              <w:ind w:right="108"/>
              <w:jc w:val="center"/>
            </w:pPr>
            <w:r>
              <w:rPr>
                <w:rFonts w:ascii="Times New Roman" w:eastAsia="Times New Roman" w:hAnsi="Times New Roman" w:cs="Times New Roman"/>
                <w:sz w:val="24"/>
              </w:rPr>
              <w:t xml:space="preserve">2023./2024. māc. g. </w:t>
            </w:r>
          </w:p>
        </w:tc>
      </w:tr>
      <w:tr w:rsidR="00C42DFF" w14:paraId="2231F466"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41FC781E" w14:textId="77777777" w:rsidR="00C42DFF"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0D98DDEF" w14:textId="77777777" w:rsidR="00C42DFF"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3C86D4CB" w14:textId="77777777" w:rsidR="00C42DFF"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1B9E47B7" w14:textId="77777777" w:rsidR="00C42DFF"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C42DFF" w14:paraId="263FBDED" w14:textId="77777777">
        <w:trPr>
          <w:trHeight w:val="1116"/>
        </w:trPr>
        <w:tc>
          <w:tcPr>
            <w:tcW w:w="818" w:type="dxa"/>
            <w:tcBorders>
              <w:top w:val="single" w:sz="4" w:space="0" w:color="000000"/>
              <w:left w:val="single" w:sz="4" w:space="0" w:color="000000"/>
              <w:bottom w:val="single" w:sz="4" w:space="0" w:color="000000"/>
              <w:right w:val="single" w:sz="4" w:space="0" w:color="000000"/>
            </w:tcBorders>
            <w:vAlign w:val="center"/>
          </w:tcPr>
          <w:p w14:paraId="7179BA61" w14:textId="77777777" w:rsidR="00C42DFF" w:rsidRDefault="00000000">
            <w:pPr>
              <w:spacing w:after="0"/>
              <w:ind w:left="2"/>
            </w:pPr>
            <w:r>
              <w:rPr>
                <w:rFonts w:ascii="Times New Roman" w:eastAsia="Times New Roman" w:hAnsi="Times New Roman" w:cs="Times New Roman"/>
                <w:sz w:val="24"/>
              </w:rPr>
              <w:t>3.12.1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5F00675" w14:textId="77777777" w:rsidR="00C42DFF" w:rsidRDefault="00000000">
            <w:pPr>
              <w:spacing w:after="0"/>
            </w:pPr>
            <w:r>
              <w:rPr>
                <w:rFonts w:ascii="Times New Roman" w:eastAsia="Times New Roman" w:hAnsi="Times New Roman" w:cs="Times New Roman"/>
                <w:sz w:val="24"/>
              </w:rPr>
              <w:t xml:space="preserve">Izglītības iestādes vadītāja zināšanas, izpratne par izglītības iestādes darbības tiesiskumu, prasme izstrādāt un atjaunot tiesību aktus </w:t>
            </w:r>
          </w:p>
        </w:tc>
        <w:tc>
          <w:tcPr>
            <w:tcW w:w="4112" w:type="dxa"/>
            <w:tcBorders>
              <w:top w:val="single" w:sz="4" w:space="0" w:color="000000"/>
              <w:left w:val="single" w:sz="4" w:space="0" w:color="000000"/>
              <w:bottom w:val="single" w:sz="4" w:space="0" w:color="000000"/>
              <w:right w:val="single" w:sz="4" w:space="0" w:color="000000"/>
            </w:tcBorders>
          </w:tcPr>
          <w:p w14:paraId="4434B402" w14:textId="77777777" w:rsidR="00C42DFF" w:rsidRDefault="00000000">
            <w:pPr>
              <w:spacing w:after="0"/>
              <w:ind w:left="2" w:right="111"/>
              <w:jc w:val="both"/>
            </w:pPr>
            <w:r>
              <w:rPr>
                <w:rFonts w:ascii="Times New Roman" w:eastAsia="Times New Roman" w:hAnsi="Times New Roman" w:cs="Times New Roman"/>
                <w:sz w:val="24"/>
              </w:rPr>
              <w:t xml:space="preserve">Vadītāja ieguvusi zināšanas un izpratni par izglītības iestādes darbības tiesiskumu apjomu un prot izstrādāt iekšējos tiesību aktus.   </w:t>
            </w:r>
          </w:p>
        </w:tc>
        <w:tc>
          <w:tcPr>
            <w:tcW w:w="4112" w:type="dxa"/>
            <w:tcBorders>
              <w:top w:val="single" w:sz="4" w:space="0" w:color="000000"/>
              <w:left w:val="single" w:sz="4" w:space="0" w:color="000000"/>
              <w:bottom w:val="single" w:sz="4" w:space="0" w:color="000000"/>
              <w:right w:val="single" w:sz="4" w:space="0" w:color="000000"/>
            </w:tcBorders>
          </w:tcPr>
          <w:p w14:paraId="34EA9415" w14:textId="77777777" w:rsidR="00C42DFF" w:rsidRDefault="00000000">
            <w:pPr>
              <w:spacing w:after="0"/>
              <w:ind w:left="2"/>
              <w:jc w:val="both"/>
            </w:pPr>
            <w:r>
              <w:rPr>
                <w:rFonts w:ascii="Times New Roman" w:eastAsia="Times New Roman" w:hAnsi="Times New Roman" w:cs="Times New Roman"/>
                <w:sz w:val="24"/>
              </w:rPr>
              <w:t xml:space="preserve">Turpināt regulāri pārskatīt un aktualizēt iekšējos normatīvos aktus. </w:t>
            </w:r>
          </w:p>
        </w:tc>
      </w:tr>
      <w:tr w:rsidR="00C42DFF" w14:paraId="6E371DE9" w14:textId="77777777">
        <w:trPr>
          <w:trHeight w:val="2218"/>
        </w:trPr>
        <w:tc>
          <w:tcPr>
            <w:tcW w:w="818" w:type="dxa"/>
            <w:tcBorders>
              <w:top w:val="single" w:sz="4" w:space="0" w:color="000000"/>
              <w:left w:val="single" w:sz="4" w:space="0" w:color="000000"/>
              <w:bottom w:val="single" w:sz="4" w:space="0" w:color="000000"/>
              <w:right w:val="single" w:sz="4" w:space="0" w:color="000000"/>
            </w:tcBorders>
            <w:vAlign w:val="center"/>
          </w:tcPr>
          <w:p w14:paraId="7665EDD5" w14:textId="77777777" w:rsidR="00C42DFF" w:rsidRDefault="00000000">
            <w:pPr>
              <w:spacing w:after="0"/>
              <w:ind w:left="2"/>
            </w:pPr>
            <w:r>
              <w:rPr>
                <w:rFonts w:ascii="Times New Roman" w:eastAsia="Times New Roman" w:hAnsi="Times New Roman" w:cs="Times New Roman"/>
                <w:sz w:val="24"/>
              </w:rPr>
              <w:t>3.12.2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F62022F" w14:textId="77777777" w:rsidR="00C42DFF" w:rsidRDefault="00000000">
            <w:pPr>
              <w:spacing w:after="0"/>
              <w:ind w:right="42"/>
            </w:pPr>
            <w:r>
              <w:rPr>
                <w:rFonts w:ascii="Times New Roman" w:eastAsia="Times New Roman" w:hAnsi="Times New Roman" w:cs="Times New Roman"/>
                <w:sz w:val="24"/>
              </w:rPr>
              <w:t xml:space="preserve">Izglītības iestādes vadītāja zināšanas par līderības stratēģijām un taktikām, prasme pieņemt lēmumus un uzņemties atbildību </w:t>
            </w:r>
          </w:p>
        </w:tc>
        <w:tc>
          <w:tcPr>
            <w:tcW w:w="4112" w:type="dxa"/>
            <w:tcBorders>
              <w:top w:val="single" w:sz="4" w:space="0" w:color="000000"/>
              <w:left w:val="single" w:sz="4" w:space="0" w:color="000000"/>
              <w:bottom w:val="single" w:sz="4" w:space="0" w:color="000000"/>
              <w:right w:val="single" w:sz="4" w:space="0" w:color="000000"/>
            </w:tcBorders>
          </w:tcPr>
          <w:p w14:paraId="2DFA9E04" w14:textId="77777777" w:rsidR="00C42DFF" w:rsidRDefault="00000000">
            <w:pPr>
              <w:spacing w:after="0"/>
              <w:ind w:left="2" w:right="109"/>
              <w:jc w:val="both"/>
            </w:pPr>
            <w:r>
              <w:rPr>
                <w:rFonts w:ascii="Times New Roman" w:eastAsia="Times New Roman" w:hAnsi="Times New Roman" w:cs="Times New Roman"/>
                <w:sz w:val="24"/>
              </w:rPr>
              <w:t xml:space="preserve">Vadītāja ikdienas darbā pielieto līderības stratēģijas un taktikas, nodrošinot efektīvu Iestādes darbību. Lēmumu pieņemšanā konsultējas ar iesaistītām pusēm, uzņemas atbildību par nepilnībām un nodrošina to novēršanu. Administrācijas komanda ir elastīga un atvērta jaunām idejām. </w:t>
            </w:r>
          </w:p>
        </w:tc>
        <w:tc>
          <w:tcPr>
            <w:tcW w:w="4112" w:type="dxa"/>
            <w:tcBorders>
              <w:top w:val="single" w:sz="4" w:space="0" w:color="000000"/>
              <w:left w:val="single" w:sz="4" w:space="0" w:color="000000"/>
              <w:bottom w:val="single" w:sz="4" w:space="0" w:color="000000"/>
              <w:right w:val="single" w:sz="4" w:space="0" w:color="000000"/>
            </w:tcBorders>
          </w:tcPr>
          <w:p w14:paraId="028CCA3C" w14:textId="77777777" w:rsidR="00C42DFF" w:rsidRDefault="00000000">
            <w:pPr>
              <w:spacing w:after="0"/>
              <w:ind w:left="2" w:right="111"/>
              <w:jc w:val="both"/>
            </w:pPr>
            <w:r>
              <w:rPr>
                <w:rFonts w:ascii="Times New Roman" w:eastAsia="Times New Roman" w:hAnsi="Times New Roman" w:cs="Times New Roman"/>
                <w:sz w:val="24"/>
              </w:rPr>
              <w:t xml:space="preserve">Pārskatīt un pilnveidot darba kārtības, iekšējās kārtības un citus noteikumus, veikt nepieciešamos uzlabojumus. </w:t>
            </w:r>
          </w:p>
        </w:tc>
      </w:tr>
      <w:tr w:rsidR="00C42DFF" w14:paraId="00BA66D2" w14:textId="77777777">
        <w:trPr>
          <w:trHeight w:val="4026"/>
        </w:trPr>
        <w:tc>
          <w:tcPr>
            <w:tcW w:w="818" w:type="dxa"/>
            <w:tcBorders>
              <w:top w:val="single" w:sz="4" w:space="0" w:color="000000"/>
              <w:left w:val="single" w:sz="4" w:space="0" w:color="000000"/>
              <w:bottom w:val="single" w:sz="4" w:space="0" w:color="000000"/>
              <w:right w:val="single" w:sz="4" w:space="0" w:color="000000"/>
            </w:tcBorders>
            <w:vAlign w:val="center"/>
          </w:tcPr>
          <w:p w14:paraId="538363BD" w14:textId="77777777" w:rsidR="00C42DFF" w:rsidRDefault="00000000">
            <w:pPr>
              <w:spacing w:after="0"/>
              <w:ind w:left="2"/>
            </w:pPr>
            <w:r>
              <w:rPr>
                <w:rFonts w:ascii="Times New Roman" w:eastAsia="Times New Roman" w:hAnsi="Times New Roman" w:cs="Times New Roman"/>
                <w:sz w:val="24"/>
              </w:rPr>
              <w:t>3.12.3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2963062" w14:textId="77777777" w:rsidR="00C42DFF" w:rsidRDefault="00000000">
            <w:pPr>
              <w:spacing w:after="0"/>
              <w:ind w:right="107"/>
            </w:pPr>
            <w:r>
              <w:rPr>
                <w:rFonts w:ascii="Times New Roman" w:eastAsia="Times New Roman" w:hAnsi="Times New Roman" w:cs="Times New Roman"/>
                <w:sz w:val="24"/>
              </w:rPr>
              <w:t>Izglītības iestādes vadītāja komunikācija</w:t>
            </w:r>
            <w:r>
              <w:rPr>
                <w:rFonts w:ascii="Times New Roman" w:eastAsia="Times New Roman" w:hAnsi="Times New Roman" w:cs="Times New Roman"/>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6CB20EE" w14:textId="77777777" w:rsidR="00C42DFF" w:rsidRDefault="00000000">
            <w:pPr>
              <w:spacing w:after="0" w:line="277" w:lineRule="auto"/>
              <w:ind w:left="2" w:right="108"/>
              <w:jc w:val="both"/>
            </w:pPr>
            <w:r>
              <w:rPr>
                <w:rFonts w:ascii="Times New Roman" w:eastAsia="Times New Roman" w:hAnsi="Times New Roman" w:cs="Times New Roman"/>
                <w:sz w:val="24"/>
              </w:rPr>
              <w:t xml:space="preserve">Notiek individuālās sarunas, kopīgi pasākumi ar darbiniekiem, lai stiprinātu un saliedētu kolektīvu. </w:t>
            </w:r>
          </w:p>
          <w:p w14:paraId="39BB11B8" w14:textId="77777777" w:rsidR="00C42DFF" w:rsidRDefault="00000000">
            <w:pPr>
              <w:spacing w:after="0" w:line="269" w:lineRule="auto"/>
              <w:ind w:left="2" w:right="109"/>
              <w:jc w:val="both"/>
            </w:pPr>
            <w:r>
              <w:rPr>
                <w:rFonts w:ascii="Times New Roman" w:eastAsia="Times New Roman" w:hAnsi="Times New Roman" w:cs="Times New Roman"/>
                <w:sz w:val="24"/>
              </w:rPr>
              <w:t xml:space="preserve">Tiek veicināta pedagogu sadarbība, daloties pieredzē, aicinot pedagogus un tehniskos darbiniekus apmeklēt otru iestādi. </w:t>
            </w:r>
          </w:p>
          <w:p w14:paraId="58A38FB7" w14:textId="77777777" w:rsidR="00C42DFF" w:rsidRDefault="00000000">
            <w:pPr>
              <w:spacing w:after="0"/>
              <w:ind w:left="2" w:right="108"/>
              <w:jc w:val="both"/>
            </w:pPr>
            <w:r>
              <w:rPr>
                <w:rFonts w:ascii="Times New Roman" w:eastAsia="Times New Roman" w:hAnsi="Times New Roman" w:cs="Times New Roman"/>
                <w:sz w:val="24"/>
              </w:rPr>
              <w:t xml:space="preserve">Katrs viedoklis tiek uzklausīts un tiek izvērtētas vēlmes un iespējas, kā sniegts atbalsts. Vadītāja, uzsākot darbu, aicināja uz sarunām katru darbinieku, lai iepazītu iestādes mikroklimatu un apzinātu vajadzības, lai veicinātu darbinieku </w:t>
            </w:r>
            <w:proofErr w:type="spellStart"/>
            <w:r>
              <w:rPr>
                <w:rFonts w:ascii="Times New Roman" w:eastAsia="Times New Roman" w:hAnsi="Times New Roman" w:cs="Times New Roman"/>
                <w:sz w:val="24"/>
              </w:rPr>
              <w:t>labbūtību</w:t>
            </w:r>
            <w:proofErr w:type="spellEnd"/>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5CD5173" w14:textId="77777777" w:rsidR="00C42DFF" w:rsidRDefault="00000000">
            <w:pPr>
              <w:spacing w:after="0"/>
              <w:ind w:left="2" w:right="112"/>
              <w:jc w:val="both"/>
            </w:pPr>
            <w:r>
              <w:rPr>
                <w:rFonts w:ascii="Times New Roman" w:eastAsia="Times New Roman" w:hAnsi="Times New Roman" w:cs="Times New Roman"/>
                <w:sz w:val="24"/>
              </w:rPr>
              <w:t xml:space="preserve">Veidot kopīgus pasākumus Rojai, </w:t>
            </w:r>
            <w:proofErr w:type="spellStart"/>
            <w:r>
              <w:rPr>
                <w:rFonts w:ascii="Times New Roman" w:eastAsia="Times New Roman" w:hAnsi="Times New Roman" w:cs="Times New Roman"/>
                <w:sz w:val="24"/>
              </w:rPr>
              <w:t>Rudei</w:t>
            </w:r>
            <w:proofErr w:type="spellEnd"/>
            <w:r>
              <w:rPr>
                <w:rFonts w:ascii="Times New Roman" w:eastAsia="Times New Roman" w:hAnsi="Times New Roman" w:cs="Times New Roman"/>
                <w:sz w:val="24"/>
              </w:rPr>
              <w:t xml:space="preserve"> un Kolkai, lai motivētu darbiniekus savstarpējai pieredzes apmaiņai un komandas darbam un lai saliedētu visas 3 struktūrvienības. </w:t>
            </w:r>
          </w:p>
        </w:tc>
      </w:tr>
      <w:tr w:rsidR="00C42DFF" w14:paraId="1A5DE125" w14:textId="77777777">
        <w:trPr>
          <w:trHeight w:val="1203"/>
        </w:trPr>
        <w:tc>
          <w:tcPr>
            <w:tcW w:w="818" w:type="dxa"/>
            <w:tcBorders>
              <w:top w:val="single" w:sz="4" w:space="0" w:color="000000"/>
              <w:left w:val="single" w:sz="4" w:space="0" w:color="000000"/>
              <w:bottom w:val="single" w:sz="4" w:space="0" w:color="000000"/>
              <w:right w:val="single" w:sz="4" w:space="0" w:color="000000"/>
            </w:tcBorders>
            <w:vAlign w:val="center"/>
          </w:tcPr>
          <w:p w14:paraId="0A07490E" w14:textId="77777777" w:rsidR="00C42DFF" w:rsidRDefault="00000000">
            <w:pPr>
              <w:spacing w:after="0"/>
              <w:ind w:left="2"/>
            </w:pPr>
            <w:r>
              <w:rPr>
                <w:rFonts w:ascii="Times New Roman" w:eastAsia="Times New Roman" w:hAnsi="Times New Roman" w:cs="Times New Roman"/>
                <w:sz w:val="24"/>
              </w:rPr>
              <w:t>3.12.4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48A4B7E" w14:textId="77777777" w:rsidR="00C42DFF" w:rsidRDefault="00000000">
            <w:pPr>
              <w:spacing w:after="0"/>
            </w:pPr>
            <w:r>
              <w:rPr>
                <w:rFonts w:ascii="Times New Roman" w:eastAsia="Times New Roman" w:hAnsi="Times New Roman" w:cs="Times New Roman"/>
                <w:sz w:val="24"/>
              </w:rPr>
              <w:t xml:space="preserve">Izglītības iestādes vadītāja kompetence sniegt un saņemt atgriezenisko saiti, veidojot mācīšanās organizācijā kultūru izglītības iestādē </w:t>
            </w:r>
          </w:p>
        </w:tc>
        <w:tc>
          <w:tcPr>
            <w:tcW w:w="4112" w:type="dxa"/>
            <w:tcBorders>
              <w:top w:val="single" w:sz="4" w:space="0" w:color="000000"/>
              <w:left w:val="single" w:sz="4" w:space="0" w:color="000000"/>
              <w:bottom w:val="single" w:sz="4" w:space="0" w:color="000000"/>
              <w:right w:val="single" w:sz="4" w:space="0" w:color="000000"/>
            </w:tcBorders>
          </w:tcPr>
          <w:p w14:paraId="587F08F6" w14:textId="77777777" w:rsidR="00C42DFF" w:rsidRDefault="00000000">
            <w:pPr>
              <w:spacing w:after="0"/>
              <w:ind w:left="2" w:right="110"/>
              <w:jc w:val="both"/>
            </w:pPr>
            <w:r>
              <w:rPr>
                <w:rFonts w:ascii="Times New Roman" w:eastAsia="Times New Roman" w:hAnsi="Times New Roman" w:cs="Times New Roman"/>
                <w:sz w:val="24"/>
              </w:rPr>
              <w:t xml:space="preserve">Izglītības iestādes pedagogi regulāri sadarbojas izglītības programmas īstenošanā un metodiskajā darbā, īstenojot vienotu didaktisko un </w:t>
            </w:r>
          </w:p>
        </w:tc>
        <w:tc>
          <w:tcPr>
            <w:tcW w:w="4112" w:type="dxa"/>
            <w:tcBorders>
              <w:top w:val="single" w:sz="4" w:space="0" w:color="000000"/>
              <w:left w:val="single" w:sz="4" w:space="0" w:color="000000"/>
              <w:bottom w:val="single" w:sz="4" w:space="0" w:color="000000"/>
              <w:right w:val="single" w:sz="4" w:space="0" w:color="000000"/>
            </w:tcBorders>
          </w:tcPr>
          <w:p w14:paraId="1C87A1FB" w14:textId="77777777" w:rsidR="00C42DFF" w:rsidRDefault="00000000">
            <w:pPr>
              <w:spacing w:after="0"/>
              <w:ind w:left="2"/>
              <w:jc w:val="both"/>
            </w:pPr>
            <w:r>
              <w:rPr>
                <w:rFonts w:ascii="Times New Roman" w:eastAsia="Times New Roman" w:hAnsi="Times New Roman" w:cs="Times New Roman"/>
                <w:sz w:val="24"/>
              </w:rPr>
              <w:t xml:space="preserve">Veidot pedagogu sadarbību  vienu reizi mēnesī pa noteiktām tēmām.  </w:t>
            </w:r>
          </w:p>
        </w:tc>
      </w:tr>
    </w:tbl>
    <w:p w14:paraId="1E92FC72" w14:textId="77777777" w:rsidR="00C42DFF" w:rsidRDefault="00C42DFF">
      <w:pPr>
        <w:spacing w:after="0"/>
        <w:ind w:left="-1702" w:right="14765"/>
      </w:pP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C42DFF" w14:paraId="01A2F09D"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07EB5724" w14:textId="77777777" w:rsidR="00C42DFF"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A7ABC9E" w14:textId="77777777" w:rsidR="00C42DFF" w:rsidRDefault="00000000">
            <w:pPr>
              <w:spacing w:after="0"/>
              <w:ind w:right="108"/>
              <w:jc w:val="center"/>
            </w:pPr>
            <w:r>
              <w:rPr>
                <w:rFonts w:ascii="Times New Roman" w:eastAsia="Times New Roman" w:hAnsi="Times New Roman" w:cs="Times New Roman"/>
                <w:sz w:val="24"/>
              </w:rPr>
              <w:t xml:space="preserve">2023./2024. māc. g. </w:t>
            </w:r>
          </w:p>
        </w:tc>
      </w:tr>
      <w:tr w:rsidR="00C42DFF" w14:paraId="495EECF2"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62F56A22" w14:textId="77777777" w:rsidR="00C42DFF"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7BF595E8" w14:textId="77777777" w:rsidR="00C42DFF"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1784DEBE" w14:textId="77777777" w:rsidR="00C42DFF"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5F61E36E" w14:textId="77777777" w:rsidR="00C42DFF"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C42DFF" w14:paraId="60C29A9A" w14:textId="77777777">
        <w:trPr>
          <w:trHeight w:val="3889"/>
        </w:trPr>
        <w:tc>
          <w:tcPr>
            <w:tcW w:w="818" w:type="dxa"/>
            <w:tcBorders>
              <w:top w:val="single" w:sz="4" w:space="0" w:color="000000"/>
              <w:left w:val="single" w:sz="4" w:space="0" w:color="000000"/>
              <w:bottom w:val="single" w:sz="4" w:space="0" w:color="000000"/>
              <w:right w:val="single" w:sz="4" w:space="0" w:color="000000"/>
            </w:tcBorders>
          </w:tcPr>
          <w:p w14:paraId="59B4CEAA" w14:textId="77777777" w:rsidR="00C42DFF" w:rsidRDefault="00C42DFF"/>
        </w:tc>
        <w:tc>
          <w:tcPr>
            <w:tcW w:w="4109" w:type="dxa"/>
            <w:tcBorders>
              <w:top w:val="single" w:sz="4" w:space="0" w:color="000000"/>
              <w:left w:val="single" w:sz="4" w:space="0" w:color="000000"/>
              <w:bottom w:val="single" w:sz="4" w:space="0" w:color="000000"/>
              <w:right w:val="single" w:sz="4" w:space="0" w:color="000000"/>
            </w:tcBorders>
          </w:tcPr>
          <w:p w14:paraId="086925EE" w14:textId="77777777" w:rsidR="00C42DFF" w:rsidRDefault="00C42DFF"/>
        </w:tc>
        <w:tc>
          <w:tcPr>
            <w:tcW w:w="4112" w:type="dxa"/>
            <w:tcBorders>
              <w:top w:val="single" w:sz="4" w:space="0" w:color="000000"/>
              <w:left w:val="single" w:sz="4" w:space="0" w:color="000000"/>
              <w:bottom w:val="single" w:sz="4" w:space="0" w:color="000000"/>
              <w:right w:val="single" w:sz="4" w:space="0" w:color="000000"/>
            </w:tcBorders>
          </w:tcPr>
          <w:p w14:paraId="44E0CA97" w14:textId="77777777" w:rsidR="00C42DFF" w:rsidRDefault="00000000">
            <w:pPr>
              <w:spacing w:after="152" w:line="265" w:lineRule="auto"/>
              <w:ind w:left="2" w:right="109"/>
              <w:jc w:val="both"/>
            </w:pPr>
            <w:r>
              <w:rPr>
                <w:rFonts w:ascii="Times New Roman" w:eastAsia="Times New Roman" w:hAnsi="Times New Roman" w:cs="Times New Roman"/>
                <w:sz w:val="24"/>
              </w:rPr>
              <w:t xml:space="preserve">metodisko pieeju. Izglītības iestādē katru nedēļu tiek organizētas informatīvās sapulces, tiek atbalstīta skolotāju vēlme mācīties un gūt pieredzi. Apmeklēts PII “Knābis”, gūta pieredze brīvdabas pedagoģijā. </w:t>
            </w:r>
          </w:p>
          <w:p w14:paraId="7EC8E65B" w14:textId="77777777" w:rsidR="00C42DFF" w:rsidRDefault="00000000">
            <w:pPr>
              <w:spacing w:after="0"/>
              <w:ind w:left="2" w:right="109"/>
              <w:jc w:val="both"/>
            </w:pPr>
            <w:r>
              <w:rPr>
                <w:rFonts w:ascii="Times New Roman" w:eastAsia="Times New Roman" w:hAnsi="Times New Roman" w:cs="Times New Roman"/>
                <w:sz w:val="24"/>
              </w:rPr>
              <w:t xml:space="preserve">Vadība spēj sniegt un saņemt dažādu atgriezenisko saiti, tā ir konkrēta un vērsta uz rezultātu un trūkumu novēršanu. Spēj vadīt komandu dažādās situācijās, uzklausa viedokļus, uztver </w:t>
            </w:r>
            <w:proofErr w:type="spellStart"/>
            <w:r>
              <w:rPr>
                <w:rFonts w:ascii="Times New Roman" w:eastAsia="Times New Roman" w:hAnsi="Times New Roman" w:cs="Times New Roman"/>
                <w:sz w:val="24"/>
              </w:rPr>
              <w:t>problēmjautājumu</w:t>
            </w:r>
            <w:proofErr w:type="spellEnd"/>
            <w:r>
              <w:rPr>
                <w:rFonts w:ascii="Times New Roman" w:eastAsia="Times New Roman" w:hAnsi="Times New Roman" w:cs="Times New Roman"/>
                <w:sz w:val="24"/>
              </w:rPr>
              <w:t xml:space="preserve"> būtību, kā arī pieņem optimālus lēmumus. </w:t>
            </w:r>
          </w:p>
        </w:tc>
        <w:tc>
          <w:tcPr>
            <w:tcW w:w="4112" w:type="dxa"/>
            <w:tcBorders>
              <w:top w:val="single" w:sz="4" w:space="0" w:color="000000"/>
              <w:left w:val="single" w:sz="4" w:space="0" w:color="000000"/>
              <w:bottom w:val="single" w:sz="4" w:space="0" w:color="000000"/>
              <w:right w:val="single" w:sz="4" w:space="0" w:color="000000"/>
            </w:tcBorders>
          </w:tcPr>
          <w:p w14:paraId="7C3A39A6" w14:textId="77777777" w:rsidR="00C42DFF" w:rsidRDefault="00000000">
            <w:pPr>
              <w:spacing w:after="0"/>
              <w:ind w:left="2"/>
              <w:jc w:val="both"/>
            </w:pPr>
            <w:r>
              <w:rPr>
                <w:rFonts w:ascii="Times New Roman" w:eastAsia="Times New Roman" w:hAnsi="Times New Roman" w:cs="Times New Roman"/>
                <w:sz w:val="24"/>
              </w:rPr>
              <w:t xml:space="preserve">Mudināt katru pedagogu dalīties labās prakses prezentēšanā. </w:t>
            </w:r>
          </w:p>
        </w:tc>
      </w:tr>
      <w:tr w:rsidR="00C42DFF" w14:paraId="76C08F59" w14:textId="77777777">
        <w:trPr>
          <w:trHeight w:val="2168"/>
        </w:trPr>
        <w:tc>
          <w:tcPr>
            <w:tcW w:w="818" w:type="dxa"/>
            <w:tcBorders>
              <w:top w:val="single" w:sz="4" w:space="0" w:color="000000"/>
              <w:left w:val="single" w:sz="4" w:space="0" w:color="000000"/>
              <w:bottom w:val="single" w:sz="4" w:space="0" w:color="000000"/>
              <w:right w:val="single" w:sz="4" w:space="0" w:color="000000"/>
            </w:tcBorders>
            <w:vAlign w:val="center"/>
          </w:tcPr>
          <w:p w14:paraId="24B1E52E" w14:textId="77777777" w:rsidR="00C42DFF" w:rsidRDefault="00000000">
            <w:pPr>
              <w:spacing w:after="0"/>
              <w:ind w:left="2"/>
            </w:pPr>
            <w:r>
              <w:rPr>
                <w:rFonts w:ascii="Times New Roman" w:eastAsia="Times New Roman" w:hAnsi="Times New Roman" w:cs="Times New Roman"/>
                <w:sz w:val="24"/>
              </w:rPr>
              <w:t>3.12.5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7B1EA61" w14:textId="77777777" w:rsidR="00C42DFF" w:rsidRDefault="00000000">
            <w:pPr>
              <w:spacing w:after="0"/>
            </w:pPr>
            <w:r>
              <w:rPr>
                <w:rFonts w:ascii="Times New Roman" w:eastAsia="Times New Roman" w:hAnsi="Times New Roman" w:cs="Times New Roman"/>
                <w:sz w:val="24"/>
              </w:rPr>
              <w:t xml:space="preserve">Izglītības iestādes vadītāja ētiskums </w:t>
            </w:r>
          </w:p>
        </w:tc>
        <w:tc>
          <w:tcPr>
            <w:tcW w:w="4112" w:type="dxa"/>
            <w:tcBorders>
              <w:top w:val="single" w:sz="4" w:space="0" w:color="000000"/>
              <w:left w:val="single" w:sz="4" w:space="0" w:color="000000"/>
              <w:bottom w:val="single" w:sz="4" w:space="0" w:color="000000"/>
              <w:right w:val="single" w:sz="4" w:space="0" w:color="000000"/>
            </w:tcBorders>
          </w:tcPr>
          <w:p w14:paraId="5F796ED1" w14:textId="77777777" w:rsidR="00C42DFF" w:rsidRDefault="00000000">
            <w:pPr>
              <w:spacing w:after="157" w:line="258" w:lineRule="auto"/>
              <w:ind w:left="2" w:right="112"/>
              <w:jc w:val="both"/>
            </w:pPr>
            <w:r>
              <w:rPr>
                <w:rFonts w:ascii="Times New Roman" w:eastAsia="Times New Roman" w:hAnsi="Times New Roman" w:cs="Times New Roman"/>
                <w:sz w:val="24"/>
              </w:rPr>
              <w:t xml:space="preserve">Darbinieki atkārtoti ir informēti par fizisko personu datu neizpaušanu un darbu ar personu datiem. </w:t>
            </w:r>
          </w:p>
          <w:p w14:paraId="509D3120" w14:textId="77777777" w:rsidR="00C42DFF" w:rsidRDefault="00000000">
            <w:pPr>
              <w:spacing w:after="0"/>
              <w:ind w:left="2" w:right="110"/>
              <w:jc w:val="both"/>
            </w:pPr>
            <w:r>
              <w:rPr>
                <w:rFonts w:ascii="Times New Roman" w:eastAsia="Times New Roman" w:hAnsi="Times New Roman" w:cs="Times New Roman"/>
                <w:sz w:val="24"/>
              </w:rPr>
              <w:t xml:space="preserve">Darbinieki sarunās un </w:t>
            </w:r>
            <w:proofErr w:type="spellStart"/>
            <w:r>
              <w:rPr>
                <w:rFonts w:ascii="Times New Roman" w:eastAsia="Times New Roman" w:hAnsi="Times New Roman" w:cs="Times New Roman"/>
                <w:sz w:val="24"/>
              </w:rPr>
              <w:t>problēmsituāciju</w:t>
            </w:r>
            <w:proofErr w:type="spellEnd"/>
            <w:r>
              <w:rPr>
                <w:rFonts w:ascii="Times New Roman" w:eastAsia="Times New Roman" w:hAnsi="Times New Roman" w:cs="Times New Roman"/>
                <w:sz w:val="24"/>
              </w:rPr>
              <w:t xml:space="preserve"> risināšanas gaitā nejūtas pazemoti, bet jūtas kā sadarbības partneri, tiek respektēts atšķirīgs viedoklis. </w:t>
            </w:r>
          </w:p>
        </w:tc>
        <w:tc>
          <w:tcPr>
            <w:tcW w:w="4112" w:type="dxa"/>
            <w:tcBorders>
              <w:top w:val="single" w:sz="4" w:space="0" w:color="000000"/>
              <w:left w:val="single" w:sz="4" w:space="0" w:color="000000"/>
              <w:bottom w:val="single" w:sz="4" w:space="0" w:color="000000"/>
              <w:right w:val="single" w:sz="4" w:space="0" w:color="000000"/>
            </w:tcBorders>
          </w:tcPr>
          <w:p w14:paraId="3972735D" w14:textId="77777777" w:rsidR="00C42DFF" w:rsidRDefault="00000000">
            <w:pPr>
              <w:spacing w:after="0"/>
              <w:ind w:left="2"/>
            </w:pPr>
            <w:r>
              <w:rPr>
                <w:rFonts w:ascii="Times New Roman" w:eastAsia="Times New Roman" w:hAnsi="Times New Roman" w:cs="Times New Roman"/>
                <w:sz w:val="24"/>
              </w:rPr>
              <w:t xml:space="preserve">Turpināt ikdienas darbā ievērot ētikas pamatprincipus. </w:t>
            </w:r>
          </w:p>
        </w:tc>
      </w:tr>
      <w:tr w:rsidR="00C42DFF" w14:paraId="37833CC4" w14:textId="77777777">
        <w:trPr>
          <w:trHeight w:val="2218"/>
        </w:trPr>
        <w:tc>
          <w:tcPr>
            <w:tcW w:w="818" w:type="dxa"/>
            <w:tcBorders>
              <w:top w:val="single" w:sz="4" w:space="0" w:color="000000"/>
              <w:left w:val="single" w:sz="4" w:space="0" w:color="000000"/>
              <w:bottom w:val="single" w:sz="4" w:space="0" w:color="000000"/>
              <w:right w:val="single" w:sz="4" w:space="0" w:color="000000"/>
            </w:tcBorders>
            <w:vAlign w:val="center"/>
          </w:tcPr>
          <w:p w14:paraId="54483DFF" w14:textId="77777777" w:rsidR="00C42DFF" w:rsidRDefault="00000000">
            <w:pPr>
              <w:spacing w:after="0"/>
              <w:ind w:left="2"/>
            </w:pPr>
            <w:r>
              <w:rPr>
                <w:rFonts w:ascii="Times New Roman" w:eastAsia="Times New Roman" w:hAnsi="Times New Roman" w:cs="Times New Roman"/>
                <w:sz w:val="24"/>
              </w:rPr>
              <w:t>3.12.6</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27F326E" w14:textId="77777777" w:rsidR="00C42DFF" w:rsidRDefault="00000000">
            <w:pPr>
              <w:spacing w:after="1" w:line="238" w:lineRule="auto"/>
            </w:pPr>
            <w:r>
              <w:rPr>
                <w:rFonts w:ascii="Times New Roman" w:eastAsia="Times New Roman" w:hAnsi="Times New Roman" w:cs="Times New Roman"/>
                <w:sz w:val="24"/>
              </w:rPr>
              <w:t xml:space="preserve">Izglītības iestādes vadītāja izpratne par izglītības attīstības, tostarp izglītības </w:t>
            </w:r>
          </w:p>
          <w:p w14:paraId="14BE9B27" w14:textId="77777777" w:rsidR="00C42DFF" w:rsidRDefault="00000000">
            <w:pPr>
              <w:spacing w:after="0"/>
              <w:ind w:right="15"/>
            </w:pPr>
            <w:r>
              <w:rPr>
                <w:rFonts w:ascii="Times New Roman" w:eastAsia="Times New Roman" w:hAnsi="Times New Roman" w:cs="Times New Roman"/>
                <w:sz w:val="24"/>
              </w:rPr>
              <w:t xml:space="preserve">kvalitātes, un/vai nozares politikas mērķiem un sasniedzamajiem rezultātiem </w:t>
            </w:r>
          </w:p>
        </w:tc>
        <w:tc>
          <w:tcPr>
            <w:tcW w:w="4112" w:type="dxa"/>
            <w:tcBorders>
              <w:top w:val="single" w:sz="4" w:space="0" w:color="000000"/>
              <w:left w:val="single" w:sz="4" w:space="0" w:color="000000"/>
              <w:bottom w:val="single" w:sz="4" w:space="0" w:color="000000"/>
              <w:right w:val="single" w:sz="4" w:space="0" w:color="000000"/>
            </w:tcBorders>
          </w:tcPr>
          <w:p w14:paraId="6F52DDF0" w14:textId="77777777" w:rsidR="00C42DFF" w:rsidRDefault="00000000">
            <w:pPr>
              <w:spacing w:after="0"/>
              <w:ind w:left="2" w:right="108"/>
              <w:jc w:val="both"/>
            </w:pPr>
            <w:r>
              <w:rPr>
                <w:rFonts w:ascii="Times New Roman" w:eastAsia="Times New Roman" w:hAnsi="Times New Roman" w:cs="Times New Roman"/>
                <w:sz w:val="24"/>
              </w:rPr>
              <w:t xml:space="preserve">Pirms novitāšu ieviešanas, notiek attiecīgās jomas darbinieku diskusija un lēmums tiek pieņemts, pamatojoties uz diskusijas rezultātiem. Darbinieki ir lietas kursā par izglītības nozares tendencēm un prot šo informāciju analizēt un saprast,  ko nepieciešams iesviest Iestādē. </w:t>
            </w:r>
          </w:p>
        </w:tc>
        <w:tc>
          <w:tcPr>
            <w:tcW w:w="4112" w:type="dxa"/>
            <w:tcBorders>
              <w:top w:val="single" w:sz="4" w:space="0" w:color="000000"/>
              <w:left w:val="single" w:sz="4" w:space="0" w:color="000000"/>
              <w:bottom w:val="single" w:sz="4" w:space="0" w:color="000000"/>
              <w:right w:val="single" w:sz="4" w:space="0" w:color="000000"/>
            </w:tcBorders>
          </w:tcPr>
          <w:p w14:paraId="591937EC" w14:textId="77777777" w:rsidR="00C42DFF" w:rsidRDefault="00000000">
            <w:pPr>
              <w:spacing w:after="0"/>
              <w:ind w:left="2"/>
              <w:jc w:val="both"/>
            </w:pPr>
            <w:r>
              <w:rPr>
                <w:rFonts w:ascii="Times New Roman" w:eastAsia="Times New Roman" w:hAnsi="Times New Roman" w:cs="Times New Roman"/>
                <w:sz w:val="24"/>
              </w:rPr>
              <w:t xml:space="preserve">Turpināt sekot līdzi izglītības attīstības iespējām un nozares tendencēm. </w:t>
            </w:r>
          </w:p>
        </w:tc>
      </w:tr>
      <w:tr w:rsidR="00C42DFF" w14:paraId="4433465F" w14:textId="77777777">
        <w:trPr>
          <w:trHeight w:val="840"/>
        </w:trPr>
        <w:tc>
          <w:tcPr>
            <w:tcW w:w="818" w:type="dxa"/>
            <w:tcBorders>
              <w:top w:val="single" w:sz="4" w:space="0" w:color="000000"/>
              <w:left w:val="single" w:sz="4" w:space="0" w:color="000000"/>
              <w:bottom w:val="single" w:sz="4" w:space="0" w:color="000000"/>
              <w:right w:val="single" w:sz="4" w:space="0" w:color="000000"/>
            </w:tcBorders>
            <w:vAlign w:val="center"/>
          </w:tcPr>
          <w:p w14:paraId="40BEF17C" w14:textId="77777777" w:rsidR="00C42DFF" w:rsidRDefault="00000000">
            <w:pPr>
              <w:spacing w:after="0"/>
              <w:ind w:left="2"/>
            </w:pPr>
            <w:r>
              <w:rPr>
                <w:rFonts w:ascii="Times New Roman" w:eastAsia="Times New Roman" w:hAnsi="Times New Roman" w:cs="Times New Roman"/>
                <w:sz w:val="24"/>
              </w:rPr>
              <w:t>3.12.7</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8430A6B" w14:textId="77777777" w:rsidR="00C42DFF" w:rsidRDefault="00000000">
            <w:pPr>
              <w:spacing w:after="0"/>
            </w:pPr>
            <w:r>
              <w:rPr>
                <w:rFonts w:ascii="Times New Roman" w:eastAsia="Times New Roman" w:hAnsi="Times New Roman" w:cs="Times New Roman"/>
                <w:sz w:val="24"/>
              </w:rPr>
              <w:t xml:space="preserve">Izglītības iestādes vadītāja profesionālā kompetence audzināšanas, mācīšanas un mācīšanās jautājumos (tiek izvērtēts </w:t>
            </w:r>
          </w:p>
        </w:tc>
        <w:tc>
          <w:tcPr>
            <w:tcW w:w="4112" w:type="dxa"/>
            <w:tcBorders>
              <w:top w:val="single" w:sz="4" w:space="0" w:color="000000"/>
              <w:left w:val="single" w:sz="4" w:space="0" w:color="000000"/>
              <w:bottom w:val="single" w:sz="4" w:space="0" w:color="000000"/>
              <w:right w:val="single" w:sz="4" w:space="0" w:color="000000"/>
            </w:tcBorders>
          </w:tcPr>
          <w:p w14:paraId="3EF3AC0C" w14:textId="77777777" w:rsidR="00C42DFF" w:rsidRDefault="00000000">
            <w:pPr>
              <w:spacing w:after="0"/>
              <w:ind w:left="2"/>
              <w:jc w:val="both"/>
            </w:pPr>
            <w:r>
              <w:rPr>
                <w:rFonts w:ascii="Times New Roman" w:eastAsia="Times New Roman" w:hAnsi="Times New Roman" w:cs="Times New Roman"/>
                <w:sz w:val="24"/>
              </w:rPr>
              <w:t xml:space="preserve">Vadītāja piedalījusies profesionālajos un pašizglītības kursos un semināros:  </w:t>
            </w:r>
          </w:p>
        </w:tc>
        <w:tc>
          <w:tcPr>
            <w:tcW w:w="4112" w:type="dxa"/>
            <w:tcBorders>
              <w:top w:val="single" w:sz="4" w:space="0" w:color="000000"/>
              <w:left w:val="single" w:sz="4" w:space="0" w:color="000000"/>
              <w:bottom w:val="single" w:sz="4" w:space="0" w:color="000000"/>
              <w:right w:val="single" w:sz="4" w:space="0" w:color="000000"/>
            </w:tcBorders>
          </w:tcPr>
          <w:p w14:paraId="251C27E5" w14:textId="77777777" w:rsidR="00C42DFF" w:rsidRDefault="00000000">
            <w:pPr>
              <w:spacing w:after="0"/>
              <w:ind w:left="2"/>
              <w:jc w:val="both"/>
            </w:pPr>
            <w:r>
              <w:rPr>
                <w:rFonts w:ascii="Times New Roman" w:eastAsia="Times New Roman" w:hAnsi="Times New Roman" w:cs="Times New Roman"/>
                <w:sz w:val="24"/>
              </w:rPr>
              <w:t xml:space="preserve">Doties pieredzes apmaiņā uz citu pirmskolas iestādi, lai iepazītu vadības </w:t>
            </w:r>
          </w:p>
        </w:tc>
      </w:tr>
      <w:tr w:rsidR="00C42DFF" w14:paraId="5DAEAF60"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7E1F7D9B" w14:textId="77777777" w:rsidR="00C42DFF" w:rsidRDefault="00000000">
            <w:pPr>
              <w:spacing w:after="0"/>
              <w:ind w:right="62"/>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9228E02" w14:textId="77777777" w:rsidR="00C42DFF" w:rsidRDefault="00000000">
            <w:pPr>
              <w:spacing w:after="0"/>
              <w:ind w:right="60"/>
              <w:jc w:val="center"/>
            </w:pPr>
            <w:r>
              <w:rPr>
                <w:rFonts w:ascii="Times New Roman" w:eastAsia="Times New Roman" w:hAnsi="Times New Roman" w:cs="Times New Roman"/>
                <w:sz w:val="24"/>
              </w:rPr>
              <w:t xml:space="preserve">2023./2024. māc. g. </w:t>
            </w:r>
          </w:p>
        </w:tc>
      </w:tr>
      <w:tr w:rsidR="00C42DFF" w14:paraId="1FDB03B6"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118AEF1D" w14:textId="77777777" w:rsidR="00C42DFF"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1A03DAF8" w14:textId="77777777" w:rsidR="00C42DFF" w:rsidRDefault="00000000">
            <w:pPr>
              <w:spacing w:after="0"/>
              <w:ind w:right="65"/>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20F40EBF" w14:textId="77777777" w:rsidR="00C42DFF" w:rsidRDefault="00000000">
            <w:pPr>
              <w:spacing w:after="0"/>
              <w:ind w:right="58"/>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DE68722" w14:textId="77777777" w:rsidR="00C42DFF" w:rsidRDefault="00000000">
            <w:pPr>
              <w:spacing w:after="0"/>
              <w:ind w:right="64"/>
              <w:jc w:val="center"/>
            </w:pPr>
            <w:r>
              <w:rPr>
                <w:rFonts w:ascii="Times New Roman" w:eastAsia="Times New Roman" w:hAnsi="Times New Roman" w:cs="Times New Roman"/>
                <w:sz w:val="24"/>
              </w:rPr>
              <w:t xml:space="preserve">Turpmākās attīstības vajadzības </w:t>
            </w:r>
          </w:p>
        </w:tc>
      </w:tr>
      <w:tr w:rsidR="00C42DFF" w14:paraId="20EE8B1D" w14:textId="77777777">
        <w:trPr>
          <w:trHeight w:val="5372"/>
        </w:trPr>
        <w:tc>
          <w:tcPr>
            <w:tcW w:w="818" w:type="dxa"/>
            <w:tcBorders>
              <w:top w:val="single" w:sz="4" w:space="0" w:color="000000"/>
              <w:left w:val="single" w:sz="4" w:space="0" w:color="000000"/>
              <w:bottom w:val="single" w:sz="4" w:space="0" w:color="000000"/>
              <w:right w:val="single" w:sz="4" w:space="0" w:color="000000"/>
            </w:tcBorders>
          </w:tcPr>
          <w:p w14:paraId="302A2739" w14:textId="77777777" w:rsidR="00C42DFF" w:rsidRDefault="00C42DFF"/>
        </w:tc>
        <w:tc>
          <w:tcPr>
            <w:tcW w:w="4109" w:type="dxa"/>
            <w:tcBorders>
              <w:top w:val="single" w:sz="4" w:space="0" w:color="000000"/>
              <w:left w:val="single" w:sz="4" w:space="0" w:color="000000"/>
              <w:bottom w:val="single" w:sz="4" w:space="0" w:color="000000"/>
              <w:right w:val="single" w:sz="4" w:space="0" w:color="000000"/>
            </w:tcBorders>
          </w:tcPr>
          <w:p w14:paraId="5C2F81D5" w14:textId="77777777" w:rsidR="00C42DFF" w:rsidRDefault="00000000">
            <w:pPr>
              <w:spacing w:after="0"/>
            </w:pPr>
            <w:r>
              <w:rPr>
                <w:rFonts w:ascii="Times New Roman" w:eastAsia="Times New Roman" w:hAnsi="Times New Roman" w:cs="Times New Roman"/>
                <w:sz w:val="24"/>
              </w:rPr>
              <w:t xml:space="preserve">vispārējās un profesionālās vidējās izglītības iestādēs) </w:t>
            </w:r>
          </w:p>
        </w:tc>
        <w:tc>
          <w:tcPr>
            <w:tcW w:w="4112" w:type="dxa"/>
            <w:tcBorders>
              <w:top w:val="single" w:sz="4" w:space="0" w:color="000000"/>
              <w:left w:val="single" w:sz="4" w:space="0" w:color="000000"/>
              <w:bottom w:val="single" w:sz="4" w:space="0" w:color="000000"/>
              <w:right w:val="single" w:sz="4" w:space="0" w:color="000000"/>
            </w:tcBorders>
          </w:tcPr>
          <w:p w14:paraId="2594B733" w14:textId="77777777" w:rsidR="00C42DFF" w:rsidRDefault="00000000">
            <w:pPr>
              <w:spacing w:after="0" w:line="270" w:lineRule="auto"/>
              <w:ind w:left="2" w:right="62"/>
              <w:jc w:val="both"/>
            </w:pPr>
            <w:r>
              <w:rPr>
                <w:rFonts w:ascii="Times New Roman" w:eastAsia="Times New Roman" w:hAnsi="Times New Roman" w:cs="Times New Roman"/>
                <w:sz w:val="24"/>
              </w:rPr>
              <w:t>“</w:t>
            </w:r>
            <w:r>
              <w:rPr>
                <w:rFonts w:ascii="Times New Roman" w:eastAsia="Times New Roman" w:hAnsi="Times New Roman" w:cs="Times New Roman"/>
                <w:i/>
                <w:sz w:val="24"/>
              </w:rPr>
              <w:t>Lietvedības darba organizēšana izglītības iestādē. Dokumentu izstrādāšanas un noformēšanas vadlīnijas</w:t>
            </w:r>
            <w:r>
              <w:rPr>
                <w:rFonts w:ascii="Times New Roman" w:eastAsia="Times New Roman" w:hAnsi="Times New Roman" w:cs="Times New Roman"/>
                <w:sz w:val="24"/>
              </w:rPr>
              <w:t xml:space="preserve">”(6st.) </w:t>
            </w:r>
          </w:p>
          <w:p w14:paraId="5544EBCE" w14:textId="77777777" w:rsidR="00C42DFF" w:rsidRDefault="00000000">
            <w:pPr>
              <w:spacing w:after="0" w:line="271" w:lineRule="auto"/>
              <w:ind w:left="2" w:right="60"/>
              <w:jc w:val="both"/>
            </w:pPr>
            <w:r>
              <w:rPr>
                <w:rFonts w:ascii="Times New Roman" w:eastAsia="Times New Roman" w:hAnsi="Times New Roman" w:cs="Times New Roman"/>
                <w:sz w:val="24"/>
              </w:rPr>
              <w:t>“</w:t>
            </w:r>
            <w:r>
              <w:rPr>
                <w:rFonts w:ascii="Times New Roman" w:eastAsia="Times New Roman" w:hAnsi="Times New Roman" w:cs="Times New Roman"/>
                <w:i/>
                <w:sz w:val="24"/>
              </w:rPr>
              <w:t>Dabas vides estētikas idejas un metodiskās iespējas izglītības, audzināšanas un korekcijas procesa dažādošanā</w:t>
            </w:r>
            <w:r>
              <w:rPr>
                <w:rFonts w:ascii="Times New Roman" w:eastAsia="Times New Roman" w:hAnsi="Times New Roman" w:cs="Times New Roman"/>
                <w:sz w:val="24"/>
              </w:rPr>
              <w:t xml:space="preserve">”( 6st.) </w:t>
            </w:r>
          </w:p>
          <w:p w14:paraId="5017143A" w14:textId="77777777" w:rsidR="00C42DFF" w:rsidRDefault="00000000">
            <w:pPr>
              <w:spacing w:after="0" w:line="276" w:lineRule="auto"/>
              <w:ind w:left="2" w:right="62"/>
              <w:jc w:val="both"/>
            </w:pPr>
            <w:r>
              <w:rPr>
                <w:rFonts w:ascii="Times New Roman" w:eastAsia="Times New Roman" w:hAnsi="Times New Roman" w:cs="Times New Roman"/>
                <w:sz w:val="24"/>
              </w:rPr>
              <w:t>“</w:t>
            </w:r>
            <w:r>
              <w:rPr>
                <w:rFonts w:ascii="Times New Roman" w:eastAsia="Times New Roman" w:hAnsi="Times New Roman" w:cs="Times New Roman"/>
                <w:i/>
                <w:sz w:val="24"/>
              </w:rPr>
              <w:t>Brīvdabas pedagoģijas integrēšana pašvaldības un privātas pirmsskolas ikdienā</w:t>
            </w:r>
            <w:r>
              <w:rPr>
                <w:rFonts w:ascii="Times New Roman" w:eastAsia="Times New Roman" w:hAnsi="Times New Roman" w:cs="Times New Roman"/>
                <w:sz w:val="24"/>
              </w:rPr>
              <w:t xml:space="preserve">”(7st.) </w:t>
            </w:r>
          </w:p>
          <w:p w14:paraId="206FDF79" w14:textId="77777777" w:rsidR="00C42DFF" w:rsidRDefault="00000000">
            <w:pPr>
              <w:spacing w:after="0" w:line="270" w:lineRule="auto"/>
              <w:ind w:left="2" w:right="60"/>
              <w:jc w:val="both"/>
            </w:pPr>
            <w:proofErr w:type="spellStart"/>
            <w:r>
              <w:rPr>
                <w:rFonts w:ascii="Times New Roman" w:eastAsia="Times New Roman" w:hAnsi="Times New Roman" w:cs="Times New Roman"/>
                <w:sz w:val="24"/>
              </w:rPr>
              <w:t>Vebināri</w:t>
            </w:r>
            <w:proofErr w:type="spellEnd"/>
            <w:r>
              <w:rPr>
                <w:rFonts w:ascii="Times New Roman" w:eastAsia="Times New Roman" w:hAnsi="Times New Roman" w:cs="Times New Roman"/>
                <w:sz w:val="24"/>
              </w:rPr>
              <w:t>: “</w:t>
            </w:r>
            <w:r>
              <w:rPr>
                <w:rFonts w:ascii="Times New Roman" w:eastAsia="Times New Roman" w:hAnsi="Times New Roman" w:cs="Times New Roman"/>
                <w:i/>
                <w:sz w:val="24"/>
              </w:rPr>
              <w:t>Kā domāt sistēmiski, risinot publiskās pārvaldes problēmas</w:t>
            </w:r>
            <w:r>
              <w:rPr>
                <w:rFonts w:ascii="Times New Roman" w:eastAsia="Times New Roman" w:hAnsi="Times New Roman" w:cs="Times New Roman"/>
                <w:sz w:val="24"/>
              </w:rPr>
              <w:t xml:space="preserve">”; “Atklāj savas sadarbības prasmes: tīklošanās un efektīvs darbs komandā”. </w:t>
            </w:r>
          </w:p>
          <w:p w14:paraId="7EDCD5BB" w14:textId="77777777" w:rsidR="00C42DFF" w:rsidRDefault="00000000">
            <w:pPr>
              <w:spacing w:after="0"/>
              <w:ind w:left="2" w:right="61"/>
              <w:jc w:val="both"/>
            </w:pPr>
            <w:r>
              <w:rPr>
                <w:rFonts w:ascii="Times New Roman" w:eastAsia="Times New Roman" w:hAnsi="Times New Roman" w:cs="Times New Roman"/>
                <w:sz w:val="24"/>
              </w:rPr>
              <w:t xml:space="preserve">Apmeklēti visi IZM un  Talsu novada Izglītības pārvaldes semināri un konferences pirmskolu vadītājiem. </w:t>
            </w:r>
          </w:p>
        </w:tc>
        <w:tc>
          <w:tcPr>
            <w:tcW w:w="4112" w:type="dxa"/>
            <w:tcBorders>
              <w:top w:val="single" w:sz="4" w:space="0" w:color="000000"/>
              <w:left w:val="single" w:sz="4" w:space="0" w:color="000000"/>
              <w:bottom w:val="single" w:sz="4" w:space="0" w:color="000000"/>
              <w:right w:val="single" w:sz="4" w:space="0" w:color="000000"/>
            </w:tcBorders>
          </w:tcPr>
          <w:p w14:paraId="790070A6" w14:textId="77777777" w:rsidR="00C42DFF" w:rsidRDefault="00000000">
            <w:pPr>
              <w:spacing w:after="0"/>
              <w:ind w:left="2"/>
            </w:pPr>
            <w:r>
              <w:rPr>
                <w:rFonts w:ascii="Times New Roman" w:eastAsia="Times New Roman" w:hAnsi="Times New Roman" w:cs="Times New Roman"/>
                <w:sz w:val="24"/>
              </w:rPr>
              <w:t xml:space="preserve">nianses un pārņemtu labās prakses piemērus. </w:t>
            </w:r>
          </w:p>
        </w:tc>
      </w:tr>
    </w:tbl>
    <w:p w14:paraId="7A5BA648" w14:textId="77777777" w:rsidR="00C42DFF" w:rsidRDefault="00000000">
      <w:pPr>
        <w:spacing w:after="206"/>
        <w:ind w:left="561" w:hanging="10"/>
      </w:pPr>
      <w:r>
        <w:rPr>
          <w:rFonts w:ascii="Times New Roman" w:eastAsia="Times New Roman" w:hAnsi="Times New Roman" w:cs="Times New Roman"/>
          <w:b/>
          <w:sz w:val="24"/>
        </w:rPr>
        <w:t xml:space="preserve">Galvenie apkopotie secinājumi turpmākajam darbam par visu kritēriju. </w:t>
      </w:r>
    </w:p>
    <w:p w14:paraId="290714B0" w14:textId="77777777" w:rsidR="00C42DFF" w:rsidRDefault="00000000">
      <w:pPr>
        <w:numPr>
          <w:ilvl w:val="0"/>
          <w:numId w:val="7"/>
        </w:numPr>
        <w:spacing w:after="34" w:line="269" w:lineRule="auto"/>
        <w:ind w:right="47" w:hanging="360"/>
        <w:jc w:val="both"/>
      </w:pPr>
      <w:r>
        <w:rPr>
          <w:rFonts w:ascii="Times New Roman" w:eastAsia="Times New Roman" w:hAnsi="Times New Roman" w:cs="Times New Roman"/>
          <w:sz w:val="24"/>
        </w:rPr>
        <w:t xml:space="preserve">Paplašināt zināšanas par pedagoģijas un </w:t>
      </w:r>
      <w:proofErr w:type="spellStart"/>
      <w:r>
        <w:rPr>
          <w:rFonts w:ascii="Times New Roman" w:eastAsia="Times New Roman" w:hAnsi="Times New Roman" w:cs="Times New Roman"/>
          <w:sz w:val="24"/>
        </w:rPr>
        <w:t>skolvadības</w:t>
      </w:r>
      <w:proofErr w:type="spellEnd"/>
      <w:r>
        <w:rPr>
          <w:rFonts w:ascii="Times New Roman" w:eastAsia="Times New Roman" w:hAnsi="Times New Roman" w:cs="Times New Roman"/>
          <w:sz w:val="24"/>
        </w:rPr>
        <w:t xml:space="preserve"> aktualitātēm un pētījumiem, lai aktīvāk iesaistītos audzināšanas, mācīšanas un mācīšanās jautājumos pirmsskolā. </w:t>
      </w:r>
    </w:p>
    <w:p w14:paraId="0FB17995" w14:textId="77777777" w:rsidR="00C42DFF" w:rsidRDefault="00000000">
      <w:pPr>
        <w:numPr>
          <w:ilvl w:val="0"/>
          <w:numId w:val="7"/>
        </w:numPr>
        <w:spacing w:after="326" w:line="269" w:lineRule="auto"/>
        <w:ind w:right="47" w:hanging="360"/>
        <w:jc w:val="both"/>
      </w:pPr>
      <w:r>
        <w:rPr>
          <w:rFonts w:ascii="Times New Roman" w:eastAsia="Times New Roman" w:hAnsi="Times New Roman" w:cs="Times New Roman"/>
          <w:sz w:val="24"/>
        </w:rPr>
        <w:t xml:space="preserve">Nepieciešamības gadījumā aktualizēt, atjaunināt un papildināt iestādes darbību reglamentējošos normatīvos dokumentus.  </w:t>
      </w:r>
    </w:p>
    <w:p w14:paraId="26921435" w14:textId="77777777" w:rsidR="00C42DFF" w:rsidRDefault="00000000">
      <w:pPr>
        <w:pStyle w:val="Virsraksts2"/>
        <w:ind w:left="561"/>
      </w:pPr>
      <w:r>
        <w:t>3.13</w:t>
      </w:r>
      <w:r>
        <w:rPr>
          <w:rFonts w:ascii="Arial" w:eastAsia="Arial" w:hAnsi="Arial" w:cs="Arial"/>
        </w:rPr>
        <w:t xml:space="preserve"> </w:t>
      </w:r>
      <w:r>
        <w:t xml:space="preserve">Kritērija “Atbalsts un sadarbība”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8"/>
        <w:gridCol w:w="4110"/>
        <w:gridCol w:w="4112"/>
        <w:gridCol w:w="4112"/>
      </w:tblGrid>
      <w:tr w:rsidR="00C42DFF" w14:paraId="6AEEE779" w14:textId="77777777">
        <w:trPr>
          <w:trHeight w:val="288"/>
        </w:trPr>
        <w:tc>
          <w:tcPr>
            <w:tcW w:w="4928" w:type="dxa"/>
            <w:gridSpan w:val="2"/>
            <w:tcBorders>
              <w:top w:val="single" w:sz="4" w:space="0" w:color="000000"/>
              <w:left w:val="single" w:sz="4" w:space="0" w:color="000000"/>
              <w:bottom w:val="single" w:sz="4" w:space="0" w:color="000000"/>
              <w:right w:val="nil"/>
            </w:tcBorders>
          </w:tcPr>
          <w:p w14:paraId="4D1E0F3E" w14:textId="77777777" w:rsidR="00C42DFF" w:rsidRDefault="00C42DFF"/>
        </w:tc>
        <w:tc>
          <w:tcPr>
            <w:tcW w:w="4112" w:type="dxa"/>
            <w:tcBorders>
              <w:top w:val="single" w:sz="4" w:space="0" w:color="000000"/>
              <w:left w:val="nil"/>
              <w:bottom w:val="single" w:sz="4" w:space="0" w:color="000000"/>
              <w:right w:val="single" w:sz="4" w:space="0" w:color="000000"/>
            </w:tcBorders>
          </w:tcPr>
          <w:p w14:paraId="153B9D23" w14:textId="77777777" w:rsidR="00C42DFF"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B07F280" w14:textId="77777777" w:rsidR="00C42DFF" w:rsidRDefault="00000000">
            <w:pPr>
              <w:spacing w:after="0"/>
              <w:ind w:right="108"/>
              <w:jc w:val="center"/>
            </w:pPr>
            <w:r>
              <w:rPr>
                <w:rFonts w:ascii="Times New Roman" w:eastAsia="Times New Roman" w:hAnsi="Times New Roman" w:cs="Times New Roman"/>
                <w:sz w:val="24"/>
              </w:rPr>
              <w:t xml:space="preserve">2023./2024. māc. g. </w:t>
            </w:r>
          </w:p>
        </w:tc>
      </w:tr>
      <w:tr w:rsidR="00C42DFF" w14:paraId="260C9E52"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6A32F807" w14:textId="77777777" w:rsidR="00C42DFF"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4062141D" w14:textId="77777777" w:rsidR="00C42DFF"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0DAA61C6" w14:textId="77777777" w:rsidR="00C42DFF"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5C75961C" w14:textId="77777777" w:rsidR="00C42DFF"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C42DFF" w14:paraId="019CC16E"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4D2263B7" w14:textId="77777777" w:rsidR="00C42DFF" w:rsidRDefault="00000000">
            <w:pPr>
              <w:spacing w:after="0"/>
              <w:ind w:left="2"/>
            </w:pPr>
            <w:r>
              <w:rPr>
                <w:rFonts w:ascii="Times New Roman" w:eastAsia="Times New Roman" w:hAnsi="Times New Roman" w:cs="Times New Roman"/>
                <w:sz w:val="24"/>
              </w:rPr>
              <w:t>3.13.1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B58389A" w14:textId="77777777" w:rsidR="00C42DFF" w:rsidRDefault="00000000">
            <w:pPr>
              <w:spacing w:after="0"/>
            </w:pPr>
            <w:r>
              <w:rPr>
                <w:rFonts w:ascii="Times New Roman" w:eastAsia="Times New Roman" w:hAnsi="Times New Roman" w:cs="Times New Roman"/>
                <w:sz w:val="24"/>
              </w:rPr>
              <w:t xml:space="preserve">Izglītības iestādes vadītāja sadarbības kvalitāte ar izglītības iestādes dibinātāju un/vai pašvaldību </w:t>
            </w:r>
          </w:p>
        </w:tc>
        <w:tc>
          <w:tcPr>
            <w:tcW w:w="4112" w:type="dxa"/>
            <w:tcBorders>
              <w:top w:val="single" w:sz="4" w:space="0" w:color="000000"/>
              <w:left w:val="single" w:sz="4" w:space="0" w:color="000000"/>
              <w:bottom w:val="single" w:sz="4" w:space="0" w:color="000000"/>
              <w:right w:val="single" w:sz="4" w:space="0" w:color="000000"/>
            </w:tcBorders>
          </w:tcPr>
          <w:p w14:paraId="42802C9C" w14:textId="77777777" w:rsidR="00C42DFF" w:rsidRDefault="00000000">
            <w:pPr>
              <w:spacing w:after="0"/>
              <w:ind w:left="2" w:right="111"/>
              <w:jc w:val="both"/>
            </w:pPr>
            <w:r>
              <w:rPr>
                <w:rFonts w:ascii="Times New Roman" w:eastAsia="Times New Roman" w:hAnsi="Times New Roman" w:cs="Times New Roman"/>
                <w:sz w:val="24"/>
              </w:rPr>
              <w:t xml:space="preserve">Iestādei ir regulāra sadarbība ar Talsu novada domi - budžeta jautājumu risināšanā, saimniecisko darbu </w:t>
            </w:r>
          </w:p>
        </w:tc>
        <w:tc>
          <w:tcPr>
            <w:tcW w:w="4112" w:type="dxa"/>
            <w:tcBorders>
              <w:top w:val="single" w:sz="4" w:space="0" w:color="000000"/>
              <w:left w:val="single" w:sz="4" w:space="0" w:color="000000"/>
              <w:bottom w:val="single" w:sz="4" w:space="0" w:color="000000"/>
              <w:right w:val="single" w:sz="4" w:space="0" w:color="000000"/>
            </w:tcBorders>
          </w:tcPr>
          <w:p w14:paraId="4A3C2D25" w14:textId="77777777" w:rsidR="00C42DFF" w:rsidRDefault="00000000">
            <w:pPr>
              <w:spacing w:after="0"/>
              <w:ind w:left="2"/>
              <w:jc w:val="both"/>
            </w:pPr>
            <w:r>
              <w:rPr>
                <w:rFonts w:ascii="Times New Roman" w:eastAsia="Times New Roman" w:hAnsi="Times New Roman" w:cs="Times New Roman"/>
                <w:sz w:val="24"/>
              </w:rPr>
              <w:t xml:space="preserve">Nepieciešams pietiekams budžets plānotajiem darbiem. </w:t>
            </w:r>
          </w:p>
        </w:tc>
      </w:tr>
    </w:tbl>
    <w:p w14:paraId="75B55C65" w14:textId="77777777" w:rsidR="00C42DFF" w:rsidRDefault="00C42DFF">
      <w:pPr>
        <w:spacing w:after="0"/>
        <w:ind w:left="-1702" w:right="14765"/>
      </w:pP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C42DFF" w14:paraId="46FB80EE"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49A67AD0" w14:textId="77777777" w:rsidR="00C42DFF"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2C26724" w14:textId="77777777" w:rsidR="00C42DFF" w:rsidRDefault="00000000">
            <w:pPr>
              <w:spacing w:after="0"/>
              <w:ind w:right="108"/>
              <w:jc w:val="center"/>
            </w:pPr>
            <w:r>
              <w:rPr>
                <w:rFonts w:ascii="Times New Roman" w:eastAsia="Times New Roman" w:hAnsi="Times New Roman" w:cs="Times New Roman"/>
                <w:sz w:val="24"/>
              </w:rPr>
              <w:t xml:space="preserve">2023./2024. māc. g. </w:t>
            </w:r>
          </w:p>
        </w:tc>
      </w:tr>
      <w:tr w:rsidR="00C42DFF" w14:paraId="5B59E1BD"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398E14C9" w14:textId="77777777" w:rsidR="00C42DFF"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1AC03332" w14:textId="77777777" w:rsidR="00C42DFF"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5A78C647" w14:textId="77777777" w:rsidR="00C42DFF"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665B65B6" w14:textId="77777777" w:rsidR="00C42DFF"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C42DFF" w14:paraId="79F6DEDC" w14:textId="77777777">
        <w:trPr>
          <w:trHeight w:val="562"/>
        </w:trPr>
        <w:tc>
          <w:tcPr>
            <w:tcW w:w="818" w:type="dxa"/>
            <w:tcBorders>
              <w:top w:val="single" w:sz="4" w:space="0" w:color="000000"/>
              <w:left w:val="single" w:sz="4" w:space="0" w:color="000000"/>
              <w:bottom w:val="single" w:sz="4" w:space="0" w:color="000000"/>
              <w:right w:val="single" w:sz="4" w:space="0" w:color="000000"/>
            </w:tcBorders>
          </w:tcPr>
          <w:p w14:paraId="2235FBB5" w14:textId="77777777" w:rsidR="00C42DFF" w:rsidRDefault="00C42DFF"/>
        </w:tc>
        <w:tc>
          <w:tcPr>
            <w:tcW w:w="4109" w:type="dxa"/>
            <w:tcBorders>
              <w:top w:val="single" w:sz="4" w:space="0" w:color="000000"/>
              <w:left w:val="single" w:sz="4" w:space="0" w:color="000000"/>
              <w:bottom w:val="single" w:sz="4" w:space="0" w:color="000000"/>
              <w:right w:val="single" w:sz="4" w:space="0" w:color="000000"/>
            </w:tcBorders>
          </w:tcPr>
          <w:p w14:paraId="0C0625C0" w14:textId="77777777" w:rsidR="00C42DFF" w:rsidRDefault="00C42DFF"/>
        </w:tc>
        <w:tc>
          <w:tcPr>
            <w:tcW w:w="4112" w:type="dxa"/>
            <w:tcBorders>
              <w:top w:val="single" w:sz="4" w:space="0" w:color="000000"/>
              <w:left w:val="single" w:sz="4" w:space="0" w:color="000000"/>
              <w:bottom w:val="single" w:sz="4" w:space="0" w:color="000000"/>
              <w:right w:val="single" w:sz="4" w:space="0" w:color="000000"/>
            </w:tcBorders>
          </w:tcPr>
          <w:p w14:paraId="62E2E5CE" w14:textId="77777777" w:rsidR="00C42DFF" w:rsidRDefault="00000000">
            <w:pPr>
              <w:spacing w:after="0"/>
              <w:ind w:left="2"/>
            </w:pPr>
            <w:r>
              <w:rPr>
                <w:rFonts w:ascii="Times New Roman" w:eastAsia="Times New Roman" w:hAnsi="Times New Roman" w:cs="Times New Roman"/>
                <w:sz w:val="24"/>
              </w:rPr>
              <w:t xml:space="preserve">plānošanā, </w:t>
            </w:r>
            <w:r>
              <w:rPr>
                <w:rFonts w:ascii="Times New Roman" w:eastAsia="Times New Roman" w:hAnsi="Times New Roman" w:cs="Times New Roman"/>
                <w:sz w:val="24"/>
              </w:rPr>
              <w:tab/>
            </w:r>
            <w:proofErr w:type="spellStart"/>
            <w:r>
              <w:rPr>
                <w:rFonts w:ascii="Times New Roman" w:eastAsia="Times New Roman" w:hAnsi="Times New Roman" w:cs="Times New Roman"/>
                <w:sz w:val="24"/>
              </w:rPr>
              <w:t>personāljautājumu</w:t>
            </w:r>
            <w:proofErr w:type="spellEnd"/>
            <w:r>
              <w:rPr>
                <w:rFonts w:ascii="Times New Roman" w:eastAsia="Times New Roman" w:hAnsi="Times New Roman" w:cs="Times New Roman"/>
                <w:sz w:val="24"/>
              </w:rPr>
              <w:t xml:space="preserve"> risināšanā. </w:t>
            </w:r>
          </w:p>
        </w:tc>
        <w:tc>
          <w:tcPr>
            <w:tcW w:w="4112" w:type="dxa"/>
            <w:tcBorders>
              <w:top w:val="single" w:sz="4" w:space="0" w:color="000000"/>
              <w:left w:val="single" w:sz="4" w:space="0" w:color="000000"/>
              <w:bottom w:val="single" w:sz="4" w:space="0" w:color="000000"/>
              <w:right w:val="single" w:sz="4" w:space="0" w:color="000000"/>
            </w:tcBorders>
          </w:tcPr>
          <w:p w14:paraId="3596EC60" w14:textId="77777777" w:rsidR="00C42DFF" w:rsidRDefault="00C42DFF"/>
        </w:tc>
      </w:tr>
      <w:tr w:rsidR="00C42DFF" w14:paraId="71C2E432" w14:textId="77777777">
        <w:trPr>
          <w:trHeight w:val="4151"/>
        </w:trPr>
        <w:tc>
          <w:tcPr>
            <w:tcW w:w="818" w:type="dxa"/>
            <w:tcBorders>
              <w:top w:val="single" w:sz="4" w:space="0" w:color="000000"/>
              <w:left w:val="single" w:sz="4" w:space="0" w:color="000000"/>
              <w:bottom w:val="single" w:sz="4" w:space="0" w:color="000000"/>
              <w:right w:val="single" w:sz="4" w:space="0" w:color="000000"/>
            </w:tcBorders>
            <w:vAlign w:val="center"/>
          </w:tcPr>
          <w:p w14:paraId="0ED0A2C6" w14:textId="77777777" w:rsidR="00C42DFF" w:rsidRDefault="00000000">
            <w:pPr>
              <w:spacing w:after="0"/>
              <w:ind w:left="2"/>
            </w:pPr>
            <w:r>
              <w:rPr>
                <w:rFonts w:ascii="Times New Roman" w:eastAsia="Times New Roman" w:hAnsi="Times New Roman" w:cs="Times New Roman"/>
                <w:sz w:val="24"/>
              </w:rPr>
              <w:t>3.13.2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5013B5A" w14:textId="77777777" w:rsidR="00C42DFF" w:rsidRDefault="00000000">
            <w:pPr>
              <w:spacing w:after="0"/>
            </w:pPr>
            <w:r>
              <w:rPr>
                <w:rFonts w:ascii="Times New Roman" w:eastAsia="Times New Roman" w:hAnsi="Times New Roman" w:cs="Times New Roman"/>
                <w:sz w:val="24"/>
              </w:rPr>
              <w:t xml:space="preserve">Izglītības iestādes vadītāja sadarbības kvalitāte ar vietējo kopienu un/vai nozares organizācijām </w:t>
            </w:r>
          </w:p>
        </w:tc>
        <w:tc>
          <w:tcPr>
            <w:tcW w:w="4112" w:type="dxa"/>
            <w:tcBorders>
              <w:top w:val="single" w:sz="4" w:space="0" w:color="000000"/>
              <w:left w:val="single" w:sz="4" w:space="0" w:color="000000"/>
              <w:bottom w:val="single" w:sz="4" w:space="0" w:color="000000"/>
              <w:right w:val="single" w:sz="4" w:space="0" w:color="000000"/>
            </w:tcBorders>
          </w:tcPr>
          <w:p w14:paraId="4B4ED917" w14:textId="77777777" w:rsidR="00C42DFF" w:rsidRDefault="00000000">
            <w:pPr>
              <w:spacing w:after="0" w:line="246" w:lineRule="auto"/>
              <w:ind w:left="2" w:right="108"/>
              <w:jc w:val="both"/>
            </w:pPr>
            <w:r>
              <w:rPr>
                <w:rFonts w:ascii="Times New Roman" w:eastAsia="Times New Roman" w:hAnsi="Times New Roman" w:cs="Times New Roman"/>
                <w:sz w:val="24"/>
              </w:rPr>
              <w:t xml:space="preserve">Notiek sadarbība ar Rojas vidusskolu pirmsskolas grupu “Pūcītes” pedagogiem un atbalsta personālu. Mācību gada beigās tiek aicināti Rojas vidusskolas pedagogi uz tikšanos, lai nodrošinātu pēctecību. Arī audzēkņi apmeklē skolu - iepazīst telpas, kārtību, tiekas ar skolotājām. Laba sadarbība ar Rojas Mūzikas un mākslas skolu, vienu reizi nedēļā notiek Mākslas skolas organizētas nodarbības. Sadarbība  </w:t>
            </w:r>
          </w:p>
          <w:p w14:paraId="2AEB28B0" w14:textId="77777777" w:rsidR="00C42DFF" w:rsidRDefault="00000000">
            <w:pPr>
              <w:spacing w:after="0"/>
              <w:ind w:left="2" w:right="108"/>
              <w:jc w:val="both"/>
            </w:pPr>
            <w:r>
              <w:rPr>
                <w:rFonts w:ascii="Times New Roman" w:eastAsia="Times New Roman" w:hAnsi="Times New Roman" w:cs="Times New Roman"/>
                <w:sz w:val="24"/>
              </w:rPr>
              <w:t xml:space="preserve">notiek ar Kultūras centru, Rojas bibliotēku, muzeju - notiek izglītojošas nodarbības. Tiek organizētas ekskursijas uz VUGD Rojas nodaļu. </w:t>
            </w:r>
          </w:p>
        </w:tc>
        <w:tc>
          <w:tcPr>
            <w:tcW w:w="4112" w:type="dxa"/>
            <w:tcBorders>
              <w:top w:val="single" w:sz="4" w:space="0" w:color="000000"/>
              <w:left w:val="single" w:sz="4" w:space="0" w:color="000000"/>
              <w:bottom w:val="single" w:sz="4" w:space="0" w:color="000000"/>
              <w:right w:val="single" w:sz="4" w:space="0" w:color="000000"/>
            </w:tcBorders>
          </w:tcPr>
          <w:p w14:paraId="1A84BFE8" w14:textId="77777777" w:rsidR="00C42DFF" w:rsidRDefault="00000000">
            <w:pPr>
              <w:spacing w:after="0"/>
              <w:ind w:left="2" w:right="110"/>
              <w:jc w:val="both"/>
            </w:pPr>
            <w:r>
              <w:rPr>
                <w:rFonts w:ascii="Times New Roman" w:eastAsia="Times New Roman" w:hAnsi="Times New Roman" w:cs="Times New Roman"/>
                <w:sz w:val="24"/>
              </w:rPr>
              <w:t xml:space="preserve">Turpināt iesākto sadarbību, Rojas un Dundagas Mūzikas un mākslas skolu, atjaunināt sadarbību ar Talsu novada Sporta skolu. </w:t>
            </w:r>
          </w:p>
        </w:tc>
      </w:tr>
      <w:tr w:rsidR="00C42DFF" w14:paraId="6C9898A6"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5CB945DA" w14:textId="77777777" w:rsidR="00C42DFF" w:rsidRDefault="00000000">
            <w:pPr>
              <w:spacing w:after="0"/>
              <w:ind w:left="2"/>
            </w:pPr>
            <w:r>
              <w:rPr>
                <w:rFonts w:ascii="Times New Roman" w:eastAsia="Times New Roman" w:hAnsi="Times New Roman" w:cs="Times New Roman"/>
                <w:sz w:val="24"/>
              </w:rPr>
              <w:t>3.13.3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AB9A76B" w14:textId="77777777" w:rsidR="00C42DFF" w:rsidRDefault="00000000">
            <w:pPr>
              <w:spacing w:after="47" w:line="257" w:lineRule="auto"/>
              <w:jc w:val="both"/>
            </w:pPr>
            <w:r>
              <w:rPr>
                <w:rFonts w:ascii="Times New Roman" w:eastAsia="Times New Roman" w:hAnsi="Times New Roman" w:cs="Times New Roman"/>
                <w:sz w:val="24"/>
              </w:rPr>
              <w:t xml:space="preserve">Izglītības iestādes vadītāja rīcība, veidojot izziņas un inovāciju </w:t>
            </w:r>
          </w:p>
          <w:p w14:paraId="4F588AF0" w14:textId="77777777" w:rsidR="00C42DFF" w:rsidRDefault="00000000">
            <w:pPr>
              <w:spacing w:after="0"/>
            </w:pPr>
            <w:r>
              <w:rPr>
                <w:rFonts w:ascii="Times New Roman" w:eastAsia="Times New Roman" w:hAnsi="Times New Roman" w:cs="Times New Roman"/>
                <w:sz w:val="24"/>
              </w:rPr>
              <w:t xml:space="preserve">organizācijas kultūru izglītības iestādē </w:t>
            </w:r>
          </w:p>
        </w:tc>
        <w:tc>
          <w:tcPr>
            <w:tcW w:w="4112" w:type="dxa"/>
            <w:tcBorders>
              <w:top w:val="single" w:sz="4" w:space="0" w:color="000000"/>
              <w:left w:val="single" w:sz="4" w:space="0" w:color="000000"/>
              <w:bottom w:val="single" w:sz="4" w:space="0" w:color="000000"/>
              <w:right w:val="single" w:sz="4" w:space="0" w:color="000000"/>
            </w:tcBorders>
          </w:tcPr>
          <w:p w14:paraId="12D6F594" w14:textId="77777777" w:rsidR="00C42DFF" w:rsidRDefault="00000000">
            <w:pPr>
              <w:spacing w:after="0"/>
              <w:ind w:left="2" w:right="110"/>
              <w:jc w:val="both"/>
            </w:pPr>
            <w:r>
              <w:rPr>
                <w:rFonts w:ascii="Times New Roman" w:eastAsia="Times New Roman" w:hAnsi="Times New Roman" w:cs="Times New Roman"/>
                <w:sz w:val="24"/>
              </w:rPr>
              <w:t xml:space="preserve">Sistemātisks atbalsts regulārai savstarpējai pieredzes apmaiņai, atbalsts profesionālai pilnveidei, mācīšanās citam no cita popularizēšana. Pedagogi patstāvīgi, profesionāli un kvalitatīvi veic viņiem uzticētos pienākumus. </w:t>
            </w:r>
          </w:p>
        </w:tc>
        <w:tc>
          <w:tcPr>
            <w:tcW w:w="4112" w:type="dxa"/>
            <w:tcBorders>
              <w:top w:val="single" w:sz="4" w:space="0" w:color="000000"/>
              <w:left w:val="single" w:sz="4" w:space="0" w:color="000000"/>
              <w:bottom w:val="single" w:sz="4" w:space="0" w:color="000000"/>
              <w:right w:val="single" w:sz="4" w:space="0" w:color="000000"/>
            </w:tcBorders>
          </w:tcPr>
          <w:p w14:paraId="5B97E0D1" w14:textId="77777777" w:rsidR="00C42DFF" w:rsidRDefault="00000000">
            <w:pPr>
              <w:spacing w:after="0"/>
              <w:ind w:left="2"/>
              <w:jc w:val="both"/>
            </w:pPr>
            <w:r>
              <w:rPr>
                <w:rFonts w:ascii="Times New Roman" w:eastAsia="Times New Roman" w:hAnsi="Times New Roman" w:cs="Times New Roman"/>
                <w:sz w:val="24"/>
              </w:rPr>
              <w:t xml:space="preserve">Veidot sadarbības sanāksmes pedagogiem pa noteiktām tēmām. </w:t>
            </w:r>
          </w:p>
        </w:tc>
      </w:tr>
      <w:tr w:rsidR="00C42DFF" w14:paraId="5BC49D83"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352519A2" w14:textId="77777777" w:rsidR="00C42DFF" w:rsidRDefault="00000000">
            <w:pPr>
              <w:spacing w:after="0"/>
              <w:ind w:left="2"/>
            </w:pPr>
            <w:r>
              <w:rPr>
                <w:rFonts w:ascii="Times New Roman" w:eastAsia="Times New Roman" w:hAnsi="Times New Roman" w:cs="Times New Roman"/>
                <w:sz w:val="24"/>
              </w:rPr>
              <w:t>3.13.4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B55231B" w14:textId="77777777" w:rsidR="00C42DFF" w:rsidRDefault="00000000">
            <w:pPr>
              <w:spacing w:after="0"/>
            </w:pPr>
            <w:r>
              <w:rPr>
                <w:rFonts w:ascii="Times New Roman" w:eastAsia="Times New Roman" w:hAnsi="Times New Roman" w:cs="Times New Roman"/>
                <w:sz w:val="24"/>
              </w:rPr>
              <w:t xml:space="preserve">Izglītības iestādes vadītāja rīcība savstarpējās pieredzes apmaiņai un </w:t>
            </w:r>
            <w:proofErr w:type="spellStart"/>
            <w:r>
              <w:rPr>
                <w:rFonts w:ascii="Times New Roman" w:eastAsia="Times New Roman" w:hAnsi="Times New Roman" w:cs="Times New Roman"/>
                <w:sz w:val="24"/>
              </w:rPr>
              <w:t>komanddarbam</w:t>
            </w:r>
            <w:proofErr w:type="spellEnd"/>
            <w:r>
              <w:rPr>
                <w:rFonts w:ascii="Times New Roman" w:eastAsia="Times New Roman" w:hAnsi="Times New Roman" w:cs="Times New Roman"/>
                <w:sz w:val="24"/>
              </w:rPr>
              <w:t xml:space="preserve"> izglītības iestādē </w:t>
            </w:r>
          </w:p>
        </w:tc>
        <w:tc>
          <w:tcPr>
            <w:tcW w:w="4112" w:type="dxa"/>
            <w:tcBorders>
              <w:top w:val="single" w:sz="4" w:space="0" w:color="000000"/>
              <w:left w:val="single" w:sz="4" w:space="0" w:color="000000"/>
              <w:bottom w:val="single" w:sz="4" w:space="0" w:color="000000"/>
              <w:right w:val="single" w:sz="4" w:space="0" w:color="000000"/>
            </w:tcBorders>
          </w:tcPr>
          <w:p w14:paraId="3C30B90C" w14:textId="77777777" w:rsidR="00C42DFF" w:rsidRDefault="00000000">
            <w:pPr>
              <w:spacing w:after="0"/>
              <w:ind w:left="2" w:right="111"/>
              <w:jc w:val="both"/>
            </w:pPr>
            <w:r>
              <w:rPr>
                <w:rFonts w:ascii="Times New Roman" w:eastAsia="Times New Roman" w:hAnsi="Times New Roman" w:cs="Times New Roman"/>
                <w:sz w:val="24"/>
              </w:rPr>
              <w:t xml:space="preserve">Vadītājs atbalsta un veicina komandas darbu iestādē, rada atbilstošu vidi un arī pats aktīvi iesaistās. Izglītības iestādes administrācija atbalsta pedagogu un darbinieku iniciatīvas un inovācijas. </w:t>
            </w:r>
          </w:p>
        </w:tc>
        <w:tc>
          <w:tcPr>
            <w:tcW w:w="4112" w:type="dxa"/>
            <w:tcBorders>
              <w:top w:val="single" w:sz="4" w:space="0" w:color="000000"/>
              <w:left w:val="single" w:sz="4" w:space="0" w:color="000000"/>
              <w:bottom w:val="single" w:sz="4" w:space="0" w:color="000000"/>
              <w:right w:val="single" w:sz="4" w:space="0" w:color="000000"/>
            </w:tcBorders>
          </w:tcPr>
          <w:p w14:paraId="3437CD1D" w14:textId="77777777" w:rsidR="00C42DFF" w:rsidRDefault="00000000">
            <w:pPr>
              <w:spacing w:after="0"/>
              <w:ind w:left="2" w:right="113"/>
              <w:jc w:val="both"/>
            </w:pPr>
            <w:r>
              <w:rPr>
                <w:rFonts w:ascii="Times New Roman" w:eastAsia="Times New Roman" w:hAnsi="Times New Roman" w:cs="Times New Roman"/>
                <w:sz w:val="24"/>
              </w:rPr>
              <w:t xml:space="preserve">Turpināt sistemātisku darba pieredzes apmaiņu, ieviešot savā darbā labās prakses piemērus arī no citām iestādēm. </w:t>
            </w:r>
          </w:p>
        </w:tc>
      </w:tr>
      <w:tr w:rsidR="00C42DFF" w14:paraId="49A2C330"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20DB8B79" w14:textId="77777777" w:rsidR="00C42DFF" w:rsidRDefault="00000000">
            <w:pPr>
              <w:spacing w:after="0"/>
              <w:ind w:left="2"/>
            </w:pPr>
            <w:r>
              <w:rPr>
                <w:rFonts w:ascii="Times New Roman" w:eastAsia="Times New Roman" w:hAnsi="Times New Roman" w:cs="Times New Roman"/>
                <w:sz w:val="24"/>
              </w:rPr>
              <w:t>3.13.5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182757A" w14:textId="77777777" w:rsidR="00C42DFF" w:rsidRDefault="00000000">
            <w:pPr>
              <w:spacing w:after="0"/>
              <w:ind w:right="42"/>
            </w:pPr>
            <w:r>
              <w:rPr>
                <w:rFonts w:ascii="Times New Roman" w:eastAsia="Times New Roman" w:hAnsi="Times New Roman" w:cs="Times New Roman"/>
                <w:sz w:val="24"/>
              </w:rPr>
              <w:t xml:space="preserve">Izglītības iestādes vadītāja sadarbības kvalitāte ar izglītojamo vecākiem (tiek vērtēts visās izglītības iestādēs, izņemot profesionālās pilnveides un profesionālās tālākizglītības iestādēs) </w:t>
            </w:r>
          </w:p>
        </w:tc>
        <w:tc>
          <w:tcPr>
            <w:tcW w:w="4112" w:type="dxa"/>
            <w:tcBorders>
              <w:top w:val="single" w:sz="4" w:space="0" w:color="000000"/>
              <w:left w:val="single" w:sz="4" w:space="0" w:color="000000"/>
              <w:bottom w:val="single" w:sz="4" w:space="0" w:color="000000"/>
              <w:right w:val="single" w:sz="4" w:space="0" w:color="000000"/>
            </w:tcBorders>
          </w:tcPr>
          <w:p w14:paraId="24E19EF7" w14:textId="77777777" w:rsidR="00C42DFF" w:rsidRDefault="00000000">
            <w:pPr>
              <w:spacing w:after="0"/>
              <w:ind w:left="2" w:right="109"/>
              <w:jc w:val="both"/>
            </w:pPr>
            <w:r>
              <w:rPr>
                <w:rFonts w:ascii="Times New Roman" w:eastAsia="Times New Roman" w:hAnsi="Times New Roman" w:cs="Times New Roman"/>
                <w:sz w:val="24"/>
              </w:rPr>
              <w:t xml:space="preserve">Vadītājs rada priekšnosacījumus un atbalsta sekmīgu izglītības iestādes padomes darbību, plāno tam vadības komandas atbalstu. Iestādē darbojas izglītības padome ar visu grupu vecāku </w:t>
            </w:r>
          </w:p>
        </w:tc>
        <w:tc>
          <w:tcPr>
            <w:tcW w:w="4112" w:type="dxa"/>
            <w:tcBorders>
              <w:top w:val="single" w:sz="4" w:space="0" w:color="000000"/>
              <w:left w:val="single" w:sz="4" w:space="0" w:color="000000"/>
              <w:bottom w:val="single" w:sz="4" w:space="0" w:color="000000"/>
              <w:right w:val="single" w:sz="4" w:space="0" w:color="000000"/>
            </w:tcBorders>
          </w:tcPr>
          <w:p w14:paraId="7E9C34CE" w14:textId="77777777" w:rsidR="00C42DFF" w:rsidRDefault="00000000">
            <w:pPr>
              <w:spacing w:after="0"/>
              <w:ind w:left="2" w:right="111"/>
              <w:jc w:val="both"/>
            </w:pPr>
            <w:r>
              <w:rPr>
                <w:rFonts w:ascii="Times New Roman" w:eastAsia="Times New Roman" w:hAnsi="Times New Roman" w:cs="Times New Roman"/>
                <w:sz w:val="24"/>
              </w:rPr>
              <w:t xml:space="preserve">Akcentēt izglītojamo un ģimenes lomu izglītības iestādes darbības un mācību procesa pilnveidošanā. </w:t>
            </w:r>
          </w:p>
        </w:tc>
      </w:tr>
      <w:tr w:rsidR="00C42DFF" w14:paraId="1CD7E518"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0426E820" w14:textId="77777777" w:rsidR="00C42DFF"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3A3C560" w14:textId="77777777" w:rsidR="00C42DFF" w:rsidRDefault="00000000">
            <w:pPr>
              <w:spacing w:after="0"/>
              <w:ind w:right="108"/>
              <w:jc w:val="center"/>
            </w:pPr>
            <w:r>
              <w:rPr>
                <w:rFonts w:ascii="Times New Roman" w:eastAsia="Times New Roman" w:hAnsi="Times New Roman" w:cs="Times New Roman"/>
                <w:sz w:val="24"/>
              </w:rPr>
              <w:t xml:space="preserve">2023./2024. māc. g. </w:t>
            </w:r>
          </w:p>
        </w:tc>
      </w:tr>
      <w:tr w:rsidR="00C42DFF" w14:paraId="123B563C"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217C8ECE" w14:textId="77777777" w:rsidR="00C42DFF"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427F3A72" w14:textId="77777777" w:rsidR="00C42DFF"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25F1F770" w14:textId="77777777" w:rsidR="00C42DFF"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EAE5D3A" w14:textId="77777777" w:rsidR="00C42DFF"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C42DFF" w14:paraId="41A238D4" w14:textId="77777777">
        <w:trPr>
          <w:trHeight w:val="2494"/>
        </w:trPr>
        <w:tc>
          <w:tcPr>
            <w:tcW w:w="818" w:type="dxa"/>
            <w:tcBorders>
              <w:top w:val="single" w:sz="4" w:space="0" w:color="000000"/>
              <w:left w:val="single" w:sz="4" w:space="0" w:color="000000"/>
              <w:bottom w:val="single" w:sz="4" w:space="0" w:color="000000"/>
              <w:right w:val="single" w:sz="4" w:space="0" w:color="000000"/>
            </w:tcBorders>
          </w:tcPr>
          <w:p w14:paraId="0967FF50" w14:textId="77777777" w:rsidR="00C42DFF" w:rsidRDefault="00C42DFF"/>
        </w:tc>
        <w:tc>
          <w:tcPr>
            <w:tcW w:w="4109" w:type="dxa"/>
            <w:tcBorders>
              <w:top w:val="single" w:sz="4" w:space="0" w:color="000000"/>
              <w:left w:val="single" w:sz="4" w:space="0" w:color="000000"/>
              <w:bottom w:val="single" w:sz="4" w:space="0" w:color="000000"/>
              <w:right w:val="single" w:sz="4" w:space="0" w:color="000000"/>
            </w:tcBorders>
          </w:tcPr>
          <w:p w14:paraId="75BA466C" w14:textId="77777777" w:rsidR="00C42DFF" w:rsidRDefault="00C42DFF"/>
        </w:tc>
        <w:tc>
          <w:tcPr>
            <w:tcW w:w="4112" w:type="dxa"/>
            <w:tcBorders>
              <w:top w:val="single" w:sz="4" w:space="0" w:color="000000"/>
              <w:left w:val="single" w:sz="4" w:space="0" w:color="000000"/>
              <w:bottom w:val="single" w:sz="4" w:space="0" w:color="000000"/>
              <w:right w:val="single" w:sz="4" w:space="0" w:color="000000"/>
            </w:tcBorders>
          </w:tcPr>
          <w:p w14:paraId="062C9D71" w14:textId="77777777" w:rsidR="00C42DFF" w:rsidRDefault="00000000">
            <w:pPr>
              <w:spacing w:after="0" w:line="244" w:lineRule="auto"/>
              <w:ind w:left="2" w:right="108"/>
              <w:jc w:val="both"/>
            </w:pPr>
            <w:r>
              <w:rPr>
                <w:rFonts w:ascii="Times New Roman" w:eastAsia="Times New Roman" w:hAnsi="Times New Roman" w:cs="Times New Roman"/>
                <w:sz w:val="24"/>
              </w:rPr>
              <w:t xml:space="preserve">pārstāvniecību. Vecākiem ir iespēja sekot līdzi izglītības iestādes aktualitātēm izglītības iestādes tīmekļa vietnē un sociālajos tīklos, kā arī iesaistīties dažādās izglītības iestādes aktivitātēs. Vismaz 2 reizes mācību gadā tiek organizētas vecāku pilnsapulces. </w:t>
            </w:r>
          </w:p>
          <w:p w14:paraId="78A0A36E" w14:textId="77777777" w:rsidR="00C42DFF" w:rsidRDefault="00000000">
            <w:pPr>
              <w:spacing w:after="0"/>
              <w:ind w:left="2"/>
              <w:jc w:val="both"/>
            </w:pPr>
            <w:r>
              <w:rPr>
                <w:rFonts w:ascii="Times New Roman" w:eastAsia="Times New Roman" w:hAnsi="Times New Roman" w:cs="Times New Roman"/>
                <w:sz w:val="24"/>
              </w:rPr>
              <w:t xml:space="preserve">Vecāki anketās pauž apmierinātību ar vadības darbu. </w:t>
            </w:r>
          </w:p>
        </w:tc>
        <w:tc>
          <w:tcPr>
            <w:tcW w:w="4112" w:type="dxa"/>
            <w:tcBorders>
              <w:top w:val="single" w:sz="4" w:space="0" w:color="000000"/>
              <w:left w:val="single" w:sz="4" w:space="0" w:color="000000"/>
              <w:bottom w:val="single" w:sz="4" w:space="0" w:color="000000"/>
              <w:right w:val="single" w:sz="4" w:space="0" w:color="000000"/>
            </w:tcBorders>
          </w:tcPr>
          <w:p w14:paraId="45AAB9AF" w14:textId="77777777" w:rsidR="00C42DFF" w:rsidRDefault="00C42DFF"/>
        </w:tc>
      </w:tr>
      <w:tr w:rsidR="00C42DFF" w14:paraId="1CBC7A9A" w14:textId="77777777">
        <w:trPr>
          <w:trHeight w:val="2218"/>
        </w:trPr>
        <w:tc>
          <w:tcPr>
            <w:tcW w:w="818" w:type="dxa"/>
            <w:tcBorders>
              <w:top w:val="single" w:sz="4" w:space="0" w:color="000000"/>
              <w:left w:val="single" w:sz="4" w:space="0" w:color="000000"/>
              <w:bottom w:val="single" w:sz="4" w:space="0" w:color="000000"/>
              <w:right w:val="single" w:sz="4" w:space="0" w:color="000000"/>
            </w:tcBorders>
            <w:vAlign w:val="center"/>
          </w:tcPr>
          <w:p w14:paraId="076AF715" w14:textId="77777777" w:rsidR="00C42DFF" w:rsidRDefault="00000000">
            <w:pPr>
              <w:spacing w:after="0"/>
              <w:ind w:left="2"/>
            </w:pPr>
            <w:r>
              <w:rPr>
                <w:rFonts w:ascii="Times New Roman" w:eastAsia="Times New Roman" w:hAnsi="Times New Roman" w:cs="Times New Roman"/>
                <w:sz w:val="24"/>
              </w:rPr>
              <w:t>3.13.6</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D95A0D8" w14:textId="77777777" w:rsidR="00C42DFF" w:rsidRDefault="00000000">
            <w:pPr>
              <w:spacing w:after="0"/>
            </w:pPr>
            <w:r>
              <w:rPr>
                <w:rFonts w:ascii="Times New Roman" w:eastAsia="Times New Roman" w:hAnsi="Times New Roman" w:cs="Times New Roman"/>
                <w:sz w:val="24"/>
              </w:rPr>
              <w:t xml:space="preserve">Izglītības iestādes vadītāja rīcība, nodrošinot izglītības iestādes padomes/konventa un izglītojamo pārstāvības institūcijas darbību (tiek vērtēts visās izglītības iestādēs, izņemot profesionālās tālākizglītības un profesionālās ievirzes, profesionālās pilnveides izglītības iestādēs) </w:t>
            </w:r>
          </w:p>
        </w:tc>
        <w:tc>
          <w:tcPr>
            <w:tcW w:w="4112" w:type="dxa"/>
            <w:tcBorders>
              <w:top w:val="single" w:sz="4" w:space="0" w:color="000000"/>
              <w:left w:val="single" w:sz="4" w:space="0" w:color="000000"/>
              <w:bottom w:val="single" w:sz="4" w:space="0" w:color="000000"/>
              <w:right w:val="single" w:sz="4" w:space="0" w:color="000000"/>
            </w:tcBorders>
          </w:tcPr>
          <w:p w14:paraId="60484B7E" w14:textId="77777777" w:rsidR="00C42DFF" w:rsidRDefault="00000000">
            <w:pPr>
              <w:spacing w:after="0"/>
              <w:ind w:left="2" w:right="110"/>
              <w:jc w:val="both"/>
            </w:pPr>
            <w:r>
              <w:rPr>
                <w:rFonts w:ascii="Times New Roman" w:eastAsia="Times New Roman" w:hAnsi="Times New Roman" w:cs="Times New Roman"/>
                <w:sz w:val="24"/>
              </w:rPr>
              <w:t xml:space="preserve">Atjaunota izglītības padomes darbība, tā aktīvi darbojas, vadītāja iespēju robežās ņem vērā padomes ieteikumus, atbalsta un aktivizē tās darbību. Tiek organizēts, lai vecāki paši savā vecāku grupā nodod informāciju un aicina uz darbošanos pārējos vecākus. Pārskatīts un atjaunots izglītības padomes nolikums. </w:t>
            </w:r>
          </w:p>
        </w:tc>
        <w:tc>
          <w:tcPr>
            <w:tcW w:w="4112" w:type="dxa"/>
            <w:tcBorders>
              <w:top w:val="single" w:sz="4" w:space="0" w:color="000000"/>
              <w:left w:val="single" w:sz="4" w:space="0" w:color="000000"/>
              <w:bottom w:val="single" w:sz="4" w:space="0" w:color="000000"/>
              <w:right w:val="single" w:sz="4" w:space="0" w:color="000000"/>
            </w:tcBorders>
          </w:tcPr>
          <w:p w14:paraId="5085167C" w14:textId="77777777" w:rsidR="00C42DFF" w:rsidRDefault="00000000">
            <w:pPr>
              <w:spacing w:after="0"/>
              <w:ind w:left="2"/>
            </w:pPr>
            <w:r>
              <w:rPr>
                <w:rFonts w:ascii="Times New Roman" w:eastAsia="Times New Roman" w:hAnsi="Times New Roman" w:cs="Times New Roman"/>
                <w:sz w:val="24"/>
              </w:rPr>
              <w:t xml:space="preserve">Piesaistīt arī Kolkas struktūrvienības vecākus. </w:t>
            </w:r>
          </w:p>
        </w:tc>
      </w:tr>
    </w:tbl>
    <w:p w14:paraId="05B81A79" w14:textId="77777777" w:rsidR="00C42DFF" w:rsidRDefault="00000000">
      <w:pPr>
        <w:spacing w:after="206"/>
        <w:ind w:left="561" w:hanging="10"/>
      </w:pPr>
      <w:r>
        <w:rPr>
          <w:rFonts w:ascii="Times New Roman" w:eastAsia="Times New Roman" w:hAnsi="Times New Roman" w:cs="Times New Roman"/>
          <w:b/>
          <w:sz w:val="24"/>
        </w:rPr>
        <w:t xml:space="preserve">Galvenie apkopotie secinājumi turpmākajam darbam par visu kritēriju. </w:t>
      </w:r>
    </w:p>
    <w:p w14:paraId="02DC541A" w14:textId="77777777" w:rsidR="00C42DFF" w:rsidRDefault="00000000">
      <w:pPr>
        <w:numPr>
          <w:ilvl w:val="0"/>
          <w:numId w:val="8"/>
        </w:numPr>
        <w:spacing w:after="34" w:line="269" w:lineRule="auto"/>
        <w:ind w:right="47" w:hanging="360"/>
        <w:jc w:val="both"/>
      </w:pPr>
      <w:r>
        <w:rPr>
          <w:rFonts w:ascii="Times New Roman" w:eastAsia="Times New Roman" w:hAnsi="Times New Roman" w:cs="Times New Roman"/>
          <w:sz w:val="24"/>
        </w:rPr>
        <w:t xml:space="preserve">Izglītojamo vecāki pauž apmierinātību ar iestādes darbu, iesaistās iestādes vecākiem rīkotajos pasākumos; </w:t>
      </w:r>
    </w:p>
    <w:p w14:paraId="59930924" w14:textId="77777777" w:rsidR="00C42DFF" w:rsidRDefault="00000000">
      <w:pPr>
        <w:numPr>
          <w:ilvl w:val="0"/>
          <w:numId w:val="8"/>
        </w:numPr>
        <w:spacing w:after="34" w:line="269" w:lineRule="auto"/>
        <w:ind w:right="47" w:hanging="360"/>
        <w:jc w:val="both"/>
      </w:pPr>
      <w:r>
        <w:rPr>
          <w:rFonts w:ascii="Times New Roman" w:eastAsia="Times New Roman" w:hAnsi="Times New Roman" w:cs="Times New Roman"/>
          <w:sz w:val="24"/>
        </w:rPr>
        <w:t xml:space="preserve">Izglītības iestāde sadarbojas ar dibinātāju iestādes attīstību veicinošos jautājumos; </w:t>
      </w:r>
    </w:p>
    <w:p w14:paraId="78D27D8C" w14:textId="77777777" w:rsidR="00C42DFF" w:rsidRDefault="00000000">
      <w:pPr>
        <w:numPr>
          <w:ilvl w:val="0"/>
          <w:numId w:val="8"/>
        </w:numPr>
        <w:spacing w:after="34" w:line="269" w:lineRule="auto"/>
        <w:ind w:right="47" w:hanging="360"/>
        <w:jc w:val="both"/>
      </w:pPr>
      <w:r>
        <w:rPr>
          <w:rFonts w:ascii="Times New Roman" w:eastAsia="Times New Roman" w:hAnsi="Times New Roman" w:cs="Times New Roman"/>
          <w:sz w:val="24"/>
        </w:rPr>
        <w:t xml:space="preserve">Tiek īstenota bērna, pedagogu, vecāku un dibinātāja mērķtiecīga, atbalstoša, uz bērna mācīšanās un attīstības vajadzībām vērsta sadarbība; </w:t>
      </w:r>
    </w:p>
    <w:p w14:paraId="3E27620A" w14:textId="77777777" w:rsidR="00C42DFF" w:rsidRDefault="00000000">
      <w:pPr>
        <w:numPr>
          <w:ilvl w:val="0"/>
          <w:numId w:val="8"/>
        </w:numPr>
        <w:spacing w:after="246" w:line="269" w:lineRule="auto"/>
        <w:ind w:right="47" w:hanging="360"/>
        <w:jc w:val="both"/>
      </w:pPr>
      <w:r>
        <w:rPr>
          <w:rFonts w:ascii="Times New Roman" w:eastAsia="Times New Roman" w:hAnsi="Times New Roman" w:cs="Times New Roman"/>
          <w:sz w:val="24"/>
        </w:rPr>
        <w:t xml:space="preserve">Mācību process tiek organizēts gan iestādes telpās, gan ārpus tām, tuvākajā un tālākajā apkārtnē. </w:t>
      </w:r>
    </w:p>
    <w:p w14:paraId="07E8EEFB" w14:textId="77777777" w:rsidR="00C42DFF" w:rsidRDefault="00000000">
      <w:pPr>
        <w:pStyle w:val="Virsraksts1"/>
        <w:spacing w:after="132"/>
        <w:ind w:left="-5" w:right="43"/>
      </w:pPr>
      <w:r>
        <w:t>4.</w:t>
      </w:r>
      <w:r>
        <w:rPr>
          <w:rFonts w:ascii="Arial" w:eastAsia="Arial" w:hAnsi="Arial" w:cs="Arial"/>
        </w:rPr>
        <w:t xml:space="preserve"> </w:t>
      </w:r>
      <w:r>
        <w:t xml:space="preserve">Informācija par lielākajiem īstenotajiem projektiem 2023./2024. mācību gadā </w:t>
      </w:r>
    </w:p>
    <w:p w14:paraId="0E24C264" w14:textId="77777777" w:rsidR="00C42DFF" w:rsidRDefault="00000000">
      <w:pPr>
        <w:spacing w:after="142" w:line="269" w:lineRule="auto"/>
        <w:ind w:left="10" w:right="47" w:hanging="10"/>
        <w:jc w:val="both"/>
      </w:pPr>
      <w:r>
        <w:rPr>
          <w:rFonts w:ascii="Times New Roman" w:eastAsia="Times New Roman" w:hAnsi="Times New Roman" w:cs="Times New Roman"/>
          <w:sz w:val="24"/>
        </w:rPr>
        <w:t xml:space="preserve">Iesaistīšanās Vislatvijas makulatūras vākšanas akcijā ar mērķi - saudzēt un taupīt dabas resursus, mācīties šķirot atkritumus. Piedalījās visas grupiņas, vecāki un personāls. </w:t>
      </w:r>
    </w:p>
    <w:p w14:paraId="33423A70" w14:textId="77777777" w:rsidR="00C42DFF" w:rsidRDefault="00000000">
      <w:pPr>
        <w:spacing w:after="0"/>
      </w:pPr>
      <w:r>
        <w:rPr>
          <w:rFonts w:ascii="Times New Roman" w:eastAsia="Times New Roman" w:hAnsi="Times New Roman" w:cs="Times New Roman"/>
          <w:sz w:val="24"/>
        </w:rPr>
        <w:t xml:space="preserve"> </w:t>
      </w:r>
    </w:p>
    <w:p w14:paraId="0EC8B8CD" w14:textId="77777777" w:rsidR="00C42DFF" w:rsidRDefault="00000000">
      <w:pPr>
        <w:pStyle w:val="Virsraksts1"/>
        <w:ind w:left="-5" w:right="43"/>
      </w:pPr>
      <w:r>
        <w:t>5.</w:t>
      </w:r>
      <w:r>
        <w:rPr>
          <w:rFonts w:ascii="Arial" w:eastAsia="Arial" w:hAnsi="Arial" w:cs="Arial"/>
        </w:rPr>
        <w:t xml:space="preserve"> </w:t>
      </w:r>
      <w:r>
        <w:t xml:space="preserve">Informācija par institūcijām, ar kurām izveidota sadarbība, sadarbības partneri  </w:t>
      </w:r>
    </w:p>
    <w:tbl>
      <w:tblPr>
        <w:tblStyle w:val="TableGrid"/>
        <w:tblW w:w="12998" w:type="dxa"/>
        <w:tblInd w:w="5" w:type="dxa"/>
        <w:tblCellMar>
          <w:top w:w="60" w:type="dxa"/>
          <w:left w:w="106" w:type="dxa"/>
          <w:bottom w:w="0" w:type="dxa"/>
          <w:right w:w="115" w:type="dxa"/>
        </w:tblCellMar>
        <w:tblLook w:val="04A0" w:firstRow="1" w:lastRow="0" w:firstColumn="1" w:lastColumn="0" w:noHBand="0" w:noVBand="1"/>
      </w:tblPr>
      <w:tblGrid>
        <w:gridCol w:w="4333"/>
        <w:gridCol w:w="4332"/>
        <w:gridCol w:w="4333"/>
      </w:tblGrid>
      <w:tr w:rsidR="00C42DFF" w14:paraId="6901F5F2" w14:textId="77777777">
        <w:trPr>
          <w:trHeight w:val="288"/>
        </w:trPr>
        <w:tc>
          <w:tcPr>
            <w:tcW w:w="4333" w:type="dxa"/>
            <w:tcBorders>
              <w:top w:val="single" w:sz="4" w:space="0" w:color="000000"/>
              <w:left w:val="single" w:sz="4" w:space="0" w:color="000000"/>
              <w:bottom w:val="single" w:sz="4" w:space="0" w:color="000000"/>
              <w:right w:val="single" w:sz="4" w:space="0" w:color="000000"/>
            </w:tcBorders>
          </w:tcPr>
          <w:p w14:paraId="45664958" w14:textId="77777777" w:rsidR="00C42DFF" w:rsidRDefault="00000000">
            <w:pPr>
              <w:spacing w:after="0"/>
              <w:ind w:left="3"/>
              <w:jc w:val="center"/>
            </w:pPr>
            <w:r>
              <w:rPr>
                <w:rFonts w:ascii="Times New Roman" w:eastAsia="Times New Roman" w:hAnsi="Times New Roman" w:cs="Times New Roman"/>
                <w:sz w:val="24"/>
              </w:rPr>
              <w:t xml:space="preserve">Institūcijas nosaukums </w:t>
            </w:r>
          </w:p>
        </w:tc>
        <w:tc>
          <w:tcPr>
            <w:tcW w:w="4332" w:type="dxa"/>
            <w:tcBorders>
              <w:top w:val="single" w:sz="4" w:space="0" w:color="000000"/>
              <w:left w:val="single" w:sz="4" w:space="0" w:color="000000"/>
              <w:bottom w:val="single" w:sz="4" w:space="0" w:color="000000"/>
              <w:right w:val="single" w:sz="4" w:space="0" w:color="000000"/>
            </w:tcBorders>
          </w:tcPr>
          <w:p w14:paraId="001889A4" w14:textId="77777777" w:rsidR="00C42DFF" w:rsidRDefault="00000000">
            <w:pPr>
              <w:spacing w:after="0"/>
              <w:ind w:left="4"/>
              <w:jc w:val="center"/>
            </w:pPr>
            <w:r>
              <w:rPr>
                <w:rFonts w:ascii="Times New Roman" w:eastAsia="Times New Roman" w:hAnsi="Times New Roman" w:cs="Times New Roman"/>
                <w:sz w:val="24"/>
              </w:rPr>
              <w:t xml:space="preserve">Mērķis </w:t>
            </w:r>
          </w:p>
        </w:tc>
        <w:tc>
          <w:tcPr>
            <w:tcW w:w="4333" w:type="dxa"/>
            <w:tcBorders>
              <w:top w:val="single" w:sz="4" w:space="0" w:color="000000"/>
              <w:left w:val="single" w:sz="4" w:space="0" w:color="000000"/>
              <w:bottom w:val="single" w:sz="4" w:space="0" w:color="000000"/>
              <w:right w:val="single" w:sz="4" w:space="0" w:color="000000"/>
            </w:tcBorders>
          </w:tcPr>
          <w:p w14:paraId="486515CB" w14:textId="77777777" w:rsidR="00C42DFF" w:rsidRDefault="00000000">
            <w:pPr>
              <w:spacing w:after="0"/>
              <w:ind w:left="4"/>
              <w:jc w:val="center"/>
            </w:pPr>
            <w:r>
              <w:rPr>
                <w:rFonts w:ascii="Times New Roman" w:eastAsia="Times New Roman" w:hAnsi="Times New Roman" w:cs="Times New Roman"/>
                <w:sz w:val="24"/>
              </w:rPr>
              <w:t xml:space="preserve">Komentāri/sadarbības forma </w:t>
            </w:r>
          </w:p>
        </w:tc>
      </w:tr>
      <w:tr w:rsidR="00C42DFF" w14:paraId="737564C7" w14:textId="77777777">
        <w:trPr>
          <w:trHeight w:val="838"/>
        </w:trPr>
        <w:tc>
          <w:tcPr>
            <w:tcW w:w="4333" w:type="dxa"/>
            <w:tcBorders>
              <w:top w:val="single" w:sz="4" w:space="0" w:color="000000"/>
              <w:left w:val="single" w:sz="4" w:space="0" w:color="000000"/>
              <w:bottom w:val="single" w:sz="4" w:space="0" w:color="000000"/>
              <w:right w:val="single" w:sz="4" w:space="0" w:color="000000"/>
            </w:tcBorders>
            <w:vAlign w:val="center"/>
          </w:tcPr>
          <w:p w14:paraId="0B452D4B" w14:textId="77777777" w:rsidR="00C42DFF" w:rsidRDefault="00000000">
            <w:pPr>
              <w:spacing w:after="0"/>
              <w:ind w:left="2"/>
            </w:pPr>
            <w:r>
              <w:rPr>
                <w:rFonts w:ascii="Times New Roman" w:eastAsia="Times New Roman" w:hAnsi="Times New Roman" w:cs="Times New Roman"/>
                <w:sz w:val="24"/>
              </w:rPr>
              <w:t xml:space="preserve">Rojas Mūzikas un mākslas skola </w:t>
            </w:r>
          </w:p>
        </w:tc>
        <w:tc>
          <w:tcPr>
            <w:tcW w:w="4332" w:type="dxa"/>
            <w:tcBorders>
              <w:top w:val="single" w:sz="4" w:space="0" w:color="000000"/>
              <w:left w:val="single" w:sz="4" w:space="0" w:color="000000"/>
              <w:bottom w:val="single" w:sz="4" w:space="0" w:color="000000"/>
              <w:right w:val="single" w:sz="4" w:space="0" w:color="000000"/>
            </w:tcBorders>
          </w:tcPr>
          <w:p w14:paraId="77E74AB1" w14:textId="77777777" w:rsidR="00C42DFF" w:rsidRDefault="00000000">
            <w:pPr>
              <w:spacing w:after="0"/>
            </w:pPr>
            <w:r>
              <w:rPr>
                <w:rFonts w:ascii="Times New Roman" w:eastAsia="Times New Roman" w:hAnsi="Times New Roman" w:cs="Times New Roman"/>
                <w:sz w:val="24"/>
              </w:rPr>
              <w:t xml:space="preserve">Veicināt pedagoģisko sadarbību starp iestādēm, sadarboties interešu procesa nodrošināšanā un popularizēšanā. </w:t>
            </w:r>
          </w:p>
        </w:tc>
        <w:tc>
          <w:tcPr>
            <w:tcW w:w="4333" w:type="dxa"/>
            <w:tcBorders>
              <w:top w:val="single" w:sz="4" w:space="0" w:color="000000"/>
              <w:left w:val="single" w:sz="4" w:space="0" w:color="000000"/>
              <w:bottom w:val="single" w:sz="4" w:space="0" w:color="000000"/>
              <w:right w:val="single" w:sz="4" w:space="0" w:color="000000"/>
            </w:tcBorders>
            <w:vAlign w:val="center"/>
          </w:tcPr>
          <w:p w14:paraId="7F296E32" w14:textId="77777777" w:rsidR="00C42DFF" w:rsidRDefault="00000000">
            <w:pPr>
              <w:spacing w:after="0"/>
            </w:pPr>
            <w:r>
              <w:rPr>
                <w:rFonts w:ascii="Times New Roman" w:eastAsia="Times New Roman" w:hAnsi="Times New Roman" w:cs="Times New Roman"/>
                <w:sz w:val="24"/>
              </w:rPr>
              <w:t xml:space="preserve">Vienu reizi nedēļā notiek gan Rojā, gan </w:t>
            </w:r>
            <w:proofErr w:type="spellStart"/>
            <w:r>
              <w:rPr>
                <w:rFonts w:ascii="Times New Roman" w:eastAsia="Times New Roman" w:hAnsi="Times New Roman" w:cs="Times New Roman"/>
                <w:sz w:val="24"/>
              </w:rPr>
              <w:t>Rudē</w:t>
            </w:r>
            <w:proofErr w:type="spellEnd"/>
            <w:r>
              <w:rPr>
                <w:rFonts w:ascii="Times New Roman" w:eastAsia="Times New Roman" w:hAnsi="Times New Roman" w:cs="Times New Roman"/>
                <w:sz w:val="24"/>
              </w:rPr>
              <w:t xml:space="preserve"> mākslas un mūzikas nodarbības. </w:t>
            </w:r>
          </w:p>
        </w:tc>
      </w:tr>
    </w:tbl>
    <w:p w14:paraId="79A826CB" w14:textId="77777777" w:rsidR="00C42DFF" w:rsidRDefault="00000000">
      <w:pPr>
        <w:pStyle w:val="Virsraksts1"/>
        <w:ind w:left="-5" w:right="43"/>
      </w:pPr>
      <w:r>
        <w:t>6.</w:t>
      </w:r>
      <w:r>
        <w:rPr>
          <w:rFonts w:ascii="Arial" w:eastAsia="Arial" w:hAnsi="Arial" w:cs="Arial"/>
        </w:rPr>
        <w:t xml:space="preserve"> </w:t>
      </w:r>
      <w:r>
        <w:t xml:space="preserve">Audzināšanas darba prioritātes, to ieviešana un rezultāti 2023./2024. mācību gadā </w:t>
      </w:r>
    </w:p>
    <w:tbl>
      <w:tblPr>
        <w:tblStyle w:val="TableGrid"/>
        <w:tblW w:w="12998" w:type="dxa"/>
        <w:tblInd w:w="5" w:type="dxa"/>
        <w:tblCellMar>
          <w:top w:w="59" w:type="dxa"/>
          <w:left w:w="108" w:type="dxa"/>
          <w:bottom w:w="0" w:type="dxa"/>
          <w:right w:w="112" w:type="dxa"/>
        </w:tblCellMar>
        <w:tblLook w:val="04A0" w:firstRow="1" w:lastRow="0" w:firstColumn="1" w:lastColumn="0" w:noHBand="0" w:noVBand="1"/>
      </w:tblPr>
      <w:tblGrid>
        <w:gridCol w:w="6498"/>
        <w:gridCol w:w="6500"/>
      </w:tblGrid>
      <w:tr w:rsidR="00C42DFF" w14:paraId="3EB0BEA7" w14:textId="77777777">
        <w:trPr>
          <w:trHeight w:val="286"/>
        </w:trPr>
        <w:tc>
          <w:tcPr>
            <w:tcW w:w="6498" w:type="dxa"/>
            <w:tcBorders>
              <w:top w:val="single" w:sz="4" w:space="0" w:color="000000"/>
              <w:left w:val="single" w:sz="4" w:space="0" w:color="000000"/>
              <w:bottom w:val="single" w:sz="4" w:space="0" w:color="000000"/>
              <w:right w:val="single" w:sz="4" w:space="0" w:color="000000"/>
            </w:tcBorders>
          </w:tcPr>
          <w:p w14:paraId="42E5275E" w14:textId="77777777" w:rsidR="00C42DFF" w:rsidRDefault="00000000">
            <w:pPr>
              <w:spacing w:after="0"/>
              <w:ind w:left="3"/>
              <w:jc w:val="center"/>
            </w:pPr>
            <w:r>
              <w:rPr>
                <w:rFonts w:ascii="Times New Roman" w:eastAsia="Times New Roman" w:hAnsi="Times New Roman" w:cs="Times New Roman"/>
                <w:sz w:val="24"/>
              </w:rPr>
              <w:t xml:space="preserve">Prioritātes </w:t>
            </w:r>
          </w:p>
        </w:tc>
        <w:tc>
          <w:tcPr>
            <w:tcW w:w="6500" w:type="dxa"/>
            <w:tcBorders>
              <w:top w:val="single" w:sz="4" w:space="0" w:color="000000"/>
              <w:left w:val="single" w:sz="4" w:space="0" w:color="000000"/>
              <w:bottom w:val="single" w:sz="4" w:space="0" w:color="000000"/>
              <w:right w:val="single" w:sz="4" w:space="0" w:color="000000"/>
            </w:tcBorders>
          </w:tcPr>
          <w:p w14:paraId="6C241118" w14:textId="77777777" w:rsidR="00C42DFF" w:rsidRDefault="00000000">
            <w:pPr>
              <w:spacing w:after="0"/>
              <w:ind w:right="1"/>
              <w:jc w:val="center"/>
            </w:pPr>
            <w:proofErr w:type="spellStart"/>
            <w:r>
              <w:rPr>
                <w:rFonts w:ascii="Times New Roman" w:eastAsia="Times New Roman" w:hAnsi="Times New Roman" w:cs="Times New Roman"/>
                <w:sz w:val="24"/>
              </w:rPr>
              <w:t>Izvērtējums</w:t>
            </w:r>
            <w:proofErr w:type="spellEnd"/>
            <w:r>
              <w:rPr>
                <w:rFonts w:ascii="Times New Roman" w:eastAsia="Times New Roman" w:hAnsi="Times New Roman" w:cs="Times New Roman"/>
                <w:sz w:val="24"/>
              </w:rPr>
              <w:t xml:space="preserve"> un rezultāti </w:t>
            </w:r>
          </w:p>
        </w:tc>
      </w:tr>
      <w:tr w:rsidR="00C42DFF" w14:paraId="456EDDFC" w14:textId="77777777">
        <w:trPr>
          <w:trHeight w:val="1666"/>
        </w:trPr>
        <w:tc>
          <w:tcPr>
            <w:tcW w:w="6498" w:type="dxa"/>
            <w:tcBorders>
              <w:top w:val="single" w:sz="4" w:space="0" w:color="000000"/>
              <w:left w:val="single" w:sz="4" w:space="0" w:color="000000"/>
              <w:bottom w:val="single" w:sz="4" w:space="0" w:color="000000"/>
              <w:right w:val="single" w:sz="4" w:space="0" w:color="000000"/>
            </w:tcBorders>
            <w:vAlign w:val="center"/>
          </w:tcPr>
          <w:p w14:paraId="1D8EED1A" w14:textId="77777777" w:rsidR="00C42DFF" w:rsidRDefault="00000000">
            <w:pPr>
              <w:spacing w:after="0"/>
            </w:pPr>
            <w:proofErr w:type="spellStart"/>
            <w:r>
              <w:rPr>
                <w:rFonts w:ascii="Times New Roman" w:eastAsia="Times New Roman" w:hAnsi="Times New Roman" w:cs="Times New Roman"/>
                <w:sz w:val="24"/>
              </w:rPr>
              <w:t>Pašmotivēta</w:t>
            </w:r>
            <w:proofErr w:type="spellEnd"/>
            <w:r>
              <w:rPr>
                <w:rFonts w:ascii="Times New Roman" w:eastAsia="Times New Roman" w:hAnsi="Times New Roman" w:cs="Times New Roman"/>
                <w:sz w:val="24"/>
              </w:rPr>
              <w:t xml:space="preserve"> izziņas darbība </w:t>
            </w:r>
          </w:p>
        </w:tc>
        <w:tc>
          <w:tcPr>
            <w:tcW w:w="6500" w:type="dxa"/>
            <w:tcBorders>
              <w:top w:val="single" w:sz="4" w:space="0" w:color="000000"/>
              <w:left w:val="single" w:sz="4" w:space="0" w:color="000000"/>
              <w:bottom w:val="single" w:sz="4" w:space="0" w:color="000000"/>
              <w:right w:val="single" w:sz="4" w:space="0" w:color="000000"/>
            </w:tcBorders>
          </w:tcPr>
          <w:p w14:paraId="0F2ACF85" w14:textId="77777777" w:rsidR="00C42DFF" w:rsidRDefault="00000000">
            <w:pPr>
              <w:spacing w:after="47" w:line="238" w:lineRule="auto"/>
            </w:pPr>
            <w:r>
              <w:rPr>
                <w:rFonts w:ascii="Times New Roman" w:eastAsia="Times New Roman" w:hAnsi="Times New Roman" w:cs="Times New Roman"/>
                <w:sz w:val="24"/>
              </w:rPr>
              <w:t xml:space="preserve">Ļoti labi. Prioritātes tika īstenotas nodarbībās, pasākumos, ārpus iestādes pasākumos. Nodarbības tiek plānotas tā, lai ikviens bērns var realizēt savas spējas un talantus.  Mācību jomu aktivitātes tika organizētas arī  āra vidē, kas palīdz pilnveidot apgūstamās prasmes, rada interesi un aizrautību mācību darbā. </w:t>
            </w:r>
          </w:p>
          <w:p w14:paraId="7867E952" w14:textId="77777777" w:rsidR="00C42DFF" w:rsidRDefault="00000000">
            <w:pPr>
              <w:spacing w:after="0"/>
            </w:pPr>
            <w:r>
              <w:rPr>
                <w:rFonts w:ascii="Times New Roman" w:eastAsia="Times New Roman" w:hAnsi="Times New Roman" w:cs="Times New Roman"/>
                <w:sz w:val="24"/>
              </w:rPr>
              <w:t xml:space="preserve">Tiek rosināta bērnu interese par dabā notiekošajiem procesiem. </w:t>
            </w:r>
          </w:p>
        </w:tc>
      </w:tr>
      <w:tr w:rsidR="00C42DFF" w14:paraId="402EA54E" w14:textId="77777777">
        <w:trPr>
          <w:trHeight w:val="1114"/>
        </w:trPr>
        <w:tc>
          <w:tcPr>
            <w:tcW w:w="6498" w:type="dxa"/>
            <w:tcBorders>
              <w:top w:val="single" w:sz="4" w:space="0" w:color="000000"/>
              <w:left w:val="single" w:sz="4" w:space="0" w:color="000000"/>
              <w:bottom w:val="single" w:sz="4" w:space="0" w:color="000000"/>
              <w:right w:val="single" w:sz="4" w:space="0" w:color="000000"/>
            </w:tcBorders>
            <w:vAlign w:val="center"/>
          </w:tcPr>
          <w:p w14:paraId="4946D54D" w14:textId="77777777" w:rsidR="00C42DFF" w:rsidRDefault="00000000">
            <w:pPr>
              <w:spacing w:after="0"/>
            </w:pPr>
            <w:r>
              <w:rPr>
                <w:rFonts w:ascii="Times New Roman" w:eastAsia="Times New Roman" w:hAnsi="Times New Roman" w:cs="Times New Roman"/>
                <w:sz w:val="24"/>
              </w:rPr>
              <w:t xml:space="preserve">Patriotisms un pilsoniskā līdzdalība </w:t>
            </w:r>
          </w:p>
        </w:tc>
        <w:tc>
          <w:tcPr>
            <w:tcW w:w="6500" w:type="dxa"/>
            <w:tcBorders>
              <w:top w:val="single" w:sz="4" w:space="0" w:color="000000"/>
              <w:left w:val="single" w:sz="4" w:space="0" w:color="000000"/>
              <w:bottom w:val="single" w:sz="4" w:space="0" w:color="000000"/>
              <w:right w:val="single" w:sz="4" w:space="0" w:color="000000"/>
            </w:tcBorders>
          </w:tcPr>
          <w:p w14:paraId="3D71D320" w14:textId="77777777" w:rsidR="00C42DFF" w:rsidRDefault="00000000">
            <w:pPr>
              <w:spacing w:after="0" w:line="279" w:lineRule="auto"/>
            </w:pPr>
            <w:r>
              <w:rPr>
                <w:rFonts w:ascii="Times New Roman" w:eastAsia="Times New Roman" w:hAnsi="Times New Roman" w:cs="Times New Roman"/>
                <w:sz w:val="24"/>
              </w:rPr>
              <w:t xml:space="preserve">Ļoti labi. Tika svinēti valsts svētki, Barikāžu diena, gadskārtu svētki, piedalījāmies Rojas svētkos. </w:t>
            </w:r>
          </w:p>
          <w:p w14:paraId="52BD3888" w14:textId="77777777" w:rsidR="00C42DFF" w:rsidRDefault="00000000">
            <w:pPr>
              <w:spacing w:after="0"/>
            </w:pPr>
            <w:r>
              <w:rPr>
                <w:rFonts w:ascii="Times New Roman" w:eastAsia="Times New Roman" w:hAnsi="Times New Roman" w:cs="Times New Roman"/>
                <w:sz w:val="24"/>
              </w:rPr>
              <w:t xml:space="preserve">Tika nodrošināta izglītojamo iesaistīšana sava novada izzināšanā un kultūras mantojuma, un vides iepazīšanā. </w:t>
            </w:r>
          </w:p>
        </w:tc>
      </w:tr>
      <w:tr w:rsidR="00C42DFF" w14:paraId="65E3D4B2" w14:textId="77777777">
        <w:trPr>
          <w:trHeight w:val="1945"/>
        </w:trPr>
        <w:tc>
          <w:tcPr>
            <w:tcW w:w="6498" w:type="dxa"/>
            <w:tcBorders>
              <w:top w:val="single" w:sz="4" w:space="0" w:color="000000"/>
              <w:left w:val="single" w:sz="4" w:space="0" w:color="000000"/>
              <w:bottom w:val="single" w:sz="4" w:space="0" w:color="000000"/>
              <w:right w:val="single" w:sz="4" w:space="0" w:color="000000"/>
            </w:tcBorders>
            <w:vAlign w:val="center"/>
          </w:tcPr>
          <w:p w14:paraId="58886A64" w14:textId="77777777" w:rsidR="00C42DFF" w:rsidRDefault="00000000">
            <w:pPr>
              <w:spacing w:after="0"/>
            </w:pPr>
            <w:r>
              <w:rPr>
                <w:rFonts w:ascii="Times New Roman" w:eastAsia="Times New Roman" w:hAnsi="Times New Roman" w:cs="Times New Roman"/>
                <w:sz w:val="24"/>
              </w:rPr>
              <w:t xml:space="preserve">Personības attīstība un </w:t>
            </w:r>
            <w:proofErr w:type="spellStart"/>
            <w:r>
              <w:rPr>
                <w:rFonts w:ascii="Times New Roman" w:eastAsia="Times New Roman" w:hAnsi="Times New Roman" w:cs="Times New Roman"/>
                <w:sz w:val="24"/>
              </w:rPr>
              <w:t>vērtībizglītība</w:t>
            </w:r>
            <w:proofErr w:type="spellEnd"/>
            <w:r>
              <w:rPr>
                <w:rFonts w:ascii="Times New Roman" w:eastAsia="Times New Roman" w:hAnsi="Times New Roman" w:cs="Times New Roman"/>
                <w:sz w:val="24"/>
              </w:rPr>
              <w:t xml:space="preserve"> </w:t>
            </w:r>
          </w:p>
        </w:tc>
        <w:tc>
          <w:tcPr>
            <w:tcW w:w="6500" w:type="dxa"/>
            <w:tcBorders>
              <w:top w:val="single" w:sz="4" w:space="0" w:color="000000"/>
              <w:left w:val="single" w:sz="4" w:space="0" w:color="000000"/>
              <w:bottom w:val="single" w:sz="4" w:space="0" w:color="000000"/>
              <w:right w:val="single" w:sz="4" w:space="0" w:color="000000"/>
            </w:tcBorders>
          </w:tcPr>
          <w:p w14:paraId="04665BFE" w14:textId="77777777" w:rsidR="00C42DFF" w:rsidRDefault="00000000">
            <w:pPr>
              <w:spacing w:after="0"/>
            </w:pPr>
            <w:r>
              <w:rPr>
                <w:rFonts w:ascii="Times New Roman" w:eastAsia="Times New Roman" w:hAnsi="Times New Roman" w:cs="Times New Roman"/>
                <w:sz w:val="24"/>
              </w:rPr>
              <w:t xml:space="preserve">Aktualizēta un atbalstīta pozitīvā uzvedība, mērķtiecīgi akcentējot vērtību – cilvēka cieņa un daba. Ir īstenota </w:t>
            </w:r>
            <w:proofErr w:type="spellStart"/>
            <w:r>
              <w:rPr>
                <w:rFonts w:ascii="Times New Roman" w:eastAsia="Times New Roman" w:hAnsi="Times New Roman" w:cs="Times New Roman"/>
                <w:sz w:val="24"/>
              </w:rPr>
              <w:t>bērncentrēta</w:t>
            </w:r>
            <w:proofErr w:type="spellEnd"/>
            <w:r>
              <w:rPr>
                <w:rFonts w:ascii="Times New Roman" w:eastAsia="Times New Roman" w:hAnsi="Times New Roman" w:cs="Times New Roman"/>
                <w:sz w:val="24"/>
              </w:rPr>
              <w:t xml:space="preserve"> pieeja mācību un audzināšanas darbā, kur nozīmīga loma izglītojamā rakstura veidošanās procesā ir tam, ka tiek veidoti pozitīvi ieradumi, kas sekmē </w:t>
            </w:r>
            <w:proofErr w:type="spellStart"/>
            <w:r>
              <w:rPr>
                <w:rFonts w:ascii="Times New Roman" w:eastAsia="Times New Roman" w:hAnsi="Times New Roman" w:cs="Times New Roman"/>
                <w:sz w:val="24"/>
              </w:rPr>
              <w:t>pašvadības</w:t>
            </w:r>
            <w:proofErr w:type="spellEnd"/>
            <w:r>
              <w:rPr>
                <w:rFonts w:ascii="Times New Roman" w:eastAsia="Times New Roman" w:hAnsi="Times New Roman" w:cs="Times New Roman"/>
                <w:sz w:val="24"/>
              </w:rPr>
              <w:t xml:space="preserve"> un sadarbības prasmes, un 85% vēroto nodarbību var redzēt, ka izglītojamie izmanto pozitīvus ieradumus, lai sasniegtu mērķi. </w:t>
            </w:r>
          </w:p>
        </w:tc>
      </w:tr>
    </w:tbl>
    <w:p w14:paraId="70639E0F" w14:textId="77777777" w:rsidR="00C42DFF" w:rsidRDefault="00000000">
      <w:pPr>
        <w:pStyle w:val="Virsraksts1"/>
        <w:spacing w:after="185"/>
        <w:ind w:left="-5" w:right="43"/>
      </w:pPr>
      <w:r>
        <w:t>7.</w:t>
      </w:r>
      <w:r>
        <w:rPr>
          <w:rFonts w:ascii="Arial" w:eastAsia="Arial" w:hAnsi="Arial" w:cs="Arial"/>
        </w:rPr>
        <w:t xml:space="preserve"> </w:t>
      </w:r>
      <w:r>
        <w:t xml:space="preserve">Citi sasniegumi </w:t>
      </w:r>
    </w:p>
    <w:p w14:paraId="38B386C8" w14:textId="77777777" w:rsidR="00C42DFF" w:rsidRDefault="00000000">
      <w:pPr>
        <w:spacing w:after="82" w:line="270" w:lineRule="auto"/>
        <w:ind w:left="976" w:hanging="425"/>
      </w:pPr>
      <w:r>
        <w:rPr>
          <w:rFonts w:ascii="Times New Roman" w:eastAsia="Times New Roman" w:hAnsi="Times New Roman" w:cs="Times New Roman"/>
          <w:b/>
          <w:sz w:val="28"/>
        </w:rPr>
        <w:t>7.1</w:t>
      </w:r>
      <w:r>
        <w:rPr>
          <w:rFonts w:ascii="Arial" w:eastAsia="Arial" w:hAnsi="Arial" w:cs="Arial"/>
          <w:b/>
          <w:sz w:val="28"/>
        </w:rPr>
        <w:t xml:space="preserve"> </w:t>
      </w:r>
      <w:r>
        <w:rPr>
          <w:rFonts w:ascii="Times New Roman" w:eastAsia="Times New Roman" w:hAnsi="Times New Roman" w:cs="Times New Roman"/>
          <w:b/>
          <w:sz w:val="28"/>
        </w:rPr>
        <w:t xml:space="preserve"> Jebkādi citi sasniegumi, par kuriem vēlas informēt izglītības iestāde (galvenie secinājumi par izglītības iestādei svarīgo, specifisko). </w:t>
      </w:r>
    </w:p>
    <w:p w14:paraId="5A467EB2" w14:textId="77777777" w:rsidR="00C42DFF" w:rsidRDefault="00000000">
      <w:pPr>
        <w:spacing w:after="34" w:line="269" w:lineRule="auto"/>
        <w:ind w:left="566" w:right="47" w:firstLine="425"/>
        <w:jc w:val="both"/>
      </w:pPr>
      <w:r>
        <w:rPr>
          <w:rFonts w:ascii="Times New Roman" w:eastAsia="Times New Roman" w:hAnsi="Times New Roman" w:cs="Times New Roman"/>
          <w:sz w:val="24"/>
        </w:rPr>
        <w:t xml:space="preserve">Uzsākta veiksmīga vadības pārraudzība abās struktūrvienībās - Rojā un </w:t>
      </w:r>
      <w:proofErr w:type="spellStart"/>
      <w:r>
        <w:rPr>
          <w:rFonts w:ascii="Times New Roman" w:eastAsia="Times New Roman" w:hAnsi="Times New Roman" w:cs="Times New Roman"/>
          <w:sz w:val="24"/>
        </w:rPr>
        <w:t>Rudē</w:t>
      </w:r>
      <w:proofErr w:type="spellEnd"/>
      <w:r>
        <w:rPr>
          <w:rFonts w:ascii="Times New Roman" w:eastAsia="Times New Roman" w:hAnsi="Times New Roman" w:cs="Times New Roman"/>
          <w:sz w:val="24"/>
        </w:rPr>
        <w:t xml:space="preserve">, izveidojot vienotu prasību sistēmu, dokumentāciju, savstarpējo sadarbību ar pedagogiem un vecākiem. </w:t>
      </w:r>
    </w:p>
    <w:p w14:paraId="5D775CE9" w14:textId="77777777" w:rsidR="00C42DFF" w:rsidRDefault="00000000">
      <w:pPr>
        <w:spacing w:after="157" w:line="269" w:lineRule="auto"/>
        <w:ind w:left="566" w:right="47" w:firstLine="425"/>
        <w:jc w:val="both"/>
      </w:pPr>
      <w:r>
        <w:rPr>
          <w:rFonts w:ascii="Times New Roman" w:eastAsia="Times New Roman" w:hAnsi="Times New Roman" w:cs="Times New Roman"/>
          <w:sz w:val="24"/>
        </w:rPr>
        <w:t xml:space="preserve">Priecē tas, ka iestādē strādā radoši un talantīgi darbinieki, kuri svētkos vai mainoties gadalaikiem, pašu rokām veido īpašus noformējumus savā grupā un pēc pašu iniciatīvas piesakās veidot noformējumus zālē, gaiteņos.  </w:t>
      </w:r>
    </w:p>
    <w:p w14:paraId="47344636" w14:textId="77777777" w:rsidR="00C42DFF" w:rsidRDefault="00000000">
      <w:pPr>
        <w:spacing w:after="258" w:line="269" w:lineRule="auto"/>
        <w:ind w:left="566" w:right="47" w:firstLine="425"/>
        <w:jc w:val="both"/>
      </w:pPr>
      <w:r>
        <w:rPr>
          <w:rFonts w:ascii="Times New Roman" w:eastAsia="Times New Roman" w:hAnsi="Times New Roman" w:cs="Times New Roman"/>
          <w:sz w:val="24"/>
        </w:rPr>
        <w:t xml:space="preserve">Darbinieki neatsakās aizvietot prombūtnē esošu kolēģi, nesaņemot atlīdzību, centušies izprast Talsu novada ekonomisko situāciju. </w:t>
      </w:r>
    </w:p>
    <w:p w14:paraId="3B767137" w14:textId="77777777" w:rsidR="00C42DFF" w:rsidRDefault="00000000">
      <w:pPr>
        <w:spacing w:after="39" w:line="270" w:lineRule="auto"/>
        <w:ind w:left="561" w:hanging="10"/>
      </w:pPr>
      <w:r>
        <w:rPr>
          <w:rFonts w:ascii="Times New Roman" w:eastAsia="Times New Roman" w:hAnsi="Times New Roman" w:cs="Times New Roman"/>
          <w:b/>
          <w:sz w:val="28"/>
        </w:rPr>
        <w:t>7.2</w:t>
      </w:r>
      <w:r>
        <w:rPr>
          <w:rFonts w:ascii="Arial" w:eastAsia="Arial" w:hAnsi="Arial" w:cs="Arial"/>
          <w:b/>
          <w:sz w:val="28"/>
        </w:rPr>
        <w:t xml:space="preserve"> </w:t>
      </w:r>
      <w:r>
        <w:rPr>
          <w:rFonts w:ascii="Times New Roman" w:eastAsia="Times New Roman" w:hAnsi="Times New Roman" w:cs="Times New Roman"/>
          <w:b/>
          <w:sz w:val="28"/>
        </w:rPr>
        <w:t xml:space="preserve"> Izglītības iestādes galvenie secinājumi par izglītojamo sniegumu ikdienas mācībās. </w:t>
      </w:r>
    </w:p>
    <w:p w14:paraId="49E21E86" w14:textId="77777777" w:rsidR="00C42DFF" w:rsidRDefault="00000000">
      <w:pPr>
        <w:spacing w:after="142" w:line="269" w:lineRule="auto"/>
        <w:ind w:left="566" w:right="47" w:firstLine="427"/>
        <w:jc w:val="both"/>
      </w:pPr>
      <w:r>
        <w:rPr>
          <w:rFonts w:ascii="Times New Roman" w:eastAsia="Times New Roman" w:hAnsi="Times New Roman" w:cs="Times New Roman"/>
          <w:sz w:val="24"/>
        </w:rPr>
        <w:t xml:space="preserve">Ikdienas mācību darbā tiek ieviesta brīvdabas pedagoģijas idejas, kas audzēkņiem patīk. Vienu reizi nedēļā pirmsskolas audzēkņi dodas mācību pārgājienos , kur gūst alternatīvu mācīšanās pieredzi, bērni mācās plānot un radoši domāt, uzlabojusies bērnu koordinācija un līdzsvars. Audzēkņiem uzlabojušās sadarbības prasmes, spēja izprast citu vajadzības, vēl jāstrādā pie koncentrēšanās spējām. </w:t>
      </w:r>
    </w:p>
    <w:p w14:paraId="02B9E8D4" w14:textId="77777777" w:rsidR="00C42DFF" w:rsidRDefault="00000000">
      <w:pPr>
        <w:spacing w:after="249" w:line="269" w:lineRule="auto"/>
        <w:ind w:left="566" w:right="47" w:firstLine="427"/>
        <w:jc w:val="both"/>
      </w:pPr>
      <w:r>
        <w:rPr>
          <w:rFonts w:ascii="Times New Roman" w:eastAsia="Times New Roman" w:hAnsi="Times New Roman" w:cs="Times New Roman"/>
          <w:sz w:val="24"/>
        </w:rPr>
        <w:t xml:space="preserve">Izglītojamie apgūst jaunas prasmes un iemaņas, pielieto iegūtās zināšanas praktiskajā darbībā, mācās analizēt un novērtēt savus panākumus un neveiksmes, savas vērtības, vajadzības un iespējas. </w:t>
      </w:r>
    </w:p>
    <w:p w14:paraId="3125C0F1" w14:textId="77777777" w:rsidR="00C42DFF" w:rsidRDefault="00000000">
      <w:pPr>
        <w:spacing w:after="114" w:line="254" w:lineRule="auto"/>
        <w:ind w:left="410" w:right="43" w:hanging="425"/>
        <w:jc w:val="both"/>
      </w:pPr>
      <w:r>
        <w:rPr>
          <w:rFonts w:ascii="Times New Roman" w:eastAsia="Times New Roman" w:hAnsi="Times New Roman" w:cs="Times New Roman"/>
          <w:b/>
          <w:sz w:val="32"/>
        </w:rPr>
        <w:t>8.</w:t>
      </w:r>
      <w:r>
        <w:rPr>
          <w:rFonts w:ascii="Arial" w:eastAsia="Arial" w:hAnsi="Arial" w:cs="Arial"/>
          <w:b/>
          <w:sz w:val="32"/>
        </w:rPr>
        <w:t xml:space="preserve"> </w:t>
      </w:r>
      <w:r>
        <w:rPr>
          <w:rFonts w:ascii="Times New Roman" w:eastAsia="Times New Roman" w:hAnsi="Times New Roman" w:cs="Times New Roman"/>
          <w:b/>
          <w:sz w:val="32"/>
        </w:rPr>
        <w:t xml:space="preserve">Informācija par izglītības iestādes vadības mērķiem un/vai sasniedzamajiem rezultātiem mācību stundu / nodarbību vērošanā 2023./2024.māc.g. </w:t>
      </w:r>
    </w:p>
    <w:p w14:paraId="1067B2AD" w14:textId="77777777" w:rsidR="00C42DFF" w:rsidRDefault="00000000">
      <w:pPr>
        <w:spacing w:after="0" w:line="270" w:lineRule="auto"/>
        <w:ind w:left="435" w:hanging="10"/>
      </w:pPr>
      <w:r>
        <w:rPr>
          <w:rFonts w:ascii="Times New Roman" w:eastAsia="Times New Roman" w:hAnsi="Times New Roman" w:cs="Times New Roman"/>
          <w:b/>
          <w:sz w:val="28"/>
        </w:rPr>
        <w:t xml:space="preserve">Izglītības iestādes prioritātes, mērķi mācību stundu/ nodarbību vērošanā. </w:t>
      </w:r>
    </w:p>
    <w:tbl>
      <w:tblPr>
        <w:tblStyle w:val="TableGrid"/>
        <w:tblW w:w="12998" w:type="dxa"/>
        <w:tblInd w:w="5" w:type="dxa"/>
        <w:tblCellMar>
          <w:top w:w="14" w:type="dxa"/>
          <w:left w:w="108" w:type="dxa"/>
          <w:bottom w:w="0" w:type="dxa"/>
          <w:right w:w="49" w:type="dxa"/>
        </w:tblCellMar>
        <w:tblLook w:val="04A0" w:firstRow="1" w:lastRow="0" w:firstColumn="1" w:lastColumn="0" w:noHBand="0" w:noVBand="1"/>
      </w:tblPr>
      <w:tblGrid>
        <w:gridCol w:w="5156"/>
        <w:gridCol w:w="1937"/>
        <w:gridCol w:w="1970"/>
        <w:gridCol w:w="1969"/>
        <w:gridCol w:w="1966"/>
      </w:tblGrid>
      <w:tr w:rsidR="00C42DFF" w14:paraId="7708B6FF" w14:textId="77777777">
        <w:trPr>
          <w:trHeight w:val="1390"/>
        </w:trPr>
        <w:tc>
          <w:tcPr>
            <w:tcW w:w="5156" w:type="dxa"/>
            <w:tcBorders>
              <w:top w:val="single" w:sz="4" w:space="0" w:color="000000"/>
              <w:left w:val="single" w:sz="4" w:space="0" w:color="000000"/>
              <w:bottom w:val="single" w:sz="4" w:space="0" w:color="000000"/>
              <w:right w:val="single" w:sz="4" w:space="0" w:color="000000"/>
            </w:tcBorders>
            <w:vAlign w:val="center"/>
          </w:tcPr>
          <w:p w14:paraId="753E4826" w14:textId="77777777" w:rsidR="00C42DFF" w:rsidRDefault="00000000">
            <w:pPr>
              <w:spacing w:after="0"/>
              <w:ind w:right="60"/>
              <w:jc w:val="center"/>
            </w:pPr>
            <w:r>
              <w:rPr>
                <w:rFonts w:ascii="Times New Roman" w:eastAsia="Times New Roman" w:hAnsi="Times New Roman" w:cs="Times New Roman"/>
                <w:sz w:val="24"/>
              </w:rPr>
              <w:t xml:space="preserve">Mērķi </w:t>
            </w:r>
          </w:p>
        </w:tc>
        <w:tc>
          <w:tcPr>
            <w:tcW w:w="1937" w:type="dxa"/>
            <w:tcBorders>
              <w:top w:val="single" w:sz="4" w:space="0" w:color="000000"/>
              <w:left w:val="single" w:sz="4" w:space="0" w:color="000000"/>
              <w:bottom w:val="single" w:sz="4" w:space="0" w:color="000000"/>
              <w:right w:val="single" w:sz="4" w:space="0" w:color="000000"/>
            </w:tcBorders>
            <w:vAlign w:val="center"/>
          </w:tcPr>
          <w:p w14:paraId="7162C792" w14:textId="77777777" w:rsidR="00C42DFF" w:rsidRDefault="00000000">
            <w:pPr>
              <w:spacing w:after="0"/>
              <w:jc w:val="center"/>
            </w:pPr>
            <w:r>
              <w:rPr>
                <w:rFonts w:ascii="Times New Roman" w:eastAsia="Times New Roman" w:hAnsi="Times New Roman" w:cs="Times New Roman"/>
                <w:sz w:val="24"/>
              </w:rPr>
              <w:t xml:space="preserve">Stundu/nodarbību skaits </w:t>
            </w:r>
          </w:p>
        </w:tc>
        <w:tc>
          <w:tcPr>
            <w:tcW w:w="1970" w:type="dxa"/>
            <w:tcBorders>
              <w:top w:val="single" w:sz="4" w:space="0" w:color="000000"/>
              <w:left w:val="single" w:sz="4" w:space="0" w:color="000000"/>
              <w:bottom w:val="single" w:sz="4" w:space="0" w:color="000000"/>
              <w:right w:val="single" w:sz="4" w:space="0" w:color="000000"/>
            </w:tcBorders>
          </w:tcPr>
          <w:p w14:paraId="758F3049" w14:textId="77777777" w:rsidR="00C42DFF" w:rsidRDefault="00000000">
            <w:pPr>
              <w:spacing w:after="0" w:line="252" w:lineRule="auto"/>
              <w:jc w:val="center"/>
            </w:pPr>
            <w:r>
              <w:rPr>
                <w:rFonts w:ascii="Times New Roman" w:eastAsia="Times New Roman" w:hAnsi="Times New Roman" w:cs="Times New Roman"/>
                <w:sz w:val="24"/>
              </w:rPr>
              <w:t xml:space="preserve">Pedagogu, kurus vēro, skaits/ </w:t>
            </w:r>
          </w:p>
          <w:p w14:paraId="113C514A" w14:textId="77777777" w:rsidR="00C42DFF" w:rsidRDefault="00000000">
            <w:pPr>
              <w:spacing w:after="0"/>
              <w:ind w:right="67"/>
              <w:jc w:val="center"/>
            </w:pPr>
            <w:r>
              <w:rPr>
                <w:rFonts w:ascii="Times New Roman" w:eastAsia="Times New Roman" w:hAnsi="Times New Roman" w:cs="Times New Roman"/>
                <w:sz w:val="24"/>
              </w:rPr>
              <w:t xml:space="preserve">procentuāli no </w:t>
            </w:r>
          </w:p>
          <w:p w14:paraId="52074598" w14:textId="77777777" w:rsidR="00C42DFF" w:rsidRDefault="00000000">
            <w:pPr>
              <w:spacing w:after="0"/>
              <w:jc w:val="center"/>
            </w:pPr>
            <w:r>
              <w:rPr>
                <w:rFonts w:ascii="Times New Roman" w:eastAsia="Times New Roman" w:hAnsi="Times New Roman" w:cs="Times New Roman"/>
                <w:sz w:val="24"/>
              </w:rPr>
              <w:t xml:space="preserve">kopējā pedagogu skaita </w:t>
            </w:r>
          </w:p>
        </w:tc>
        <w:tc>
          <w:tcPr>
            <w:tcW w:w="1969" w:type="dxa"/>
            <w:tcBorders>
              <w:top w:val="single" w:sz="4" w:space="0" w:color="000000"/>
              <w:left w:val="single" w:sz="4" w:space="0" w:color="000000"/>
              <w:bottom w:val="single" w:sz="4" w:space="0" w:color="000000"/>
              <w:right w:val="single" w:sz="4" w:space="0" w:color="000000"/>
            </w:tcBorders>
            <w:vAlign w:val="center"/>
          </w:tcPr>
          <w:p w14:paraId="7C05BD85" w14:textId="77777777" w:rsidR="00C42DFF" w:rsidRDefault="00000000">
            <w:pPr>
              <w:spacing w:after="0"/>
              <w:jc w:val="center"/>
            </w:pPr>
            <w:r>
              <w:rPr>
                <w:rFonts w:ascii="Times New Roman" w:eastAsia="Times New Roman" w:hAnsi="Times New Roman" w:cs="Times New Roman"/>
                <w:sz w:val="24"/>
              </w:rPr>
              <w:t xml:space="preserve">Vērotāju skaits izglītības iestādes ietvaros </w:t>
            </w:r>
          </w:p>
        </w:tc>
        <w:tc>
          <w:tcPr>
            <w:tcW w:w="1966" w:type="dxa"/>
            <w:tcBorders>
              <w:top w:val="single" w:sz="4" w:space="0" w:color="000000"/>
              <w:left w:val="single" w:sz="4" w:space="0" w:color="000000"/>
              <w:bottom w:val="single" w:sz="4" w:space="0" w:color="000000"/>
              <w:right w:val="single" w:sz="4" w:space="0" w:color="000000"/>
            </w:tcBorders>
            <w:vAlign w:val="center"/>
          </w:tcPr>
          <w:p w14:paraId="03448757" w14:textId="77777777" w:rsidR="00C42DFF" w:rsidRDefault="00000000">
            <w:pPr>
              <w:spacing w:after="0"/>
              <w:jc w:val="center"/>
            </w:pPr>
            <w:r>
              <w:rPr>
                <w:rFonts w:ascii="Times New Roman" w:eastAsia="Times New Roman" w:hAnsi="Times New Roman" w:cs="Times New Roman"/>
                <w:sz w:val="24"/>
              </w:rPr>
              <w:t xml:space="preserve">Vērotāju skaits no ārienes </w:t>
            </w:r>
          </w:p>
        </w:tc>
      </w:tr>
      <w:tr w:rsidR="00C42DFF" w14:paraId="78337C99" w14:textId="77777777">
        <w:trPr>
          <w:trHeight w:val="565"/>
        </w:trPr>
        <w:tc>
          <w:tcPr>
            <w:tcW w:w="5156" w:type="dxa"/>
            <w:tcBorders>
              <w:top w:val="single" w:sz="4" w:space="0" w:color="000000"/>
              <w:left w:val="single" w:sz="4" w:space="0" w:color="000000"/>
              <w:bottom w:val="single" w:sz="4" w:space="0" w:color="000000"/>
              <w:right w:val="single" w:sz="4" w:space="0" w:color="000000"/>
            </w:tcBorders>
          </w:tcPr>
          <w:p w14:paraId="24613CCB" w14:textId="77777777" w:rsidR="00C42DFF" w:rsidRDefault="00000000">
            <w:pPr>
              <w:spacing w:after="0"/>
            </w:pPr>
            <w:r>
              <w:rPr>
                <w:rFonts w:ascii="Times New Roman" w:eastAsia="Times New Roman" w:hAnsi="Times New Roman" w:cs="Times New Roman"/>
                <w:sz w:val="24"/>
              </w:rPr>
              <w:t xml:space="preserve">Iepazīt brīvdabas pedagoģijas elementu  ieviešanu nodarbībās. </w:t>
            </w:r>
          </w:p>
        </w:tc>
        <w:tc>
          <w:tcPr>
            <w:tcW w:w="1937" w:type="dxa"/>
            <w:tcBorders>
              <w:top w:val="single" w:sz="4" w:space="0" w:color="000000"/>
              <w:left w:val="single" w:sz="4" w:space="0" w:color="000000"/>
              <w:bottom w:val="single" w:sz="4" w:space="0" w:color="000000"/>
              <w:right w:val="single" w:sz="4" w:space="0" w:color="000000"/>
            </w:tcBorders>
            <w:vAlign w:val="center"/>
          </w:tcPr>
          <w:p w14:paraId="4165EE5E" w14:textId="77777777" w:rsidR="00C42DFF" w:rsidRDefault="00000000">
            <w:pPr>
              <w:spacing w:after="0"/>
              <w:ind w:right="62"/>
              <w:jc w:val="center"/>
            </w:pPr>
            <w:r>
              <w:rPr>
                <w:rFonts w:ascii="Times New Roman" w:eastAsia="Times New Roman" w:hAnsi="Times New Roman" w:cs="Times New Roman"/>
                <w:sz w:val="24"/>
              </w:rPr>
              <w:t xml:space="preserve">5 </w:t>
            </w:r>
          </w:p>
        </w:tc>
        <w:tc>
          <w:tcPr>
            <w:tcW w:w="1970" w:type="dxa"/>
            <w:tcBorders>
              <w:top w:val="single" w:sz="4" w:space="0" w:color="000000"/>
              <w:left w:val="single" w:sz="4" w:space="0" w:color="000000"/>
              <w:bottom w:val="single" w:sz="4" w:space="0" w:color="000000"/>
              <w:right w:val="single" w:sz="4" w:space="0" w:color="000000"/>
            </w:tcBorders>
            <w:vAlign w:val="center"/>
          </w:tcPr>
          <w:p w14:paraId="7E7675F2" w14:textId="77777777" w:rsidR="00C42DFF" w:rsidRDefault="00000000">
            <w:pPr>
              <w:spacing w:after="0"/>
              <w:ind w:right="63"/>
              <w:jc w:val="center"/>
            </w:pPr>
            <w:r>
              <w:rPr>
                <w:rFonts w:ascii="Times New Roman" w:eastAsia="Times New Roman" w:hAnsi="Times New Roman" w:cs="Times New Roman"/>
                <w:sz w:val="24"/>
              </w:rPr>
              <w:t xml:space="preserve">70% </w:t>
            </w:r>
          </w:p>
        </w:tc>
        <w:tc>
          <w:tcPr>
            <w:tcW w:w="1969" w:type="dxa"/>
            <w:tcBorders>
              <w:top w:val="single" w:sz="4" w:space="0" w:color="000000"/>
              <w:left w:val="single" w:sz="4" w:space="0" w:color="000000"/>
              <w:bottom w:val="single" w:sz="4" w:space="0" w:color="000000"/>
              <w:right w:val="single" w:sz="4" w:space="0" w:color="000000"/>
            </w:tcBorders>
            <w:vAlign w:val="center"/>
          </w:tcPr>
          <w:p w14:paraId="2197B10A" w14:textId="77777777" w:rsidR="00C42DFF" w:rsidRDefault="00000000">
            <w:pPr>
              <w:spacing w:after="0"/>
              <w:ind w:right="59"/>
              <w:jc w:val="center"/>
            </w:pPr>
            <w:r>
              <w:rPr>
                <w:rFonts w:ascii="Times New Roman" w:eastAsia="Times New Roman" w:hAnsi="Times New Roman" w:cs="Times New Roman"/>
                <w:sz w:val="24"/>
              </w:rPr>
              <w:t xml:space="preserve">0 </w:t>
            </w:r>
          </w:p>
        </w:tc>
        <w:tc>
          <w:tcPr>
            <w:tcW w:w="1966" w:type="dxa"/>
            <w:tcBorders>
              <w:top w:val="single" w:sz="4" w:space="0" w:color="000000"/>
              <w:left w:val="single" w:sz="4" w:space="0" w:color="000000"/>
              <w:bottom w:val="single" w:sz="4" w:space="0" w:color="000000"/>
              <w:right w:val="single" w:sz="4" w:space="0" w:color="000000"/>
            </w:tcBorders>
            <w:vAlign w:val="center"/>
          </w:tcPr>
          <w:p w14:paraId="536F844E" w14:textId="77777777" w:rsidR="00C42DFF" w:rsidRDefault="00000000">
            <w:pPr>
              <w:spacing w:after="0"/>
              <w:ind w:right="67"/>
              <w:jc w:val="center"/>
            </w:pPr>
            <w:r>
              <w:rPr>
                <w:rFonts w:ascii="Times New Roman" w:eastAsia="Times New Roman" w:hAnsi="Times New Roman" w:cs="Times New Roman"/>
                <w:sz w:val="24"/>
              </w:rPr>
              <w:t xml:space="preserve">20 </w:t>
            </w:r>
          </w:p>
        </w:tc>
      </w:tr>
      <w:tr w:rsidR="00C42DFF" w14:paraId="16ACFEEB" w14:textId="77777777">
        <w:trPr>
          <w:trHeight w:val="286"/>
        </w:trPr>
        <w:tc>
          <w:tcPr>
            <w:tcW w:w="5156" w:type="dxa"/>
            <w:tcBorders>
              <w:top w:val="single" w:sz="4" w:space="0" w:color="000000"/>
              <w:left w:val="single" w:sz="4" w:space="0" w:color="000000"/>
              <w:bottom w:val="single" w:sz="4" w:space="0" w:color="000000"/>
              <w:right w:val="single" w:sz="4" w:space="0" w:color="000000"/>
            </w:tcBorders>
          </w:tcPr>
          <w:p w14:paraId="6A3FF8BC" w14:textId="77777777" w:rsidR="00C42DFF" w:rsidRDefault="00000000">
            <w:pPr>
              <w:spacing w:after="0"/>
            </w:pPr>
            <w:r>
              <w:rPr>
                <w:rFonts w:ascii="Times New Roman" w:eastAsia="Times New Roman" w:hAnsi="Times New Roman" w:cs="Times New Roman"/>
                <w:sz w:val="24"/>
              </w:rPr>
              <w:t xml:space="preserve">Iegūt kvalifikācijas pakāpi </w:t>
            </w:r>
          </w:p>
        </w:tc>
        <w:tc>
          <w:tcPr>
            <w:tcW w:w="1937" w:type="dxa"/>
            <w:tcBorders>
              <w:top w:val="single" w:sz="4" w:space="0" w:color="000000"/>
              <w:left w:val="single" w:sz="4" w:space="0" w:color="000000"/>
              <w:bottom w:val="single" w:sz="4" w:space="0" w:color="000000"/>
              <w:right w:val="single" w:sz="4" w:space="0" w:color="000000"/>
            </w:tcBorders>
          </w:tcPr>
          <w:p w14:paraId="33362794" w14:textId="77777777" w:rsidR="00C42DFF" w:rsidRDefault="00000000">
            <w:pPr>
              <w:spacing w:after="0"/>
              <w:ind w:right="62"/>
              <w:jc w:val="center"/>
            </w:pPr>
            <w:r>
              <w:rPr>
                <w:rFonts w:ascii="Times New Roman" w:eastAsia="Times New Roman" w:hAnsi="Times New Roman" w:cs="Times New Roman"/>
                <w:sz w:val="24"/>
              </w:rPr>
              <w:t xml:space="preserve">3 </w:t>
            </w:r>
          </w:p>
        </w:tc>
        <w:tc>
          <w:tcPr>
            <w:tcW w:w="1970" w:type="dxa"/>
            <w:tcBorders>
              <w:top w:val="single" w:sz="4" w:space="0" w:color="000000"/>
              <w:left w:val="single" w:sz="4" w:space="0" w:color="000000"/>
              <w:bottom w:val="single" w:sz="4" w:space="0" w:color="000000"/>
              <w:right w:val="single" w:sz="4" w:space="0" w:color="000000"/>
            </w:tcBorders>
          </w:tcPr>
          <w:p w14:paraId="3F992618" w14:textId="77777777" w:rsidR="00C42DFF" w:rsidRDefault="00000000">
            <w:pPr>
              <w:spacing w:after="0"/>
              <w:ind w:right="63"/>
              <w:jc w:val="center"/>
            </w:pPr>
            <w:r>
              <w:rPr>
                <w:rFonts w:ascii="Times New Roman" w:eastAsia="Times New Roman" w:hAnsi="Times New Roman" w:cs="Times New Roman"/>
                <w:sz w:val="24"/>
              </w:rPr>
              <w:t xml:space="preserve">10% </w:t>
            </w:r>
          </w:p>
        </w:tc>
        <w:tc>
          <w:tcPr>
            <w:tcW w:w="1969" w:type="dxa"/>
            <w:tcBorders>
              <w:top w:val="single" w:sz="4" w:space="0" w:color="000000"/>
              <w:left w:val="single" w:sz="4" w:space="0" w:color="000000"/>
              <w:bottom w:val="single" w:sz="4" w:space="0" w:color="000000"/>
              <w:right w:val="single" w:sz="4" w:space="0" w:color="000000"/>
            </w:tcBorders>
          </w:tcPr>
          <w:p w14:paraId="71572B93" w14:textId="77777777" w:rsidR="00C42DFF" w:rsidRDefault="00000000">
            <w:pPr>
              <w:spacing w:after="0"/>
              <w:ind w:right="59"/>
              <w:jc w:val="center"/>
            </w:pPr>
            <w:r>
              <w:rPr>
                <w:rFonts w:ascii="Times New Roman" w:eastAsia="Times New Roman" w:hAnsi="Times New Roman" w:cs="Times New Roman"/>
                <w:sz w:val="24"/>
              </w:rPr>
              <w:t xml:space="preserve">4 </w:t>
            </w:r>
          </w:p>
        </w:tc>
        <w:tc>
          <w:tcPr>
            <w:tcW w:w="1966" w:type="dxa"/>
            <w:tcBorders>
              <w:top w:val="single" w:sz="4" w:space="0" w:color="000000"/>
              <w:left w:val="single" w:sz="4" w:space="0" w:color="000000"/>
              <w:bottom w:val="single" w:sz="4" w:space="0" w:color="000000"/>
              <w:right w:val="single" w:sz="4" w:space="0" w:color="000000"/>
            </w:tcBorders>
          </w:tcPr>
          <w:p w14:paraId="382FA3D5" w14:textId="77777777" w:rsidR="00C42DFF" w:rsidRDefault="00000000">
            <w:pPr>
              <w:spacing w:after="0"/>
              <w:ind w:right="67"/>
              <w:jc w:val="center"/>
            </w:pPr>
            <w:r>
              <w:rPr>
                <w:rFonts w:ascii="Times New Roman" w:eastAsia="Times New Roman" w:hAnsi="Times New Roman" w:cs="Times New Roman"/>
                <w:sz w:val="24"/>
              </w:rPr>
              <w:t xml:space="preserve">0 </w:t>
            </w:r>
          </w:p>
        </w:tc>
      </w:tr>
      <w:tr w:rsidR="00C42DFF" w14:paraId="67A82F46" w14:textId="77777777">
        <w:trPr>
          <w:trHeight w:val="286"/>
        </w:trPr>
        <w:tc>
          <w:tcPr>
            <w:tcW w:w="5156" w:type="dxa"/>
            <w:tcBorders>
              <w:top w:val="single" w:sz="4" w:space="0" w:color="000000"/>
              <w:left w:val="single" w:sz="4" w:space="0" w:color="000000"/>
              <w:bottom w:val="single" w:sz="4" w:space="0" w:color="000000"/>
              <w:right w:val="single" w:sz="4" w:space="0" w:color="000000"/>
            </w:tcBorders>
          </w:tcPr>
          <w:p w14:paraId="05BC3D5D" w14:textId="77777777" w:rsidR="00C42DFF" w:rsidRDefault="00000000">
            <w:pPr>
              <w:spacing w:after="0"/>
            </w:pPr>
            <w:r>
              <w:rPr>
                <w:rFonts w:ascii="Times New Roman" w:eastAsia="Times New Roman" w:hAnsi="Times New Roman" w:cs="Times New Roman"/>
                <w:sz w:val="24"/>
              </w:rPr>
              <w:t xml:space="preserve">Pilnveidot mācību darbu </w:t>
            </w:r>
          </w:p>
        </w:tc>
        <w:tc>
          <w:tcPr>
            <w:tcW w:w="1937" w:type="dxa"/>
            <w:tcBorders>
              <w:top w:val="single" w:sz="4" w:space="0" w:color="000000"/>
              <w:left w:val="single" w:sz="4" w:space="0" w:color="000000"/>
              <w:bottom w:val="single" w:sz="4" w:space="0" w:color="000000"/>
              <w:right w:val="single" w:sz="4" w:space="0" w:color="000000"/>
            </w:tcBorders>
          </w:tcPr>
          <w:p w14:paraId="218AD0E9" w14:textId="77777777" w:rsidR="00C42DFF" w:rsidRDefault="00000000">
            <w:pPr>
              <w:spacing w:after="0"/>
              <w:ind w:right="62"/>
              <w:jc w:val="center"/>
            </w:pPr>
            <w:r>
              <w:rPr>
                <w:rFonts w:ascii="Times New Roman" w:eastAsia="Times New Roman" w:hAnsi="Times New Roman" w:cs="Times New Roman"/>
                <w:sz w:val="24"/>
              </w:rPr>
              <w:t xml:space="preserve">15 </w:t>
            </w:r>
          </w:p>
        </w:tc>
        <w:tc>
          <w:tcPr>
            <w:tcW w:w="1970" w:type="dxa"/>
            <w:tcBorders>
              <w:top w:val="single" w:sz="4" w:space="0" w:color="000000"/>
              <w:left w:val="single" w:sz="4" w:space="0" w:color="000000"/>
              <w:bottom w:val="single" w:sz="4" w:space="0" w:color="000000"/>
              <w:right w:val="single" w:sz="4" w:space="0" w:color="000000"/>
            </w:tcBorders>
          </w:tcPr>
          <w:p w14:paraId="657D2FFE" w14:textId="77777777" w:rsidR="00C42DFF" w:rsidRDefault="00000000">
            <w:pPr>
              <w:spacing w:after="0"/>
              <w:ind w:right="66"/>
              <w:jc w:val="center"/>
            </w:pPr>
            <w:r>
              <w:rPr>
                <w:rFonts w:ascii="Times New Roman" w:eastAsia="Times New Roman" w:hAnsi="Times New Roman" w:cs="Times New Roman"/>
                <w:sz w:val="24"/>
              </w:rPr>
              <w:t xml:space="preserve">90 % </w:t>
            </w:r>
          </w:p>
        </w:tc>
        <w:tc>
          <w:tcPr>
            <w:tcW w:w="1969" w:type="dxa"/>
            <w:tcBorders>
              <w:top w:val="single" w:sz="4" w:space="0" w:color="000000"/>
              <w:left w:val="single" w:sz="4" w:space="0" w:color="000000"/>
              <w:bottom w:val="single" w:sz="4" w:space="0" w:color="000000"/>
              <w:right w:val="single" w:sz="4" w:space="0" w:color="000000"/>
            </w:tcBorders>
          </w:tcPr>
          <w:p w14:paraId="0EA709B4" w14:textId="77777777" w:rsidR="00C42DFF" w:rsidRDefault="00000000">
            <w:pPr>
              <w:spacing w:after="0"/>
              <w:ind w:right="59"/>
              <w:jc w:val="center"/>
            </w:pPr>
            <w:r>
              <w:rPr>
                <w:rFonts w:ascii="Times New Roman" w:eastAsia="Times New Roman" w:hAnsi="Times New Roman" w:cs="Times New Roman"/>
                <w:sz w:val="24"/>
              </w:rPr>
              <w:t xml:space="preserve">17 </w:t>
            </w:r>
          </w:p>
        </w:tc>
        <w:tc>
          <w:tcPr>
            <w:tcW w:w="1966" w:type="dxa"/>
            <w:tcBorders>
              <w:top w:val="single" w:sz="4" w:space="0" w:color="000000"/>
              <w:left w:val="single" w:sz="4" w:space="0" w:color="000000"/>
              <w:bottom w:val="single" w:sz="4" w:space="0" w:color="000000"/>
              <w:right w:val="single" w:sz="4" w:space="0" w:color="000000"/>
            </w:tcBorders>
          </w:tcPr>
          <w:p w14:paraId="392BFD7B" w14:textId="77777777" w:rsidR="00C42DFF" w:rsidRDefault="00000000">
            <w:pPr>
              <w:spacing w:after="0"/>
              <w:ind w:right="67"/>
              <w:jc w:val="center"/>
            </w:pPr>
            <w:r>
              <w:rPr>
                <w:rFonts w:ascii="Times New Roman" w:eastAsia="Times New Roman" w:hAnsi="Times New Roman" w:cs="Times New Roman"/>
                <w:sz w:val="24"/>
              </w:rPr>
              <w:t xml:space="preserve">0 </w:t>
            </w:r>
          </w:p>
        </w:tc>
      </w:tr>
      <w:tr w:rsidR="00C42DFF" w14:paraId="09AF1992" w14:textId="77777777">
        <w:trPr>
          <w:trHeight w:val="286"/>
        </w:trPr>
        <w:tc>
          <w:tcPr>
            <w:tcW w:w="5156" w:type="dxa"/>
            <w:tcBorders>
              <w:top w:val="single" w:sz="4" w:space="0" w:color="000000"/>
              <w:left w:val="single" w:sz="4" w:space="0" w:color="000000"/>
              <w:bottom w:val="single" w:sz="4" w:space="0" w:color="000000"/>
              <w:right w:val="single" w:sz="4" w:space="0" w:color="000000"/>
            </w:tcBorders>
          </w:tcPr>
          <w:p w14:paraId="3A2A773B" w14:textId="77777777" w:rsidR="00C42DFF" w:rsidRDefault="00000000">
            <w:pPr>
              <w:spacing w:after="0"/>
            </w:pPr>
            <w:r>
              <w:rPr>
                <w:rFonts w:ascii="Times New Roman" w:eastAsia="Times New Roman" w:hAnsi="Times New Roman" w:cs="Times New Roman"/>
                <w:sz w:val="24"/>
              </w:rPr>
              <w:t xml:space="preserve">Gūt priekšstatu par nodarbību kvalitāti </w:t>
            </w:r>
          </w:p>
        </w:tc>
        <w:tc>
          <w:tcPr>
            <w:tcW w:w="1937" w:type="dxa"/>
            <w:tcBorders>
              <w:top w:val="single" w:sz="4" w:space="0" w:color="000000"/>
              <w:left w:val="single" w:sz="4" w:space="0" w:color="000000"/>
              <w:bottom w:val="single" w:sz="4" w:space="0" w:color="000000"/>
              <w:right w:val="single" w:sz="4" w:space="0" w:color="000000"/>
            </w:tcBorders>
          </w:tcPr>
          <w:p w14:paraId="0A2CF45E" w14:textId="77777777" w:rsidR="00C42DFF" w:rsidRDefault="00000000">
            <w:pPr>
              <w:spacing w:after="0"/>
              <w:ind w:right="62"/>
              <w:jc w:val="center"/>
            </w:pPr>
            <w:r>
              <w:rPr>
                <w:rFonts w:ascii="Times New Roman" w:eastAsia="Times New Roman" w:hAnsi="Times New Roman" w:cs="Times New Roman"/>
                <w:sz w:val="24"/>
              </w:rPr>
              <w:t xml:space="preserve">16 </w:t>
            </w:r>
          </w:p>
        </w:tc>
        <w:tc>
          <w:tcPr>
            <w:tcW w:w="1970" w:type="dxa"/>
            <w:tcBorders>
              <w:top w:val="single" w:sz="4" w:space="0" w:color="000000"/>
              <w:left w:val="single" w:sz="4" w:space="0" w:color="000000"/>
              <w:bottom w:val="single" w:sz="4" w:space="0" w:color="000000"/>
              <w:right w:val="single" w:sz="4" w:space="0" w:color="000000"/>
            </w:tcBorders>
          </w:tcPr>
          <w:p w14:paraId="79A77D22" w14:textId="77777777" w:rsidR="00C42DFF" w:rsidRDefault="00000000">
            <w:pPr>
              <w:spacing w:after="0"/>
              <w:ind w:right="63"/>
              <w:jc w:val="center"/>
            </w:pPr>
            <w:r>
              <w:rPr>
                <w:rFonts w:ascii="Times New Roman" w:eastAsia="Times New Roman" w:hAnsi="Times New Roman" w:cs="Times New Roman"/>
                <w:sz w:val="24"/>
              </w:rPr>
              <w:t xml:space="preserve">80% </w:t>
            </w:r>
          </w:p>
        </w:tc>
        <w:tc>
          <w:tcPr>
            <w:tcW w:w="1969" w:type="dxa"/>
            <w:tcBorders>
              <w:top w:val="single" w:sz="4" w:space="0" w:color="000000"/>
              <w:left w:val="single" w:sz="4" w:space="0" w:color="000000"/>
              <w:bottom w:val="single" w:sz="4" w:space="0" w:color="000000"/>
              <w:right w:val="single" w:sz="4" w:space="0" w:color="000000"/>
            </w:tcBorders>
          </w:tcPr>
          <w:p w14:paraId="29786A07" w14:textId="77777777" w:rsidR="00C42DFF" w:rsidRDefault="00000000">
            <w:pPr>
              <w:spacing w:after="0"/>
              <w:ind w:right="59"/>
              <w:jc w:val="center"/>
            </w:pPr>
            <w:r>
              <w:rPr>
                <w:rFonts w:ascii="Times New Roman" w:eastAsia="Times New Roman" w:hAnsi="Times New Roman" w:cs="Times New Roman"/>
                <w:sz w:val="24"/>
              </w:rPr>
              <w:t xml:space="preserve">14 </w:t>
            </w:r>
          </w:p>
        </w:tc>
        <w:tc>
          <w:tcPr>
            <w:tcW w:w="1966" w:type="dxa"/>
            <w:tcBorders>
              <w:top w:val="single" w:sz="4" w:space="0" w:color="000000"/>
              <w:left w:val="single" w:sz="4" w:space="0" w:color="000000"/>
              <w:bottom w:val="single" w:sz="4" w:space="0" w:color="000000"/>
              <w:right w:val="single" w:sz="4" w:space="0" w:color="000000"/>
            </w:tcBorders>
          </w:tcPr>
          <w:p w14:paraId="0B885EF2" w14:textId="77777777" w:rsidR="00C42DFF" w:rsidRDefault="00000000">
            <w:pPr>
              <w:spacing w:after="0"/>
              <w:ind w:right="67"/>
              <w:jc w:val="center"/>
            </w:pPr>
            <w:r>
              <w:rPr>
                <w:rFonts w:ascii="Times New Roman" w:eastAsia="Times New Roman" w:hAnsi="Times New Roman" w:cs="Times New Roman"/>
                <w:sz w:val="24"/>
              </w:rPr>
              <w:t xml:space="preserve">0 </w:t>
            </w:r>
          </w:p>
        </w:tc>
      </w:tr>
    </w:tbl>
    <w:p w14:paraId="1D74BD99" w14:textId="77777777" w:rsidR="00C42DFF" w:rsidRDefault="00000000">
      <w:pPr>
        <w:spacing w:after="89" w:line="270" w:lineRule="auto"/>
        <w:ind w:left="437" w:hanging="10"/>
      </w:pPr>
      <w:r>
        <w:rPr>
          <w:rFonts w:ascii="Times New Roman" w:eastAsia="Times New Roman" w:hAnsi="Times New Roman" w:cs="Times New Roman"/>
          <w:b/>
          <w:sz w:val="28"/>
        </w:rPr>
        <w:t xml:space="preserve">Izglītības iestādes galvenie iegūtie secinājumi no mācību stundu/ nodarbību vērošanas. </w:t>
      </w:r>
    </w:p>
    <w:p w14:paraId="229A5BF8" w14:textId="77777777" w:rsidR="00C42DFF" w:rsidRDefault="00000000">
      <w:pPr>
        <w:numPr>
          <w:ilvl w:val="0"/>
          <w:numId w:val="9"/>
        </w:numPr>
        <w:spacing w:after="136" w:line="269" w:lineRule="auto"/>
        <w:ind w:right="47" w:hanging="360"/>
        <w:jc w:val="both"/>
      </w:pPr>
      <w:r>
        <w:rPr>
          <w:rFonts w:ascii="Times New Roman" w:eastAsia="Times New Roman" w:hAnsi="Times New Roman" w:cs="Times New Roman"/>
          <w:sz w:val="24"/>
        </w:rPr>
        <w:t xml:space="preserve">Pedagogi strādā inovatīvi, ieviešot dabas pedagoģijas elementus mācību darbā. </w:t>
      </w:r>
    </w:p>
    <w:p w14:paraId="16C6F437" w14:textId="77777777" w:rsidR="00C42DFF" w:rsidRDefault="00000000">
      <w:pPr>
        <w:numPr>
          <w:ilvl w:val="0"/>
          <w:numId w:val="9"/>
        </w:numPr>
        <w:spacing w:after="34" w:line="269" w:lineRule="auto"/>
        <w:ind w:right="47" w:hanging="360"/>
        <w:jc w:val="both"/>
      </w:pPr>
      <w:r>
        <w:rPr>
          <w:rFonts w:ascii="Times New Roman" w:eastAsia="Times New Roman" w:hAnsi="Times New Roman" w:cs="Times New Roman"/>
          <w:sz w:val="24"/>
        </w:rPr>
        <w:t xml:space="preserve">Rotaļnodarbībās izmanto mācību metodes un paņēmienus, kas palīdz ikvienam audzēknim iesaistīties mācību procesā. </w:t>
      </w:r>
    </w:p>
    <w:p w14:paraId="6993A184" w14:textId="77777777" w:rsidR="00C42DFF" w:rsidRDefault="00000000">
      <w:pPr>
        <w:numPr>
          <w:ilvl w:val="0"/>
          <w:numId w:val="9"/>
        </w:numPr>
        <w:spacing w:after="137" w:line="269" w:lineRule="auto"/>
        <w:ind w:right="47" w:hanging="360"/>
        <w:jc w:val="both"/>
      </w:pPr>
      <w:r>
        <w:rPr>
          <w:rFonts w:ascii="Times New Roman" w:eastAsia="Times New Roman" w:hAnsi="Times New Roman" w:cs="Times New Roman"/>
          <w:sz w:val="24"/>
        </w:rPr>
        <w:t xml:space="preserve">Notikušas nodarbību vērošanas starp Rojas un </w:t>
      </w:r>
      <w:proofErr w:type="spellStart"/>
      <w:r>
        <w:rPr>
          <w:rFonts w:ascii="Times New Roman" w:eastAsia="Times New Roman" w:hAnsi="Times New Roman" w:cs="Times New Roman"/>
          <w:sz w:val="24"/>
        </w:rPr>
        <w:t>Rudes</w:t>
      </w:r>
      <w:proofErr w:type="spellEnd"/>
      <w:r>
        <w:rPr>
          <w:rFonts w:ascii="Times New Roman" w:eastAsia="Times New Roman" w:hAnsi="Times New Roman" w:cs="Times New Roman"/>
          <w:sz w:val="24"/>
        </w:rPr>
        <w:t xml:space="preserve"> pedagogiem, tā veicinot pedagogu sadarbību. </w:t>
      </w:r>
    </w:p>
    <w:p w14:paraId="5FA8465A" w14:textId="77777777" w:rsidR="00C42DFF" w:rsidRDefault="00000000">
      <w:pPr>
        <w:numPr>
          <w:ilvl w:val="0"/>
          <w:numId w:val="9"/>
        </w:numPr>
        <w:spacing w:after="269" w:line="269" w:lineRule="auto"/>
        <w:ind w:right="47" w:hanging="360"/>
        <w:jc w:val="both"/>
      </w:pPr>
      <w:r>
        <w:rPr>
          <w:rFonts w:ascii="Times New Roman" w:eastAsia="Times New Roman" w:hAnsi="Times New Roman" w:cs="Times New Roman"/>
          <w:sz w:val="24"/>
        </w:rPr>
        <w:t xml:space="preserve">Veicot atgriezenisko saiti Liepājas PII “Liedags” atzinīgi novērtē redzētās nodarbības un apbrīno bērnu ieinteresētību, iepazīstot dabu un tuvāko apkārtni. </w:t>
      </w:r>
    </w:p>
    <w:p w14:paraId="559FDF22" w14:textId="77777777" w:rsidR="00C42DFF" w:rsidRDefault="00000000">
      <w:pPr>
        <w:pStyle w:val="Virsraksts1"/>
        <w:spacing w:after="45"/>
        <w:ind w:left="410" w:right="43" w:hanging="425"/>
      </w:pPr>
      <w:r>
        <w:t>9.</w:t>
      </w:r>
      <w:r>
        <w:rPr>
          <w:rFonts w:ascii="Arial" w:eastAsia="Arial" w:hAnsi="Arial" w:cs="Arial"/>
        </w:rPr>
        <w:t xml:space="preserve"> </w:t>
      </w:r>
      <w:r>
        <w:t xml:space="preserve">Informācija par izglītības iestādes, izglītības programmu akreditācijā norādīto uzdevumu izpildi (izpilde 2023./2024.māc.g.)  </w:t>
      </w:r>
    </w:p>
    <w:p w14:paraId="713FFF87" w14:textId="77777777" w:rsidR="00C42DFF" w:rsidRDefault="00000000">
      <w:pPr>
        <w:spacing w:after="190" w:line="269" w:lineRule="auto"/>
        <w:ind w:left="10" w:right="47" w:hanging="10"/>
        <w:jc w:val="both"/>
      </w:pPr>
      <w:r>
        <w:rPr>
          <w:rFonts w:ascii="Times New Roman" w:eastAsia="Times New Roman" w:hAnsi="Times New Roman" w:cs="Times New Roman"/>
          <w:sz w:val="24"/>
        </w:rPr>
        <w:t xml:space="preserve">Ieteikumu nav bijis </w:t>
      </w:r>
      <w:r>
        <w:rPr>
          <w:rFonts w:ascii="MS Gothic" w:eastAsia="MS Gothic" w:hAnsi="MS Gothic" w:cs="MS Gothic"/>
          <w:sz w:val="24"/>
        </w:rPr>
        <w:t>☐</w:t>
      </w:r>
      <w:r>
        <w:rPr>
          <w:rFonts w:ascii="Times New Roman" w:eastAsia="Times New Roman" w:hAnsi="Times New Roman" w:cs="Times New Roman"/>
          <w:sz w:val="24"/>
        </w:rPr>
        <w:t xml:space="preserve">  </w:t>
      </w:r>
    </w:p>
    <w:p w14:paraId="3F3AD8A0" w14:textId="77777777" w:rsidR="00C42DFF" w:rsidRDefault="00000000">
      <w:pPr>
        <w:spacing w:after="179" w:line="269" w:lineRule="auto"/>
        <w:ind w:left="10" w:right="47" w:hanging="10"/>
        <w:jc w:val="both"/>
      </w:pPr>
      <w:r>
        <w:rPr>
          <w:rFonts w:ascii="Times New Roman" w:eastAsia="Times New Roman" w:hAnsi="Times New Roman" w:cs="Times New Roman"/>
          <w:sz w:val="24"/>
        </w:rPr>
        <w:t xml:space="preserve">Visi ieteikumi izpildīti  </w:t>
      </w:r>
      <w:r>
        <w:rPr>
          <w:rFonts w:ascii="MS Gothic" w:eastAsia="MS Gothic" w:hAnsi="MS Gothic" w:cs="MS Gothic"/>
          <w:sz w:val="24"/>
        </w:rPr>
        <w:t>☐</w:t>
      </w:r>
      <w:r>
        <w:rPr>
          <w:rFonts w:ascii="Times New Roman" w:eastAsia="Times New Roman" w:hAnsi="Times New Roman" w:cs="Times New Roman"/>
          <w:sz w:val="24"/>
        </w:rPr>
        <w:t xml:space="preserve">  </w:t>
      </w:r>
    </w:p>
    <w:p w14:paraId="4F955242" w14:textId="77777777" w:rsidR="00C42DFF" w:rsidRDefault="00000000">
      <w:pPr>
        <w:spacing w:after="293" w:line="269" w:lineRule="auto"/>
        <w:ind w:left="355" w:right="47" w:hanging="10"/>
        <w:jc w:val="both"/>
      </w:pPr>
      <w:r>
        <w:rPr>
          <w:rFonts w:ascii="Times New Roman" w:eastAsia="Times New Roman" w:hAnsi="Times New Roman" w:cs="Times New Roman"/>
          <w:sz w:val="24"/>
        </w:rPr>
        <w:t xml:space="preserve">Tā kā 2024. gada 1. janvārī notika iestādes vadības maiņa, tad šādi dati nav pieejami. </w:t>
      </w:r>
    </w:p>
    <w:p w14:paraId="2E81898A" w14:textId="77777777" w:rsidR="00C42DFF" w:rsidRDefault="00000000">
      <w:pPr>
        <w:pStyle w:val="Virsraksts1"/>
        <w:ind w:left="410" w:right="43" w:hanging="425"/>
      </w:pPr>
      <w:r>
        <w:t>10.</w:t>
      </w:r>
      <w:r>
        <w:rPr>
          <w:rFonts w:ascii="Arial" w:eastAsia="Arial" w:hAnsi="Arial" w:cs="Arial"/>
        </w:rPr>
        <w:t xml:space="preserve"> </w:t>
      </w:r>
      <w:r>
        <w:t>Izglītības iestādes vadītāja, izglītības iestādes padomes un izglītojamo pašpārvaldes ieteikumi izglītības iestādes darbības pilnveidei un izglītības/nozaru politikas jautājumos (</w:t>
      </w:r>
      <w:r>
        <w:rPr>
          <w:i/>
        </w:rPr>
        <w:t>pēc iestādes vēlmēm</w:t>
      </w:r>
      <w:r>
        <w:t xml:space="preserve">) </w:t>
      </w:r>
    </w:p>
    <w:p w14:paraId="3A864BA0" w14:textId="77777777" w:rsidR="00C42DFF" w:rsidRDefault="00000000">
      <w:pPr>
        <w:spacing w:after="186" w:line="269" w:lineRule="auto"/>
        <w:ind w:right="47" w:firstLine="720"/>
        <w:jc w:val="both"/>
      </w:pPr>
      <w:r>
        <w:rPr>
          <w:rFonts w:ascii="Times New Roman" w:eastAsia="Times New Roman" w:hAnsi="Times New Roman" w:cs="Times New Roman"/>
          <w:sz w:val="24"/>
        </w:rPr>
        <w:t xml:space="preserve">PII “Zelta zivtiņa” ir uzlabota vide,  veikti nelieli remontdarbi un uzlabota āra teritorija grupā “Karūsiņas”. Ar vecāku līdzdalību  un atbalstu </w:t>
      </w:r>
      <w:proofErr w:type="spellStart"/>
      <w:r>
        <w:rPr>
          <w:rFonts w:ascii="Times New Roman" w:eastAsia="Times New Roman" w:hAnsi="Times New Roman" w:cs="Times New Roman"/>
          <w:sz w:val="24"/>
        </w:rPr>
        <w:t>Rudē</w:t>
      </w:r>
      <w:proofErr w:type="spellEnd"/>
      <w:r>
        <w:rPr>
          <w:rFonts w:ascii="Times New Roman" w:eastAsia="Times New Roman" w:hAnsi="Times New Roman" w:cs="Times New Roman"/>
          <w:sz w:val="24"/>
        </w:rPr>
        <w:t xml:space="preserve"> izveidots dārzs, Rojā - lielās augu kastes. </w:t>
      </w:r>
    </w:p>
    <w:p w14:paraId="4D100075" w14:textId="77777777" w:rsidR="00C42DFF" w:rsidRDefault="00000000">
      <w:pPr>
        <w:spacing w:after="145" w:line="269" w:lineRule="auto"/>
        <w:ind w:right="47" w:firstLine="720"/>
        <w:jc w:val="both"/>
      </w:pPr>
      <w:r>
        <w:rPr>
          <w:rFonts w:ascii="Times New Roman" w:eastAsia="Times New Roman" w:hAnsi="Times New Roman" w:cs="Times New Roman"/>
          <w:sz w:val="24"/>
        </w:rPr>
        <w:t xml:space="preserve"> PII “Zelta zivtiņa” āra nodarbību ideja vēl tikai tiek iedzīvināta, tomēr, vērojot bērnus darbojoties āra vidē, tie gūst pavisam citu mācīšanās pieredzi. Izglītības iestādes padome atbalsta bērnu darbošanos āra vidē, vecāki iespēju robežās labprāt piedalās dabas ekspedīcijās. Analizējot sasniegtos rezultātus, tiek secināts, ka āra vide sniedz iespējas bagātīgai, uz spēlēm balstītai mācīšanās pieredzei visās jomās, tā veicinājusi kognitīvo un fizisko attīstību, komunikāciju, sociālo un emocionālo attīstību. </w:t>
      </w:r>
    </w:p>
    <w:p w14:paraId="79EE5F58" w14:textId="77777777" w:rsidR="00C42DFF" w:rsidRDefault="00000000">
      <w:pPr>
        <w:spacing w:after="156"/>
      </w:pPr>
      <w:r>
        <w:rPr>
          <w:rFonts w:ascii="Times New Roman" w:eastAsia="Times New Roman" w:hAnsi="Times New Roman" w:cs="Times New Roman"/>
          <w:sz w:val="24"/>
        </w:rPr>
        <w:t xml:space="preserve"> </w:t>
      </w:r>
    </w:p>
    <w:p w14:paraId="48CCA0D0" w14:textId="77777777" w:rsidR="00C42DFF" w:rsidRDefault="00000000">
      <w:pPr>
        <w:spacing w:after="186"/>
      </w:pPr>
      <w:r>
        <w:rPr>
          <w:rFonts w:ascii="Times New Roman" w:eastAsia="Times New Roman" w:hAnsi="Times New Roman" w:cs="Times New Roman"/>
          <w:sz w:val="24"/>
        </w:rPr>
        <w:t xml:space="preserve"> </w:t>
      </w:r>
    </w:p>
    <w:p w14:paraId="6D42307D" w14:textId="77777777" w:rsidR="00C42DFF" w:rsidRDefault="00000000">
      <w:pPr>
        <w:tabs>
          <w:tab w:val="center" w:pos="4321"/>
          <w:tab w:val="center" w:pos="5041"/>
          <w:tab w:val="center" w:pos="5761"/>
          <w:tab w:val="center" w:pos="6481"/>
          <w:tab w:val="center" w:pos="7201"/>
          <w:tab w:val="center" w:pos="8393"/>
          <w:tab w:val="center" w:pos="9361"/>
          <w:tab w:val="center" w:pos="10082"/>
          <w:tab w:val="center" w:pos="10802"/>
          <w:tab w:val="center" w:pos="12034"/>
        </w:tabs>
        <w:spacing w:after="0" w:line="269" w:lineRule="auto"/>
      </w:pPr>
      <w:r>
        <w:rPr>
          <w:rFonts w:ascii="Times New Roman" w:eastAsia="Times New Roman" w:hAnsi="Times New Roman" w:cs="Times New Roman"/>
          <w:sz w:val="24"/>
        </w:rPr>
        <w:t xml:space="preserve">IZGLĪTĪBAS IESTĀDES VADĪTĀJS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(paraksts)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A. </w:t>
      </w:r>
      <w:proofErr w:type="spellStart"/>
      <w:r>
        <w:rPr>
          <w:rFonts w:ascii="Times New Roman" w:eastAsia="Times New Roman" w:hAnsi="Times New Roman" w:cs="Times New Roman"/>
          <w:sz w:val="24"/>
        </w:rPr>
        <w:t>Sprince</w:t>
      </w:r>
      <w:proofErr w:type="spellEnd"/>
      <w:r>
        <w:rPr>
          <w:rFonts w:ascii="Times New Roman" w:eastAsia="Times New Roman" w:hAnsi="Times New Roman" w:cs="Times New Roman"/>
          <w:sz w:val="24"/>
        </w:rPr>
        <w:t xml:space="preserve"> </w:t>
      </w:r>
    </w:p>
    <w:p w14:paraId="1F4B1EF4" w14:textId="77777777" w:rsidR="00C42DFF" w:rsidRDefault="00000000">
      <w:pPr>
        <w:spacing w:after="21"/>
      </w:pPr>
      <w:r>
        <w:rPr>
          <w:rFonts w:ascii="Times New Roman" w:eastAsia="Times New Roman" w:hAnsi="Times New Roman" w:cs="Times New Roman"/>
          <w:sz w:val="24"/>
        </w:rPr>
        <w:t xml:space="preserve"> </w:t>
      </w:r>
    </w:p>
    <w:p w14:paraId="1FEF2DB7" w14:textId="77777777" w:rsidR="00C42DFF" w:rsidRDefault="00000000">
      <w:pPr>
        <w:spacing w:after="0" w:line="269" w:lineRule="auto"/>
        <w:ind w:left="10" w:right="47" w:hanging="10"/>
        <w:jc w:val="both"/>
      </w:pPr>
      <w:r>
        <w:rPr>
          <w:rFonts w:ascii="Times New Roman" w:eastAsia="Times New Roman" w:hAnsi="Times New Roman" w:cs="Times New Roman"/>
          <w:sz w:val="24"/>
        </w:rPr>
        <w:t xml:space="preserve">SASKAŅOTS </w:t>
      </w:r>
    </w:p>
    <w:p w14:paraId="35B98C5D" w14:textId="77777777" w:rsidR="00C42DFF" w:rsidRDefault="00000000">
      <w:pPr>
        <w:tabs>
          <w:tab w:val="center" w:pos="2311"/>
          <w:tab w:val="center" w:pos="5041"/>
          <w:tab w:val="center" w:pos="5761"/>
          <w:tab w:val="center" w:pos="6481"/>
          <w:tab w:val="center" w:pos="7201"/>
          <w:tab w:val="center" w:pos="8393"/>
          <w:tab w:val="center" w:pos="9361"/>
          <w:tab w:val="center" w:pos="10082"/>
          <w:tab w:val="center" w:pos="10802"/>
          <w:tab w:val="center" w:pos="12034"/>
        </w:tabs>
        <w:spacing w:after="0" w:line="269" w:lineRule="auto"/>
      </w:pPr>
      <w:r>
        <w:tab/>
      </w:r>
      <w:r>
        <w:rPr>
          <w:rFonts w:ascii="Times New Roman" w:eastAsia="Times New Roman" w:hAnsi="Times New Roman" w:cs="Times New Roman"/>
          <w:sz w:val="24"/>
        </w:rPr>
        <w:t xml:space="preserve">Talsu novada Izglītības pārvaldes vadītājs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(paraksts)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U. </w:t>
      </w:r>
      <w:proofErr w:type="spellStart"/>
      <w:r>
        <w:rPr>
          <w:rFonts w:ascii="Times New Roman" w:eastAsia="Times New Roman" w:hAnsi="Times New Roman" w:cs="Times New Roman"/>
          <w:sz w:val="24"/>
        </w:rPr>
        <w:t>Katlaps</w:t>
      </w:r>
      <w:proofErr w:type="spellEnd"/>
      <w:r>
        <w:rPr>
          <w:rFonts w:ascii="Times New Roman" w:eastAsia="Times New Roman" w:hAnsi="Times New Roman" w:cs="Times New Roman"/>
          <w:sz w:val="24"/>
        </w:rPr>
        <w:t xml:space="preserve"> </w:t>
      </w:r>
    </w:p>
    <w:p w14:paraId="2A4A9F2F" w14:textId="77777777" w:rsidR="00C42DFF" w:rsidRDefault="00000000">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0BC987EC" w14:textId="77777777" w:rsidR="00C42DFF" w:rsidRDefault="00000000">
      <w:pPr>
        <w:pStyle w:val="Virsraksts1"/>
        <w:spacing w:after="189"/>
        <w:ind w:left="862" w:right="43"/>
      </w:pPr>
      <w:r>
        <w:t xml:space="preserve">Pielikums </w:t>
      </w:r>
    </w:p>
    <w:p w14:paraId="4D7024E7" w14:textId="77777777" w:rsidR="00C42DFF" w:rsidRDefault="00000000">
      <w:pPr>
        <w:spacing w:after="143"/>
        <w:ind w:right="57"/>
        <w:jc w:val="right"/>
      </w:pPr>
      <w:r>
        <w:rPr>
          <w:rFonts w:ascii="Times New Roman" w:eastAsia="Times New Roman" w:hAnsi="Times New Roman" w:cs="Times New Roman"/>
          <w:i/>
        </w:rPr>
        <w:t xml:space="preserve">Pielikums Nr.1  </w:t>
      </w:r>
    </w:p>
    <w:p w14:paraId="62448649" w14:textId="77777777" w:rsidR="00C42DFF" w:rsidRDefault="00000000">
      <w:pPr>
        <w:spacing w:after="249"/>
        <w:ind w:right="54"/>
        <w:jc w:val="right"/>
      </w:pPr>
      <w:r>
        <w:rPr>
          <w:rFonts w:ascii="Times New Roman" w:eastAsia="Times New Roman" w:hAnsi="Times New Roman" w:cs="Times New Roman"/>
          <w:b/>
          <w:i/>
        </w:rPr>
        <w:t xml:space="preserve">Attīstības plāns </w:t>
      </w:r>
    </w:p>
    <w:p w14:paraId="79E08C96" w14:textId="77777777" w:rsidR="00C42DFF" w:rsidRDefault="00000000">
      <w:pPr>
        <w:spacing w:after="300"/>
        <w:ind w:left="10" w:right="100" w:hanging="10"/>
        <w:jc w:val="center"/>
      </w:pPr>
      <w:r>
        <w:rPr>
          <w:rFonts w:ascii="Times New Roman" w:eastAsia="Times New Roman" w:hAnsi="Times New Roman" w:cs="Times New Roman"/>
          <w:sz w:val="32"/>
        </w:rPr>
        <w:t xml:space="preserve">Talsu novada pašvaldības Rojas pirmsskolas izglītības iestādes </w:t>
      </w:r>
    </w:p>
    <w:p w14:paraId="367E502D" w14:textId="77777777" w:rsidR="00C42DFF" w:rsidRDefault="00000000">
      <w:pPr>
        <w:spacing w:after="300"/>
        <w:ind w:left="10" w:right="100" w:hanging="10"/>
        <w:jc w:val="center"/>
      </w:pPr>
      <w:r>
        <w:rPr>
          <w:rFonts w:ascii="Times New Roman" w:eastAsia="Times New Roman" w:hAnsi="Times New Roman" w:cs="Times New Roman"/>
          <w:sz w:val="32"/>
        </w:rPr>
        <w:t xml:space="preserve"> “Zelta zivtiņa” </w:t>
      </w:r>
    </w:p>
    <w:p w14:paraId="26D6A797" w14:textId="77777777" w:rsidR="00C42DFF" w:rsidRDefault="00000000">
      <w:pPr>
        <w:spacing w:after="157"/>
        <w:ind w:right="122"/>
        <w:jc w:val="center"/>
      </w:pPr>
      <w:r>
        <w:rPr>
          <w:rFonts w:ascii="Times New Roman" w:eastAsia="Times New Roman" w:hAnsi="Times New Roman" w:cs="Times New Roman"/>
          <w:b/>
          <w:sz w:val="32"/>
        </w:rPr>
        <w:t xml:space="preserve">ATTĪSTĪBAS PLĀNS </w:t>
      </w:r>
    </w:p>
    <w:p w14:paraId="13E80C26" w14:textId="77777777" w:rsidR="00C42DFF" w:rsidRDefault="00000000">
      <w:pPr>
        <w:spacing w:after="0"/>
        <w:ind w:left="10" w:right="78" w:hanging="10"/>
        <w:jc w:val="center"/>
      </w:pPr>
      <w:r>
        <w:rPr>
          <w:rFonts w:ascii="Times New Roman" w:eastAsia="Times New Roman" w:hAnsi="Times New Roman" w:cs="Times New Roman"/>
          <w:sz w:val="32"/>
        </w:rPr>
        <w:t xml:space="preserve">2022.-2025.gadam </w:t>
      </w:r>
    </w:p>
    <w:p w14:paraId="4826BB70" w14:textId="77777777" w:rsidR="00C42DFF" w:rsidRDefault="00000000">
      <w:pPr>
        <w:spacing w:after="155"/>
        <w:ind w:left="43"/>
        <w:jc w:val="center"/>
      </w:pPr>
      <w:r>
        <w:t xml:space="preserve">  </w:t>
      </w:r>
    </w:p>
    <w:p w14:paraId="10F182EB" w14:textId="77777777" w:rsidR="00C42DFF" w:rsidRDefault="00000000">
      <w:pPr>
        <w:spacing w:after="150" w:line="265" w:lineRule="auto"/>
        <w:ind w:left="10" w:right="43" w:hanging="10"/>
        <w:jc w:val="right"/>
      </w:pPr>
      <w:r>
        <w:rPr>
          <w:rFonts w:ascii="Times New Roman" w:eastAsia="Times New Roman" w:hAnsi="Times New Roman" w:cs="Times New Roman"/>
        </w:rPr>
        <w:t xml:space="preserve">Adrese:  </w:t>
      </w:r>
    </w:p>
    <w:p w14:paraId="1C3832F0" w14:textId="77777777" w:rsidR="00C42DFF" w:rsidRDefault="00000000">
      <w:pPr>
        <w:spacing w:after="214" w:line="265" w:lineRule="auto"/>
        <w:ind w:left="10" w:right="43" w:hanging="10"/>
        <w:jc w:val="right"/>
      </w:pPr>
      <w:r>
        <w:rPr>
          <w:rFonts w:ascii="Times New Roman" w:eastAsia="Times New Roman" w:hAnsi="Times New Roman" w:cs="Times New Roman"/>
        </w:rPr>
        <w:t xml:space="preserve">Talsu iela 16, Roja, Talsu novads, LV-3264 </w:t>
      </w:r>
    </w:p>
    <w:p w14:paraId="3306D231" w14:textId="77777777" w:rsidR="00C42DFF" w:rsidRDefault="00000000">
      <w:pPr>
        <w:spacing w:after="244" w:line="265" w:lineRule="auto"/>
        <w:ind w:left="10" w:right="43" w:hanging="10"/>
        <w:jc w:val="right"/>
      </w:pPr>
      <w:r>
        <w:rPr>
          <w:rFonts w:ascii="Times New Roman" w:eastAsia="Times New Roman" w:hAnsi="Times New Roman" w:cs="Times New Roman"/>
        </w:rPr>
        <w:t xml:space="preserve">Tālrunis: 29420976 </w:t>
      </w:r>
    </w:p>
    <w:p w14:paraId="27BA73B3" w14:textId="77777777" w:rsidR="00C42DFF" w:rsidRDefault="00000000">
      <w:pPr>
        <w:spacing w:after="390" w:line="265" w:lineRule="auto"/>
        <w:ind w:left="10" w:right="43" w:hanging="10"/>
        <w:jc w:val="right"/>
      </w:pPr>
      <w:r>
        <w:rPr>
          <w:rFonts w:ascii="Times New Roman" w:eastAsia="Times New Roman" w:hAnsi="Times New Roman" w:cs="Times New Roman"/>
        </w:rPr>
        <w:t xml:space="preserve">Reģistrācijas Nr. </w:t>
      </w:r>
      <w:r>
        <w:rPr>
          <w:rFonts w:ascii="Times New Roman" w:eastAsia="Times New Roman" w:hAnsi="Times New Roman" w:cs="Times New Roman"/>
          <w:sz w:val="20"/>
        </w:rPr>
        <w:t xml:space="preserve">4101901938 </w:t>
      </w:r>
    </w:p>
    <w:p w14:paraId="36F561F6" w14:textId="77777777" w:rsidR="00C42DFF" w:rsidRDefault="00000000">
      <w:pPr>
        <w:spacing w:after="150" w:line="265" w:lineRule="auto"/>
        <w:ind w:left="10" w:right="43" w:hanging="10"/>
        <w:jc w:val="right"/>
      </w:pPr>
      <w:r>
        <w:rPr>
          <w:rFonts w:ascii="Times New Roman" w:eastAsia="Times New Roman" w:hAnsi="Times New Roman" w:cs="Times New Roman"/>
        </w:rPr>
        <w:t xml:space="preserve">E-pasta adrese: </w:t>
      </w:r>
    </w:p>
    <w:p w14:paraId="7EBBDC3A" w14:textId="77777777" w:rsidR="00C42DFF" w:rsidRDefault="00000000">
      <w:pPr>
        <w:spacing w:after="394"/>
        <w:ind w:right="57"/>
        <w:jc w:val="right"/>
      </w:pPr>
      <w:r>
        <w:rPr>
          <w:rFonts w:ascii="Times New Roman" w:eastAsia="Times New Roman" w:hAnsi="Times New Roman" w:cs="Times New Roman"/>
          <w:color w:val="0563C1"/>
          <w:u w:val="single" w:color="0563C1"/>
        </w:rPr>
        <w:t>rojaspiizeltazivtina@talsi.lv</w:t>
      </w:r>
      <w:r>
        <w:rPr>
          <w:rFonts w:ascii="Times New Roman" w:eastAsia="Times New Roman" w:hAnsi="Times New Roman" w:cs="Times New Roman"/>
        </w:rPr>
        <w:t xml:space="preserve"> </w:t>
      </w:r>
    </w:p>
    <w:p w14:paraId="07FC9050" w14:textId="77777777" w:rsidR="00C42DFF" w:rsidRDefault="00000000">
      <w:pPr>
        <w:spacing w:after="237"/>
        <w:jc w:val="right"/>
      </w:pPr>
      <w:r>
        <w:rPr>
          <w:rFonts w:ascii="Times New Roman" w:eastAsia="Times New Roman" w:hAnsi="Times New Roman" w:cs="Times New Roman"/>
        </w:rPr>
        <w:t xml:space="preserve"> </w:t>
      </w:r>
    </w:p>
    <w:p w14:paraId="7F390E9F" w14:textId="77777777" w:rsidR="00C42DFF" w:rsidRDefault="00000000">
      <w:pPr>
        <w:spacing w:after="150" w:line="265" w:lineRule="auto"/>
        <w:ind w:left="10" w:right="43" w:hanging="10"/>
        <w:jc w:val="right"/>
      </w:pPr>
      <w:r>
        <w:rPr>
          <w:rFonts w:ascii="Times New Roman" w:eastAsia="Times New Roman" w:hAnsi="Times New Roman" w:cs="Times New Roman"/>
        </w:rPr>
        <w:t xml:space="preserve">Vadītāja: Eva Kārkliņa </w:t>
      </w:r>
    </w:p>
    <w:p w14:paraId="4AF2E77E" w14:textId="77777777" w:rsidR="00C42DFF" w:rsidRDefault="00000000">
      <w:pPr>
        <w:spacing w:after="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14:paraId="63A79ED1" w14:textId="77777777" w:rsidR="00C42DFF" w:rsidRDefault="00000000">
      <w:pPr>
        <w:spacing w:after="241" w:line="254" w:lineRule="auto"/>
        <w:ind w:left="-5" w:right="43" w:hanging="10"/>
        <w:jc w:val="both"/>
      </w:pPr>
      <w:r>
        <w:rPr>
          <w:rFonts w:ascii="Times New Roman" w:eastAsia="Times New Roman" w:hAnsi="Times New Roman" w:cs="Times New Roman"/>
          <w:b/>
          <w:sz w:val="32"/>
        </w:rPr>
        <w:t xml:space="preserve">Uzdevumi: </w:t>
      </w:r>
    </w:p>
    <w:p w14:paraId="3084B428" w14:textId="77777777" w:rsidR="00C42DFF" w:rsidRDefault="00000000">
      <w:pPr>
        <w:numPr>
          <w:ilvl w:val="0"/>
          <w:numId w:val="10"/>
        </w:numPr>
        <w:spacing w:after="125" w:line="269" w:lineRule="auto"/>
        <w:ind w:right="47" w:hanging="358"/>
        <w:jc w:val="both"/>
      </w:pPr>
      <w:r>
        <w:rPr>
          <w:rFonts w:ascii="Times New Roman" w:eastAsia="Times New Roman" w:hAnsi="Times New Roman" w:cs="Times New Roman"/>
          <w:sz w:val="24"/>
        </w:rPr>
        <w:t xml:space="preserve">Veikt mācību satura apguves plānošanu atbilstoši pirmsskolas vadlīnijās noteiktajiem mērķiem; </w:t>
      </w:r>
    </w:p>
    <w:p w14:paraId="6E004283" w14:textId="77777777" w:rsidR="00C42DFF" w:rsidRDefault="00000000">
      <w:pPr>
        <w:numPr>
          <w:ilvl w:val="0"/>
          <w:numId w:val="10"/>
        </w:numPr>
        <w:spacing w:after="126" w:line="269" w:lineRule="auto"/>
        <w:ind w:right="47" w:hanging="358"/>
        <w:jc w:val="both"/>
      </w:pPr>
      <w:r>
        <w:rPr>
          <w:rFonts w:ascii="Times New Roman" w:eastAsia="Times New Roman" w:hAnsi="Times New Roman" w:cs="Times New Roman"/>
          <w:sz w:val="24"/>
        </w:rPr>
        <w:t xml:space="preserve">Sniegt nepieciešamo metodisko atbalstu pedagogiem pilnveidotā mācību satura un pieejas ieviešanā; </w:t>
      </w:r>
    </w:p>
    <w:p w14:paraId="1B048F95" w14:textId="77777777" w:rsidR="00C42DFF" w:rsidRDefault="00000000">
      <w:pPr>
        <w:numPr>
          <w:ilvl w:val="0"/>
          <w:numId w:val="10"/>
        </w:numPr>
        <w:spacing w:after="129" w:line="269" w:lineRule="auto"/>
        <w:ind w:right="47" w:hanging="358"/>
        <w:jc w:val="both"/>
      </w:pPr>
      <w:r>
        <w:rPr>
          <w:rFonts w:ascii="Times New Roman" w:eastAsia="Times New Roman" w:hAnsi="Times New Roman" w:cs="Times New Roman"/>
          <w:sz w:val="24"/>
        </w:rPr>
        <w:t xml:space="preserve">Atbalstīt pedagogu pieredzes pārnesi nodarbību plānošanā un organizēšanā; </w:t>
      </w:r>
    </w:p>
    <w:p w14:paraId="19050180" w14:textId="77777777" w:rsidR="00C42DFF" w:rsidRDefault="00000000">
      <w:pPr>
        <w:numPr>
          <w:ilvl w:val="0"/>
          <w:numId w:val="10"/>
        </w:numPr>
        <w:spacing w:after="34" w:line="269" w:lineRule="auto"/>
        <w:ind w:right="47" w:hanging="358"/>
        <w:jc w:val="both"/>
      </w:pPr>
      <w:r>
        <w:rPr>
          <w:rFonts w:ascii="Times New Roman" w:eastAsia="Times New Roman" w:hAnsi="Times New Roman" w:cs="Times New Roman"/>
          <w:sz w:val="24"/>
        </w:rPr>
        <w:t xml:space="preserve">Veicināt sadarbību ar izglītojamo vecākiem, iesaistot Izglītības iestādes attīstības plānošanā, </w:t>
      </w:r>
      <w:proofErr w:type="spellStart"/>
      <w:r>
        <w:rPr>
          <w:rFonts w:ascii="Times New Roman" w:eastAsia="Times New Roman" w:hAnsi="Times New Roman" w:cs="Times New Roman"/>
          <w:sz w:val="24"/>
        </w:rPr>
        <w:t>pašvērtēšanā</w:t>
      </w:r>
      <w:proofErr w:type="spellEnd"/>
      <w:r>
        <w:rPr>
          <w:rFonts w:ascii="Times New Roman" w:eastAsia="Times New Roman" w:hAnsi="Times New Roman" w:cs="Times New Roman"/>
          <w:sz w:val="24"/>
        </w:rPr>
        <w:t xml:space="preserve"> un ikdienas aktivitātēs; </w:t>
      </w: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Sagatavot izglītojamos izglītības turpināšanai 6-gadīgo apmācības procesā Rojas vidusskolā. </w:t>
      </w:r>
    </w:p>
    <w:tbl>
      <w:tblPr>
        <w:tblStyle w:val="TableGrid"/>
        <w:tblW w:w="13006" w:type="dxa"/>
        <w:tblInd w:w="10" w:type="dxa"/>
        <w:tblCellMar>
          <w:top w:w="19" w:type="dxa"/>
          <w:left w:w="0" w:type="dxa"/>
          <w:bottom w:w="0" w:type="dxa"/>
          <w:right w:w="20" w:type="dxa"/>
        </w:tblCellMar>
        <w:tblLook w:val="04A0" w:firstRow="1" w:lastRow="0" w:firstColumn="1" w:lastColumn="0" w:noHBand="0" w:noVBand="1"/>
      </w:tblPr>
      <w:tblGrid>
        <w:gridCol w:w="1691"/>
        <w:gridCol w:w="98"/>
        <w:gridCol w:w="3427"/>
        <w:gridCol w:w="3988"/>
        <w:gridCol w:w="101"/>
        <w:gridCol w:w="3701"/>
      </w:tblGrid>
      <w:tr w:rsidR="00C42DFF" w14:paraId="52623FC8" w14:textId="77777777">
        <w:trPr>
          <w:trHeight w:val="338"/>
        </w:trPr>
        <w:tc>
          <w:tcPr>
            <w:tcW w:w="1692" w:type="dxa"/>
            <w:tcBorders>
              <w:top w:val="single" w:sz="8" w:space="0" w:color="000000"/>
              <w:left w:val="single" w:sz="8" w:space="0" w:color="000000"/>
              <w:bottom w:val="single" w:sz="8" w:space="0" w:color="000000"/>
              <w:right w:val="single" w:sz="8" w:space="0" w:color="000000"/>
            </w:tcBorders>
          </w:tcPr>
          <w:p w14:paraId="70175214" w14:textId="77777777" w:rsidR="00C42DFF" w:rsidRDefault="00000000">
            <w:pPr>
              <w:spacing w:after="0"/>
              <w:ind w:left="18"/>
              <w:jc w:val="center"/>
            </w:pPr>
            <w:r>
              <w:rPr>
                <w:rFonts w:ascii="Times New Roman" w:eastAsia="Times New Roman" w:hAnsi="Times New Roman" w:cs="Times New Roman"/>
                <w:b/>
                <w:i/>
                <w:sz w:val="24"/>
              </w:rPr>
              <w:t xml:space="preserve">Kritēriji </w:t>
            </w:r>
          </w:p>
        </w:tc>
        <w:tc>
          <w:tcPr>
            <w:tcW w:w="3525" w:type="dxa"/>
            <w:gridSpan w:val="2"/>
            <w:tcBorders>
              <w:top w:val="single" w:sz="8" w:space="0" w:color="000000"/>
              <w:left w:val="single" w:sz="8" w:space="0" w:color="000000"/>
              <w:bottom w:val="single" w:sz="8" w:space="0" w:color="000000"/>
              <w:right w:val="single" w:sz="8" w:space="0" w:color="000000"/>
            </w:tcBorders>
          </w:tcPr>
          <w:p w14:paraId="49B4CD84" w14:textId="77777777" w:rsidR="00C42DFF" w:rsidRDefault="00000000">
            <w:pPr>
              <w:spacing w:after="0"/>
              <w:ind w:left="315"/>
              <w:jc w:val="center"/>
            </w:pPr>
            <w:r>
              <w:rPr>
                <w:rFonts w:ascii="Times New Roman" w:eastAsia="Times New Roman" w:hAnsi="Times New Roman" w:cs="Times New Roman"/>
                <w:b/>
                <w:i/>
                <w:sz w:val="24"/>
              </w:rPr>
              <w:t xml:space="preserve">2022./2023.m.g. </w:t>
            </w:r>
          </w:p>
        </w:tc>
        <w:tc>
          <w:tcPr>
            <w:tcW w:w="3988" w:type="dxa"/>
            <w:tcBorders>
              <w:top w:val="single" w:sz="8" w:space="0" w:color="000000"/>
              <w:left w:val="single" w:sz="8" w:space="0" w:color="000000"/>
              <w:bottom w:val="single" w:sz="8" w:space="0" w:color="000000"/>
              <w:right w:val="single" w:sz="8" w:space="0" w:color="000000"/>
            </w:tcBorders>
          </w:tcPr>
          <w:p w14:paraId="383D0B5C" w14:textId="77777777" w:rsidR="00C42DFF" w:rsidRDefault="00000000">
            <w:pPr>
              <w:spacing w:after="0"/>
              <w:ind w:left="316"/>
              <w:jc w:val="center"/>
            </w:pPr>
            <w:r>
              <w:rPr>
                <w:rFonts w:ascii="Times New Roman" w:eastAsia="Times New Roman" w:hAnsi="Times New Roman" w:cs="Times New Roman"/>
                <w:b/>
                <w:i/>
                <w:sz w:val="24"/>
              </w:rPr>
              <w:t xml:space="preserve">2023./2024.m.g. </w:t>
            </w:r>
          </w:p>
        </w:tc>
        <w:tc>
          <w:tcPr>
            <w:tcW w:w="3801" w:type="dxa"/>
            <w:gridSpan w:val="2"/>
            <w:tcBorders>
              <w:top w:val="single" w:sz="8" w:space="0" w:color="000000"/>
              <w:left w:val="single" w:sz="8" w:space="0" w:color="000000"/>
              <w:bottom w:val="single" w:sz="8" w:space="0" w:color="000000"/>
              <w:right w:val="single" w:sz="8" w:space="0" w:color="000000"/>
            </w:tcBorders>
          </w:tcPr>
          <w:p w14:paraId="18E98A10" w14:textId="77777777" w:rsidR="00C42DFF" w:rsidRDefault="00000000">
            <w:pPr>
              <w:spacing w:after="0"/>
              <w:ind w:left="318"/>
              <w:jc w:val="center"/>
            </w:pPr>
            <w:r>
              <w:rPr>
                <w:rFonts w:ascii="Times New Roman" w:eastAsia="Times New Roman" w:hAnsi="Times New Roman" w:cs="Times New Roman"/>
                <w:b/>
                <w:i/>
                <w:sz w:val="24"/>
              </w:rPr>
              <w:t xml:space="preserve">2024./2025.m.g. </w:t>
            </w:r>
          </w:p>
        </w:tc>
      </w:tr>
      <w:tr w:rsidR="00C42DFF" w14:paraId="4C4B0036" w14:textId="77777777">
        <w:trPr>
          <w:trHeight w:val="655"/>
        </w:trPr>
        <w:tc>
          <w:tcPr>
            <w:tcW w:w="1692" w:type="dxa"/>
            <w:vMerge w:val="restart"/>
            <w:tcBorders>
              <w:top w:val="single" w:sz="8" w:space="0" w:color="000000"/>
              <w:left w:val="single" w:sz="8" w:space="0" w:color="000000"/>
              <w:bottom w:val="single" w:sz="8" w:space="0" w:color="000000"/>
              <w:right w:val="single" w:sz="8" w:space="0" w:color="000000"/>
            </w:tcBorders>
          </w:tcPr>
          <w:p w14:paraId="1E35CFCC" w14:textId="77777777" w:rsidR="00C42DFF" w:rsidRDefault="00000000">
            <w:pPr>
              <w:spacing w:after="0"/>
              <w:ind w:left="101"/>
            </w:pPr>
            <w:r>
              <w:rPr>
                <w:rFonts w:ascii="Times New Roman" w:eastAsia="Times New Roman" w:hAnsi="Times New Roman" w:cs="Times New Roman"/>
                <w:b/>
                <w:sz w:val="24"/>
              </w:rPr>
              <w:t xml:space="preserve">Kompetences un sasniegumi </w:t>
            </w:r>
          </w:p>
        </w:tc>
        <w:tc>
          <w:tcPr>
            <w:tcW w:w="11314" w:type="dxa"/>
            <w:gridSpan w:val="5"/>
            <w:tcBorders>
              <w:top w:val="single" w:sz="8" w:space="0" w:color="000000"/>
              <w:left w:val="single" w:sz="8" w:space="0" w:color="000000"/>
              <w:bottom w:val="single" w:sz="8" w:space="0" w:color="000000"/>
              <w:right w:val="single" w:sz="8" w:space="0" w:color="000000"/>
            </w:tcBorders>
          </w:tcPr>
          <w:p w14:paraId="11718D6B" w14:textId="77777777" w:rsidR="00C42DFF" w:rsidRDefault="00000000">
            <w:pPr>
              <w:spacing w:after="0"/>
              <w:ind w:left="379"/>
              <w:jc w:val="both"/>
            </w:pPr>
            <w:r>
              <w:rPr>
                <w:rFonts w:ascii="Times New Roman" w:eastAsia="Times New Roman" w:hAnsi="Times New Roman" w:cs="Times New Roman"/>
                <w:b/>
                <w:sz w:val="24"/>
              </w:rPr>
              <w:t xml:space="preserve">Kompetencēs balstīta izglītības satura un pārmaiņu nostiprināšana, akcentējot caurviju prasmes un integrējot mācību programmas galvenos uzdevumus </w:t>
            </w:r>
            <w:r>
              <w:rPr>
                <w:rFonts w:ascii="Times New Roman" w:eastAsia="Times New Roman" w:hAnsi="Times New Roman" w:cs="Times New Roman"/>
                <w:sz w:val="24"/>
              </w:rPr>
              <w:t xml:space="preserve">(U6 – R6.7) </w:t>
            </w:r>
          </w:p>
        </w:tc>
      </w:tr>
      <w:tr w:rsidR="00C42DFF" w14:paraId="25E5FBE4" w14:textId="77777777">
        <w:trPr>
          <w:trHeight w:val="516"/>
        </w:trPr>
        <w:tc>
          <w:tcPr>
            <w:tcW w:w="0" w:type="auto"/>
            <w:vMerge/>
            <w:tcBorders>
              <w:top w:val="nil"/>
              <w:left w:val="single" w:sz="8" w:space="0" w:color="000000"/>
              <w:bottom w:val="nil"/>
              <w:right w:val="single" w:sz="8" w:space="0" w:color="000000"/>
            </w:tcBorders>
          </w:tcPr>
          <w:p w14:paraId="7453F640" w14:textId="77777777" w:rsidR="00C42DFF" w:rsidRDefault="00C42DFF"/>
        </w:tc>
        <w:tc>
          <w:tcPr>
            <w:tcW w:w="11314" w:type="dxa"/>
            <w:gridSpan w:val="5"/>
            <w:tcBorders>
              <w:top w:val="single" w:sz="8" w:space="0" w:color="000000"/>
              <w:left w:val="single" w:sz="8" w:space="0" w:color="000000"/>
              <w:bottom w:val="single" w:sz="8" w:space="0" w:color="000000"/>
              <w:right w:val="single" w:sz="8" w:space="0" w:color="000000"/>
            </w:tcBorders>
            <w:vAlign w:val="center"/>
          </w:tcPr>
          <w:p w14:paraId="541ADEE6" w14:textId="77777777" w:rsidR="00C42DFF" w:rsidRDefault="00000000">
            <w:pPr>
              <w:spacing w:after="0"/>
              <w:ind w:left="379"/>
            </w:pPr>
            <w:r>
              <w:rPr>
                <w:rFonts w:ascii="Times New Roman" w:eastAsia="Times New Roman" w:hAnsi="Times New Roman" w:cs="Times New Roman"/>
                <w:i/>
                <w:sz w:val="24"/>
              </w:rPr>
              <w:t xml:space="preserve">Sasniedzamie rezultāti: </w:t>
            </w:r>
          </w:p>
        </w:tc>
      </w:tr>
      <w:tr w:rsidR="00C42DFF" w14:paraId="1C005032" w14:textId="77777777">
        <w:trPr>
          <w:trHeight w:val="91"/>
        </w:trPr>
        <w:tc>
          <w:tcPr>
            <w:tcW w:w="0" w:type="auto"/>
            <w:vMerge/>
            <w:tcBorders>
              <w:top w:val="nil"/>
              <w:left w:val="single" w:sz="8" w:space="0" w:color="000000"/>
              <w:bottom w:val="nil"/>
              <w:right w:val="single" w:sz="8" w:space="0" w:color="000000"/>
            </w:tcBorders>
          </w:tcPr>
          <w:p w14:paraId="02FD279C" w14:textId="77777777" w:rsidR="00C42DFF" w:rsidRDefault="00C42DFF"/>
        </w:tc>
        <w:tc>
          <w:tcPr>
            <w:tcW w:w="3525" w:type="dxa"/>
            <w:gridSpan w:val="2"/>
            <w:tcBorders>
              <w:top w:val="single" w:sz="8" w:space="0" w:color="000000"/>
              <w:left w:val="single" w:sz="8" w:space="0" w:color="000000"/>
              <w:bottom w:val="nil"/>
              <w:right w:val="single" w:sz="8" w:space="0" w:color="000000"/>
            </w:tcBorders>
          </w:tcPr>
          <w:p w14:paraId="44E52D9D" w14:textId="77777777" w:rsidR="00C42DFF" w:rsidRDefault="00C42DFF"/>
        </w:tc>
        <w:tc>
          <w:tcPr>
            <w:tcW w:w="3988" w:type="dxa"/>
            <w:vMerge w:val="restart"/>
            <w:tcBorders>
              <w:top w:val="single" w:sz="8" w:space="0" w:color="000000"/>
              <w:left w:val="single" w:sz="8" w:space="0" w:color="000000"/>
              <w:bottom w:val="single" w:sz="8" w:space="0" w:color="000000"/>
              <w:right w:val="single" w:sz="8" w:space="0" w:color="000000"/>
            </w:tcBorders>
          </w:tcPr>
          <w:p w14:paraId="2713C4BE" w14:textId="77777777" w:rsidR="00C42DFF" w:rsidRDefault="00000000">
            <w:pPr>
              <w:spacing w:after="0"/>
              <w:ind w:left="-25" w:right="60"/>
              <w:jc w:val="both"/>
            </w:pPr>
            <w:r>
              <w:rPr>
                <w:noProof/>
              </w:rPr>
              <mc:AlternateContent>
                <mc:Choice Requires="wpg">
                  <w:drawing>
                    <wp:anchor distT="0" distB="0" distL="114300" distR="114300" simplePos="0" relativeHeight="251658240" behindDoc="1" locked="0" layoutInCell="1" allowOverlap="1" wp14:anchorId="669F5466" wp14:editId="0975AAA5">
                      <wp:simplePos x="0" y="0"/>
                      <wp:positionH relativeFrom="column">
                        <wp:posOffset>75502</wp:posOffset>
                      </wp:positionH>
                      <wp:positionV relativeFrom="paragraph">
                        <wp:posOffset>-36368</wp:posOffset>
                      </wp:positionV>
                      <wp:extent cx="2406650" cy="175565"/>
                      <wp:effectExtent l="0" t="0" r="0" b="0"/>
                      <wp:wrapNone/>
                      <wp:docPr id="90571" name="Group 90571"/>
                      <wp:cNvGraphicFramePr/>
                      <a:graphic xmlns:a="http://schemas.openxmlformats.org/drawingml/2006/main">
                        <a:graphicData uri="http://schemas.microsoft.com/office/word/2010/wordprocessingGroup">
                          <wpg:wgp>
                            <wpg:cNvGrpSpPr/>
                            <wpg:grpSpPr>
                              <a:xfrm>
                                <a:off x="0" y="0"/>
                                <a:ext cx="2406650" cy="175565"/>
                                <a:chOff x="0" y="0"/>
                                <a:chExt cx="2406650" cy="175565"/>
                              </a:xfrm>
                            </wpg:grpSpPr>
                            <wps:wsp>
                              <wps:cNvPr id="97044" name="Shape 97044"/>
                              <wps:cNvSpPr/>
                              <wps:spPr>
                                <a:xfrm>
                                  <a:off x="0" y="0"/>
                                  <a:ext cx="2406650" cy="175565"/>
                                </a:xfrm>
                                <a:custGeom>
                                  <a:avLst/>
                                  <a:gdLst/>
                                  <a:ahLst/>
                                  <a:cxnLst/>
                                  <a:rect l="0" t="0" r="0" b="0"/>
                                  <a:pathLst>
                                    <a:path w="2406650" h="175565">
                                      <a:moveTo>
                                        <a:pt x="0" y="0"/>
                                      </a:moveTo>
                                      <a:lnTo>
                                        <a:pt x="2406650" y="0"/>
                                      </a:lnTo>
                                      <a:lnTo>
                                        <a:pt x="2406650" y="175565"/>
                                      </a:lnTo>
                                      <a:lnTo>
                                        <a:pt x="0" y="175565"/>
                                      </a:lnTo>
                                      <a:lnTo>
                                        <a:pt x="0" y="0"/>
                                      </a:lnTo>
                                    </a:path>
                                  </a:pathLst>
                                </a:custGeom>
                                <a:ln w="0" cap="flat">
                                  <a:miter lim="127000"/>
                                </a:ln>
                              </wps:spPr>
                              <wps:style>
                                <a:lnRef idx="0">
                                  <a:srgbClr val="000000">
                                    <a:alpha val="0"/>
                                  </a:srgbClr>
                                </a:lnRef>
                                <a:fillRef idx="1">
                                  <a:srgbClr val="B6D7A8"/>
                                </a:fillRef>
                                <a:effectRef idx="0">
                                  <a:scrgbClr r="0" g="0" b="0"/>
                                </a:effectRef>
                                <a:fontRef idx="none"/>
                              </wps:style>
                              <wps:bodyPr/>
                            </wps:wsp>
                          </wpg:wgp>
                        </a:graphicData>
                      </a:graphic>
                    </wp:anchor>
                  </w:drawing>
                </mc:Choice>
                <mc:Fallback xmlns:a="http://schemas.openxmlformats.org/drawingml/2006/main">
                  <w:pict>
                    <v:group id="Group 90571" style="width:189.5pt;height:13.824pt;position:absolute;z-index:-2147483554;mso-position-horizontal-relative:text;mso-position-horizontal:absolute;margin-left:5.94501pt;mso-position-vertical-relative:text;margin-top:-2.86371pt;" coordsize="24066,1755">
                      <v:shape id="Shape 97045" style="position:absolute;width:24066;height:1755;left:0;top:0;" coordsize="2406650,175565" path="m0,0l2406650,0l2406650,175565l0,175565l0,0">
                        <v:stroke weight="0pt" endcap="flat" joinstyle="miter" miterlimit="10" on="false" color="#000000" opacity="0"/>
                        <v:fill on="true" color="#b6d7a8"/>
                      </v:shape>
                    </v:group>
                  </w:pict>
                </mc:Fallback>
              </mc:AlternateContent>
            </w:r>
            <w:r>
              <w:rPr>
                <w:rFonts w:ascii="Times New Roman" w:eastAsia="Times New Roman" w:hAnsi="Times New Roman" w:cs="Times New Roman"/>
                <w:sz w:val="24"/>
              </w:rPr>
              <w:t xml:space="preserve"> Mācību un audzināšanas darba plāns  </w:t>
            </w:r>
            <w:r>
              <w:rPr>
                <w:rFonts w:ascii="Times New Roman" w:eastAsia="Times New Roman" w:hAnsi="Times New Roman" w:cs="Times New Roman"/>
                <w:sz w:val="24"/>
                <w:shd w:val="clear" w:color="auto" w:fill="B6D7A8"/>
              </w:rPr>
              <w:t>vērsts uz mācību procesa pilnveidošanu</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B6D7A8"/>
              </w:rPr>
              <w:t>un izglītojamo mācību sasniegumu</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B6D7A8"/>
              </w:rPr>
              <w:t>uzlabošanu.</w:t>
            </w:r>
            <w:r>
              <w:rPr>
                <w:rFonts w:ascii="Times New Roman" w:eastAsia="Times New Roman" w:hAnsi="Times New Roman" w:cs="Times New Roman"/>
                <w:sz w:val="24"/>
              </w:rPr>
              <w:t xml:space="preserve">  </w:t>
            </w:r>
          </w:p>
        </w:tc>
        <w:tc>
          <w:tcPr>
            <w:tcW w:w="3801" w:type="dxa"/>
            <w:gridSpan w:val="2"/>
            <w:tcBorders>
              <w:top w:val="single" w:sz="8" w:space="0" w:color="000000"/>
              <w:left w:val="single" w:sz="8" w:space="0" w:color="000000"/>
              <w:bottom w:val="nil"/>
              <w:right w:val="single" w:sz="8" w:space="0" w:color="000000"/>
            </w:tcBorders>
          </w:tcPr>
          <w:p w14:paraId="3C6F7C4C" w14:textId="77777777" w:rsidR="00C42DFF" w:rsidRDefault="00C42DFF"/>
        </w:tc>
      </w:tr>
      <w:tr w:rsidR="00C42DFF" w14:paraId="44A37BEB" w14:textId="77777777">
        <w:trPr>
          <w:trHeight w:val="276"/>
        </w:trPr>
        <w:tc>
          <w:tcPr>
            <w:tcW w:w="0" w:type="auto"/>
            <w:vMerge/>
            <w:tcBorders>
              <w:top w:val="nil"/>
              <w:left w:val="single" w:sz="8" w:space="0" w:color="000000"/>
              <w:bottom w:val="nil"/>
              <w:right w:val="single" w:sz="8" w:space="0" w:color="000000"/>
            </w:tcBorders>
          </w:tcPr>
          <w:p w14:paraId="531146CF" w14:textId="77777777" w:rsidR="00C42DFF" w:rsidRDefault="00C42DFF"/>
        </w:tc>
        <w:tc>
          <w:tcPr>
            <w:tcW w:w="98" w:type="dxa"/>
            <w:vMerge w:val="restart"/>
            <w:tcBorders>
              <w:top w:val="nil"/>
              <w:left w:val="single" w:sz="8" w:space="0" w:color="000000"/>
              <w:bottom w:val="single" w:sz="8" w:space="0" w:color="000000"/>
              <w:right w:val="nil"/>
            </w:tcBorders>
          </w:tcPr>
          <w:p w14:paraId="58D65953" w14:textId="77777777" w:rsidR="00C42DFF" w:rsidRDefault="00C42DFF"/>
        </w:tc>
        <w:tc>
          <w:tcPr>
            <w:tcW w:w="3426" w:type="dxa"/>
            <w:tcBorders>
              <w:top w:val="nil"/>
              <w:left w:val="nil"/>
              <w:bottom w:val="nil"/>
              <w:right w:val="single" w:sz="8" w:space="0" w:color="000000"/>
            </w:tcBorders>
            <w:shd w:val="clear" w:color="auto" w:fill="B6D7A8"/>
          </w:tcPr>
          <w:p w14:paraId="322DB519" w14:textId="77777777" w:rsidR="00C42DFF" w:rsidRDefault="00000000">
            <w:pPr>
              <w:tabs>
                <w:tab w:val="center" w:pos="1695"/>
                <w:tab w:val="right" w:pos="3407"/>
              </w:tabs>
              <w:spacing w:after="0"/>
            </w:pPr>
            <w:r>
              <w:rPr>
                <w:rFonts w:ascii="Times New Roman" w:eastAsia="Times New Roman" w:hAnsi="Times New Roman" w:cs="Times New Roman"/>
                <w:sz w:val="24"/>
              </w:rPr>
              <w:t xml:space="preserve">Pedagogi </w:t>
            </w:r>
            <w:r>
              <w:rPr>
                <w:rFonts w:ascii="Times New Roman" w:eastAsia="Times New Roman" w:hAnsi="Times New Roman" w:cs="Times New Roman"/>
                <w:sz w:val="24"/>
              </w:rPr>
              <w:tab/>
              <w:t xml:space="preserve">izprot </w:t>
            </w:r>
            <w:r>
              <w:rPr>
                <w:rFonts w:ascii="Times New Roman" w:eastAsia="Times New Roman" w:hAnsi="Times New Roman" w:cs="Times New Roman"/>
                <w:sz w:val="24"/>
              </w:rPr>
              <w:tab/>
              <w:t>pārmaiņu</w:t>
            </w:r>
          </w:p>
        </w:tc>
        <w:tc>
          <w:tcPr>
            <w:tcW w:w="0" w:type="auto"/>
            <w:vMerge/>
            <w:tcBorders>
              <w:top w:val="nil"/>
              <w:left w:val="single" w:sz="8" w:space="0" w:color="000000"/>
              <w:bottom w:val="nil"/>
              <w:right w:val="single" w:sz="8" w:space="0" w:color="000000"/>
            </w:tcBorders>
          </w:tcPr>
          <w:p w14:paraId="1E8941CC" w14:textId="77777777" w:rsidR="00C42DFF" w:rsidRDefault="00C42DFF"/>
        </w:tc>
        <w:tc>
          <w:tcPr>
            <w:tcW w:w="101" w:type="dxa"/>
            <w:vMerge w:val="restart"/>
            <w:tcBorders>
              <w:top w:val="nil"/>
              <w:left w:val="single" w:sz="8" w:space="0" w:color="000000"/>
              <w:bottom w:val="single" w:sz="8" w:space="0" w:color="000000"/>
              <w:right w:val="nil"/>
            </w:tcBorders>
          </w:tcPr>
          <w:p w14:paraId="12ADEE0D" w14:textId="77777777" w:rsidR="00C42DFF" w:rsidRDefault="00C42DFF"/>
        </w:tc>
        <w:tc>
          <w:tcPr>
            <w:tcW w:w="3701" w:type="dxa"/>
            <w:tcBorders>
              <w:top w:val="nil"/>
              <w:left w:val="nil"/>
              <w:bottom w:val="nil"/>
              <w:right w:val="single" w:sz="8" w:space="0" w:color="000000"/>
            </w:tcBorders>
            <w:shd w:val="clear" w:color="auto" w:fill="FFFF00"/>
          </w:tcPr>
          <w:p w14:paraId="35923261" w14:textId="77777777" w:rsidR="00C42DFF" w:rsidRDefault="00000000">
            <w:pPr>
              <w:tabs>
                <w:tab w:val="center" w:pos="1791"/>
                <w:tab w:val="right" w:pos="3681"/>
              </w:tabs>
              <w:spacing w:after="0"/>
            </w:pPr>
            <w:r>
              <w:rPr>
                <w:rFonts w:ascii="Times New Roman" w:eastAsia="Times New Roman" w:hAnsi="Times New Roman" w:cs="Times New Roman"/>
                <w:sz w:val="24"/>
              </w:rPr>
              <w:t xml:space="preserve">Izglītības </w:t>
            </w:r>
            <w:r>
              <w:rPr>
                <w:rFonts w:ascii="Times New Roman" w:eastAsia="Times New Roman" w:hAnsi="Times New Roman" w:cs="Times New Roman"/>
                <w:sz w:val="24"/>
              </w:rPr>
              <w:tab/>
              <w:t xml:space="preserve">process </w:t>
            </w:r>
            <w:r>
              <w:rPr>
                <w:rFonts w:ascii="Times New Roman" w:eastAsia="Times New Roman" w:hAnsi="Times New Roman" w:cs="Times New Roman"/>
                <w:sz w:val="24"/>
              </w:rPr>
              <w:tab/>
              <w:t>organizēts</w:t>
            </w:r>
          </w:p>
        </w:tc>
      </w:tr>
      <w:tr w:rsidR="00C42DFF" w14:paraId="102A8CDD" w14:textId="77777777">
        <w:trPr>
          <w:trHeight w:val="1421"/>
        </w:trPr>
        <w:tc>
          <w:tcPr>
            <w:tcW w:w="0" w:type="auto"/>
            <w:vMerge/>
            <w:tcBorders>
              <w:top w:val="nil"/>
              <w:left w:val="single" w:sz="8" w:space="0" w:color="000000"/>
              <w:bottom w:val="nil"/>
              <w:right w:val="single" w:sz="8" w:space="0" w:color="000000"/>
            </w:tcBorders>
          </w:tcPr>
          <w:p w14:paraId="4ED5C78D" w14:textId="77777777" w:rsidR="00C42DFF" w:rsidRDefault="00C42DFF"/>
        </w:tc>
        <w:tc>
          <w:tcPr>
            <w:tcW w:w="0" w:type="auto"/>
            <w:vMerge/>
            <w:tcBorders>
              <w:top w:val="nil"/>
              <w:left w:val="single" w:sz="8" w:space="0" w:color="000000"/>
              <w:bottom w:val="single" w:sz="8" w:space="0" w:color="000000"/>
              <w:right w:val="nil"/>
            </w:tcBorders>
          </w:tcPr>
          <w:p w14:paraId="7A555C9D" w14:textId="77777777" w:rsidR="00C42DFF" w:rsidRDefault="00C42DFF"/>
        </w:tc>
        <w:tc>
          <w:tcPr>
            <w:tcW w:w="3426" w:type="dxa"/>
            <w:tcBorders>
              <w:top w:val="nil"/>
              <w:left w:val="nil"/>
              <w:bottom w:val="single" w:sz="8" w:space="0" w:color="000000"/>
              <w:right w:val="single" w:sz="8" w:space="0" w:color="000000"/>
            </w:tcBorders>
          </w:tcPr>
          <w:p w14:paraId="37CEDE8F" w14:textId="77777777" w:rsidR="00C42DFF" w:rsidRDefault="00000000">
            <w:pPr>
              <w:spacing w:after="0"/>
              <w:ind w:right="5"/>
              <w:jc w:val="both"/>
            </w:pPr>
            <w:r>
              <w:rPr>
                <w:rFonts w:ascii="Times New Roman" w:eastAsia="Times New Roman" w:hAnsi="Times New Roman" w:cs="Times New Roman"/>
                <w:sz w:val="24"/>
                <w:shd w:val="clear" w:color="auto" w:fill="B6D7A8"/>
              </w:rPr>
              <w:t>nepieciešamību izglītībā un orientējas jaunā izglītības satura jautājumos.</w:t>
            </w:r>
            <w:r>
              <w:rPr>
                <w:rFonts w:ascii="Times New Roman" w:eastAsia="Times New Roman" w:hAnsi="Times New Roman" w:cs="Times New Roman"/>
                <w:sz w:val="24"/>
              </w:rPr>
              <w:t xml:space="preserve"> </w:t>
            </w:r>
          </w:p>
        </w:tc>
        <w:tc>
          <w:tcPr>
            <w:tcW w:w="0" w:type="auto"/>
            <w:vMerge/>
            <w:tcBorders>
              <w:top w:val="nil"/>
              <w:left w:val="single" w:sz="8" w:space="0" w:color="000000"/>
              <w:bottom w:val="single" w:sz="8" w:space="0" w:color="000000"/>
              <w:right w:val="single" w:sz="8" w:space="0" w:color="000000"/>
            </w:tcBorders>
          </w:tcPr>
          <w:p w14:paraId="163CE09B" w14:textId="77777777" w:rsidR="00C42DFF" w:rsidRDefault="00C42DFF"/>
        </w:tc>
        <w:tc>
          <w:tcPr>
            <w:tcW w:w="0" w:type="auto"/>
            <w:vMerge/>
            <w:tcBorders>
              <w:top w:val="nil"/>
              <w:left w:val="single" w:sz="8" w:space="0" w:color="000000"/>
              <w:bottom w:val="single" w:sz="8" w:space="0" w:color="000000"/>
              <w:right w:val="nil"/>
            </w:tcBorders>
          </w:tcPr>
          <w:p w14:paraId="388146D1" w14:textId="77777777" w:rsidR="00C42DFF" w:rsidRDefault="00C42DFF"/>
        </w:tc>
        <w:tc>
          <w:tcPr>
            <w:tcW w:w="3701" w:type="dxa"/>
            <w:tcBorders>
              <w:top w:val="nil"/>
              <w:left w:val="nil"/>
              <w:bottom w:val="single" w:sz="8" w:space="0" w:color="000000"/>
              <w:right w:val="single" w:sz="8" w:space="0" w:color="000000"/>
            </w:tcBorders>
          </w:tcPr>
          <w:p w14:paraId="528695B8" w14:textId="77777777" w:rsidR="00C42DFF" w:rsidRDefault="00000000">
            <w:pPr>
              <w:spacing w:after="0"/>
              <w:ind w:right="3"/>
              <w:jc w:val="both"/>
            </w:pPr>
            <w:r>
              <w:rPr>
                <w:rFonts w:ascii="Times New Roman" w:eastAsia="Times New Roman" w:hAnsi="Times New Roman" w:cs="Times New Roman"/>
                <w:sz w:val="24"/>
                <w:shd w:val="clear" w:color="auto" w:fill="FFFF00"/>
              </w:rPr>
              <w:t>kompetenču pieejā un vērsts uz ilgtermiņa prasmju attīstību, ļaujot sasniegt pirmsskolas vadlīnijās definētos sasniedzamos rezultātus.</w:t>
            </w:r>
            <w:r>
              <w:rPr>
                <w:rFonts w:ascii="Times New Roman" w:eastAsia="Times New Roman" w:hAnsi="Times New Roman" w:cs="Times New Roman"/>
                <w:sz w:val="24"/>
              </w:rPr>
              <w:t xml:space="preserve"> </w:t>
            </w:r>
          </w:p>
        </w:tc>
      </w:tr>
      <w:tr w:rsidR="00C42DFF" w14:paraId="191FCCA4" w14:textId="77777777">
        <w:trPr>
          <w:trHeight w:val="1877"/>
        </w:trPr>
        <w:tc>
          <w:tcPr>
            <w:tcW w:w="0" w:type="auto"/>
            <w:vMerge/>
            <w:tcBorders>
              <w:top w:val="nil"/>
              <w:left w:val="single" w:sz="8" w:space="0" w:color="000000"/>
              <w:bottom w:val="single" w:sz="8" w:space="0" w:color="000000"/>
              <w:right w:val="single" w:sz="8" w:space="0" w:color="000000"/>
            </w:tcBorders>
          </w:tcPr>
          <w:p w14:paraId="4B6AA5AB" w14:textId="77777777" w:rsidR="00C42DFF" w:rsidRDefault="00C42DFF"/>
        </w:tc>
        <w:tc>
          <w:tcPr>
            <w:tcW w:w="11314" w:type="dxa"/>
            <w:gridSpan w:val="5"/>
            <w:tcBorders>
              <w:top w:val="single" w:sz="8" w:space="0" w:color="000000"/>
              <w:left w:val="single" w:sz="8" w:space="0" w:color="000000"/>
              <w:bottom w:val="single" w:sz="8" w:space="0" w:color="000000"/>
              <w:right w:val="single" w:sz="8" w:space="0" w:color="000000"/>
            </w:tcBorders>
            <w:vAlign w:val="center"/>
          </w:tcPr>
          <w:p w14:paraId="5562717A" w14:textId="77777777" w:rsidR="00C42DFF" w:rsidRDefault="00000000">
            <w:pPr>
              <w:spacing w:after="126"/>
              <w:ind w:left="379"/>
            </w:pPr>
            <w:r>
              <w:rPr>
                <w:rFonts w:ascii="Times New Roman" w:eastAsia="Times New Roman" w:hAnsi="Times New Roman" w:cs="Times New Roman"/>
                <w:i/>
                <w:sz w:val="24"/>
              </w:rPr>
              <w:t xml:space="preserve">Kvantitatīvais un kvalitatīvais </w:t>
            </w:r>
            <w:proofErr w:type="spellStart"/>
            <w:r>
              <w:rPr>
                <w:rFonts w:ascii="Times New Roman" w:eastAsia="Times New Roman" w:hAnsi="Times New Roman" w:cs="Times New Roman"/>
                <w:i/>
                <w:sz w:val="24"/>
              </w:rPr>
              <w:t>izvērtējums</w:t>
            </w:r>
            <w:proofErr w:type="spellEnd"/>
            <w:r>
              <w:rPr>
                <w:rFonts w:ascii="Times New Roman" w:eastAsia="Times New Roman" w:hAnsi="Times New Roman" w:cs="Times New Roman"/>
                <w:i/>
                <w:sz w:val="24"/>
              </w:rPr>
              <w:t xml:space="preserve">: </w:t>
            </w:r>
          </w:p>
          <w:p w14:paraId="3CA845CA" w14:textId="77777777" w:rsidR="00C42DFF" w:rsidRDefault="00000000">
            <w:pPr>
              <w:numPr>
                <w:ilvl w:val="0"/>
                <w:numId w:val="13"/>
              </w:numPr>
              <w:spacing w:after="43"/>
              <w:ind w:hanging="360"/>
            </w:pPr>
            <w:r>
              <w:rPr>
                <w:rFonts w:ascii="Times New Roman" w:eastAsia="Times New Roman" w:hAnsi="Times New Roman" w:cs="Times New Roman"/>
                <w:sz w:val="24"/>
              </w:rPr>
              <w:t xml:space="preserve">Mācību darba un izglītojamo sasniegumu rezultātu analīze; </w:t>
            </w:r>
          </w:p>
          <w:p w14:paraId="1E8A2283" w14:textId="77777777" w:rsidR="00C42DFF" w:rsidRDefault="00000000">
            <w:pPr>
              <w:numPr>
                <w:ilvl w:val="0"/>
                <w:numId w:val="13"/>
              </w:numPr>
              <w:spacing w:after="40"/>
              <w:ind w:hanging="360"/>
            </w:pPr>
            <w:r>
              <w:rPr>
                <w:rFonts w:ascii="Times New Roman" w:eastAsia="Times New Roman" w:hAnsi="Times New Roman" w:cs="Times New Roman"/>
                <w:sz w:val="24"/>
              </w:rPr>
              <w:t xml:space="preserve">Pedagoģiskie vērojumi, tai skaitā, pedagogu savstarpējie nodarbību vērojumi; </w:t>
            </w:r>
          </w:p>
          <w:p w14:paraId="345AC40C" w14:textId="77777777" w:rsidR="00C42DFF" w:rsidRDefault="00000000">
            <w:pPr>
              <w:numPr>
                <w:ilvl w:val="0"/>
                <w:numId w:val="13"/>
              </w:numPr>
              <w:spacing w:after="0"/>
              <w:ind w:hanging="360"/>
            </w:pPr>
            <w:r>
              <w:rPr>
                <w:rFonts w:ascii="Times New Roman" w:eastAsia="Times New Roman" w:hAnsi="Times New Roman" w:cs="Times New Roman"/>
                <w:sz w:val="24"/>
              </w:rPr>
              <w:t xml:space="preserve">Pedagogi nodrošināti ar mūsdienīgas un kvalitatīvas izglītības īstenošanai nepieciešamajiem resursiem un materiāli tehnisko bāzi. </w:t>
            </w:r>
          </w:p>
        </w:tc>
      </w:tr>
      <w:tr w:rsidR="00C42DFF" w14:paraId="6C47B18B" w14:textId="77777777">
        <w:trPr>
          <w:trHeight w:val="655"/>
        </w:trPr>
        <w:tc>
          <w:tcPr>
            <w:tcW w:w="1692" w:type="dxa"/>
            <w:vMerge w:val="restart"/>
            <w:tcBorders>
              <w:top w:val="single" w:sz="8" w:space="0" w:color="000000"/>
              <w:left w:val="single" w:sz="8" w:space="0" w:color="000000"/>
              <w:bottom w:val="single" w:sz="8" w:space="0" w:color="000000"/>
              <w:right w:val="single" w:sz="8" w:space="0" w:color="000000"/>
            </w:tcBorders>
          </w:tcPr>
          <w:p w14:paraId="73FA5F9B" w14:textId="77777777" w:rsidR="00C42DFF" w:rsidRDefault="00000000">
            <w:pPr>
              <w:spacing w:after="0"/>
              <w:ind w:left="101"/>
            </w:pPr>
            <w:r>
              <w:rPr>
                <w:rFonts w:ascii="Times New Roman" w:eastAsia="Times New Roman" w:hAnsi="Times New Roman" w:cs="Times New Roman"/>
                <w:b/>
                <w:sz w:val="24"/>
              </w:rPr>
              <w:t xml:space="preserve">Izglītības turpināšana </w:t>
            </w:r>
          </w:p>
        </w:tc>
        <w:tc>
          <w:tcPr>
            <w:tcW w:w="11314" w:type="dxa"/>
            <w:gridSpan w:val="5"/>
            <w:tcBorders>
              <w:top w:val="single" w:sz="8" w:space="0" w:color="000000"/>
              <w:left w:val="single" w:sz="8" w:space="0" w:color="000000"/>
              <w:bottom w:val="single" w:sz="8" w:space="0" w:color="000000"/>
              <w:right w:val="single" w:sz="8" w:space="0" w:color="000000"/>
            </w:tcBorders>
          </w:tcPr>
          <w:p w14:paraId="6732A7B4" w14:textId="77777777" w:rsidR="00C42DFF" w:rsidRDefault="00000000">
            <w:pPr>
              <w:spacing w:after="16"/>
              <w:ind w:right="3"/>
              <w:jc w:val="right"/>
            </w:pPr>
            <w:r>
              <w:rPr>
                <w:rFonts w:ascii="Times New Roman" w:eastAsia="Times New Roman" w:hAnsi="Times New Roman" w:cs="Times New Roman"/>
                <w:b/>
                <w:sz w:val="24"/>
              </w:rPr>
              <w:t xml:space="preserve">Sadarbība ar Rojas vidusskolu, lai nodrošinātu pēctecību mācībās no pirmsskolas uz pamatizglītību </w:t>
            </w:r>
            <w:r>
              <w:rPr>
                <w:rFonts w:ascii="Times New Roman" w:eastAsia="Times New Roman" w:hAnsi="Times New Roman" w:cs="Times New Roman"/>
                <w:sz w:val="24"/>
              </w:rPr>
              <w:t>(U6 -</w:t>
            </w:r>
          </w:p>
          <w:p w14:paraId="1D58A1E6" w14:textId="77777777" w:rsidR="00C42DFF" w:rsidRDefault="00000000">
            <w:pPr>
              <w:spacing w:after="0"/>
              <w:ind w:left="379"/>
            </w:pPr>
            <w:r>
              <w:rPr>
                <w:rFonts w:ascii="Times New Roman" w:eastAsia="Times New Roman" w:hAnsi="Times New Roman" w:cs="Times New Roman"/>
                <w:sz w:val="24"/>
              </w:rPr>
              <w:t xml:space="preserve">R6.10) </w:t>
            </w:r>
          </w:p>
        </w:tc>
      </w:tr>
      <w:tr w:rsidR="00C42DFF" w14:paraId="70506D60" w14:textId="77777777">
        <w:trPr>
          <w:trHeight w:val="518"/>
        </w:trPr>
        <w:tc>
          <w:tcPr>
            <w:tcW w:w="0" w:type="auto"/>
            <w:vMerge/>
            <w:tcBorders>
              <w:top w:val="nil"/>
              <w:left w:val="single" w:sz="8" w:space="0" w:color="000000"/>
              <w:bottom w:val="single" w:sz="8" w:space="0" w:color="000000"/>
              <w:right w:val="single" w:sz="8" w:space="0" w:color="000000"/>
            </w:tcBorders>
          </w:tcPr>
          <w:p w14:paraId="15731C28" w14:textId="77777777" w:rsidR="00C42DFF" w:rsidRDefault="00C42DFF"/>
        </w:tc>
        <w:tc>
          <w:tcPr>
            <w:tcW w:w="11314" w:type="dxa"/>
            <w:gridSpan w:val="5"/>
            <w:tcBorders>
              <w:top w:val="single" w:sz="8" w:space="0" w:color="000000"/>
              <w:left w:val="single" w:sz="8" w:space="0" w:color="000000"/>
              <w:bottom w:val="single" w:sz="8" w:space="0" w:color="000000"/>
              <w:right w:val="single" w:sz="8" w:space="0" w:color="000000"/>
            </w:tcBorders>
            <w:vAlign w:val="center"/>
          </w:tcPr>
          <w:p w14:paraId="7C0BEB57" w14:textId="77777777" w:rsidR="00C42DFF" w:rsidRDefault="00000000">
            <w:pPr>
              <w:spacing w:after="0"/>
              <w:ind w:left="379"/>
            </w:pPr>
            <w:r>
              <w:rPr>
                <w:rFonts w:ascii="Times New Roman" w:eastAsia="Times New Roman" w:hAnsi="Times New Roman" w:cs="Times New Roman"/>
                <w:i/>
                <w:sz w:val="24"/>
              </w:rPr>
              <w:t xml:space="preserve">Sasniedzamie rezultāti: </w:t>
            </w:r>
          </w:p>
        </w:tc>
      </w:tr>
    </w:tbl>
    <w:p w14:paraId="5880F6FB" w14:textId="77777777" w:rsidR="00C42DFF" w:rsidRDefault="00C42DFF">
      <w:pPr>
        <w:spacing w:after="0"/>
        <w:ind w:left="-1702" w:right="29"/>
        <w:jc w:val="both"/>
      </w:pPr>
    </w:p>
    <w:tbl>
      <w:tblPr>
        <w:tblStyle w:val="TableGrid"/>
        <w:tblW w:w="13024" w:type="dxa"/>
        <w:tblInd w:w="10" w:type="dxa"/>
        <w:tblCellMar>
          <w:top w:w="20" w:type="dxa"/>
          <w:left w:w="0" w:type="dxa"/>
          <w:bottom w:w="1" w:type="dxa"/>
          <w:right w:w="0" w:type="dxa"/>
        </w:tblCellMar>
        <w:tblLook w:val="04A0" w:firstRow="1" w:lastRow="0" w:firstColumn="1" w:lastColumn="0" w:noHBand="0" w:noVBand="1"/>
      </w:tblPr>
      <w:tblGrid>
        <w:gridCol w:w="1691"/>
        <w:gridCol w:w="3543"/>
        <w:gridCol w:w="101"/>
        <w:gridCol w:w="3869"/>
        <w:gridCol w:w="125"/>
        <w:gridCol w:w="3695"/>
      </w:tblGrid>
      <w:tr w:rsidR="00C42DFF" w14:paraId="1A831EAE" w14:textId="77777777">
        <w:trPr>
          <w:trHeight w:val="91"/>
        </w:trPr>
        <w:tc>
          <w:tcPr>
            <w:tcW w:w="1692" w:type="dxa"/>
            <w:vMerge w:val="restart"/>
            <w:tcBorders>
              <w:top w:val="nil"/>
              <w:left w:val="single" w:sz="8" w:space="0" w:color="000000"/>
              <w:bottom w:val="single" w:sz="8" w:space="0" w:color="000000"/>
              <w:right w:val="single" w:sz="8" w:space="0" w:color="000000"/>
            </w:tcBorders>
          </w:tcPr>
          <w:p w14:paraId="668FE5CE" w14:textId="77777777" w:rsidR="00C42DFF" w:rsidRDefault="00000000">
            <w:pPr>
              <w:spacing w:after="66"/>
              <w:ind w:left="101"/>
            </w:pPr>
            <w:r>
              <w:rPr>
                <w:rFonts w:ascii="Times New Roman" w:eastAsia="Times New Roman" w:hAnsi="Times New Roman" w:cs="Times New Roman"/>
                <w:b/>
                <w:sz w:val="24"/>
              </w:rPr>
              <w:t xml:space="preserve">un </w:t>
            </w:r>
          </w:p>
          <w:p w14:paraId="396FFBE2" w14:textId="77777777" w:rsidR="00C42DFF" w:rsidRDefault="00000000">
            <w:pPr>
              <w:spacing w:after="0"/>
              <w:ind w:left="101"/>
              <w:jc w:val="both"/>
            </w:pPr>
            <w:r>
              <w:rPr>
                <w:rFonts w:ascii="Times New Roman" w:eastAsia="Times New Roman" w:hAnsi="Times New Roman" w:cs="Times New Roman"/>
                <w:b/>
                <w:sz w:val="24"/>
              </w:rPr>
              <w:t xml:space="preserve">nodarbinātība </w:t>
            </w:r>
          </w:p>
        </w:tc>
        <w:tc>
          <w:tcPr>
            <w:tcW w:w="3543" w:type="dxa"/>
            <w:vMerge w:val="restart"/>
            <w:tcBorders>
              <w:top w:val="nil"/>
              <w:left w:val="single" w:sz="8" w:space="0" w:color="000000"/>
              <w:bottom w:val="single" w:sz="8" w:space="0" w:color="000000"/>
              <w:right w:val="single" w:sz="8" w:space="0" w:color="000000"/>
            </w:tcBorders>
          </w:tcPr>
          <w:p w14:paraId="181EE419" w14:textId="77777777" w:rsidR="00C42DFF" w:rsidRDefault="00000000">
            <w:pPr>
              <w:spacing w:after="0"/>
              <w:ind w:left="98" w:right="40"/>
              <w:jc w:val="both"/>
            </w:pPr>
            <w:r>
              <w:rPr>
                <w:rFonts w:ascii="Times New Roman" w:eastAsia="Times New Roman" w:hAnsi="Times New Roman" w:cs="Times New Roman"/>
                <w:sz w:val="24"/>
                <w:shd w:val="clear" w:color="auto" w:fill="B6D7A8"/>
              </w:rPr>
              <w:t>Vecāki ir informēti par sava bērna</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B6D7A8"/>
              </w:rPr>
              <w:t>spējām un to nepieciešamo</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B6D7A8"/>
              </w:rPr>
              <w:t>zināšanu apjomu un prasībām, kas</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B6D7A8"/>
              </w:rPr>
              <w:t>nepieciešamas tālākai 6-gadnieku</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B6D7A8"/>
              </w:rPr>
              <w:t>apmācībai Rojas vidusskolā.</w:t>
            </w:r>
            <w:r>
              <w:rPr>
                <w:rFonts w:ascii="Times New Roman" w:eastAsia="Times New Roman" w:hAnsi="Times New Roman" w:cs="Times New Roman"/>
                <w:sz w:val="24"/>
              </w:rPr>
              <w:t xml:space="preserve"> </w:t>
            </w:r>
          </w:p>
        </w:tc>
        <w:tc>
          <w:tcPr>
            <w:tcW w:w="4095" w:type="dxa"/>
            <w:gridSpan w:val="3"/>
            <w:tcBorders>
              <w:top w:val="single" w:sz="8" w:space="0" w:color="000000"/>
              <w:left w:val="single" w:sz="8" w:space="0" w:color="000000"/>
              <w:bottom w:val="nil"/>
              <w:right w:val="single" w:sz="8" w:space="0" w:color="000000"/>
            </w:tcBorders>
          </w:tcPr>
          <w:p w14:paraId="74214222" w14:textId="77777777" w:rsidR="00C42DFF" w:rsidRDefault="00C42DFF"/>
        </w:tc>
        <w:tc>
          <w:tcPr>
            <w:tcW w:w="3695" w:type="dxa"/>
            <w:vMerge w:val="restart"/>
            <w:tcBorders>
              <w:top w:val="single" w:sz="8" w:space="0" w:color="000000"/>
              <w:left w:val="single" w:sz="8" w:space="0" w:color="000000"/>
              <w:bottom w:val="single" w:sz="8" w:space="0" w:color="000000"/>
              <w:right w:val="single" w:sz="8" w:space="0" w:color="000000"/>
            </w:tcBorders>
            <w:vAlign w:val="center"/>
          </w:tcPr>
          <w:p w14:paraId="3AF31540" w14:textId="77777777" w:rsidR="00C42DFF" w:rsidRDefault="00000000">
            <w:pPr>
              <w:spacing w:after="0"/>
              <w:ind w:left="-24" w:right="43" w:firstLine="2"/>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FFFF00"/>
              </w:rPr>
              <w:t xml:space="preserve">Notiek izglītojamo sasniegto </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FFFF00"/>
              </w:rPr>
              <w:t xml:space="preserve">rezultātu </w:t>
            </w:r>
            <w:proofErr w:type="spellStart"/>
            <w:r>
              <w:rPr>
                <w:rFonts w:ascii="Times New Roman" w:eastAsia="Times New Roman" w:hAnsi="Times New Roman" w:cs="Times New Roman"/>
                <w:sz w:val="24"/>
                <w:shd w:val="clear" w:color="auto" w:fill="FFFF00"/>
              </w:rPr>
              <w:t>izvērtējums</w:t>
            </w:r>
            <w:proofErr w:type="spellEnd"/>
            <w:r>
              <w:rPr>
                <w:rFonts w:ascii="Times New Roman" w:eastAsia="Times New Roman" w:hAnsi="Times New Roman" w:cs="Times New Roman"/>
                <w:sz w:val="24"/>
                <w:shd w:val="clear" w:color="auto" w:fill="FFFF00"/>
              </w:rPr>
              <w:t xml:space="preserve">, lai abu </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FFFF00"/>
              </w:rPr>
              <w:t xml:space="preserve">izglītības iestāžu pedagoģiskais </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FFFF00"/>
              </w:rPr>
              <w:t>personāls apzinātu tās jomas, kurās nepieciešami mācību procesa uzlabojumi un pilnveidošana.</w:t>
            </w:r>
            <w:r>
              <w:rPr>
                <w:rFonts w:ascii="Times New Roman" w:eastAsia="Times New Roman" w:hAnsi="Times New Roman" w:cs="Times New Roman"/>
                <w:sz w:val="24"/>
              </w:rPr>
              <w:t xml:space="preserve"> </w:t>
            </w:r>
          </w:p>
        </w:tc>
      </w:tr>
      <w:tr w:rsidR="00C42DFF" w14:paraId="40E39671" w14:textId="77777777">
        <w:trPr>
          <w:trHeight w:val="276"/>
        </w:trPr>
        <w:tc>
          <w:tcPr>
            <w:tcW w:w="0" w:type="auto"/>
            <w:vMerge/>
            <w:tcBorders>
              <w:top w:val="nil"/>
              <w:left w:val="single" w:sz="8" w:space="0" w:color="000000"/>
              <w:bottom w:val="nil"/>
              <w:right w:val="single" w:sz="8" w:space="0" w:color="000000"/>
            </w:tcBorders>
          </w:tcPr>
          <w:p w14:paraId="333CB84D" w14:textId="77777777" w:rsidR="00C42DFF" w:rsidRDefault="00C42DFF"/>
        </w:tc>
        <w:tc>
          <w:tcPr>
            <w:tcW w:w="0" w:type="auto"/>
            <w:vMerge/>
            <w:tcBorders>
              <w:top w:val="nil"/>
              <w:left w:val="single" w:sz="8" w:space="0" w:color="000000"/>
              <w:bottom w:val="nil"/>
              <w:right w:val="single" w:sz="8" w:space="0" w:color="000000"/>
            </w:tcBorders>
          </w:tcPr>
          <w:p w14:paraId="3B773990" w14:textId="77777777" w:rsidR="00C42DFF" w:rsidRDefault="00C42DFF"/>
        </w:tc>
        <w:tc>
          <w:tcPr>
            <w:tcW w:w="101" w:type="dxa"/>
            <w:vMerge w:val="restart"/>
            <w:tcBorders>
              <w:top w:val="nil"/>
              <w:left w:val="single" w:sz="8" w:space="0" w:color="000000"/>
              <w:bottom w:val="single" w:sz="8" w:space="0" w:color="000000"/>
              <w:right w:val="nil"/>
            </w:tcBorders>
          </w:tcPr>
          <w:p w14:paraId="67E8301D" w14:textId="77777777" w:rsidR="00C42DFF" w:rsidRDefault="00C42DFF"/>
        </w:tc>
        <w:tc>
          <w:tcPr>
            <w:tcW w:w="3994" w:type="dxa"/>
            <w:gridSpan w:val="2"/>
            <w:tcBorders>
              <w:top w:val="nil"/>
              <w:left w:val="nil"/>
              <w:bottom w:val="nil"/>
              <w:right w:val="single" w:sz="8" w:space="0" w:color="000000"/>
            </w:tcBorders>
            <w:shd w:val="clear" w:color="auto" w:fill="93C47D"/>
          </w:tcPr>
          <w:p w14:paraId="518AAA77" w14:textId="77777777" w:rsidR="00C42DFF" w:rsidRDefault="00000000">
            <w:pPr>
              <w:spacing w:after="0"/>
              <w:jc w:val="both"/>
            </w:pPr>
            <w:r>
              <w:rPr>
                <w:rFonts w:ascii="Times New Roman" w:eastAsia="Times New Roman" w:hAnsi="Times New Roman" w:cs="Times New Roman"/>
                <w:sz w:val="24"/>
              </w:rPr>
              <w:t>Notiek vecāku, Izglītības iestādes un</w:t>
            </w:r>
          </w:p>
        </w:tc>
        <w:tc>
          <w:tcPr>
            <w:tcW w:w="0" w:type="auto"/>
            <w:vMerge/>
            <w:tcBorders>
              <w:top w:val="nil"/>
              <w:left w:val="single" w:sz="8" w:space="0" w:color="000000"/>
              <w:bottom w:val="nil"/>
              <w:right w:val="single" w:sz="8" w:space="0" w:color="000000"/>
            </w:tcBorders>
          </w:tcPr>
          <w:p w14:paraId="4FBA8094" w14:textId="77777777" w:rsidR="00C42DFF" w:rsidRDefault="00C42DFF"/>
        </w:tc>
      </w:tr>
      <w:tr w:rsidR="00C42DFF" w14:paraId="0D1EE4EA" w14:textId="77777777">
        <w:trPr>
          <w:trHeight w:val="1738"/>
        </w:trPr>
        <w:tc>
          <w:tcPr>
            <w:tcW w:w="0" w:type="auto"/>
            <w:vMerge/>
            <w:tcBorders>
              <w:top w:val="nil"/>
              <w:left w:val="single" w:sz="8" w:space="0" w:color="000000"/>
              <w:bottom w:val="nil"/>
              <w:right w:val="single" w:sz="8" w:space="0" w:color="000000"/>
            </w:tcBorders>
          </w:tcPr>
          <w:p w14:paraId="760F3D5F" w14:textId="77777777" w:rsidR="00C42DFF" w:rsidRDefault="00C42DFF"/>
        </w:tc>
        <w:tc>
          <w:tcPr>
            <w:tcW w:w="0" w:type="auto"/>
            <w:vMerge/>
            <w:tcBorders>
              <w:top w:val="nil"/>
              <w:left w:val="single" w:sz="8" w:space="0" w:color="000000"/>
              <w:bottom w:val="single" w:sz="8" w:space="0" w:color="000000"/>
              <w:right w:val="single" w:sz="8" w:space="0" w:color="000000"/>
            </w:tcBorders>
          </w:tcPr>
          <w:p w14:paraId="41B25AED" w14:textId="77777777" w:rsidR="00C42DFF" w:rsidRDefault="00C42DFF"/>
        </w:tc>
        <w:tc>
          <w:tcPr>
            <w:tcW w:w="0" w:type="auto"/>
            <w:vMerge/>
            <w:tcBorders>
              <w:top w:val="nil"/>
              <w:left w:val="single" w:sz="8" w:space="0" w:color="000000"/>
              <w:bottom w:val="single" w:sz="8" w:space="0" w:color="000000"/>
              <w:right w:val="nil"/>
            </w:tcBorders>
          </w:tcPr>
          <w:p w14:paraId="725701D9" w14:textId="77777777" w:rsidR="00C42DFF" w:rsidRDefault="00C42DFF"/>
        </w:tc>
        <w:tc>
          <w:tcPr>
            <w:tcW w:w="3994" w:type="dxa"/>
            <w:gridSpan w:val="2"/>
            <w:tcBorders>
              <w:top w:val="nil"/>
              <w:left w:val="nil"/>
              <w:bottom w:val="single" w:sz="8" w:space="0" w:color="000000"/>
              <w:right w:val="single" w:sz="8" w:space="0" w:color="000000"/>
            </w:tcBorders>
          </w:tcPr>
          <w:p w14:paraId="0EEED42D" w14:textId="77777777" w:rsidR="00C42DFF" w:rsidRDefault="00000000">
            <w:pPr>
              <w:spacing w:after="0"/>
              <w:ind w:right="26"/>
              <w:jc w:val="both"/>
            </w:pPr>
            <w:r>
              <w:rPr>
                <w:rFonts w:ascii="Times New Roman" w:eastAsia="Times New Roman" w:hAnsi="Times New Roman" w:cs="Times New Roman"/>
                <w:sz w:val="24"/>
                <w:shd w:val="clear" w:color="auto" w:fill="93C47D"/>
              </w:rPr>
              <w:t>Rojas vidusskolas pirmsskolas grupiņas pedagogu tikšanās, lai visas puses vienotos par vienādām prasībām mācību procesa laikā.</w:t>
            </w:r>
            <w:r>
              <w:rPr>
                <w:rFonts w:ascii="Times New Roman" w:eastAsia="Times New Roman" w:hAnsi="Times New Roman" w:cs="Times New Roman"/>
                <w:sz w:val="24"/>
              </w:rPr>
              <w:t xml:space="preserve"> </w:t>
            </w:r>
          </w:p>
        </w:tc>
        <w:tc>
          <w:tcPr>
            <w:tcW w:w="0" w:type="auto"/>
            <w:vMerge/>
            <w:tcBorders>
              <w:top w:val="nil"/>
              <w:left w:val="single" w:sz="8" w:space="0" w:color="000000"/>
              <w:bottom w:val="single" w:sz="8" w:space="0" w:color="000000"/>
              <w:right w:val="single" w:sz="8" w:space="0" w:color="000000"/>
            </w:tcBorders>
          </w:tcPr>
          <w:p w14:paraId="7B4E7D03" w14:textId="77777777" w:rsidR="00C42DFF" w:rsidRDefault="00C42DFF"/>
        </w:tc>
      </w:tr>
      <w:tr w:rsidR="00C42DFF" w14:paraId="626D8B32" w14:textId="77777777">
        <w:trPr>
          <w:trHeight w:val="1841"/>
        </w:trPr>
        <w:tc>
          <w:tcPr>
            <w:tcW w:w="0" w:type="auto"/>
            <w:vMerge/>
            <w:tcBorders>
              <w:top w:val="nil"/>
              <w:left w:val="single" w:sz="8" w:space="0" w:color="000000"/>
              <w:bottom w:val="single" w:sz="8" w:space="0" w:color="000000"/>
              <w:right w:val="single" w:sz="8" w:space="0" w:color="000000"/>
            </w:tcBorders>
          </w:tcPr>
          <w:p w14:paraId="75408C31" w14:textId="77777777" w:rsidR="00C42DFF" w:rsidRDefault="00C42DFF"/>
        </w:tc>
        <w:tc>
          <w:tcPr>
            <w:tcW w:w="11332" w:type="dxa"/>
            <w:gridSpan w:val="5"/>
            <w:tcBorders>
              <w:top w:val="single" w:sz="8" w:space="0" w:color="000000"/>
              <w:left w:val="single" w:sz="8" w:space="0" w:color="000000"/>
              <w:bottom w:val="single" w:sz="8" w:space="0" w:color="000000"/>
              <w:right w:val="single" w:sz="8" w:space="0" w:color="000000"/>
            </w:tcBorders>
            <w:vAlign w:val="center"/>
          </w:tcPr>
          <w:p w14:paraId="484F33EE" w14:textId="77777777" w:rsidR="00C42DFF" w:rsidRDefault="00000000">
            <w:pPr>
              <w:spacing w:after="107"/>
              <w:ind w:left="379"/>
            </w:pPr>
            <w:r>
              <w:rPr>
                <w:rFonts w:ascii="Times New Roman" w:eastAsia="Times New Roman" w:hAnsi="Times New Roman" w:cs="Times New Roman"/>
                <w:i/>
                <w:sz w:val="24"/>
              </w:rPr>
              <w:t xml:space="preserve">Kvantitatīvais un kvalitatīvais </w:t>
            </w:r>
            <w:proofErr w:type="spellStart"/>
            <w:r>
              <w:rPr>
                <w:rFonts w:ascii="Times New Roman" w:eastAsia="Times New Roman" w:hAnsi="Times New Roman" w:cs="Times New Roman"/>
                <w:i/>
                <w:sz w:val="24"/>
              </w:rPr>
              <w:t>izvērtējums</w:t>
            </w:r>
            <w:proofErr w:type="spellEnd"/>
            <w:r>
              <w:rPr>
                <w:rFonts w:ascii="Times New Roman" w:eastAsia="Times New Roman" w:hAnsi="Times New Roman" w:cs="Times New Roman"/>
                <w:i/>
                <w:sz w:val="24"/>
              </w:rPr>
              <w:t xml:space="preserve">: </w:t>
            </w:r>
          </w:p>
          <w:p w14:paraId="2187FC51" w14:textId="77777777" w:rsidR="00C42DFF" w:rsidRDefault="00000000">
            <w:pPr>
              <w:numPr>
                <w:ilvl w:val="0"/>
                <w:numId w:val="14"/>
              </w:numPr>
              <w:spacing w:after="46"/>
              <w:ind w:left="939" w:right="24" w:hanging="425"/>
            </w:pPr>
            <w:r>
              <w:rPr>
                <w:rFonts w:ascii="Times New Roman" w:eastAsia="Times New Roman" w:hAnsi="Times New Roman" w:cs="Times New Roman"/>
                <w:sz w:val="24"/>
              </w:rPr>
              <w:t xml:space="preserve">Organizētas konstruktīvas tikšanās ar Rojas vidusskolas pirmsskolas un sākumskolas posma pedagogiem; </w:t>
            </w:r>
          </w:p>
          <w:p w14:paraId="78E77482" w14:textId="77777777" w:rsidR="00C42DFF" w:rsidRDefault="00000000">
            <w:pPr>
              <w:numPr>
                <w:ilvl w:val="0"/>
                <w:numId w:val="14"/>
              </w:numPr>
              <w:spacing w:after="0"/>
              <w:ind w:left="939" w:right="24" w:hanging="425"/>
            </w:pPr>
            <w:r>
              <w:rPr>
                <w:rFonts w:ascii="Times New Roman" w:eastAsia="Times New Roman" w:hAnsi="Times New Roman" w:cs="Times New Roman"/>
                <w:sz w:val="24"/>
              </w:rPr>
              <w:t>Saņemta informācija no Rojas vidusskolu par Izglītības iestādes absolventu apgūtajām mācīšanās prasmēm un iegūtajām zināšanām, un, pamatojoties uz informāciju, Izglītības iestādē tiek plānots turpmākais mācību process.</w:t>
            </w:r>
            <w:r>
              <w:rPr>
                <w:rFonts w:ascii="Arial" w:eastAsia="Arial" w:hAnsi="Arial" w:cs="Arial"/>
                <w:sz w:val="24"/>
              </w:rPr>
              <w:t xml:space="preserve"> </w:t>
            </w:r>
          </w:p>
        </w:tc>
      </w:tr>
      <w:tr w:rsidR="00C42DFF" w14:paraId="6A531BE4" w14:textId="77777777">
        <w:trPr>
          <w:trHeight w:val="338"/>
        </w:trPr>
        <w:tc>
          <w:tcPr>
            <w:tcW w:w="1692" w:type="dxa"/>
            <w:vMerge w:val="restart"/>
            <w:tcBorders>
              <w:top w:val="single" w:sz="8" w:space="0" w:color="000000"/>
              <w:left w:val="single" w:sz="8" w:space="0" w:color="000000"/>
              <w:bottom w:val="single" w:sz="8" w:space="0" w:color="000000"/>
              <w:right w:val="single" w:sz="8" w:space="0" w:color="000000"/>
            </w:tcBorders>
          </w:tcPr>
          <w:p w14:paraId="1F81F3A1" w14:textId="77777777" w:rsidR="00C42DFF" w:rsidRDefault="00000000">
            <w:pPr>
              <w:spacing w:after="0"/>
              <w:ind w:left="101"/>
            </w:pPr>
            <w:r>
              <w:rPr>
                <w:rFonts w:ascii="Arial" w:eastAsia="Arial" w:hAnsi="Arial" w:cs="Arial"/>
                <w:sz w:val="24"/>
              </w:rPr>
              <w:t xml:space="preserve">  </w:t>
            </w:r>
          </w:p>
        </w:tc>
        <w:tc>
          <w:tcPr>
            <w:tcW w:w="11332" w:type="dxa"/>
            <w:gridSpan w:val="5"/>
            <w:tcBorders>
              <w:top w:val="single" w:sz="8" w:space="0" w:color="000000"/>
              <w:left w:val="single" w:sz="8" w:space="0" w:color="000000"/>
              <w:bottom w:val="single" w:sz="8" w:space="0" w:color="000000"/>
              <w:right w:val="single" w:sz="8" w:space="0" w:color="000000"/>
            </w:tcBorders>
          </w:tcPr>
          <w:p w14:paraId="576C21A2" w14:textId="77777777" w:rsidR="00C42DFF" w:rsidRDefault="00000000">
            <w:pPr>
              <w:spacing w:after="0"/>
              <w:ind w:left="379"/>
            </w:pPr>
            <w:r>
              <w:rPr>
                <w:rFonts w:ascii="Times New Roman" w:eastAsia="Times New Roman" w:hAnsi="Times New Roman" w:cs="Times New Roman"/>
                <w:b/>
                <w:sz w:val="24"/>
              </w:rPr>
              <w:t xml:space="preserve">Sadarbībā ar vecākiem izglītojamajiem radīts priekšstats par dažādām profesijām   </w:t>
            </w:r>
          </w:p>
        </w:tc>
      </w:tr>
      <w:tr w:rsidR="00C42DFF" w14:paraId="4EBA9331" w14:textId="77777777">
        <w:trPr>
          <w:trHeight w:val="518"/>
        </w:trPr>
        <w:tc>
          <w:tcPr>
            <w:tcW w:w="0" w:type="auto"/>
            <w:vMerge/>
            <w:tcBorders>
              <w:top w:val="nil"/>
              <w:left w:val="single" w:sz="8" w:space="0" w:color="000000"/>
              <w:bottom w:val="nil"/>
              <w:right w:val="single" w:sz="8" w:space="0" w:color="000000"/>
            </w:tcBorders>
          </w:tcPr>
          <w:p w14:paraId="1161E414" w14:textId="77777777" w:rsidR="00C42DFF" w:rsidRDefault="00C42DFF"/>
        </w:tc>
        <w:tc>
          <w:tcPr>
            <w:tcW w:w="11332" w:type="dxa"/>
            <w:gridSpan w:val="5"/>
            <w:tcBorders>
              <w:top w:val="single" w:sz="8" w:space="0" w:color="000000"/>
              <w:left w:val="single" w:sz="8" w:space="0" w:color="000000"/>
              <w:bottom w:val="single" w:sz="8" w:space="0" w:color="000000"/>
              <w:right w:val="single" w:sz="8" w:space="0" w:color="000000"/>
            </w:tcBorders>
            <w:vAlign w:val="center"/>
          </w:tcPr>
          <w:p w14:paraId="73779C78" w14:textId="77777777" w:rsidR="00C42DFF" w:rsidRDefault="00000000">
            <w:pPr>
              <w:spacing w:after="0"/>
              <w:ind w:left="379"/>
            </w:pPr>
            <w:r>
              <w:rPr>
                <w:rFonts w:ascii="Times New Roman" w:eastAsia="Times New Roman" w:hAnsi="Times New Roman" w:cs="Times New Roman"/>
                <w:i/>
                <w:sz w:val="24"/>
              </w:rPr>
              <w:t xml:space="preserve">Sasniedzamie rezultāti: </w:t>
            </w:r>
          </w:p>
        </w:tc>
      </w:tr>
      <w:tr w:rsidR="00C42DFF" w14:paraId="4D239151" w14:textId="77777777">
        <w:trPr>
          <w:trHeight w:val="1354"/>
        </w:trPr>
        <w:tc>
          <w:tcPr>
            <w:tcW w:w="0" w:type="auto"/>
            <w:vMerge/>
            <w:tcBorders>
              <w:top w:val="nil"/>
              <w:left w:val="single" w:sz="8" w:space="0" w:color="000000"/>
              <w:bottom w:val="nil"/>
              <w:right w:val="single" w:sz="8" w:space="0" w:color="000000"/>
            </w:tcBorders>
          </w:tcPr>
          <w:p w14:paraId="66AD9258" w14:textId="77777777" w:rsidR="00C42DFF" w:rsidRDefault="00C42DFF"/>
        </w:tc>
        <w:tc>
          <w:tcPr>
            <w:tcW w:w="3543" w:type="dxa"/>
            <w:tcBorders>
              <w:top w:val="single" w:sz="8" w:space="0" w:color="000000"/>
              <w:left w:val="single" w:sz="8" w:space="0" w:color="000000"/>
              <w:bottom w:val="single" w:sz="8" w:space="0" w:color="000000"/>
              <w:right w:val="single" w:sz="8" w:space="0" w:color="000000"/>
            </w:tcBorders>
            <w:vAlign w:val="bottom"/>
          </w:tcPr>
          <w:tbl>
            <w:tblPr>
              <w:tblStyle w:val="TableGrid"/>
              <w:tblW w:w="3365" w:type="dxa"/>
              <w:tblInd w:w="98" w:type="dxa"/>
              <w:tblCellMar>
                <w:top w:w="57" w:type="dxa"/>
                <w:left w:w="0" w:type="dxa"/>
                <w:bottom w:w="0" w:type="dxa"/>
                <w:right w:w="0" w:type="dxa"/>
              </w:tblCellMar>
              <w:tblLook w:val="04A0" w:firstRow="1" w:lastRow="0" w:firstColumn="1" w:lastColumn="0" w:noHBand="0" w:noVBand="1"/>
            </w:tblPr>
            <w:tblGrid>
              <w:gridCol w:w="1756"/>
              <w:gridCol w:w="1609"/>
            </w:tblGrid>
            <w:tr w:rsidR="00C42DFF" w14:paraId="60F305C5" w14:textId="77777777">
              <w:trPr>
                <w:trHeight w:val="278"/>
              </w:trPr>
              <w:tc>
                <w:tcPr>
                  <w:tcW w:w="1756" w:type="dxa"/>
                  <w:tcBorders>
                    <w:top w:val="nil"/>
                    <w:left w:val="nil"/>
                    <w:bottom w:val="nil"/>
                    <w:right w:val="nil"/>
                  </w:tcBorders>
                  <w:shd w:val="clear" w:color="auto" w:fill="B6D7A8"/>
                </w:tcPr>
                <w:p w14:paraId="2BD4281D" w14:textId="77777777" w:rsidR="00C42DFF" w:rsidRDefault="00000000">
                  <w:pPr>
                    <w:spacing w:after="0"/>
                  </w:pPr>
                  <w:r>
                    <w:rPr>
                      <w:rFonts w:ascii="Times New Roman" w:eastAsia="Times New Roman" w:hAnsi="Times New Roman" w:cs="Times New Roman"/>
                      <w:sz w:val="24"/>
                    </w:rPr>
                    <w:t xml:space="preserve">Izglītojamie, </w:t>
                  </w:r>
                </w:p>
              </w:tc>
              <w:tc>
                <w:tcPr>
                  <w:tcW w:w="1609" w:type="dxa"/>
                  <w:tcBorders>
                    <w:top w:val="nil"/>
                    <w:left w:val="nil"/>
                    <w:bottom w:val="nil"/>
                    <w:right w:val="nil"/>
                  </w:tcBorders>
                  <w:shd w:val="clear" w:color="auto" w:fill="B6D7A8"/>
                </w:tcPr>
                <w:p w14:paraId="0513BAD4" w14:textId="77777777" w:rsidR="00C42DFF" w:rsidRDefault="00000000">
                  <w:pPr>
                    <w:spacing w:after="0"/>
                    <w:ind w:right="3"/>
                    <w:jc w:val="right"/>
                  </w:pPr>
                  <w:r>
                    <w:rPr>
                      <w:rFonts w:ascii="Times New Roman" w:eastAsia="Times New Roman" w:hAnsi="Times New Roman" w:cs="Times New Roman"/>
                      <w:sz w:val="24"/>
                    </w:rPr>
                    <w:t xml:space="preserve">atbilstoši </w:t>
                  </w:r>
                </w:p>
              </w:tc>
            </w:tr>
          </w:tbl>
          <w:p w14:paraId="66313D97" w14:textId="77777777" w:rsidR="00C42DFF" w:rsidRDefault="00000000">
            <w:pPr>
              <w:spacing w:after="0"/>
              <w:ind w:left="98"/>
              <w:jc w:val="both"/>
            </w:pPr>
            <w:r>
              <w:rPr>
                <w:rFonts w:ascii="Times New Roman" w:eastAsia="Times New Roman" w:hAnsi="Times New Roman" w:cs="Times New Roman"/>
                <w:sz w:val="24"/>
                <w:shd w:val="clear" w:color="auto" w:fill="B6D7A8"/>
              </w:rPr>
              <w:t>vecumposmam, iepazinušies ar</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B6D7A8"/>
              </w:rPr>
              <w:t>dažādām profesijām.</w:t>
            </w:r>
            <w:r>
              <w:rPr>
                <w:rFonts w:ascii="Times New Roman" w:eastAsia="Times New Roman" w:hAnsi="Times New Roman" w:cs="Times New Roman"/>
                <w:sz w:val="24"/>
              </w:rPr>
              <w:t xml:space="preserve"> </w:t>
            </w:r>
          </w:p>
        </w:tc>
        <w:tc>
          <w:tcPr>
            <w:tcW w:w="3970" w:type="dxa"/>
            <w:gridSpan w:val="2"/>
            <w:tcBorders>
              <w:top w:val="single" w:sz="8" w:space="0" w:color="000000"/>
              <w:left w:val="single" w:sz="8" w:space="0" w:color="000000"/>
              <w:bottom w:val="single" w:sz="8" w:space="0" w:color="000000"/>
              <w:right w:val="single" w:sz="8" w:space="0" w:color="000000"/>
            </w:tcBorders>
          </w:tcPr>
          <w:p w14:paraId="0A14C0B2" w14:textId="77777777" w:rsidR="00C42DFF" w:rsidRDefault="00000000">
            <w:pPr>
              <w:spacing w:after="0"/>
              <w:ind w:left="101" w:right="80"/>
              <w:jc w:val="both"/>
            </w:pPr>
            <w:r>
              <w:rPr>
                <w:noProof/>
              </w:rPr>
              <mc:AlternateContent>
                <mc:Choice Requires="wpg">
                  <w:drawing>
                    <wp:anchor distT="0" distB="0" distL="114300" distR="114300" simplePos="0" relativeHeight="251659264" behindDoc="1" locked="0" layoutInCell="1" allowOverlap="1" wp14:anchorId="02202A67" wp14:editId="27075636">
                      <wp:simplePos x="0" y="0"/>
                      <wp:positionH relativeFrom="column">
                        <wp:posOffset>64008</wp:posOffset>
                      </wp:positionH>
                      <wp:positionV relativeFrom="paragraph">
                        <wp:posOffset>-36063</wp:posOffset>
                      </wp:positionV>
                      <wp:extent cx="2406650" cy="176784"/>
                      <wp:effectExtent l="0" t="0" r="0" b="0"/>
                      <wp:wrapNone/>
                      <wp:docPr id="91231" name="Group 91231"/>
                      <wp:cNvGraphicFramePr/>
                      <a:graphic xmlns:a="http://schemas.openxmlformats.org/drawingml/2006/main">
                        <a:graphicData uri="http://schemas.microsoft.com/office/word/2010/wordprocessingGroup">
                          <wpg:wgp>
                            <wpg:cNvGrpSpPr/>
                            <wpg:grpSpPr>
                              <a:xfrm>
                                <a:off x="0" y="0"/>
                                <a:ext cx="2406650" cy="176784"/>
                                <a:chOff x="0" y="0"/>
                                <a:chExt cx="2406650" cy="176784"/>
                              </a:xfrm>
                            </wpg:grpSpPr>
                            <wps:wsp>
                              <wps:cNvPr id="97046" name="Shape 97046"/>
                              <wps:cNvSpPr/>
                              <wps:spPr>
                                <a:xfrm>
                                  <a:off x="0" y="0"/>
                                  <a:ext cx="2406650" cy="176784"/>
                                </a:xfrm>
                                <a:custGeom>
                                  <a:avLst/>
                                  <a:gdLst/>
                                  <a:ahLst/>
                                  <a:cxnLst/>
                                  <a:rect l="0" t="0" r="0" b="0"/>
                                  <a:pathLst>
                                    <a:path w="2406650" h="176784">
                                      <a:moveTo>
                                        <a:pt x="0" y="0"/>
                                      </a:moveTo>
                                      <a:lnTo>
                                        <a:pt x="2406650" y="0"/>
                                      </a:lnTo>
                                      <a:lnTo>
                                        <a:pt x="2406650" y="176784"/>
                                      </a:lnTo>
                                      <a:lnTo>
                                        <a:pt x="0" y="176784"/>
                                      </a:lnTo>
                                      <a:lnTo>
                                        <a:pt x="0" y="0"/>
                                      </a:lnTo>
                                    </a:path>
                                  </a:pathLst>
                                </a:custGeom>
                                <a:ln w="0" cap="flat">
                                  <a:miter lim="127000"/>
                                </a:ln>
                              </wps:spPr>
                              <wps:style>
                                <a:lnRef idx="0">
                                  <a:srgbClr val="000000">
                                    <a:alpha val="0"/>
                                  </a:srgbClr>
                                </a:lnRef>
                                <a:fillRef idx="1">
                                  <a:srgbClr val="B6D7A8"/>
                                </a:fillRef>
                                <a:effectRef idx="0">
                                  <a:scrgbClr r="0" g="0" b="0"/>
                                </a:effectRef>
                                <a:fontRef idx="none"/>
                              </wps:style>
                              <wps:bodyPr/>
                            </wps:wsp>
                          </wpg:wgp>
                        </a:graphicData>
                      </a:graphic>
                    </wp:anchor>
                  </w:drawing>
                </mc:Choice>
                <mc:Fallback xmlns:a="http://schemas.openxmlformats.org/drawingml/2006/main">
                  <w:pict>
                    <v:group id="Group 91231" style="width:189.5pt;height:13.92pt;position:absolute;z-index:-2147483536;mso-position-horizontal-relative:text;mso-position-horizontal:absolute;margin-left:5.03998pt;mso-position-vertical-relative:text;margin-top:-2.83969pt;" coordsize="24066,1767">
                      <v:shape id="Shape 97047" style="position:absolute;width:24066;height:1767;left:0;top:0;" coordsize="2406650,176784" path="m0,0l2406650,0l2406650,176784l0,176784l0,0">
                        <v:stroke weight="0pt" endcap="flat" joinstyle="miter" miterlimit="10" on="false" color="#000000" opacity="0"/>
                        <v:fill on="true" color="#b6d7a8"/>
                      </v:shape>
                    </v:group>
                  </w:pict>
                </mc:Fallback>
              </mc:AlternateContent>
            </w:r>
            <w:r>
              <w:rPr>
                <w:rFonts w:ascii="Times New Roman" w:eastAsia="Times New Roman" w:hAnsi="Times New Roman" w:cs="Times New Roman"/>
                <w:sz w:val="24"/>
              </w:rPr>
              <w:t xml:space="preserve">Izglītības iestādē ir pieejama vispusīga </w:t>
            </w:r>
            <w:r>
              <w:rPr>
                <w:rFonts w:ascii="Times New Roman" w:eastAsia="Times New Roman" w:hAnsi="Times New Roman" w:cs="Times New Roman"/>
                <w:sz w:val="24"/>
                <w:shd w:val="clear" w:color="auto" w:fill="B6D7A8"/>
              </w:rPr>
              <w:t>informācija par īstenotajām izglītības</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B6D7A8"/>
              </w:rPr>
              <w:t>programmām.</w:t>
            </w:r>
            <w:r>
              <w:rPr>
                <w:rFonts w:ascii="Times New Roman" w:eastAsia="Times New Roman" w:hAnsi="Times New Roman" w:cs="Times New Roman"/>
                <w:sz w:val="24"/>
              </w:rPr>
              <w:t xml:space="preserve"> </w:t>
            </w:r>
          </w:p>
        </w:tc>
        <w:tc>
          <w:tcPr>
            <w:tcW w:w="3819" w:type="dxa"/>
            <w:gridSpan w:val="2"/>
            <w:tcBorders>
              <w:top w:val="single" w:sz="8" w:space="0" w:color="000000"/>
              <w:left w:val="single" w:sz="8" w:space="0" w:color="000000"/>
              <w:bottom w:val="single" w:sz="8" w:space="0" w:color="000000"/>
              <w:right w:val="single" w:sz="8" w:space="0" w:color="000000"/>
            </w:tcBorders>
          </w:tcPr>
          <w:p w14:paraId="59312349" w14:textId="77777777" w:rsidR="00C42DFF" w:rsidRDefault="00000000">
            <w:pPr>
              <w:spacing w:after="0"/>
              <w:ind w:left="101"/>
              <w:jc w:val="both"/>
            </w:pPr>
            <w:r>
              <w:rPr>
                <w:noProof/>
              </w:rPr>
              <mc:AlternateContent>
                <mc:Choice Requires="wpg">
                  <w:drawing>
                    <wp:anchor distT="0" distB="0" distL="114300" distR="114300" simplePos="0" relativeHeight="251660288" behindDoc="1" locked="0" layoutInCell="1" allowOverlap="1" wp14:anchorId="5F831036" wp14:editId="4211DA1C">
                      <wp:simplePos x="0" y="0"/>
                      <wp:positionH relativeFrom="column">
                        <wp:posOffset>64008</wp:posOffset>
                      </wp:positionH>
                      <wp:positionV relativeFrom="paragraph">
                        <wp:posOffset>-36063</wp:posOffset>
                      </wp:positionV>
                      <wp:extent cx="2309495" cy="176784"/>
                      <wp:effectExtent l="0" t="0" r="0" b="0"/>
                      <wp:wrapNone/>
                      <wp:docPr id="91328" name="Group 91328"/>
                      <wp:cNvGraphicFramePr/>
                      <a:graphic xmlns:a="http://schemas.openxmlformats.org/drawingml/2006/main">
                        <a:graphicData uri="http://schemas.microsoft.com/office/word/2010/wordprocessingGroup">
                          <wpg:wgp>
                            <wpg:cNvGrpSpPr/>
                            <wpg:grpSpPr>
                              <a:xfrm>
                                <a:off x="0" y="0"/>
                                <a:ext cx="2309495" cy="176784"/>
                                <a:chOff x="0" y="0"/>
                                <a:chExt cx="2309495" cy="176784"/>
                              </a:xfrm>
                            </wpg:grpSpPr>
                            <wps:wsp>
                              <wps:cNvPr id="97048" name="Shape 97048"/>
                              <wps:cNvSpPr/>
                              <wps:spPr>
                                <a:xfrm>
                                  <a:off x="0" y="0"/>
                                  <a:ext cx="2309495" cy="176784"/>
                                </a:xfrm>
                                <a:custGeom>
                                  <a:avLst/>
                                  <a:gdLst/>
                                  <a:ahLst/>
                                  <a:cxnLst/>
                                  <a:rect l="0" t="0" r="0" b="0"/>
                                  <a:pathLst>
                                    <a:path w="2309495" h="176784">
                                      <a:moveTo>
                                        <a:pt x="0" y="0"/>
                                      </a:moveTo>
                                      <a:lnTo>
                                        <a:pt x="2309495" y="0"/>
                                      </a:lnTo>
                                      <a:lnTo>
                                        <a:pt x="2309495" y="176784"/>
                                      </a:lnTo>
                                      <a:lnTo>
                                        <a:pt x="0" y="176784"/>
                                      </a:lnTo>
                                      <a:lnTo>
                                        <a:pt x="0" y="0"/>
                                      </a:lnTo>
                                    </a:path>
                                  </a:pathLst>
                                </a:custGeom>
                                <a:ln w="0" cap="flat">
                                  <a:miter lim="127000"/>
                                </a:ln>
                              </wps:spPr>
                              <wps:style>
                                <a:lnRef idx="0">
                                  <a:srgbClr val="000000">
                                    <a:alpha val="0"/>
                                  </a:srgbClr>
                                </a:lnRef>
                                <a:fillRef idx="1">
                                  <a:srgbClr val="B6D7A8"/>
                                </a:fillRef>
                                <a:effectRef idx="0">
                                  <a:scrgbClr r="0" g="0" b="0"/>
                                </a:effectRef>
                                <a:fontRef idx="none"/>
                              </wps:style>
                              <wps:bodyPr/>
                            </wps:wsp>
                          </wpg:wgp>
                        </a:graphicData>
                      </a:graphic>
                    </wp:anchor>
                  </w:drawing>
                </mc:Choice>
                <mc:Fallback xmlns:a="http://schemas.openxmlformats.org/drawingml/2006/main">
                  <w:pict>
                    <v:group id="Group 91328" style="width:181.85pt;height:13.92pt;position:absolute;z-index:-2147483528;mso-position-horizontal-relative:text;mso-position-horizontal:absolute;margin-left:5.04004pt;mso-position-vertical-relative:text;margin-top:-2.83969pt;" coordsize="23094,1767">
                      <v:shape id="Shape 97049" style="position:absolute;width:23094;height:1767;left:0;top:0;" coordsize="2309495,176784" path="m0,0l2309495,0l2309495,176784l0,176784l0,0">
                        <v:stroke weight="0pt" endcap="flat" joinstyle="miter" miterlimit="10" on="false" color="#000000" opacity="0"/>
                        <v:fill on="true" color="#b6d7a8"/>
                      </v:shape>
                    </v:group>
                  </w:pict>
                </mc:Fallback>
              </mc:AlternateContent>
            </w:r>
            <w:r>
              <w:rPr>
                <w:rFonts w:ascii="Times New Roman" w:eastAsia="Times New Roman" w:hAnsi="Times New Roman" w:cs="Times New Roman"/>
                <w:sz w:val="24"/>
              </w:rPr>
              <w:t xml:space="preserve">Karjeras izglītības saturs tiek integrēts </w:t>
            </w:r>
            <w:r>
              <w:rPr>
                <w:rFonts w:ascii="Times New Roman" w:eastAsia="Times New Roman" w:hAnsi="Times New Roman" w:cs="Times New Roman"/>
                <w:sz w:val="24"/>
                <w:shd w:val="clear" w:color="auto" w:fill="B6D7A8"/>
              </w:rPr>
              <w:t>rotaļnodarbību saturā.</w:t>
            </w:r>
            <w:r>
              <w:rPr>
                <w:rFonts w:ascii="Times New Roman" w:eastAsia="Times New Roman" w:hAnsi="Times New Roman" w:cs="Times New Roman"/>
                <w:sz w:val="24"/>
              </w:rPr>
              <w:t xml:space="preserve"> </w:t>
            </w:r>
          </w:p>
        </w:tc>
      </w:tr>
      <w:tr w:rsidR="00C42DFF" w14:paraId="5FD7F23F" w14:textId="77777777">
        <w:trPr>
          <w:trHeight w:val="1227"/>
        </w:trPr>
        <w:tc>
          <w:tcPr>
            <w:tcW w:w="0" w:type="auto"/>
            <w:vMerge/>
            <w:tcBorders>
              <w:top w:val="nil"/>
              <w:left w:val="single" w:sz="8" w:space="0" w:color="000000"/>
              <w:bottom w:val="single" w:sz="8" w:space="0" w:color="000000"/>
              <w:right w:val="single" w:sz="8" w:space="0" w:color="000000"/>
            </w:tcBorders>
          </w:tcPr>
          <w:p w14:paraId="688ABC8C" w14:textId="77777777" w:rsidR="00C42DFF" w:rsidRDefault="00C42DFF"/>
        </w:tc>
        <w:tc>
          <w:tcPr>
            <w:tcW w:w="11332" w:type="dxa"/>
            <w:gridSpan w:val="5"/>
            <w:tcBorders>
              <w:top w:val="single" w:sz="8" w:space="0" w:color="000000"/>
              <w:left w:val="single" w:sz="8" w:space="0" w:color="000000"/>
              <w:bottom w:val="single" w:sz="8" w:space="0" w:color="000000"/>
              <w:right w:val="single" w:sz="8" w:space="0" w:color="000000"/>
            </w:tcBorders>
            <w:vAlign w:val="center"/>
          </w:tcPr>
          <w:p w14:paraId="2D7024D2" w14:textId="77777777" w:rsidR="00C42DFF" w:rsidRDefault="00000000">
            <w:pPr>
              <w:spacing w:after="126"/>
              <w:ind w:left="379"/>
            </w:pPr>
            <w:r>
              <w:rPr>
                <w:rFonts w:ascii="Times New Roman" w:eastAsia="Times New Roman" w:hAnsi="Times New Roman" w:cs="Times New Roman"/>
                <w:i/>
                <w:sz w:val="24"/>
              </w:rPr>
              <w:t xml:space="preserve">Kvantitatīvais un kvalitatīvais </w:t>
            </w:r>
            <w:proofErr w:type="spellStart"/>
            <w:r>
              <w:rPr>
                <w:rFonts w:ascii="Times New Roman" w:eastAsia="Times New Roman" w:hAnsi="Times New Roman" w:cs="Times New Roman"/>
                <w:i/>
                <w:sz w:val="24"/>
              </w:rPr>
              <w:t>izvērtējums</w:t>
            </w:r>
            <w:proofErr w:type="spellEnd"/>
            <w:r>
              <w:rPr>
                <w:rFonts w:ascii="Times New Roman" w:eastAsia="Times New Roman" w:hAnsi="Times New Roman" w:cs="Times New Roman"/>
                <w:i/>
                <w:sz w:val="24"/>
              </w:rPr>
              <w:t xml:space="preserve">: </w:t>
            </w:r>
          </w:p>
          <w:p w14:paraId="42415D96" w14:textId="77777777" w:rsidR="00C42DFF" w:rsidRDefault="00000000">
            <w:pPr>
              <w:numPr>
                <w:ilvl w:val="0"/>
                <w:numId w:val="15"/>
              </w:numPr>
              <w:spacing w:after="48"/>
              <w:ind w:left="939" w:hanging="425"/>
            </w:pPr>
            <w:r>
              <w:rPr>
                <w:rFonts w:ascii="Times New Roman" w:eastAsia="Times New Roman" w:hAnsi="Times New Roman" w:cs="Times New Roman"/>
                <w:sz w:val="24"/>
              </w:rPr>
              <w:t xml:space="preserve">Sadarbībā ar vecākiem organizētas karjeras izglītības pasākumi; </w:t>
            </w:r>
          </w:p>
          <w:p w14:paraId="60B02067" w14:textId="77777777" w:rsidR="00C42DFF" w:rsidRDefault="00000000">
            <w:pPr>
              <w:numPr>
                <w:ilvl w:val="0"/>
                <w:numId w:val="15"/>
              </w:numPr>
              <w:spacing w:after="0"/>
              <w:ind w:left="939" w:hanging="425"/>
            </w:pPr>
            <w:r>
              <w:rPr>
                <w:rFonts w:ascii="Times New Roman" w:eastAsia="Times New Roman" w:hAnsi="Times New Roman" w:cs="Times New Roman"/>
                <w:sz w:val="24"/>
              </w:rPr>
              <w:t xml:space="preserve">Izstrādāti metodiskie un uzskates materiāli par dažādām profesijām. </w:t>
            </w:r>
          </w:p>
        </w:tc>
      </w:tr>
      <w:tr w:rsidR="00C42DFF" w14:paraId="48CBF24C" w14:textId="77777777">
        <w:trPr>
          <w:trHeight w:val="655"/>
        </w:trPr>
        <w:tc>
          <w:tcPr>
            <w:tcW w:w="1692" w:type="dxa"/>
            <w:vMerge w:val="restart"/>
            <w:tcBorders>
              <w:top w:val="single" w:sz="8" w:space="0" w:color="000000"/>
              <w:left w:val="single" w:sz="8" w:space="0" w:color="000000"/>
              <w:bottom w:val="single" w:sz="8" w:space="0" w:color="000000"/>
              <w:right w:val="single" w:sz="8" w:space="0" w:color="000000"/>
            </w:tcBorders>
          </w:tcPr>
          <w:p w14:paraId="7A754B20" w14:textId="77777777" w:rsidR="00C42DFF" w:rsidRDefault="00000000">
            <w:pPr>
              <w:spacing w:after="0"/>
              <w:ind w:left="101"/>
            </w:pPr>
            <w:r>
              <w:rPr>
                <w:rFonts w:ascii="Times New Roman" w:eastAsia="Times New Roman" w:hAnsi="Times New Roman" w:cs="Times New Roman"/>
                <w:b/>
                <w:sz w:val="24"/>
              </w:rPr>
              <w:t xml:space="preserve">Vienlīdzība un iekļaušana </w:t>
            </w:r>
          </w:p>
        </w:tc>
        <w:tc>
          <w:tcPr>
            <w:tcW w:w="11332" w:type="dxa"/>
            <w:gridSpan w:val="5"/>
            <w:tcBorders>
              <w:top w:val="single" w:sz="8" w:space="0" w:color="000000"/>
              <w:left w:val="single" w:sz="8" w:space="0" w:color="000000"/>
              <w:bottom w:val="single" w:sz="8" w:space="0" w:color="000000"/>
              <w:right w:val="single" w:sz="8" w:space="0" w:color="000000"/>
            </w:tcBorders>
          </w:tcPr>
          <w:p w14:paraId="00D00E94" w14:textId="77777777" w:rsidR="00C42DFF" w:rsidRDefault="00000000">
            <w:pPr>
              <w:spacing w:after="0"/>
              <w:ind w:left="379"/>
              <w:jc w:val="both"/>
            </w:pPr>
            <w:r>
              <w:rPr>
                <w:rFonts w:ascii="Times New Roman" w:eastAsia="Times New Roman" w:hAnsi="Times New Roman" w:cs="Times New Roman"/>
                <w:b/>
                <w:sz w:val="24"/>
              </w:rPr>
              <w:t xml:space="preserve">Mācību procesā un ikdienas saskarsmē starp izglītojamiem mērķtiecīgi nodrošināta vienlīdzība un iekļaušana </w:t>
            </w:r>
            <w:r>
              <w:rPr>
                <w:rFonts w:ascii="Times New Roman" w:eastAsia="Times New Roman" w:hAnsi="Times New Roman" w:cs="Times New Roman"/>
                <w:sz w:val="24"/>
              </w:rPr>
              <w:t xml:space="preserve">(U6 – R6.5) </w:t>
            </w:r>
          </w:p>
        </w:tc>
      </w:tr>
      <w:tr w:rsidR="00C42DFF" w14:paraId="73769EA4" w14:textId="77777777">
        <w:trPr>
          <w:trHeight w:val="518"/>
        </w:trPr>
        <w:tc>
          <w:tcPr>
            <w:tcW w:w="0" w:type="auto"/>
            <w:vMerge/>
            <w:tcBorders>
              <w:top w:val="nil"/>
              <w:left w:val="single" w:sz="8" w:space="0" w:color="000000"/>
              <w:bottom w:val="single" w:sz="8" w:space="0" w:color="000000"/>
              <w:right w:val="single" w:sz="8" w:space="0" w:color="000000"/>
            </w:tcBorders>
          </w:tcPr>
          <w:p w14:paraId="531B1FBB" w14:textId="77777777" w:rsidR="00C42DFF" w:rsidRDefault="00C42DFF"/>
        </w:tc>
        <w:tc>
          <w:tcPr>
            <w:tcW w:w="11332" w:type="dxa"/>
            <w:gridSpan w:val="5"/>
            <w:tcBorders>
              <w:top w:val="single" w:sz="8" w:space="0" w:color="000000"/>
              <w:left w:val="single" w:sz="8" w:space="0" w:color="000000"/>
              <w:bottom w:val="single" w:sz="8" w:space="0" w:color="000000"/>
              <w:right w:val="single" w:sz="8" w:space="0" w:color="000000"/>
            </w:tcBorders>
            <w:vAlign w:val="center"/>
          </w:tcPr>
          <w:p w14:paraId="529D313C" w14:textId="77777777" w:rsidR="00C42DFF" w:rsidRDefault="00000000">
            <w:pPr>
              <w:spacing w:after="0"/>
              <w:ind w:left="379"/>
            </w:pPr>
            <w:r>
              <w:rPr>
                <w:rFonts w:ascii="Times New Roman" w:eastAsia="Times New Roman" w:hAnsi="Times New Roman" w:cs="Times New Roman"/>
                <w:i/>
                <w:sz w:val="24"/>
              </w:rPr>
              <w:t xml:space="preserve">Sasniedzamie rezultāti: </w:t>
            </w:r>
          </w:p>
        </w:tc>
      </w:tr>
    </w:tbl>
    <w:p w14:paraId="28B0DD3C" w14:textId="77777777" w:rsidR="00C42DFF" w:rsidRDefault="00C42DFF">
      <w:pPr>
        <w:spacing w:after="0"/>
        <w:ind w:left="-1702" w:right="3927"/>
      </w:pPr>
    </w:p>
    <w:tbl>
      <w:tblPr>
        <w:tblStyle w:val="TableGrid"/>
        <w:tblW w:w="13024" w:type="dxa"/>
        <w:tblInd w:w="10" w:type="dxa"/>
        <w:tblCellMar>
          <w:top w:w="41" w:type="dxa"/>
          <w:left w:w="0" w:type="dxa"/>
          <w:bottom w:w="0" w:type="dxa"/>
          <w:right w:w="0" w:type="dxa"/>
        </w:tblCellMar>
        <w:tblLook w:val="04A0" w:firstRow="1" w:lastRow="0" w:firstColumn="1" w:lastColumn="0" w:noHBand="0" w:noVBand="1"/>
      </w:tblPr>
      <w:tblGrid>
        <w:gridCol w:w="1365"/>
        <w:gridCol w:w="327"/>
        <w:gridCol w:w="98"/>
        <w:gridCol w:w="3417"/>
        <w:gridCol w:w="128"/>
        <w:gridCol w:w="3842"/>
        <w:gridCol w:w="3847"/>
      </w:tblGrid>
      <w:tr w:rsidR="00C42DFF" w14:paraId="2DB85D73" w14:textId="77777777">
        <w:trPr>
          <w:trHeight w:val="3219"/>
        </w:trPr>
        <w:tc>
          <w:tcPr>
            <w:tcW w:w="1365" w:type="dxa"/>
            <w:tcBorders>
              <w:top w:val="nil"/>
              <w:left w:val="single" w:sz="8" w:space="0" w:color="000000"/>
              <w:bottom w:val="single" w:sz="8" w:space="0" w:color="000000"/>
              <w:right w:val="nil"/>
            </w:tcBorders>
          </w:tcPr>
          <w:p w14:paraId="242410C1" w14:textId="77777777" w:rsidR="00C42DFF" w:rsidRDefault="00C42DFF"/>
        </w:tc>
        <w:tc>
          <w:tcPr>
            <w:tcW w:w="327" w:type="dxa"/>
            <w:tcBorders>
              <w:top w:val="nil"/>
              <w:left w:val="nil"/>
              <w:bottom w:val="single" w:sz="8" w:space="0" w:color="000000"/>
              <w:right w:val="single" w:sz="8" w:space="0" w:color="000000"/>
            </w:tcBorders>
          </w:tcPr>
          <w:p w14:paraId="16A37A4E" w14:textId="77777777" w:rsidR="00C42DFF" w:rsidRDefault="00C42DFF"/>
        </w:tc>
        <w:tc>
          <w:tcPr>
            <w:tcW w:w="3515" w:type="dxa"/>
            <w:gridSpan w:val="2"/>
            <w:tcBorders>
              <w:top w:val="nil"/>
              <w:left w:val="single" w:sz="8" w:space="0" w:color="000000"/>
              <w:bottom w:val="single" w:sz="8" w:space="0" w:color="000000"/>
              <w:right w:val="single" w:sz="8" w:space="0" w:color="000000"/>
            </w:tcBorders>
          </w:tcPr>
          <w:p w14:paraId="1897D309" w14:textId="77777777" w:rsidR="00C42DFF" w:rsidRDefault="00000000">
            <w:pPr>
              <w:spacing w:after="0"/>
              <w:ind w:left="98" w:right="53"/>
              <w:jc w:val="both"/>
            </w:pPr>
            <w:r>
              <w:rPr>
                <w:rFonts w:ascii="Times New Roman" w:eastAsia="Times New Roman" w:hAnsi="Times New Roman" w:cs="Times New Roman"/>
                <w:sz w:val="24"/>
                <w:shd w:val="clear" w:color="auto" w:fill="B6D7A8"/>
              </w:rPr>
              <w:t>Sadarbojoties ar vecākiem, tiek</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B6D7A8"/>
              </w:rPr>
              <w:t>sniegts katra izglītojamā</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B6D7A8"/>
              </w:rPr>
              <w:t>individuālās mācīšanās vajadzībām</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B6D7A8"/>
              </w:rPr>
              <w:t>nepieciešamais atbalsts, ievērojot</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B6D7A8"/>
              </w:rPr>
              <w:t>vienlīdzību un taisnīgumu.</w:t>
            </w:r>
            <w:r>
              <w:rPr>
                <w:rFonts w:ascii="Times New Roman" w:eastAsia="Times New Roman" w:hAnsi="Times New Roman" w:cs="Times New Roman"/>
                <w:sz w:val="24"/>
              </w:rPr>
              <w:t xml:space="preserve"> </w:t>
            </w:r>
          </w:p>
        </w:tc>
        <w:tc>
          <w:tcPr>
            <w:tcW w:w="3970" w:type="dxa"/>
            <w:gridSpan w:val="2"/>
            <w:tcBorders>
              <w:top w:val="single" w:sz="8" w:space="0" w:color="000000"/>
              <w:left w:val="single" w:sz="8" w:space="0" w:color="000000"/>
              <w:bottom w:val="single" w:sz="8" w:space="0" w:color="000000"/>
              <w:right w:val="single" w:sz="8" w:space="0" w:color="000000"/>
            </w:tcBorders>
          </w:tcPr>
          <w:p w14:paraId="1387CBCD" w14:textId="77777777" w:rsidR="00C42DFF" w:rsidRDefault="00000000">
            <w:pPr>
              <w:spacing w:after="0"/>
              <w:ind w:left="128" w:right="51"/>
              <w:jc w:val="both"/>
            </w:pPr>
            <w:r>
              <w:rPr>
                <w:noProof/>
              </w:rPr>
              <mc:AlternateContent>
                <mc:Choice Requires="wpg">
                  <w:drawing>
                    <wp:anchor distT="0" distB="0" distL="114300" distR="114300" simplePos="0" relativeHeight="251661312" behindDoc="1" locked="0" layoutInCell="1" allowOverlap="1" wp14:anchorId="41E92CA1" wp14:editId="2961E8C4">
                      <wp:simplePos x="0" y="0"/>
                      <wp:positionH relativeFrom="column">
                        <wp:posOffset>81597</wp:posOffset>
                      </wp:positionH>
                      <wp:positionV relativeFrom="paragraph">
                        <wp:posOffset>-5815</wp:posOffset>
                      </wp:positionV>
                      <wp:extent cx="2406650" cy="175133"/>
                      <wp:effectExtent l="0" t="0" r="0" b="0"/>
                      <wp:wrapNone/>
                      <wp:docPr id="87694" name="Group 87694"/>
                      <wp:cNvGraphicFramePr/>
                      <a:graphic xmlns:a="http://schemas.openxmlformats.org/drawingml/2006/main">
                        <a:graphicData uri="http://schemas.microsoft.com/office/word/2010/wordprocessingGroup">
                          <wpg:wgp>
                            <wpg:cNvGrpSpPr/>
                            <wpg:grpSpPr>
                              <a:xfrm>
                                <a:off x="0" y="0"/>
                                <a:ext cx="2406650" cy="175133"/>
                                <a:chOff x="0" y="0"/>
                                <a:chExt cx="2406650" cy="175133"/>
                              </a:xfrm>
                            </wpg:grpSpPr>
                            <wps:wsp>
                              <wps:cNvPr id="97050" name="Shape 97050"/>
                              <wps:cNvSpPr/>
                              <wps:spPr>
                                <a:xfrm>
                                  <a:off x="0" y="0"/>
                                  <a:ext cx="2406650" cy="175133"/>
                                </a:xfrm>
                                <a:custGeom>
                                  <a:avLst/>
                                  <a:gdLst/>
                                  <a:ahLst/>
                                  <a:cxnLst/>
                                  <a:rect l="0" t="0" r="0" b="0"/>
                                  <a:pathLst>
                                    <a:path w="2406650" h="175133">
                                      <a:moveTo>
                                        <a:pt x="0" y="0"/>
                                      </a:moveTo>
                                      <a:lnTo>
                                        <a:pt x="2406650" y="0"/>
                                      </a:lnTo>
                                      <a:lnTo>
                                        <a:pt x="2406650" y="175133"/>
                                      </a:lnTo>
                                      <a:lnTo>
                                        <a:pt x="0" y="175133"/>
                                      </a:lnTo>
                                      <a:lnTo>
                                        <a:pt x="0" y="0"/>
                                      </a:lnTo>
                                    </a:path>
                                  </a:pathLst>
                                </a:custGeom>
                                <a:ln w="0" cap="flat">
                                  <a:miter lim="127000"/>
                                </a:ln>
                              </wps:spPr>
                              <wps:style>
                                <a:lnRef idx="0">
                                  <a:srgbClr val="000000">
                                    <a:alpha val="0"/>
                                  </a:srgbClr>
                                </a:lnRef>
                                <a:fillRef idx="1">
                                  <a:srgbClr val="B6D7A8"/>
                                </a:fillRef>
                                <a:effectRef idx="0">
                                  <a:scrgbClr r="0" g="0" b="0"/>
                                </a:effectRef>
                                <a:fontRef idx="none"/>
                              </wps:style>
                              <wps:bodyPr/>
                            </wps:wsp>
                          </wpg:wgp>
                        </a:graphicData>
                      </a:graphic>
                    </wp:anchor>
                  </w:drawing>
                </mc:Choice>
                <mc:Fallback xmlns:a="http://schemas.openxmlformats.org/drawingml/2006/main">
                  <w:pict>
                    <v:group id="Group 87694" style="width:189.5pt;height:13.79pt;position:absolute;z-index:-2147483633;mso-position-horizontal-relative:text;mso-position-horizontal:absolute;margin-left:6.42499pt;mso-position-vertical-relative:text;margin-top:-0.457947pt;" coordsize="24066,1751">
                      <v:shape id="Shape 97051" style="position:absolute;width:24066;height:1751;left:0;top:0;" coordsize="2406650,175133" path="m0,0l2406650,0l2406650,175133l0,175133l0,0">
                        <v:stroke weight="0pt" endcap="flat" joinstyle="miter" miterlimit="10" on="false" color="#000000" opacity="0"/>
                        <v:fill on="true" color="#b6d7a8"/>
                      </v:shape>
                    </v:group>
                  </w:pict>
                </mc:Fallback>
              </mc:AlternateContent>
            </w:r>
            <w:r>
              <w:rPr>
                <w:rFonts w:ascii="Times New Roman" w:eastAsia="Times New Roman" w:hAnsi="Times New Roman" w:cs="Times New Roman"/>
                <w:sz w:val="24"/>
              </w:rPr>
              <w:t xml:space="preserve">Pedagogiem sniegts metodisks atbalsts </w:t>
            </w:r>
            <w:r>
              <w:rPr>
                <w:rFonts w:ascii="Times New Roman" w:eastAsia="Times New Roman" w:hAnsi="Times New Roman" w:cs="Times New Roman"/>
                <w:sz w:val="24"/>
                <w:shd w:val="clear" w:color="auto" w:fill="B6D7A8"/>
              </w:rPr>
              <w:t>rotaļnodarbību plānošanai grupā, kurā</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B6D7A8"/>
              </w:rPr>
              <w:t>ir izglītojamie ar individuāla atbalsta</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B6D7A8"/>
              </w:rPr>
              <w:t>vajadzībām, ar mērķi atpazīt</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B6D7A8"/>
              </w:rPr>
              <w:t>izglītojamo dažādās mācīšanās</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B6D7A8"/>
              </w:rPr>
              <w:t>vajadzības un nodrošināt vienlīdzīgu</w:t>
            </w:r>
            <w:r>
              <w:rPr>
                <w:rFonts w:ascii="Times New Roman" w:eastAsia="Times New Roman" w:hAnsi="Times New Roman" w:cs="Times New Roman"/>
                <w:sz w:val="24"/>
              </w:rPr>
              <w:t xml:space="preserve"> </w:t>
            </w:r>
          </w:p>
          <w:tbl>
            <w:tblPr>
              <w:tblStyle w:val="TableGrid"/>
              <w:tblW w:w="1440" w:type="dxa"/>
              <w:tblInd w:w="128" w:type="dxa"/>
              <w:tblCellMar>
                <w:top w:w="9" w:type="dxa"/>
                <w:left w:w="0" w:type="dxa"/>
                <w:bottom w:w="0" w:type="dxa"/>
                <w:right w:w="115" w:type="dxa"/>
              </w:tblCellMar>
              <w:tblLook w:val="04A0" w:firstRow="1" w:lastRow="0" w:firstColumn="1" w:lastColumn="0" w:noHBand="0" w:noVBand="1"/>
            </w:tblPr>
            <w:tblGrid>
              <w:gridCol w:w="1440"/>
            </w:tblGrid>
            <w:tr w:rsidR="00C42DFF" w14:paraId="77E077BD" w14:textId="77777777">
              <w:trPr>
                <w:trHeight w:val="276"/>
              </w:trPr>
              <w:tc>
                <w:tcPr>
                  <w:tcW w:w="1440" w:type="dxa"/>
                  <w:tcBorders>
                    <w:top w:val="nil"/>
                    <w:left w:val="nil"/>
                    <w:bottom w:val="nil"/>
                    <w:right w:val="nil"/>
                  </w:tcBorders>
                  <w:shd w:val="clear" w:color="auto" w:fill="B6D7A8"/>
                </w:tcPr>
                <w:p w14:paraId="5BA22E8B" w14:textId="77777777" w:rsidR="00C42DFF" w:rsidRDefault="00000000">
                  <w:pPr>
                    <w:spacing w:after="0"/>
                  </w:pPr>
                  <w:r>
                    <w:rPr>
                      <w:rFonts w:ascii="Times New Roman" w:eastAsia="Times New Roman" w:hAnsi="Times New Roman" w:cs="Times New Roman"/>
                      <w:sz w:val="24"/>
                    </w:rPr>
                    <w:t xml:space="preserve">attieksmi. </w:t>
                  </w:r>
                </w:p>
              </w:tc>
            </w:tr>
          </w:tbl>
          <w:p w14:paraId="795E876A" w14:textId="77777777" w:rsidR="00C42DFF" w:rsidRDefault="00C42DFF"/>
        </w:tc>
        <w:tc>
          <w:tcPr>
            <w:tcW w:w="3847" w:type="dxa"/>
            <w:tcBorders>
              <w:top w:val="single" w:sz="8" w:space="0" w:color="000000"/>
              <w:left w:val="single" w:sz="8" w:space="0" w:color="000000"/>
              <w:bottom w:val="single" w:sz="8" w:space="0" w:color="000000"/>
              <w:right w:val="single" w:sz="8" w:space="0" w:color="000000"/>
            </w:tcBorders>
          </w:tcPr>
          <w:p w14:paraId="3A7DF428" w14:textId="77777777" w:rsidR="00C42DFF" w:rsidRDefault="00000000">
            <w:pPr>
              <w:spacing w:after="0"/>
              <w:ind w:left="128" w:right="102"/>
              <w:jc w:val="both"/>
            </w:pPr>
            <w:r>
              <w:rPr>
                <w:rFonts w:ascii="Times New Roman" w:eastAsia="Times New Roman" w:hAnsi="Times New Roman" w:cs="Times New Roman"/>
                <w:sz w:val="24"/>
                <w:shd w:val="clear" w:color="auto" w:fill="FFFF00"/>
              </w:rPr>
              <w:t>Savlaicīgi nodrošināts izglītojamā</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FFFF00"/>
              </w:rPr>
              <w:t xml:space="preserve">attīstības un spēju </w:t>
            </w:r>
            <w:proofErr w:type="spellStart"/>
            <w:r>
              <w:rPr>
                <w:rFonts w:ascii="Times New Roman" w:eastAsia="Times New Roman" w:hAnsi="Times New Roman" w:cs="Times New Roman"/>
                <w:sz w:val="24"/>
                <w:shd w:val="clear" w:color="auto" w:fill="FFFF00"/>
              </w:rPr>
              <w:t>skrīnings</w:t>
            </w:r>
            <w:proofErr w:type="spellEnd"/>
            <w:r>
              <w:rPr>
                <w:rFonts w:ascii="Times New Roman" w:eastAsia="Times New Roman" w:hAnsi="Times New Roman" w:cs="Times New Roman"/>
                <w:sz w:val="24"/>
                <w:shd w:val="clear" w:color="auto" w:fill="FFFF00"/>
              </w:rPr>
              <w:t xml:space="preserve"> un</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FFFF00"/>
              </w:rPr>
              <w:t>atbalsta plānošana un īstenošana.</w:t>
            </w:r>
            <w:r>
              <w:rPr>
                <w:rFonts w:ascii="Times New Roman" w:eastAsia="Times New Roman" w:hAnsi="Times New Roman" w:cs="Times New Roman"/>
                <w:sz w:val="24"/>
              </w:rPr>
              <w:t xml:space="preserve"> </w:t>
            </w:r>
          </w:p>
          <w:tbl>
            <w:tblPr>
              <w:tblStyle w:val="TableGrid"/>
              <w:tblW w:w="3637" w:type="dxa"/>
              <w:tblInd w:w="128" w:type="dxa"/>
              <w:tblCellMar>
                <w:top w:w="12" w:type="dxa"/>
                <w:left w:w="0" w:type="dxa"/>
                <w:bottom w:w="0" w:type="dxa"/>
                <w:right w:w="0" w:type="dxa"/>
              </w:tblCellMar>
              <w:tblLook w:val="04A0" w:firstRow="1" w:lastRow="0" w:firstColumn="1" w:lastColumn="0" w:noHBand="0" w:noVBand="1"/>
            </w:tblPr>
            <w:tblGrid>
              <w:gridCol w:w="2588"/>
              <w:gridCol w:w="1049"/>
            </w:tblGrid>
            <w:tr w:rsidR="00C42DFF" w14:paraId="2FA8013E" w14:textId="77777777">
              <w:trPr>
                <w:trHeight w:val="278"/>
              </w:trPr>
              <w:tc>
                <w:tcPr>
                  <w:tcW w:w="3637" w:type="dxa"/>
                  <w:gridSpan w:val="2"/>
                  <w:tcBorders>
                    <w:top w:val="nil"/>
                    <w:left w:val="nil"/>
                    <w:bottom w:val="nil"/>
                    <w:right w:val="nil"/>
                  </w:tcBorders>
                  <w:shd w:val="clear" w:color="auto" w:fill="FFFF00"/>
                </w:tcPr>
                <w:p w14:paraId="0D0C65BF" w14:textId="77777777" w:rsidR="00C42DFF" w:rsidRDefault="00000000">
                  <w:pPr>
                    <w:spacing w:after="0"/>
                    <w:jc w:val="both"/>
                  </w:pPr>
                  <w:r>
                    <w:rPr>
                      <w:rFonts w:ascii="Times New Roman" w:eastAsia="Times New Roman" w:hAnsi="Times New Roman" w:cs="Times New Roman"/>
                      <w:sz w:val="24"/>
                    </w:rPr>
                    <w:t xml:space="preserve">Mācību process organizēts atbilstoši </w:t>
                  </w:r>
                </w:p>
              </w:tc>
            </w:tr>
            <w:tr w:rsidR="00C42DFF" w14:paraId="6ADC4438" w14:textId="77777777">
              <w:trPr>
                <w:trHeight w:val="280"/>
              </w:trPr>
              <w:tc>
                <w:tcPr>
                  <w:tcW w:w="3637" w:type="dxa"/>
                  <w:gridSpan w:val="2"/>
                  <w:tcBorders>
                    <w:top w:val="nil"/>
                    <w:left w:val="nil"/>
                    <w:bottom w:val="nil"/>
                    <w:right w:val="nil"/>
                  </w:tcBorders>
                  <w:shd w:val="clear" w:color="auto" w:fill="FFFF00"/>
                </w:tcPr>
                <w:p w14:paraId="5B446B7B" w14:textId="77777777" w:rsidR="00C42DFF" w:rsidRDefault="00000000">
                  <w:pPr>
                    <w:spacing w:after="0"/>
                    <w:jc w:val="both"/>
                  </w:pPr>
                  <w:r>
                    <w:rPr>
                      <w:rFonts w:ascii="Times New Roman" w:eastAsia="Times New Roman" w:hAnsi="Times New Roman" w:cs="Times New Roman"/>
                      <w:sz w:val="24"/>
                    </w:rPr>
                    <w:t xml:space="preserve">izglītojamo spējām un individuālajām </w:t>
                  </w:r>
                </w:p>
              </w:tc>
            </w:tr>
            <w:tr w:rsidR="00C42DFF" w14:paraId="5C2FEF48" w14:textId="77777777">
              <w:trPr>
                <w:trHeight w:val="280"/>
              </w:trPr>
              <w:tc>
                <w:tcPr>
                  <w:tcW w:w="3637" w:type="dxa"/>
                  <w:gridSpan w:val="2"/>
                  <w:tcBorders>
                    <w:top w:val="nil"/>
                    <w:left w:val="nil"/>
                    <w:bottom w:val="nil"/>
                    <w:right w:val="nil"/>
                  </w:tcBorders>
                  <w:shd w:val="clear" w:color="auto" w:fill="FFFF00"/>
                </w:tcPr>
                <w:p w14:paraId="1F31FFD2" w14:textId="77777777" w:rsidR="00C42DFF" w:rsidRDefault="00000000">
                  <w:pPr>
                    <w:tabs>
                      <w:tab w:val="center" w:pos="510"/>
                      <w:tab w:val="center" w:pos="1987"/>
                      <w:tab w:val="center" w:pos="3304"/>
                    </w:tabs>
                    <w:spacing w:after="0"/>
                  </w:pPr>
                  <w:r>
                    <w:tab/>
                  </w:r>
                  <w:r>
                    <w:rPr>
                      <w:rFonts w:ascii="Times New Roman" w:eastAsia="Times New Roman" w:hAnsi="Times New Roman" w:cs="Times New Roman"/>
                      <w:sz w:val="24"/>
                    </w:rPr>
                    <w:t>īpatnībām.</w:t>
                  </w:r>
                  <w:r>
                    <w:t xml:space="preserve"> </w:t>
                  </w:r>
                  <w:r>
                    <w:tab/>
                  </w:r>
                  <w:r>
                    <w:rPr>
                      <w:rFonts w:ascii="Times New Roman" w:eastAsia="Times New Roman" w:hAnsi="Times New Roman" w:cs="Times New Roman"/>
                      <w:sz w:val="24"/>
                    </w:rPr>
                    <w:t xml:space="preserve">Izglītības </w:t>
                  </w:r>
                  <w:r>
                    <w:rPr>
                      <w:rFonts w:ascii="Times New Roman" w:eastAsia="Times New Roman" w:hAnsi="Times New Roman" w:cs="Times New Roman"/>
                      <w:sz w:val="24"/>
                    </w:rPr>
                    <w:tab/>
                    <w:t xml:space="preserve">iestāde </w:t>
                  </w:r>
                </w:p>
              </w:tc>
            </w:tr>
            <w:tr w:rsidR="00C42DFF" w14:paraId="0EA01D51" w14:textId="77777777">
              <w:trPr>
                <w:trHeight w:val="281"/>
              </w:trPr>
              <w:tc>
                <w:tcPr>
                  <w:tcW w:w="3637" w:type="dxa"/>
                  <w:gridSpan w:val="2"/>
                  <w:tcBorders>
                    <w:top w:val="nil"/>
                    <w:left w:val="nil"/>
                    <w:bottom w:val="nil"/>
                    <w:right w:val="nil"/>
                  </w:tcBorders>
                  <w:shd w:val="clear" w:color="auto" w:fill="FFFF00"/>
                </w:tcPr>
                <w:p w14:paraId="35FB8EC0" w14:textId="77777777" w:rsidR="00C42DFF" w:rsidRDefault="00000000">
                  <w:pPr>
                    <w:tabs>
                      <w:tab w:val="center" w:pos="473"/>
                      <w:tab w:val="center" w:pos="1724"/>
                      <w:tab w:val="center" w:pos="3070"/>
                    </w:tabs>
                    <w:spacing w:after="0"/>
                  </w:pPr>
                  <w:r>
                    <w:tab/>
                  </w:r>
                  <w:r>
                    <w:rPr>
                      <w:rFonts w:ascii="Times New Roman" w:eastAsia="Times New Roman" w:hAnsi="Times New Roman" w:cs="Times New Roman"/>
                      <w:sz w:val="24"/>
                    </w:rPr>
                    <w:t xml:space="preserve">nodrošina </w:t>
                  </w:r>
                  <w:r>
                    <w:rPr>
                      <w:rFonts w:ascii="Times New Roman" w:eastAsia="Times New Roman" w:hAnsi="Times New Roman" w:cs="Times New Roman"/>
                      <w:sz w:val="24"/>
                    </w:rPr>
                    <w:tab/>
                    <w:t xml:space="preserve">mācību </w:t>
                  </w:r>
                  <w:r>
                    <w:rPr>
                      <w:rFonts w:ascii="Times New Roman" w:eastAsia="Times New Roman" w:hAnsi="Times New Roman" w:cs="Times New Roman"/>
                      <w:sz w:val="24"/>
                    </w:rPr>
                    <w:tab/>
                    <w:t xml:space="preserve">sasniegumu </w:t>
                  </w:r>
                </w:p>
              </w:tc>
            </w:tr>
            <w:tr w:rsidR="00C42DFF" w14:paraId="76BA16DB" w14:textId="77777777">
              <w:trPr>
                <w:trHeight w:val="281"/>
              </w:trPr>
              <w:tc>
                <w:tcPr>
                  <w:tcW w:w="3637" w:type="dxa"/>
                  <w:gridSpan w:val="2"/>
                  <w:tcBorders>
                    <w:top w:val="nil"/>
                    <w:left w:val="nil"/>
                    <w:bottom w:val="nil"/>
                    <w:right w:val="nil"/>
                  </w:tcBorders>
                  <w:shd w:val="clear" w:color="auto" w:fill="FFFF00"/>
                </w:tcPr>
                <w:p w14:paraId="2F915D6E" w14:textId="77777777" w:rsidR="00C42DFF" w:rsidRDefault="00000000">
                  <w:pPr>
                    <w:tabs>
                      <w:tab w:val="center" w:pos="433"/>
                      <w:tab w:val="center" w:pos="2130"/>
                      <w:tab w:val="center" w:pos="3515"/>
                    </w:tabs>
                    <w:spacing w:after="0"/>
                  </w:pPr>
                  <w:r>
                    <w:tab/>
                  </w:r>
                  <w:r>
                    <w:rPr>
                      <w:rFonts w:ascii="Times New Roman" w:eastAsia="Times New Roman" w:hAnsi="Times New Roman" w:cs="Times New Roman"/>
                      <w:sz w:val="24"/>
                    </w:rPr>
                    <w:t xml:space="preserve">izaugsmi </w:t>
                  </w:r>
                  <w:r>
                    <w:rPr>
                      <w:rFonts w:ascii="Times New Roman" w:eastAsia="Times New Roman" w:hAnsi="Times New Roman" w:cs="Times New Roman"/>
                      <w:sz w:val="24"/>
                    </w:rPr>
                    <w:tab/>
                    <w:t xml:space="preserve">neatkarīgi </w:t>
                  </w:r>
                  <w:r>
                    <w:rPr>
                      <w:rFonts w:ascii="Times New Roman" w:eastAsia="Times New Roman" w:hAnsi="Times New Roman" w:cs="Times New Roman"/>
                      <w:sz w:val="24"/>
                    </w:rPr>
                    <w:tab/>
                    <w:t xml:space="preserve">no </w:t>
                  </w:r>
                </w:p>
              </w:tc>
            </w:tr>
            <w:tr w:rsidR="00C42DFF" w14:paraId="497F3C6C" w14:textId="77777777">
              <w:trPr>
                <w:trHeight w:val="281"/>
              </w:trPr>
              <w:tc>
                <w:tcPr>
                  <w:tcW w:w="3637" w:type="dxa"/>
                  <w:gridSpan w:val="2"/>
                  <w:tcBorders>
                    <w:top w:val="nil"/>
                    <w:left w:val="nil"/>
                    <w:bottom w:val="nil"/>
                    <w:right w:val="nil"/>
                  </w:tcBorders>
                  <w:shd w:val="clear" w:color="auto" w:fill="FFFF00"/>
                </w:tcPr>
                <w:p w14:paraId="5C0BBDDA" w14:textId="77777777" w:rsidR="00C42DFF" w:rsidRDefault="00000000">
                  <w:pPr>
                    <w:tabs>
                      <w:tab w:val="center" w:pos="720"/>
                      <w:tab w:val="center" w:pos="3084"/>
                    </w:tabs>
                    <w:spacing w:after="0"/>
                  </w:pPr>
                  <w:r>
                    <w:tab/>
                  </w:r>
                  <w:r>
                    <w:rPr>
                      <w:rFonts w:ascii="Times New Roman" w:eastAsia="Times New Roman" w:hAnsi="Times New Roman" w:cs="Times New Roman"/>
                      <w:sz w:val="24"/>
                    </w:rPr>
                    <w:t xml:space="preserve">individuālajām </w:t>
                  </w:r>
                  <w:r>
                    <w:rPr>
                      <w:rFonts w:ascii="Times New Roman" w:eastAsia="Times New Roman" w:hAnsi="Times New Roman" w:cs="Times New Roman"/>
                      <w:sz w:val="24"/>
                    </w:rPr>
                    <w:tab/>
                    <w:t xml:space="preserve">vajadzībām </w:t>
                  </w:r>
                </w:p>
              </w:tc>
            </w:tr>
            <w:tr w:rsidR="00C42DFF" w14:paraId="784750B4" w14:textId="77777777">
              <w:trPr>
                <w:trHeight w:val="278"/>
              </w:trPr>
              <w:tc>
                <w:tcPr>
                  <w:tcW w:w="2588" w:type="dxa"/>
                  <w:tcBorders>
                    <w:top w:val="nil"/>
                    <w:left w:val="nil"/>
                    <w:bottom w:val="nil"/>
                    <w:right w:val="nil"/>
                  </w:tcBorders>
                  <w:shd w:val="clear" w:color="auto" w:fill="FFFF00"/>
                </w:tcPr>
                <w:p w14:paraId="313DC81D" w14:textId="77777777" w:rsidR="00C42DFF" w:rsidRDefault="00000000">
                  <w:pPr>
                    <w:spacing w:after="0"/>
                    <w:jc w:val="both"/>
                  </w:pPr>
                  <w:r>
                    <w:rPr>
                      <w:rFonts w:ascii="Times New Roman" w:eastAsia="Times New Roman" w:hAnsi="Times New Roman" w:cs="Times New Roman"/>
                      <w:sz w:val="24"/>
                    </w:rPr>
                    <w:t>atsevišķiem izglītojamiem.</w:t>
                  </w:r>
                </w:p>
              </w:tc>
              <w:tc>
                <w:tcPr>
                  <w:tcW w:w="1049" w:type="dxa"/>
                  <w:tcBorders>
                    <w:top w:val="nil"/>
                    <w:left w:val="nil"/>
                    <w:bottom w:val="nil"/>
                    <w:right w:val="nil"/>
                  </w:tcBorders>
                </w:tcPr>
                <w:p w14:paraId="2A32C1F3" w14:textId="77777777" w:rsidR="00C42DFF" w:rsidRDefault="00000000">
                  <w:pPr>
                    <w:spacing w:after="0"/>
                  </w:pPr>
                  <w:r>
                    <w:rPr>
                      <w:rFonts w:ascii="Times New Roman" w:eastAsia="Times New Roman" w:hAnsi="Times New Roman" w:cs="Times New Roman"/>
                      <w:sz w:val="24"/>
                    </w:rPr>
                    <w:t xml:space="preserve"> </w:t>
                  </w:r>
                </w:p>
              </w:tc>
            </w:tr>
          </w:tbl>
          <w:p w14:paraId="62F009E4" w14:textId="77777777" w:rsidR="00C42DFF" w:rsidRDefault="00C42DFF"/>
        </w:tc>
      </w:tr>
      <w:tr w:rsidR="00C42DFF" w14:paraId="19746823" w14:textId="77777777">
        <w:trPr>
          <w:trHeight w:val="1673"/>
        </w:trPr>
        <w:tc>
          <w:tcPr>
            <w:tcW w:w="1365" w:type="dxa"/>
            <w:tcBorders>
              <w:top w:val="single" w:sz="8" w:space="0" w:color="000000"/>
              <w:left w:val="single" w:sz="8" w:space="0" w:color="000000"/>
              <w:bottom w:val="single" w:sz="8" w:space="0" w:color="000000"/>
              <w:right w:val="nil"/>
            </w:tcBorders>
          </w:tcPr>
          <w:p w14:paraId="14E5D4A7" w14:textId="77777777" w:rsidR="00C42DFF" w:rsidRDefault="00000000">
            <w:pPr>
              <w:spacing w:after="0"/>
              <w:ind w:left="101"/>
            </w:pPr>
            <w:r>
              <w:rPr>
                <w:rFonts w:ascii="Times New Roman" w:eastAsia="Times New Roman" w:hAnsi="Times New Roman" w:cs="Times New Roman"/>
                <w:sz w:val="24"/>
              </w:rPr>
              <w:t xml:space="preserve">  </w:t>
            </w:r>
          </w:p>
        </w:tc>
        <w:tc>
          <w:tcPr>
            <w:tcW w:w="327" w:type="dxa"/>
            <w:tcBorders>
              <w:top w:val="single" w:sz="8" w:space="0" w:color="000000"/>
              <w:left w:val="nil"/>
              <w:bottom w:val="single" w:sz="8" w:space="0" w:color="000000"/>
              <w:right w:val="single" w:sz="8" w:space="0" w:color="000000"/>
            </w:tcBorders>
          </w:tcPr>
          <w:p w14:paraId="501BD645" w14:textId="77777777" w:rsidR="00C42DFF" w:rsidRDefault="00C42DFF"/>
        </w:tc>
        <w:tc>
          <w:tcPr>
            <w:tcW w:w="11332" w:type="dxa"/>
            <w:gridSpan w:val="5"/>
            <w:tcBorders>
              <w:top w:val="single" w:sz="8" w:space="0" w:color="000000"/>
              <w:left w:val="single" w:sz="8" w:space="0" w:color="000000"/>
              <w:bottom w:val="single" w:sz="8" w:space="0" w:color="000000"/>
              <w:right w:val="single" w:sz="8" w:space="0" w:color="000000"/>
            </w:tcBorders>
          </w:tcPr>
          <w:p w14:paraId="56F7F978" w14:textId="77777777" w:rsidR="00C42DFF" w:rsidRDefault="00000000">
            <w:pPr>
              <w:spacing w:after="127"/>
              <w:ind w:left="379"/>
            </w:pPr>
            <w:r>
              <w:rPr>
                <w:rFonts w:ascii="Times New Roman" w:eastAsia="Times New Roman" w:hAnsi="Times New Roman" w:cs="Times New Roman"/>
                <w:i/>
                <w:sz w:val="24"/>
              </w:rPr>
              <w:t xml:space="preserve">Kvantitatīvais un kvalitatīvais </w:t>
            </w:r>
            <w:proofErr w:type="spellStart"/>
            <w:r>
              <w:rPr>
                <w:rFonts w:ascii="Times New Roman" w:eastAsia="Times New Roman" w:hAnsi="Times New Roman" w:cs="Times New Roman"/>
                <w:i/>
                <w:sz w:val="24"/>
              </w:rPr>
              <w:t>izvērtējums</w:t>
            </w:r>
            <w:proofErr w:type="spellEnd"/>
            <w:r>
              <w:rPr>
                <w:rFonts w:ascii="Times New Roman" w:eastAsia="Times New Roman" w:hAnsi="Times New Roman" w:cs="Times New Roman"/>
                <w:i/>
                <w:sz w:val="24"/>
              </w:rPr>
              <w:t xml:space="preserve">: </w:t>
            </w:r>
          </w:p>
          <w:p w14:paraId="022A59B9" w14:textId="77777777" w:rsidR="00C42DFF" w:rsidRDefault="00000000">
            <w:pPr>
              <w:numPr>
                <w:ilvl w:val="0"/>
                <w:numId w:val="16"/>
              </w:numPr>
              <w:spacing w:after="23"/>
              <w:ind w:left="939" w:hanging="425"/>
            </w:pPr>
            <w:r>
              <w:rPr>
                <w:rFonts w:ascii="Times New Roman" w:eastAsia="Times New Roman" w:hAnsi="Times New Roman" w:cs="Times New Roman"/>
                <w:sz w:val="24"/>
              </w:rPr>
              <w:t xml:space="preserve">Pedagogu un speciālistu regulāra sadarbības organizēšana sistēmiska atbalsta īstenošanā; </w:t>
            </w:r>
          </w:p>
          <w:p w14:paraId="2DC0BB9D" w14:textId="77777777" w:rsidR="00C42DFF" w:rsidRDefault="00000000">
            <w:pPr>
              <w:numPr>
                <w:ilvl w:val="0"/>
                <w:numId w:val="16"/>
              </w:numPr>
              <w:spacing w:after="24"/>
              <w:ind w:left="939" w:hanging="425"/>
            </w:pPr>
            <w:r>
              <w:rPr>
                <w:rFonts w:ascii="Times New Roman" w:eastAsia="Times New Roman" w:hAnsi="Times New Roman" w:cs="Times New Roman"/>
                <w:sz w:val="24"/>
              </w:rPr>
              <w:t xml:space="preserve">Nodarbību vērošanas materiāli; </w:t>
            </w:r>
          </w:p>
          <w:p w14:paraId="55EA52B9" w14:textId="77777777" w:rsidR="00C42DFF" w:rsidRDefault="00000000">
            <w:pPr>
              <w:numPr>
                <w:ilvl w:val="0"/>
                <w:numId w:val="16"/>
              </w:numPr>
              <w:spacing w:after="0"/>
              <w:ind w:left="939" w:hanging="425"/>
            </w:pPr>
            <w:r>
              <w:rPr>
                <w:rFonts w:ascii="Times New Roman" w:eastAsia="Times New Roman" w:hAnsi="Times New Roman" w:cs="Times New Roman"/>
                <w:sz w:val="24"/>
              </w:rPr>
              <w:t xml:space="preserve">Izglītojamo, kuriem nepieciešams atbalsts, sasniegumu dinamikas vērtēšana un atbilstošu turpmāk veicamo uzdevumu izstrādāšana. </w:t>
            </w:r>
          </w:p>
        </w:tc>
      </w:tr>
      <w:tr w:rsidR="00C42DFF" w14:paraId="56409C1B" w14:textId="77777777">
        <w:trPr>
          <w:trHeight w:val="370"/>
        </w:trPr>
        <w:tc>
          <w:tcPr>
            <w:tcW w:w="1365" w:type="dxa"/>
            <w:vMerge w:val="restart"/>
            <w:tcBorders>
              <w:top w:val="single" w:sz="8" w:space="0" w:color="000000"/>
              <w:left w:val="single" w:sz="8" w:space="0" w:color="000000"/>
              <w:bottom w:val="single" w:sz="8" w:space="0" w:color="000000"/>
              <w:right w:val="nil"/>
            </w:tcBorders>
          </w:tcPr>
          <w:p w14:paraId="21CBD3E5" w14:textId="77777777" w:rsidR="00C42DFF" w:rsidRDefault="00000000">
            <w:pPr>
              <w:spacing w:after="0"/>
              <w:ind w:left="101"/>
            </w:pPr>
            <w:r>
              <w:rPr>
                <w:rFonts w:ascii="Times New Roman" w:eastAsia="Times New Roman" w:hAnsi="Times New Roman" w:cs="Times New Roman"/>
                <w:b/>
                <w:sz w:val="24"/>
              </w:rPr>
              <w:t xml:space="preserve">Mācīšana mācīšanās </w:t>
            </w:r>
          </w:p>
        </w:tc>
        <w:tc>
          <w:tcPr>
            <w:tcW w:w="327" w:type="dxa"/>
            <w:vMerge w:val="restart"/>
            <w:tcBorders>
              <w:top w:val="single" w:sz="8" w:space="0" w:color="000000"/>
              <w:left w:val="nil"/>
              <w:bottom w:val="single" w:sz="8" w:space="0" w:color="000000"/>
              <w:right w:val="single" w:sz="8" w:space="0" w:color="000000"/>
            </w:tcBorders>
          </w:tcPr>
          <w:p w14:paraId="238CAF1E" w14:textId="77777777" w:rsidR="00C42DFF" w:rsidRDefault="00000000">
            <w:pPr>
              <w:spacing w:after="0"/>
              <w:jc w:val="both"/>
            </w:pPr>
            <w:r>
              <w:rPr>
                <w:rFonts w:ascii="Times New Roman" w:eastAsia="Times New Roman" w:hAnsi="Times New Roman" w:cs="Times New Roman"/>
                <w:b/>
                <w:sz w:val="24"/>
              </w:rPr>
              <w:t xml:space="preserve">un </w:t>
            </w:r>
          </w:p>
        </w:tc>
        <w:tc>
          <w:tcPr>
            <w:tcW w:w="11332" w:type="dxa"/>
            <w:gridSpan w:val="5"/>
            <w:tcBorders>
              <w:top w:val="single" w:sz="8" w:space="0" w:color="000000"/>
              <w:left w:val="single" w:sz="8" w:space="0" w:color="000000"/>
              <w:bottom w:val="single" w:sz="8" w:space="0" w:color="000000"/>
              <w:right w:val="single" w:sz="8" w:space="0" w:color="000000"/>
            </w:tcBorders>
          </w:tcPr>
          <w:p w14:paraId="6726CAD8" w14:textId="77777777" w:rsidR="00C42DFF" w:rsidRDefault="00000000">
            <w:pPr>
              <w:spacing w:after="0"/>
              <w:ind w:left="379"/>
            </w:pPr>
            <w:r>
              <w:rPr>
                <w:rFonts w:ascii="Times New Roman" w:eastAsia="Times New Roman" w:hAnsi="Times New Roman" w:cs="Times New Roman"/>
                <w:b/>
                <w:sz w:val="24"/>
              </w:rPr>
              <w:t xml:space="preserve">Izglītojamo un pedagogu digitālo prasmju attīstība mācību veicinošā vidē </w:t>
            </w:r>
            <w:r>
              <w:rPr>
                <w:rFonts w:ascii="Times New Roman" w:eastAsia="Times New Roman" w:hAnsi="Times New Roman" w:cs="Times New Roman"/>
                <w:sz w:val="24"/>
              </w:rPr>
              <w:t xml:space="preserve">(U6 – R6.5) </w:t>
            </w:r>
          </w:p>
        </w:tc>
      </w:tr>
      <w:tr w:rsidR="00C42DFF" w14:paraId="019C430E" w14:textId="77777777">
        <w:trPr>
          <w:trHeight w:val="518"/>
        </w:trPr>
        <w:tc>
          <w:tcPr>
            <w:tcW w:w="0" w:type="auto"/>
            <w:vMerge/>
            <w:tcBorders>
              <w:top w:val="nil"/>
              <w:left w:val="single" w:sz="8" w:space="0" w:color="000000"/>
              <w:bottom w:val="nil"/>
              <w:right w:val="nil"/>
            </w:tcBorders>
          </w:tcPr>
          <w:p w14:paraId="07B19745" w14:textId="77777777" w:rsidR="00C42DFF" w:rsidRDefault="00C42DFF"/>
        </w:tc>
        <w:tc>
          <w:tcPr>
            <w:tcW w:w="0" w:type="auto"/>
            <w:vMerge/>
            <w:tcBorders>
              <w:top w:val="nil"/>
              <w:left w:val="nil"/>
              <w:bottom w:val="nil"/>
              <w:right w:val="single" w:sz="8" w:space="0" w:color="000000"/>
            </w:tcBorders>
          </w:tcPr>
          <w:p w14:paraId="4304F547" w14:textId="77777777" w:rsidR="00C42DFF" w:rsidRDefault="00C42DFF"/>
        </w:tc>
        <w:tc>
          <w:tcPr>
            <w:tcW w:w="11332" w:type="dxa"/>
            <w:gridSpan w:val="5"/>
            <w:tcBorders>
              <w:top w:val="single" w:sz="8" w:space="0" w:color="000000"/>
              <w:left w:val="single" w:sz="8" w:space="0" w:color="000000"/>
              <w:bottom w:val="single" w:sz="8" w:space="0" w:color="000000"/>
              <w:right w:val="single" w:sz="8" w:space="0" w:color="000000"/>
            </w:tcBorders>
            <w:vAlign w:val="center"/>
          </w:tcPr>
          <w:p w14:paraId="30427C03" w14:textId="77777777" w:rsidR="00C42DFF" w:rsidRDefault="00000000">
            <w:pPr>
              <w:spacing w:after="0"/>
              <w:ind w:left="379"/>
            </w:pPr>
            <w:r>
              <w:rPr>
                <w:rFonts w:ascii="Times New Roman" w:eastAsia="Times New Roman" w:hAnsi="Times New Roman" w:cs="Times New Roman"/>
                <w:i/>
                <w:sz w:val="24"/>
              </w:rPr>
              <w:t xml:space="preserve">Sasniedzamie rezultāti: </w:t>
            </w:r>
          </w:p>
        </w:tc>
      </w:tr>
      <w:tr w:rsidR="00C42DFF" w14:paraId="4CEFD969" w14:textId="77777777">
        <w:trPr>
          <w:trHeight w:val="91"/>
        </w:trPr>
        <w:tc>
          <w:tcPr>
            <w:tcW w:w="0" w:type="auto"/>
            <w:vMerge/>
            <w:tcBorders>
              <w:top w:val="nil"/>
              <w:left w:val="single" w:sz="8" w:space="0" w:color="000000"/>
              <w:bottom w:val="nil"/>
              <w:right w:val="nil"/>
            </w:tcBorders>
          </w:tcPr>
          <w:p w14:paraId="62C519E5" w14:textId="77777777" w:rsidR="00C42DFF" w:rsidRDefault="00C42DFF"/>
        </w:tc>
        <w:tc>
          <w:tcPr>
            <w:tcW w:w="0" w:type="auto"/>
            <w:vMerge/>
            <w:tcBorders>
              <w:top w:val="nil"/>
              <w:left w:val="nil"/>
              <w:bottom w:val="nil"/>
              <w:right w:val="single" w:sz="8" w:space="0" w:color="000000"/>
            </w:tcBorders>
          </w:tcPr>
          <w:p w14:paraId="3E7F4DAB" w14:textId="77777777" w:rsidR="00C42DFF" w:rsidRDefault="00C42DFF"/>
        </w:tc>
        <w:tc>
          <w:tcPr>
            <w:tcW w:w="3515" w:type="dxa"/>
            <w:gridSpan w:val="2"/>
            <w:tcBorders>
              <w:top w:val="single" w:sz="8" w:space="0" w:color="000000"/>
              <w:left w:val="single" w:sz="8" w:space="0" w:color="000000"/>
              <w:bottom w:val="nil"/>
              <w:right w:val="single" w:sz="8" w:space="0" w:color="000000"/>
            </w:tcBorders>
          </w:tcPr>
          <w:p w14:paraId="34D37881" w14:textId="77777777" w:rsidR="00C42DFF" w:rsidRDefault="00C42DFF"/>
        </w:tc>
        <w:tc>
          <w:tcPr>
            <w:tcW w:w="3970" w:type="dxa"/>
            <w:gridSpan w:val="2"/>
            <w:tcBorders>
              <w:top w:val="single" w:sz="8" w:space="0" w:color="000000"/>
              <w:left w:val="single" w:sz="8" w:space="0" w:color="000000"/>
              <w:bottom w:val="nil"/>
              <w:right w:val="single" w:sz="8" w:space="0" w:color="000000"/>
            </w:tcBorders>
          </w:tcPr>
          <w:p w14:paraId="2FC2CF78" w14:textId="77777777" w:rsidR="00C42DFF" w:rsidRDefault="00C42DFF"/>
        </w:tc>
        <w:tc>
          <w:tcPr>
            <w:tcW w:w="3847" w:type="dxa"/>
            <w:vMerge w:val="restart"/>
            <w:tcBorders>
              <w:top w:val="single" w:sz="8" w:space="0" w:color="000000"/>
              <w:left w:val="single" w:sz="8" w:space="0" w:color="000000"/>
              <w:bottom w:val="single" w:sz="8" w:space="0" w:color="000000"/>
              <w:right w:val="single" w:sz="8" w:space="0" w:color="000000"/>
            </w:tcBorders>
          </w:tcPr>
          <w:p w14:paraId="5F9E09EE" w14:textId="77777777" w:rsidR="00C42DFF" w:rsidRDefault="00000000">
            <w:pPr>
              <w:spacing w:after="0"/>
              <w:ind w:left="128" w:right="60"/>
              <w:jc w:val="both"/>
            </w:pPr>
            <w:r>
              <w:rPr>
                <w:rFonts w:ascii="Times New Roman" w:eastAsia="Times New Roman" w:hAnsi="Times New Roman" w:cs="Times New Roman"/>
                <w:sz w:val="24"/>
                <w:shd w:val="clear" w:color="auto" w:fill="B6D7A8"/>
              </w:rPr>
              <w:t>Mērķtiecīga izglītības procesa</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B6D7A8"/>
              </w:rPr>
              <w:t>plānošana un tehnoloģiju izmantošana</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B6D7A8"/>
              </w:rPr>
              <w:t>mācību procesā. Pozitīva pedagoga –</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B6D7A8"/>
              </w:rPr>
              <w:t>izglītojamā sadarbība un mācību</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B6D7A8"/>
              </w:rPr>
              <w:t>darbam ir atgriezeniskā saikne.</w:t>
            </w:r>
            <w:r>
              <w:rPr>
                <w:rFonts w:ascii="Times New Roman" w:eastAsia="Times New Roman" w:hAnsi="Times New Roman" w:cs="Times New Roman"/>
                <w:sz w:val="24"/>
              </w:rPr>
              <w:t xml:space="preserve"> </w:t>
            </w:r>
          </w:p>
        </w:tc>
      </w:tr>
      <w:tr w:rsidR="00C42DFF" w14:paraId="71866D15" w14:textId="77777777">
        <w:trPr>
          <w:trHeight w:val="276"/>
        </w:trPr>
        <w:tc>
          <w:tcPr>
            <w:tcW w:w="0" w:type="auto"/>
            <w:vMerge/>
            <w:tcBorders>
              <w:top w:val="nil"/>
              <w:left w:val="single" w:sz="8" w:space="0" w:color="000000"/>
              <w:bottom w:val="nil"/>
              <w:right w:val="nil"/>
            </w:tcBorders>
          </w:tcPr>
          <w:p w14:paraId="287464D7" w14:textId="77777777" w:rsidR="00C42DFF" w:rsidRDefault="00C42DFF"/>
        </w:tc>
        <w:tc>
          <w:tcPr>
            <w:tcW w:w="0" w:type="auto"/>
            <w:vMerge/>
            <w:tcBorders>
              <w:top w:val="nil"/>
              <w:left w:val="nil"/>
              <w:bottom w:val="nil"/>
              <w:right w:val="single" w:sz="8" w:space="0" w:color="000000"/>
            </w:tcBorders>
          </w:tcPr>
          <w:p w14:paraId="144D61D4" w14:textId="77777777" w:rsidR="00C42DFF" w:rsidRDefault="00C42DFF"/>
        </w:tc>
        <w:tc>
          <w:tcPr>
            <w:tcW w:w="98" w:type="dxa"/>
            <w:vMerge w:val="restart"/>
            <w:tcBorders>
              <w:top w:val="nil"/>
              <w:left w:val="single" w:sz="8" w:space="0" w:color="000000"/>
              <w:bottom w:val="single" w:sz="8" w:space="0" w:color="000000"/>
              <w:right w:val="nil"/>
            </w:tcBorders>
          </w:tcPr>
          <w:p w14:paraId="77AEADB2" w14:textId="77777777" w:rsidR="00C42DFF" w:rsidRDefault="00C42DFF"/>
        </w:tc>
        <w:tc>
          <w:tcPr>
            <w:tcW w:w="3417" w:type="dxa"/>
            <w:tcBorders>
              <w:top w:val="nil"/>
              <w:left w:val="nil"/>
              <w:bottom w:val="nil"/>
              <w:right w:val="single" w:sz="8" w:space="0" w:color="000000"/>
            </w:tcBorders>
            <w:shd w:val="clear" w:color="auto" w:fill="FFFF00"/>
          </w:tcPr>
          <w:p w14:paraId="034A81E6" w14:textId="77777777" w:rsidR="00C42DFF" w:rsidRDefault="00000000">
            <w:pPr>
              <w:tabs>
                <w:tab w:val="center" w:pos="580"/>
                <w:tab w:val="center" w:pos="2983"/>
              </w:tabs>
              <w:spacing w:after="0"/>
            </w:pPr>
            <w:r>
              <w:tab/>
            </w:r>
            <w:r>
              <w:rPr>
                <w:rFonts w:ascii="Times New Roman" w:eastAsia="Times New Roman" w:hAnsi="Times New Roman" w:cs="Times New Roman"/>
                <w:sz w:val="24"/>
              </w:rPr>
              <w:t xml:space="preserve">Izglītojamie </w:t>
            </w:r>
            <w:r>
              <w:rPr>
                <w:rFonts w:ascii="Times New Roman" w:eastAsia="Times New Roman" w:hAnsi="Times New Roman" w:cs="Times New Roman"/>
                <w:sz w:val="24"/>
              </w:rPr>
              <w:tab/>
              <w:t xml:space="preserve">iesaistās </w:t>
            </w:r>
          </w:p>
        </w:tc>
        <w:tc>
          <w:tcPr>
            <w:tcW w:w="128" w:type="dxa"/>
            <w:vMerge w:val="restart"/>
            <w:tcBorders>
              <w:top w:val="nil"/>
              <w:left w:val="single" w:sz="8" w:space="0" w:color="000000"/>
              <w:bottom w:val="single" w:sz="8" w:space="0" w:color="000000"/>
              <w:right w:val="nil"/>
            </w:tcBorders>
          </w:tcPr>
          <w:p w14:paraId="5C660E53" w14:textId="77777777" w:rsidR="00C42DFF" w:rsidRDefault="00C42DFF"/>
        </w:tc>
        <w:tc>
          <w:tcPr>
            <w:tcW w:w="3842" w:type="dxa"/>
            <w:tcBorders>
              <w:top w:val="nil"/>
              <w:left w:val="nil"/>
              <w:bottom w:val="nil"/>
              <w:right w:val="single" w:sz="8" w:space="0" w:color="000000"/>
            </w:tcBorders>
            <w:shd w:val="clear" w:color="auto" w:fill="B6D7A8"/>
          </w:tcPr>
          <w:p w14:paraId="524061B7" w14:textId="77777777" w:rsidR="00C42DFF" w:rsidRDefault="00000000">
            <w:pPr>
              <w:tabs>
                <w:tab w:val="center" w:pos="273"/>
                <w:tab w:val="center" w:pos="1261"/>
                <w:tab w:val="center" w:pos="2264"/>
                <w:tab w:val="center" w:pos="3359"/>
              </w:tabs>
              <w:spacing w:after="0"/>
            </w:pPr>
            <w:r>
              <w:tab/>
            </w:r>
            <w:r>
              <w:rPr>
                <w:rFonts w:ascii="Times New Roman" w:eastAsia="Times New Roman" w:hAnsi="Times New Roman" w:cs="Times New Roman"/>
                <w:sz w:val="24"/>
              </w:rPr>
              <w:t xml:space="preserve">Jaunā </w:t>
            </w:r>
            <w:r>
              <w:rPr>
                <w:rFonts w:ascii="Times New Roman" w:eastAsia="Times New Roman" w:hAnsi="Times New Roman" w:cs="Times New Roman"/>
                <w:sz w:val="24"/>
              </w:rPr>
              <w:tab/>
              <w:t xml:space="preserve">mācību </w:t>
            </w:r>
            <w:r>
              <w:rPr>
                <w:rFonts w:ascii="Times New Roman" w:eastAsia="Times New Roman" w:hAnsi="Times New Roman" w:cs="Times New Roman"/>
                <w:sz w:val="24"/>
              </w:rPr>
              <w:tab/>
              <w:t xml:space="preserve">satura </w:t>
            </w:r>
            <w:r>
              <w:rPr>
                <w:rFonts w:ascii="Times New Roman" w:eastAsia="Times New Roman" w:hAnsi="Times New Roman" w:cs="Times New Roman"/>
                <w:sz w:val="24"/>
              </w:rPr>
              <w:tab/>
              <w:t xml:space="preserve">ieviešanā </w:t>
            </w:r>
          </w:p>
        </w:tc>
        <w:tc>
          <w:tcPr>
            <w:tcW w:w="0" w:type="auto"/>
            <w:vMerge/>
            <w:tcBorders>
              <w:top w:val="nil"/>
              <w:left w:val="single" w:sz="8" w:space="0" w:color="000000"/>
              <w:bottom w:val="nil"/>
              <w:right w:val="single" w:sz="8" w:space="0" w:color="000000"/>
            </w:tcBorders>
          </w:tcPr>
          <w:p w14:paraId="0AF198FA" w14:textId="77777777" w:rsidR="00C42DFF" w:rsidRDefault="00C42DFF"/>
        </w:tc>
      </w:tr>
      <w:tr w:rsidR="00C42DFF" w14:paraId="44A1E0A0" w14:textId="77777777">
        <w:trPr>
          <w:trHeight w:val="1544"/>
        </w:trPr>
        <w:tc>
          <w:tcPr>
            <w:tcW w:w="0" w:type="auto"/>
            <w:vMerge/>
            <w:tcBorders>
              <w:top w:val="nil"/>
              <w:left w:val="single" w:sz="8" w:space="0" w:color="000000"/>
              <w:bottom w:val="nil"/>
              <w:right w:val="nil"/>
            </w:tcBorders>
          </w:tcPr>
          <w:p w14:paraId="4D13BCA8" w14:textId="77777777" w:rsidR="00C42DFF" w:rsidRDefault="00C42DFF"/>
        </w:tc>
        <w:tc>
          <w:tcPr>
            <w:tcW w:w="0" w:type="auto"/>
            <w:vMerge/>
            <w:tcBorders>
              <w:top w:val="nil"/>
              <w:left w:val="nil"/>
              <w:bottom w:val="nil"/>
              <w:right w:val="single" w:sz="8" w:space="0" w:color="000000"/>
            </w:tcBorders>
          </w:tcPr>
          <w:p w14:paraId="093966F4" w14:textId="77777777" w:rsidR="00C42DFF" w:rsidRDefault="00C42DFF"/>
        </w:tc>
        <w:tc>
          <w:tcPr>
            <w:tcW w:w="0" w:type="auto"/>
            <w:vMerge/>
            <w:tcBorders>
              <w:top w:val="nil"/>
              <w:left w:val="single" w:sz="8" w:space="0" w:color="000000"/>
              <w:bottom w:val="single" w:sz="8" w:space="0" w:color="000000"/>
              <w:right w:val="nil"/>
            </w:tcBorders>
          </w:tcPr>
          <w:p w14:paraId="7A2F6405" w14:textId="77777777" w:rsidR="00C42DFF" w:rsidRDefault="00C42DFF"/>
        </w:tc>
        <w:tc>
          <w:tcPr>
            <w:tcW w:w="3417" w:type="dxa"/>
            <w:tcBorders>
              <w:top w:val="nil"/>
              <w:left w:val="nil"/>
              <w:bottom w:val="single" w:sz="8" w:space="0" w:color="000000"/>
              <w:right w:val="single" w:sz="8" w:space="0" w:color="000000"/>
            </w:tcBorders>
          </w:tcPr>
          <w:p w14:paraId="071D1BAA" w14:textId="77777777" w:rsidR="00C42DFF" w:rsidRDefault="00000000">
            <w:pPr>
              <w:spacing w:after="0"/>
            </w:pPr>
            <w:r>
              <w:rPr>
                <w:rFonts w:ascii="Times New Roman" w:eastAsia="Times New Roman" w:hAnsi="Times New Roman" w:cs="Times New Roman"/>
                <w:sz w:val="24"/>
                <w:shd w:val="clear" w:color="auto" w:fill="FFFF00"/>
              </w:rPr>
              <w:t xml:space="preserve">rotaļnodarbībās, </w:t>
            </w:r>
            <w:r>
              <w:rPr>
                <w:rFonts w:ascii="Times New Roman" w:eastAsia="Times New Roman" w:hAnsi="Times New Roman" w:cs="Times New Roman"/>
                <w:sz w:val="24"/>
                <w:shd w:val="clear" w:color="auto" w:fill="FFFF00"/>
              </w:rPr>
              <w:tab/>
              <w:t>izmantojot</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shd w:val="clear" w:color="auto" w:fill="FFFF00"/>
              </w:rPr>
              <w:t>pašvadītu</w:t>
            </w:r>
            <w:proofErr w:type="spellEnd"/>
            <w:r>
              <w:rPr>
                <w:rFonts w:ascii="Times New Roman" w:eastAsia="Times New Roman" w:hAnsi="Times New Roman" w:cs="Times New Roman"/>
                <w:sz w:val="24"/>
                <w:shd w:val="clear" w:color="auto" w:fill="FFFF00"/>
              </w:rPr>
              <w:t xml:space="preserve"> mācīšanos.</w:t>
            </w:r>
            <w:r>
              <w:rPr>
                <w:rFonts w:ascii="Times New Roman" w:eastAsia="Times New Roman" w:hAnsi="Times New Roman" w:cs="Times New Roman"/>
                <w:sz w:val="24"/>
              </w:rPr>
              <w:t xml:space="preserve"> </w:t>
            </w:r>
          </w:p>
        </w:tc>
        <w:tc>
          <w:tcPr>
            <w:tcW w:w="0" w:type="auto"/>
            <w:vMerge/>
            <w:tcBorders>
              <w:top w:val="nil"/>
              <w:left w:val="single" w:sz="8" w:space="0" w:color="000000"/>
              <w:bottom w:val="single" w:sz="8" w:space="0" w:color="000000"/>
              <w:right w:val="nil"/>
            </w:tcBorders>
          </w:tcPr>
          <w:p w14:paraId="02BB0860" w14:textId="77777777" w:rsidR="00C42DFF" w:rsidRDefault="00C42DFF"/>
        </w:tc>
        <w:tc>
          <w:tcPr>
            <w:tcW w:w="3842" w:type="dxa"/>
            <w:tcBorders>
              <w:top w:val="nil"/>
              <w:left w:val="nil"/>
              <w:bottom w:val="single" w:sz="8" w:space="0" w:color="000000"/>
              <w:right w:val="single" w:sz="8" w:space="0" w:color="000000"/>
            </w:tcBorders>
          </w:tcPr>
          <w:p w14:paraId="5C3D0684" w14:textId="77777777" w:rsidR="00C42DFF" w:rsidRDefault="00000000">
            <w:pPr>
              <w:spacing w:after="0"/>
              <w:ind w:right="31"/>
              <w:jc w:val="both"/>
            </w:pPr>
            <w:r>
              <w:rPr>
                <w:rFonts w:ascii="Times New Roman" w:eastAsia="Times New Roman" w:hAnsi="Times New Roman" w:cs="Times New Roman"/>
                <w:sz w:val="24"/>
                <w:shd w:val="clear" w:color="auto" w:fill="B6D7A8"/>
              </w:rPr>
              <w:t>rotaļnodarbībās izmanto atbilstošus</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B6D7A8"/>
              </w:rPr>
              <w:t>mācību materiālus, tehnisko</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B6D7A8"/>
              </w:rPr>
              <w:t>aprīkojumu un digitālos risinājumus.</w:t>
            </w:r>
            <w:r>
              <w:rPr>
                <w:rFonts w:ascii="Times New Roman" w:eastAsia="Times New Roman" w:hAnsi="Times New Roman" w:cs="Times New Roman"/>
                <w:sz w:val="24"/>
              </w:rPr>
              <w:t xml:space="preserve"> </w:t>
            </w:r>
          </w:p>
        </w:tc>
        <w:tc>
          <w:tcPr>
            <w:tcW w:w="0" w:type="auto"/>
            <w:vMerge/>
            <w:tcBorders>
              <w:top w:val="nil"/>
              <w:left w:val="single" w:sz="8" w:space="0" w:color="000000"/>
              <w:bottom w:val="single" w:sz="8" w:space="0" w:color="000000"/>
              <w:right w:val="single" w:sz="8" w:space="0" w:color="000000"/>
            </w:tcBorders>
          </w:tcPr>
          <w:p w14:paraId="2C2FE646" w14:textId="77777777" w:rsidR="00C42DFF" w:rsidRDefault="00C42DFF"/>
        </w:tc>
      </w:tr>
      <w:tr w:rsidR="00C42DFF" w14:paraId="794AC5FA" w14:textId="77777777">
        <w:trPr>
          <w:trHeight w:val="1855"/>
        </w:trPr>
        <w:tc>
          <w:tcPr>
            <w:tcW w:w="0" w:type="auto"/>
            <w:vMerge/>
            <w:tcBorders>
              <w:top w:val="nil"/>
              <w:left w:val="single" w:sz="8" w:space="0" w:color="000000"/>
              <w:bottom w:val="single" w:sz="8" w:space="0" w:color="000000"/>
              <w:right w:val="nil"/>
            </w:tcBorders>
          </w:tcPr>
          <w:p w14:paraId="113321C2" w14:textId="77777777" w:rsidR="00C42DFF" w:rsidRDefault="00C42DFF"/>
        </w:tc>
        <w:tc>
          <w:tcPr>
            <w:tcW w:w="0" w:type="auto"/>
            <w:vMerge/>
            <w:tcBorders>
              <w:top w:val="nil"/>
              <w:left w:val="nil"/>
              <w:bottom w:val="single" w:sz="8" w:space="0" w:color="000000"/>
              <w:right w:val="single" w:sz="8" w:space="0" w:color="000000"/>
            </w:tcBorders>
          </w:tcPr>
          <w:p w14:paraId="71A2DBD3" w14:textId="77777777" w:rsidR="00C42DFF" w:rsidRDefault="00C42DFF"/>
        </w:tc>
        <w:tc>
          <w:tcPr>
            <w:tcW w:w="11332" w:type="dxa"/>
            <w:gridSpan w:val="5"/>
            <w:tcBorders>
              <w:top w:val="single" w:sz="8" w:space="0" w:color="000000"/>
              <w:left w:val="single" w:sz="8" w:space="0" w:color="000000"/>
              <w:bottom w:val="single" w:sz="8" w:space="0" w:color="000000"/>
              <w:right w:val="single" w:sz="8" w:space="0" w:color="000000"/>
            </w:tcBorders>
            <w:vAlign w:val="center"/>
          </w:tcPr>
          <w:p w14:paraId="0FD83161" w14:textId="77777777" w:rsidR="00C42DFF" w:rsidRDefault="00000000">
            <w:pPr>
              <w:spacing w:after="127"/>
              <w:ind w:left="379"/>
            </w:pPr>
            <w:r>
              <w:rPr>
                <w:rFonts w:ascii="Times New Roman" w:eastAsia="Times New Roman" w:hAnsi="Times New Roman" w:cs="Times New Roman"/>
                <w:i/>
                <w:sz w:val="24"/>
              </w:rPr>
              <w:t xml:space="preserve">Kvantitatīvais un kvalitatīvais </w:t>
            </w:r>
            <w:proofErr w:type="spellStart"/>
            <w:r>
              <w:rPr>
                <w:rFonts w:ascii="Times New Roman" w:eastAsia="Times New Roman" w:hAnsi="Times New Roman" w:cs="Times New Roman"/>
                <w:i/>
                <w:sz w:val="24"/>
              </w:rPr>
              <w:t>izvērtējums</w:t>
            </w:r>
            <w:proofErr w:type="spellEnd"/>
            <w:r>
              <w:rPr>
                <w:rFonts w:ascii="Times New Roman" w:eastAsia="Times New Roman" w:hAnsi="Times New Roman" w:cs="Times New Roman"/>
                <w:i/>
                <w:sz w:val="24"/>
              </w:rPr>
              <w:t xml:space="preserve">: </w:t>
            </w:r>
          </w:p>
          <w:p w14:paraId="73EB164D" w14:textId="77777777" w:rsidR="00C42DFF" w:rsidRDefault="00000000">
            <w:pPr>
              <w:numPr>
                <w:ilvl w:val="0"/>
                <w:numId w:val="17"/>
              </w:numPr>
              <w:spacing w:after="22" w:line="314" w:lineRule="auto"/>
              <w:ind w:left="939" w:hanging="425"/>
            </w:pPr>
            <w:r>
              <w:rPr>
                <w:rFonts w:ascii="Times New Roman" w:eastAsia="Times New Roman" w:hAnsi="Times New Roman" w:cs="Times New Roman"/>
                <w:sz w:val="24"/>
              </w:rPr>
              <w:t xml:space="preserve">Pedagogiem sniegts nepieciešamais atbalsts digitālo mācību rīku izmantošanai rotaļnodarbībās (semināri, praktiskas nodarbības u.c.); </w:t>
            </w:r>
          </w:p>
          <w:p w14:paraId="1CC36D6E" w14:textId="77777777" w:rsidR="00C42DFF" w:rsidRDefault="00000000">
            <w:pPr>
              <w:numPr>
                <w:ilvl w:val="0"/>
                <w:numId w:val="17"/>
              </w:numPr>
              <w:spacing w:after="22"/>
              <w:ind w:left="939" w:hanging="425"/>
            </w:pPr>
            <w:r>
              <w:rPr>
                <w:rFonts w:ascii="Times New Roman" w:eastAsia="Times New Roman" w:hAnsi="Times New Roman" w:cs="Times New Roman"/>
                <w:sz w:val="24"/>
              </w:rPr>
              <w:t xml:space="preserve">Pedagoģiskā procesa vērojumi un dažādu metožu izmantošana; </w:t>
            </w:r>
          </w:p>
          <w:p w14:paraId="1049C658" w14:textId="77777777" w:rsidR="00C42DFF" w:rsidRDefault="00000000">
            <w:pPr>
              <w:numPr>
                <w:ilvl w:val="0"/>
                <w:numId w:val="17"/>
              </w:numPr>
              <w:spacing w:after="0"/>
              <w:ind w:left="939" w:hanging="425"/>
            </w:pPr>
            <w:r>
              <w:rPr>
                <w:rFonts w:ascii="Times New Roman" w:eastAsia="Times New Roman" w:hAnsi="Times New Roman" w:cs="Times New Roman"/>
                <w:sz w:val="24"/>
              </w:rPr>
              <w:t xml:space="preserve">Izglītojamo sasniegumu analīze. </w:t>
            </w:r>
          </w:p>
        </w:tc>
      </w:tr>
    </w:tbl>
    <w:p w14:paraId="449A07DF" w14:textId="77777777" w:rsidR="00C42DFF" w:rsidRDefault="00C42DFF">
      <w:pPr>
        <w:spacing w:after="0"/>
        <w:ind w:left="-1702" w:right="29"/>
      </w:pPr>
    </w:p>
    <w:tbl>
      <w:tblPr>
        <w:tblStyle w:val="TableGrid"/>
        <w:tblW w:w="13024" w:type="dxa"/>
        <w:tblInd w:w="10" w:type="dxa"/>
        <w:tblCellMar>
          <w:top w:w="51" w:type="dxa"/>
          <w:left w:w="0" w:type="dxa"/>
          <w:bottom w:w="0" w:type="dxa"/>
          <w:right w:w="0" w:type="dxa"/>
        </w:tblCellMar>
        <w:tblLook w:val="04A0" w:firstRow="1" w:lastRow="0" w:firstColumn="1" w:lastColumn="0" w:noHBand="0" w:noVBand="1"/>
      </w:tblPr>
      <w:tblGrid>
        <w:gridCol w:w="1692"/>
        <w:gridCol w:w="98"/>
        <w:gridCol w:w="3417"/>
        <w:gridCol w:w="128"/>
        <w:gridCol w:w="3842"/>
        <w:gridCol w:w="3847"/>
      </w:tblGrid>
      <w:tr w:rsidR="00C42DFF" w14:paraId="2519E710" w14:textId="77777777">
        <w:trPr>
          <w:trHeight w:val="382"/>
        </w:trPr>
        <w:tc>
          <w:tcPr>
            <w:tcW w:w="1692" w:type="dxa"/>
            <w:vMerge w:val="restart"/>
            <w:tcBorders>
              <w:top w:val="nil"/>
              <w:left w:val="single" w:sz="8" w:space="0" w:color="000000"/>
              <w:bottom w:val="single" w:sz="4" w:space="0" w:color="000000"/>
              <w:right w:val="single" w:sz="8" w:space="0" w:color="000000"/>
            </w:tcBorders>
          </w:tcPr>
          <w:p w14:paraId="642CE02F" w14:textId="77777777" w:rsidR="00C42DFF" w:rsidRDefault="00000000">
            <w:pPr>
              <w:spacing w:after="16"/>
              <w:ind w:left="101"/>
            </w:pPr>
            <w:r>
              <w:rPr>
                <w:rFonts w:ascii="Times New Roman" w:eastAsia="Times New Roman" w:hAnsi="Times New Roman" w:cs="Times New Roman"/>
                <w:b/>
                <w:sz w:val="24"/>
              </w:rPr>
              <w:t xml:space="preserve">Pedagogu </w:t>
            </w:r>
          </w:p>
          <w:p w14:paraId="28A153AD" w14:textId="77777777" w:rsidR="00C42DFF" w:rsidRDefault="00000000">
            <w:pPr>
              <w:spacing w:after="0"/>
              <w:ind w:left="101"/>
            </w:pPr>
            <w:r>
              <w:rPr>
                <w:rFonts w:ascii="Times New Roman" w:eastAsia="Times New Roman" w:hAnsi="Times New Roman" w:cs="Times New Roman"/>
                <w:b/>
                <w:sz w:val="24"/>
              </w:rPr>
              <w:t xml:space="preserve">profesionālā kapacitāte </w:t>
            </w:r>
          </w:p>
        </w:tc>
        <w:tc>
          <w:tcPr>
            <w:tcW w:w="11332" w:type="dxa"/>
            <w:gridSpan w:val="5"/>
            <w:tcBorders>
              <w:top w:val="nil"/>
              <w:left w:val="single" w:sz="8" w:space="0" w:color="000000"/>
              <w:bottom w:val="single" w:sz="8" w:space="0" w:color="000000"/>
              <w:right w:val="single" w:sz="8" w:space="0" w:color="000000"/>
            </w:tcBorders>
          </w:tcPr>
          <w:p w14:paraId="5013DD34" w14:textId="77777777" w:rsidR="00C42DFF" w:rsidRDefault="00000000">
            <w:pPr>
              <w:spacing w:after="0"/>
              <w:ind w:left="379"/>
            </w:pPr>
            <w:r>
              <w:rPr>
                <w:rFonts w:ascii="Times New Roman" w:eastAsia="Times New Roman" w:hAnsi="Times New Roman" w:cs="Times New Roman"/>
                <w:b/>
                <w:sz w:val="24"/>
              </w:rPr>
              <w:t xml:space="preserve">Pārmaiņām atbilstoša pedagogu profesionālā pilnveide </w:t>
            </w:r>
            <w:r>
              <w:rPr>
                <w:rFonts w:ascii="Times New Roman" w:eastAsia="Times New Roman" w:hAnsi="Times New Roman" w:cs="Times New Roman"/>
                <w:sz w:val="24"/>
              </w:rPr>
              <w:t xml:space="preserve">(U6 – R6.7) </w:t>
            </w:r>
          </w:p>
        </w:tc>
      </w:tr>
      <w:tr w:rsidR="00C42DFF" w14:paraId="61021634" w14:textId="77777777">
        <w:trPr>
          <w:trHeight w:val="528"/>
        </w:trPr>
        <w:tc>
          <w:tcPr>
            <w:tcW w:w="0" w:type="auto"/>
            <w:vMerge/>
            <w:tcBorders>
              <w:top w:val="nil"/>
              <w:left w:val="single" w:sz="8" w:space="0" w:color="000000"/>
              <w:bottom w:val="nil"/>
              <w:right w:val="single" w:sz="8" w:space="0" w:color="000000"/>
            </w:tcBorders>
          </w:tcPr>
          <w:p w14:paraId="6DC21C1D" w14:textId="77777777" w:rsidR="00C42DFF" w:rsidRDefault="00C42DFF"/>
        </w:tc>
        <w:tc>
          <w:tcPr>
            <w:tcW w:w="11332" w:type="dxa"/>
            <w:gridSpan w:val="5"/>
            <w:tcBorders>
              <w:top w:val="single" w:sz="8" w:space="0" w:color="000000"/>
              <w:left w:val="single" w:sz="8" w:space="0" w:color="000000"/>
              <w:bottom w:val="single" w:sz="8" w:space="0" w:color="000000"/>
              <w:right w:val="single" w:sz="8" w:space="0" w:color="000000"/>
            </w:tcBorders>
            <w:vAlign w:val="center"/>
          </w:tcPr>
          <w:p w14:paraId="4ABD736E" w14:textId="77777777" w:rsidR="00C42DFF" w:rsidRDefault="00000000">
            <w:pPr>
              <w:spacing w:after="0"/>
              <w:ind w:left="379"/>
            </w:pPr>
            <w:r>
              <w:rPr>
                <w:rFonts w:ascii="Times New Roman" w:eastAsia="Times New Roman" w:hAnsi="Times New Roman" w:cs="Times New Roman"/>
                <w:i/>
                <w:sz w:val="24"/>
              </w:rPr>
              <w:t xml:space="preserve">Sasniedzamie rezultāti: </w:t>
            </w:r>
          </w:p>
        </w:tc>
      </w:tr>
      <w:tr w:rsidR="00C42DFF" w14:paraId="76A62B05" w14:textId="77777777">
        <w:trPr>
          <w:trHeight w:val="91"/>
        </w:trPr>
        <w:tc>
          <w:tcPr>
            <w:tcW w:w="0" w:type="auto"/>
            <w:vMerge/>
            <w:tcBorders>
              <w:top w:val="nil"/>
              <w:left w:val="single" w:sz="8" w:space="0" w:color="000000"/>
              <w:bottom w:val="nil"/>
              <w:right w:val="single" w:sz="8" w:space="0" w:color="000000"/>
            </w:tcBorders>
          </w:tcPr>
          <w:p w14:paraId="281AC187" w14:textId="77777777" w:rsidR="00C42DFF" w:rsidRDefault="00C42DFF"/>
        </w:tc>
        <w:tc>
          <w:tcPr>
            <w:tcW w:w="3515" w:type="dxa"/>
            <w:gridSpan w:val="2"/>
            <w:tcBorders>
              <w:top w:val="single" w:sz="8" w:space="0" w:color="000000"/>
              <w:left w:val="single" w:sz="8" w:space="0" w:color="000000"/>
              <w:bottom w:val="nil"/>
              <w:right w:val="single" w:sz="8" w:space="0" w:color="000000"/>
            </w:tcBorders>
          </w:tcPr>
          <w:p w14:paraId="257F1C74" w14:textId="77777777" w:rsidR="00C42DFF" w:rsidRDefault="00C42DFF"/>
        </w:tc>
        <w:tc>
          <w:tcPr>
            <w:tcW w:w="3970" w:type="dxa"/>
            <w:gridSpan w:val="2"/>
            <w:tcBorders>
              <w:top w:val="single" w:sz="8" w:space="0" w:color="000000"/>
              <w:left w:val="single" w:sz="8" w:space="0" w:color="000000"/>
              <w:bottom w:val="nil"/>
              <w:right w:val="single" w:sz="8" w:space="0" w:color="000000"/>
            </w:tcBorders>
          </w:tcPr>
          <w:p w14:paraId="187361C3" w14:textId="77777777" w:rsidR="00C42DFF" w:rsidRDefault="00C42DFF"/>
        </w:tc>
        <w:tc>
          <w:tcPr>
            <w:tcW w:w="3847" w:type="dxa"/>
            <w:vMerge w:val="restart"/>
            <w:tcBorders>
              <w:top w:val="single" w:sz="8" w:space="0" w:color="000000"/>
              <w:left w:val="single" w:sz="8" w:space="0" w:color="000000"/>
              <w:bottom w:val="single" w:sz="8" w:space="0" w:color="000000"/>
              <w:right w:val="single" w:sz="8" w:space="0" w:color="000000"/>
            </w:tcBorders>
          </w:tcPr>
          <w:p w14:paraId="1D7A4498" w14:textId="77777777" w:rsidR="00C42DFF" w:rsidRDefault="00000000">
            <w:pPr>
              <w:spacing w:after="0"/>
              <w:ind w:left="128" w:right="62"/>
              <w:jc w:val="both"/>
            </w:pPr>
            <w:r>
              <w:rPr>
                <w:rFonts w:ascii="Times New Roman" w:eastAsia="Times New Roman" w:hAnsi="Times New Roman" w:cs="Times New Roman"/>
                <w:sz w:val="24"/>
                <w:shd w:val="clear" w:color="auto" w:fill="FFFF00"/>
              </w:rPr>
              <w:t>Pedagogi ir snieguši informāciju/</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FFFF00"/>
              </w:rPr>
              <w:t>pārskatu par to, kā un kas pēc</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FFFF00"/>
              </w:rPr>
              <w:t>profesionālās kompetences pilnveides</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FFFF00"/>
              </w:rPr>
              <w:t>pasākumiem ir ieviests pedagoga</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FFFF00"/>
              </w:rPr>
              <w:t>profesionālajā darbībā.</w:t>
            </w:r>
            <w:r>
              <w:rPr>
                <w:rFonts w:ascii="Times New Roman" w:eastAsia="Times New Roman" w:hAnsi="Times New Roman" w:cs="Times New Roman"/>
                <w:sz w:val="24"/>
              </w:rPr>
              <w:t xml:space="preserve"> </w:t>
            </w:r>
          </w:p>
        </w:tc>
      </w:tr>
      <w:tr w:rsidR="00C42DFF" w14:paraId="236119AF" w14:textId="77777777">
        <w:trPr>
          <w:trHeight w:val="276"/>
        </w:trPr>
        <w:tc>
          <w:tcPr>
            <w:tcW w:w="0" w:type="auto"/>
            <w:vMerge/>
            <w:tcBorders>
              <w:top w:val="nil"/>
              <w:left w:val="single" w:sz="8" w:space="0" w:color="000000"/>
              <w:bottom w:val="nil"/>
              <w:right w:val="single" w:sz="8" w:space="0" w:color="000000"/>
            </w:tcBorders>
          </w:tcPr>
          <w:p w14:paraId="5FCD5AAC" w14:textId="77777777" w:rsidR="00C42DFF" w:rsidRDefault="00C42DFF"/>
        </w:tc>
        <w:tc>
          <w:tcPr>
            <w:tcW w:w="98" w:type="dxa"/>
            <w:vMerge w:val="restart"/>
            <w:tcBorders>
              <w:top w:val="nil"/>
              <w:left w:val="single" w:sz="8" w:space="0" w:color="000000"/>
              <w:bottom w:val="single" w:sz="8" w:space="0" w:color="000000"/>
              <w:right w:val="nil"/>
            </w:tcBorders>
          </w:tcPr>
          <w:p w14:paraId="641C5C10" w14:textId="77777777" w:rsidR="00C42DFF" w:rsidRDefault="00C42DFF"/>
        </w:tc>
        <w:tc>
          <w:tcPr>
            <w:tcW w:w="3417" w:type="dxa"/>
            <w:tcBorders>
              <w:top w:val="nil"/>
              <w:left w:val="nil"/>
              <w:bottom w:val="nil"/>
              <w:right w:val="single" w:sz="8" w:space="0" w:color="000000"/>
            </w:tcBorders>
            <w:shd w:val="clear" w:color="auto" w:fill="B6D7A8"/>
          </w:tcPr>
          <w:p w14:paraId="2F04BB03" w14:textId="77777777" w:rsidR="00C42DFF" w:rsidRDefault="00000000">
            <w:pPr>
              <w:tabs>
                <w:tab w:val="center" w:pos="320"/>
                <w:tab w:val="center" w:pos="1370"/>
                <w:tab w:val="center" w:pos="2741"/>
              </w:tabs>
              <w:spacing w:after="0"/>
            </w:pPr>
            <w:r>
              <w:tab/>
            </w:r>
            <w:r>
              <w:rPr>
                <w:rFonts w:ascii="Times New Roman" w:eastAsia="Times New Roman" w:hAnsi="Times New Roman" w:cs="Times New Roman"/>
                <w:sz w:val="24"/>
              </w:rPr>
              <w:t xml:space="preserve">Veikta </w:t>
            </w:r>
            <w:r>
              <w:rPr>
                <w:rFonts w:ascii="Times New Roman" w:eastAsia="Times New Roman" w:hAnsi="Times New Roman" w:cs="Times New Roman"/>
                <w:sz w:val="24"/>
              </w:rPr>
              <w:tab/>
              <w:t xml:space="preserve">pedagogu </w:t>
            </w:r>
            <w:r>
              <w:rPr>
                <w:rFonts w:ascii="Times New Roman" w:eastAsia="Times New Roman" w:hAnsi="Times New Roman" w:cs="Times New Roman"/>
                <w:sz w:val="24"/>
              </w:rPr>
              <w:tab/>
              <w:t xml:space="preserve">profesionālās </w:t>
            </w:r>
          </w:p>
        </w:tc>
        <w:tc>
          <w:tcPr>
            <w:tcW w:w="128" w:type="dxa"/>
            <w:vMerge w:val="restart"/>
            <w:tcBorders>
              <w:top w:val="nil"/>
              <w:left w:val="single" w:sz="8" w:space="0" w:color="000000"/>
              <w:bottom w:val="single" w:sz="8" w:space="0" w:color="000000"/>
              <w:right w:val="nil"/>
            </w:tcBorders>
          </w:tcPr>
          <w:p w14:paraId="63873CD3" w14:textId="77777777" w:rsidR="00C42DFF" w:rsidRDefault="00C42DFF"/>
        </w:tc>
        <w:tc>
          <w:tcPr>
            <w:tcW w:w="3842" w:type="dxa"/>
            <w:tcBorders>
              <w:top w:val="nil"/>
              <w:left w:val="nil"/>
              <w:bottom w:val="nil"/>
              <w:right w:val="single" w:sz="8" w:space="0" w:color="000000"/>
            </w:tcBorders>
            <w:shd w:val="clear" w:color="auto" w:fill="B6D7A8"/>
          </w:tcPr>
          <w:p w14:paraId="56356994" w14:textId="77777777" w:rsidR="00C42DFF" w:rsidRDefault="00000000">
            <w:pPr>
              <w:tabs>
                <w:tab w:val="center" w:pos="446"/>
                <w:tab w:val="center" w:pos="1270"/>
                <w:tab w:val="center" w:pos="2176"/>
                <w:tab w:val="center" w:pos="3408"/>
              </w:tabs>
              <w:spacing w:after="0"/>
            </w:pPr>
            <w:r>
              <w:tab/>
            </w:r>
            <w:r>
              <w:rPr>
                <w:rFonts w:ascii="Times New Roman" w:eastAsia="Times New Roman" w:hAnsi="Times New Roman" w:cs="Times New Roman"/>
                <w:sz w:val="24"/>
              </w:rPr>
              <w:t xml:space="preserve">Pedagogi </w:t>
            </w:r>
            <w:r>
              <w:rPr>
                <w:rFonts w:ascii="Times New Roman" w:eastAsia="Times New Roman" w:hAnsi="Times New Roman" w:cs="Times New Roman"/>
                <w:sz w:val="24"/>
              </w:rPr>
              <w:tab/>
              <w:t xml:space="preserve">ir </w:t>
            </w:r>
            <w:r>
              <w:rPr>
                <w:rFonts w:ascii="Times New Roman" w:eastAsia="Times New Roman" w:hAnsi="Times New Roman" w:cs="Times New Roman"/>
                <w:sz w:val="24"/>
              </w:rPr>
              <w:tab/>
              <w:t xml:space="preserve">pamatojuši </w:t>
            </w:r>
            <w:r>
              <w:rPr>
                <w:rFonts w:ascii="Times New Roman" w:eastAsia="Times New Roman" w:hAnsi="Times New Roman" w:cs="Times New Roman"/>
                <w:sz w:val="24"/>
              </w:rPr>
              <w:tab/>
              <w:t xml:space="preserve">turpmāk </w:t>
            </w:r>
          </w:p>
        </w:tc>
        <w:tc>
          <w:tcPr>
            <w:tcW w:w="0" w:type="auto"/>
            <w:vMerge/>
            <w:tcBorders>
              <w:top w:val="nil"/>
              <w:left w:val="single" w:sz="8" w:space="0" w:color="000000"/>
              <w:bottom w:val="nil"/>
              <w:right w:val="single" w:sz="8" w:space="0" w:color="000000"/>
            </w:tcBorders>
          </w:tcPr>
          <w:p w14:paraId="5A20476D" w14:textId="77777777" w:rsidR="00C42DFF" w:rsidRDefault="00C42DFF"/>
        </w:tc>
      </w:tr>
      <w:tr w:rsidR="00C42DFF" w14:paraId="519ED64C" w14:textId="77777777">
        <w:trPr>
          <w:trHeight w:val="1853"/>
        </w:trPr>
        <w:tc>
          <w:tcPr>
            <w:tcW w:w="0" w:type="auto"/>
            <w:vMerge/>
            <w:tcBorders>
              <w:top w:val="nil"/>
              <w:left w:val="single" w:sz="8" w:space="0" w:color="000000"/>
              <w:bottom w:val="nil"/>
              <w:right w:val="single" w:sz="8" w:space="0" w:color="000000"/>
            </w:tcBorders>
          </w:tcPr>
          <w:p w14:paraId="5F23166E" w14:textId="77777777" w:rsidR="00C42DFF" w:rsidRDefault="00C42DFF"/>
        </w:tc>
        <w:tc>
          <w:tcPr>
            <w:tcW w:w="0" w:type="auto"/>
            <w:vMerge/>
            <w:tcBorders>
              <w:top w:val="nil"/>
              <w:left w:val="single" w:sz="8" w:space="0" w:color="000000"/>
              <w:bottom w:val="single" w:sz="8" w:space="0" w:color="000000"/>
              <w:right w:val="nil"/>
            </w:tcBorders>
          </w:tcPr>
          <w:p w14:paraId="60205B37" w14:textId="77777777" w:rsidR="00C42DFF" w:rsidRDefault="00C42DFF"/>
        </w:tc>
        <w:tc>
          <w:tcPr>
            <w:tcW w:w="3417" w:type="dxa"/>
            <w:tcBorders>
              <w:top w:val="nil"/>
              <w:left w:val="nil"/>
              <w:bottom w:val="single" w:sz="8" w:space="0" w:color="000000"/>
              <w:right w:val="single" w:sz="8" w:space="0" w:color="000000"/>
            </w:tcBorders>
          </w:tcPr>
          <w:p w14:paraId="54584457" w14:textId="77777777" w:rsidR="00C42DFF" w:rsidRDefault="00000000">
            <w:pPr>
              <w:spacing w:after="0" w:line="299" w:lineRule="auto"/>
              <w:jc w:val="both"/>
            </w:pPr>
            <w:r>
              <w:rPr>
                <w:rFonts w:ascii="Times New Roman" w:eastAsia="Times New Roman" w:hAnsi="Times New Roman" w:cs="Times New Roman"/>
                <w:sz w:val="24"/>
                <w:shd w:val="clear" w:color="auto" w:fill="B6D7A8"/>
              </w:rPr>
              <w:t>darbības kvalitātes novērtēšana pēc</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B6D7A8"/>
              </w:rPr>
              <w:t>izstrādātajiem kritērijiem.</w:t>
            </w:r>
            <w:r>
              <w:rPr>
                <w:rFonts w:ascii="Times New Roman" w:eastAsia="Times New Roman" w:hAnsi="Times New Roman" w:cs="Times New Roman"/>
                <w:sz w:val="24"/>
              </w:rPr>
              <w:t xml:space="preserve"> </w:t>
            </w:r>
          </w:p>
          <w:p w14:paraId="5942A501" w14:textId="77777777" w:rsidR="00C42DFF" w:rsidRDefault="00000000">
            <w:pPr>
              <w:spacing w:after="0"/>
            </w:pPr>
            <w:r>
              <w:rPr>
                <w:rFonts w:ascii="Times New Roman" w:eastAsia="Times New Roman" w:hAnsi="Times New Roman" w:cs="Times New Roman"/>
                <w:sz w:val="24"/>
              </w:rPr>
              <w:t xml:space="preserve">  </w:t>
            </w:r>
          </w:p>
        </w:tc>
        <w:tc>
          <w:tcPr>
            <w:tcW w:w="0" w:type="auto"/>
            <w:vMerge/>
            <w:tcBorders>
              <w:top w:val="nil"/>
              <w:left w:val="single" w:sz="8" w:space="0" w:color="000000"/>
              <w:bottom w:val="single" w:sz="8" w:space="0" w:color="000000"/>
              <w:right w:val="nil"/>
            </w:tcBorders>
          </w:tcPr>
          <w:p w14:paraId="6CC10AAD" w14:textId="77777777" w:rsidR="00C42DFF" w:rsidRDefault="00C42DFF"/>
        </w:tc>
        <w:tc>
          <w:tcPr>
            <w:tcW w:w="3842" w:type="dxa"/>
            <w:tcBorders>
              <w:top w:val="nil"/>
              <w:left w:val="nil"/>
              <w:bottom w:val="single" w:sz="8" w:space="0" w:color="000000"/>
              <w:right w:val="single" w:sz="8" w:space="0" w:color="000000"/>
            </w:tcBorders>
          </w:tcPr>
          <w:p w14:paraId="44C37D97" w14:textId="77777777" w:rsidR="00C42DFF" w:rsidRDefault="00000000">
            <w:pPr>
              <w:spacing w:after="0"/>
              <w:jc w:val="both"/>
            </w:pPr>
            <w:r>
              <w:rPr>
                <w:rFonts w:ascii="Times New Roman" w:eastAsia="Times New Roman" w:hAnsi="Times New Roman" w:cs="Times New Roman"/>
                <w:sz w:val="24"/>
                <w:shd w:val="clear" w:color="auto" w:fill="B6D7A8"/>
              </w:rPr>
              <w:t>nepieciešamo savas profesionālās</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B6D7A8"/>
              </w:rPr>
              <w:t>kompetences pilnveidi.</w:t>
            </w:r>
            <w:r>
              <w:rPr>
                <w:rFonts w:ascii="Times New Roman" w:eastAsia="Times New Roman" w:hAnsi="Times New Roman" w:cs="Times New Roman"/>
                <w:sz w:val="24"/>
              </w:rPr>
              <w:t xml:space="preserve"> </w:t>
            </w:r>
          </w:p>
        </w:tc>
        <w:tc>
          <w:tcPr>
            <w:tcW w:w="0" w:type="auto"/>
            <w:vMerge/>
            <w:tcBorders>
              <w:top w:val="nil"/>
              <w:left w:val="single" w:sz="8" w:space="0" w:color="000000"/>
              <w:bottom w:val="single" w:sz="8" w:space="0" w:color="000000"/>
              <w:right w:val="single" w:sz="8" w:space="0" w:color="000000"/>
            </w:tcBorders>
          </w:tcPr>
          <w:p w14:paraId="1AB5F5AE" w14:textId="77777777" w:rsidR="00C42DFF" w:rsidRDefault="00C42DFF"/>
        </w:tc>
      </w:tr>
      <w:tr w:rsidR="00C42DFF" w14:paraId="65D1E6A0" w14:textId="77777777">
        <w:trPr>
          <w:trHeight w:val="1875"/>
        </w:trPr>
        <w:tc>
          <w:tcPr>
            <w:tcW w:w="0" w:type="auto"/>
            <w:vMerge/>
            <w:tcBorders>
              <w:top w:val="nil"/>
              <w:left w:val="single" w:sz="8" w:space="0" w:color="000000"/>
              <w:bottom w:val="single" w:sz="4" w:space="0" w:color="000000"/>
              <w:right w:val="single" w:sz="8" w:space="0" w:color="000000"/>
            </w:tcBorders>
          </w:tcPr>
          <w:p w14:paraId="55900364" w14:textId="77777777" w:rsidR="00C42DFF" w:rsidRDefault="00C42DFF"/>
        </w:tc>
        <w:tc>
          <w:tcPr>
            <w:tcW w:w="11332" w:type="dxa"/>
            <w:gridSpan w:val="5"/>
            <w:tcBorders>
              <w:top w:val="single" w:sz="8" w:space="0" w:color="000000"/>
              <w:left w:val="single" w:sz="8" w:space="0" w:color="000000"/>
              <w:bottom w:val="single" w:sz="4" w:space="0" w:color="000000"/>
              <w:right w:val="single" w:sz="8" w:space="0" w:color="000000"/>
            </w:tcBorders>
            <w:vAlign w:val="center"/>
          </w:tcPr>
          <w:p w14:paraId="10DEEEBE" w14:textId="77777777" w:rsidR="00C42DFF" w:rsidRDefault="00000000">
            <w:pPr>
              <w:spacing w:after="127"/>
              <w:ind w:left="379"/>
            </w:pPr>
            <w:r>
              <w:rPr>
                <w:rFonts w:ascii="Times New Roman" w:eastAsia="Times New Roman" w:hAnsi="Times New Roman" w:cs="Times New Roman"/>
                <w:i/>
                <w:sz w:val="24"/>
              </w:rPr>
              <w:t xml:space="preserve">Kvantitatīvais un kvalitatīvais </w:t>
            </w:r>
            <w:proofErr w:type="spellStart"/>
            <w:r>
              <w:rPr>
                <w:rFonts w:ascii="Times New Roman" w:eastAsia="Times New Roman" w:hAnsi="Times New Roman" w:cs="Times New Roman"/>
                <w:i/>
                <w:sz w:val="24"/>
              </w:rPr>
              <w:t>izvērtējums</w:t>
            </w:r>
            <w:proofErr w:type="spellEnd"/>
            <w:r>
              <w:rPr>
                <w:rFonts w:ascii="Times New Roman" w:eastAsia="Times New Roman" w:hAnsi="Times New Roman" w:cs="Times New Roman"/>
                <w:i/>
                <w:sz w:val="24"/>
              </w:rPr>
              <w:t xml:space="preserve">: </w:t>
            </w:r>
          </w:p>
          <w:p w14:paraId="5379B994" w14:textId="77777777" w:rsidR="00C42DFF" w:rsidRDefault="00000000">
            <w:pPr>
              <w:numPr>
                <w:ilvl w:val="0"/>
                <w:numId w:val="18"/>
              </w:numPr>
              <w:spacing w:after="45"/>
              <w:ind w:right="66" w:hanging="425"/>
            </w:pPr>
            <w:r>
              <w:rPr>
                <w:rFonts w:ascii="Times New Roman" w:eastAsia="Times New Roman" w:hAnsi="Times New Roman" w:cs="Times New Roman"/>
                <w:sz w:val="24"/>
              </w:rPr>
              <w:t xml:space="preserve">Pedagogu aptaujas rezultātā iegūta precīza  informācija par tālākās profesionālās pilnveides nepieciešamību; </w:t>
            </w:r>
          </w:p>
          <w:p w14:paraId="7FD13256" w14:textId="77777777" w:rsidR="00C42DFF" w:rsidRDefault="00000000">
            <w:pPr>
              <w:numPr>
                <w:ilvl w:val="0"/>
                <w:numId w:val="18"/>
              </w:numPr>
              <w:spacing w:after="48"/>
              <w:ind w:right="66" w:hanging="425"/>
            </w:pPr>
            <w:r>
              <w:rPr>
                <w:rFonts w:ascii="Times New Roman" w:eastAsia="Times New Roman" w:hAnsi="Times New Roman" w:cs="Times New Roman"/>
                <w:sz w:val="24"/>
              </w:rPr>
              <w:t xml:space="preserve">Apmeklēti profesionālās pilnveides kursi, semināri, popularizēta kursos iegūtā pedagoģiskā pieredze; </w:t>
            </w:r>
          </w:p>
          <w:p w14:paraId="178509B3" w14:textId="77777777" w:rsidR="00C42DFF" w:rsidRDefault="00000000">
            <w:pPr>
              <w:numPr>
                <w:ilvl w:val="0"/>
                <w:numId w:val="18"/>
              </w:numPr>
              <w:spacing w:after="0"/>
              <w:ind w:right="66" w:hanging="425"/>
            </w:pPr>
            <w:r>
              <w:rPr>
                <w:rFonts w:ascii="Times New Roman" w:eastAsia="Times New Roman" w:hAnsi="Times New Roman" w:cs="Times New Roman"/>
                <w:sz w:val="24"/>
              </w:rPr>
              <w:t xml:space="preserve">Tālākizglītības nodarbību materiālu pielietojums pedagoga darbā pēc pedagogu profesionālās kvalitātes novērtēšanas. </w:t>
            </w:r>
          </w:p>
        </w:tc>
      </w:tr>
      <w:tr w:rsidR="00C42DFF" w14:paraId="2B7F6686" w14:textId="77777777">
        <w:trPr>
          <w:trHeight w:val="425"/>
        </w:trPr>
        <w:tc>
          <w:tcPr>
            <w:tcW w:w="1692" w:type="dxa"/>
            <w:vMerge w:val="restart"/>
            <w:tcBorders>
              <w:top w:val="single" w:sz="4" w:space="0" w:color="000000"/>
              <w:left w:val="single" w:sz="4" w:space="0" w:color="000000"/>
              <w:bottom w:val="single" w:sz="4" w:space="0" w:color="000000"/>
              <w:right w:val="single" w:sz="4" w:space="0" w:color="000000"/>
            </w:tcBorders>
          </w:tcPr>
          <w:p w14:paraId="408976B8" w14:textId="77777777" w:rsidR="00C42DFF" w:rsidRDefault="00000000">
            <w:pPr>
              <w:spacing w:after="0"/>
              <w:ind w:left="101"/>
            </w:pPr>
            <w:r>
              <w:rPr>
                <w:rFonts w:ascii="Times New Roman" w:eastAsia="Times New Roman" w:hAnsi="Times New Roman" w:cs="Times New Roman"/>
                <w:sz w:val="24"/>
              </w:rPr>
              <w:t xml:space="preserve">  </w:t>
            </w:r>
          </w:p>
        </w:tc>
        <w:tc>
          <w:tcPr>
            <w:tcW w:w="11332" w:type="dxa"/>
            <w:gridSpan w:val="5"/>
            <w:tcBorders>
              <w:top w:val="single" w:sz="4" w:space="0" w:color="000000"/>
              <w:left w:val="single" w:sz="4" w:space="0" w:color="000000"/>
              <w:bottom w:val="single" w:sz="4" w:space="0" w:color="000000"/>
              <w:right w:val="single" w:sz="4" w:space="0" w:color="000000"/>
            </w:tcBorders>
          </w:tcPr>
          <w:p w14:paraId="749C4E93" w14:textId="77777777" w:rsidR="00C42DFF" w:rsidRDefault="00000000">
            <w:pPr>
              <w:spacing w:after="0"/>
              <w:ind w:left="379"/>
            </w:pPr>
            <w:r>
              <w:rPr>
                <w:rFonts w:ascii="Times New Roman" w:eastAsia="Times New Roman" w:hAnsi="Times New Roman" w:cs="Times New Roman"/>
                <w:b/>
                <w:sz w:val="24"/>
              </w:rPr>
              <w:t xml:space="preserve">Pedagogu savstarpējā sadarbība un pieredzes </w:t>
            </w:r>
            <w:proofErr w:type="spellStart"/>
            <w:r>
              <w:rPr>
                <w:rFonts w:ascii="Times New Roman" w:eastAsia="Times New Roman" w:hAnsi="Times New Roman" w:cs="Times New Roman"/>
                <w:b/>
                <w:sz w:val="24"/>
              </w:rPr>
              <w:t>pārnese</w:t>
            </w:r>
            <w:proofErr w:type="spellEnd"/>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(U6 – R6.7) </w:t>
            </w:r>
          </w:p>
        </w:tc>
      </w:tr>
      <w:tr w:rsidR="00C42DFF" w14:paraId="0092438B" w14:textId="77777777">
        <w:trPr>
          <w:trHeight w:val="540"/>
        </w:trPr>
        <w:tc>
          <w:tcPr>
            <w:tcW w:w="0" w:type="auto"/>
            <w:vMerge/>
            <w:tcBorders>
              <w:top w:val="nil"/>
              <w:left w:val="single" w:sz="4" w:space="0" w:color="000000"/>
              <w:bottom w:val="nil"/>
              <w:right w:val="single" w:sz="4" w:space="0" w:color="000000"/>
            </w:tcBorders>
          </w:tcPr>
          <w:p w14:paraId="518CE5BD" w14:textId="77777777" w:rsidR="00C42DFF" w:rsidRDefault="00C42DFF"/>
        </w:tc>
        <w:tc>
          <w:tcPr>
            <w:tcW w:w="11332" w:type="dxa"/>
            <w:gridSpan w:val="5"/>
            <w:tcBorders>
              <w:top w:val="single" w:sz="4" w:space="0" w:color="000000"/>
              <w:left w:val="single" w:sz="4" w:space="0" w:color="000000"/>
              <w:bottom w:val="single" w:sz="4" w:space="0" w:color="000000"/>
              <w:right w:val="single" w:sz="4" w:space="0" w:color="000000"/>
            </w:tcBorders>
            <w:vAlign w:val="center"/>
          </w:tcPr>
          <w:p w14:paraId="2556734E" w14:textId="77777777" w:rsidR="00C42DFF" w:rsidRDefault="00000000">
            <w:pPr>
              <w:spacing w:after="0"/>
              <w:ind w:left="379"/>
            </w:pPr>
            <w:r>
              <w:rPr>
                <w:rFonts w:ascii="Times New Roman" w:eastAsia="Times New Roman" w:hAnsi="Times New Roman" w:cs="Times New Roman"/>
                <w:i/>
                <w:sz w:val="24"/>
              </w:rPr>
              <w:t xml:space="preserve">Sasniedzamie rezultāti: </w:t>
            </w:r>
          </w:p>
        </w:tc>
      </w:tr>
      <w:tr w:rsidR="00C42DFF" w14:paraId="11A59441" w14:textId="77777777">
        <w:trPr>
          <w:trHeight w:val="1921"/>
        </w:trPr>
        <w:tc>
          <w:tcPr>
            <w:tcW w:w="0" w:type="auto"/>
            <w:vMerge/>
            <w:tcBorders>
              <w:top w:val="nil"/>
              <w:left w:val="single" w:sz="4" w:space="0" w:color="000000"/>
              <w:bottom w:val="single" w:sz="4" w:space="0" w:color="000000"/>
              <w:right w:val="single" w:sz="4" w:space="0" w:color="000000"/>
            </w:tcBorders>
          </w:tcPr>
          <w:p w14:paraId="0635D490" w14:textId="77777777" w:rsidR="00C42DFF" w:rsidRDefault="00C42DFF"/>
        </w:tc>
        <w:tc>
          <w:tcPr>
            <w:tcW w:w="3515" w:type="dxa"/>
            <w:gridSpan w:val="2"/>
            <w:tcBorders>
              <w:top w:val="single" w:sz="4" w:space="0" w:color="000000"/>
              <w:left w:val="single" w:sz="4" w:space="0" w:color="000000"/>
              <w:bottom w:val="single" w:sz="4" w:space="0" w:color="000000"/>
              <w:right w:val="single" w:sz="4" w:space="0" w:color="000000"/>
            </w:tcBorders>
          </w:tcPr>
          <w:p w14:paraId="5A283A1B" w14:textId="77777777" w:rsidR="00C42DFF" w:rsidRDefault="00000000">
            <w:pPr>
              <w:spacing w:after="0"/>
              <w:ind w:left="98"/>
            </w:pPr>
            <w:r>
              <w:rPr>
                <w:rFonts w:ascii="Times New Roman" w:eastAsia="Times New Roman" w:hAnsi="Times New Roman" w:cs="Times New Roman"/>
                <w:sz w:val="24"/>
                <w:shd w:val="clear" w:color="auto" w:fill="B6D7A8"/>
              </w:rPr>
              <w:t xml:space="preserve">Savstarpēja </w:t>
            </w:r>
            <w:r>
              <w:rPr>
                <w:rFonts w:ascii="Times New Roman" w:eastAsia="Times New Roman" w:hAnsi="Times New Roman" w:cs="Times New Roman"/>
                <w:sz w:val="24"/>
                <w:shd w:val="clear" w:color="auto" w:fill="B6D7A8"/>
              </w:rPr>
              <w:tab/>
              <w:t>rotaļnodarbību</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B6D7A8"/>
              </w:rPr>
              <w:t xml:space="preserve">vērošana </w:t>
            </w:r>
            <w:r>
              <w:rPr>
                <w:rFonts w:ascii="Times New Roman" w:eastAsia="Times New Roman" w:hAnsi="Times New Roman" w:cs="Times New Roman"/>
                <w:sz w:val="24"/>
                <w:shd w:val="clear" w:color="auto" w:fill="B6D7A8"/>
              </w:rPr>
              <w:tab/>
              <w:t xml:space="preserve">un </w:t>
            </w:r>
            <w:r>
              <w:rPr>
                <w:rFonts w:ascii="Times New Roman" w:eastAsia="Times New Roman" w:hAnsi="Times New Roman" w:cs="Times New Roman"/>
                <w:sz w:val="24"/>
                <w:shd w:val="clear" w:color="auto" w:fill="B6D7A8"/>
              </w:rPr>
              <w:tab/>
              <w:t xml:space="preserve">reflektēšana </w:t>
            </w:r>
            <w:r>
              <w:rPr>
                <w:rFonts w:ascii="Times New Roman" w:eastAsia="Times New Roman" w:hAnsi="Times New Roman" w:cs="Times New Roman"/>
                <w:sz w:val="24"/>
                <w:shd w:val="clear" w:color="auto" w:fill="B6D7A8"/>
              </w:rPr>
              <w:tab/>
              <w:t>par</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B6D7A8"/>
              </w:rPr>
              <w:t>vērojumiem.</w:t>
            </w:r>
            <w:r>
              <w:rPr>
                <w:rFonts w:ascii="Times New Roman" w:eastAsia="Times New Roman" w:hAnsi="Times New Roman" w:cs="Times New Roman"/>
                <w:sz w:val="24"/>
              </w:rPr>
              <w:t xml:space="preserve">   </w:t>
            </w:r>
          </w:p>
        </w:tc>
        <w:tc>
          <w:tcPr>
            <w:tcW w:w="3970" w:type="dxa"/>
            <w:gridSpan w:val="2"/>
            <w:tcBorders>
              <w:top w:val="single" w:sz="4" w:space="0" w:color="000000"/>
              <w:left w:val="single" w:sz="4" w:space="0" w:color="000000"/>
              <w:bottom w:val="single" w:sz="4" w:space="0" w:color="000000"/>
              <w:right w:val="single" w:sz="4" w:space="0" w:color="000000"/>
            </w:tcBorders>
          </w:tcPr>
          <w:p w14:paraId="544A0012" w14:textId="77777777" w:rsidR="00C42DFF" w:rsidRDefault="00000000">
            <w:pPr>
              <w:spacing w:after="0"/>
              <w:ind w:left="128" w:right="31"/>
              <w:jc w:val="both"/>
            </w:pPr>
            <w:r>
              <w:rPr>
                <w:rFonts w:ascii="Times New Roman" w:eastAsia="Times New Roman" w:hAnsi="Times New Roman" w:cs="Times New Roman"/>
                <w:sz w:val="24"/>
                <w:shd w:val="clear" w:color="auto" w:fill="B6D7A8"/>
              </w:rPr>
              <w:t>Plānveidīgi tiek organizētas regulāras</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B6D7A8"/>
              </w:rPr>
              <w:t>un mērķtiecīgas pedagogu</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B6D7A8"/>
              </w:rPr>
              <w:t>profesionālās tikšanās, lai nodrošinātu</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B6D7A8"/>
              </w:rPr>
              <w:t>pēctecību un sekmīgi turpinātu obligāto</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B6D7A8"/>
              </w:rPr>
              <w:t>(6-gadīgo bērnu) izglītošanu.</w:t>
            </w:r>
            <w:r>
              <w:rPr>
                <w:rFonts w:ascii="Times New Roman" w:eastAsia="Times New Roman" w:hAnsi="Times New Roman" w:cs="Times New Roman"/>
                <w:sz w:val="24"/>
              </w:rPr>
              <w:t xml:space="preserve"> </w:t>
            </w:r>
          </w:p>
        </w:tc>
        <w:tc>
          <w:tcPr>
            <w:tcW w:w="3847" w:type="dxa"/>
            <w:tcBorders>
              <w:top w:val="single" w:sz="4" w:space="0" w:color="000000"/>
              <w:left w:val="single" w:sz="4" w:space="0" w:color="000000"/>
              <w:bottom w:val="single" w:sz="4" w:space="0" w:color="000000"/>
              <w:right w:val="single" w:sz="4" w:space="0" w:color="000000"/>
            </w:tcBorders>
          </w:tcPr>
          <w:p w14:paraId="35F1A076" w14:textId="77777777" w:rsidR="00C42DFF" w:rsidRDefault="00000000">
            <w:pPr>
              <w:spacing w:after="0"/>
              <w:ind w:left="128" w:right="65"/>
              <w:jc w:val="both"/>
            </w:pPr>
            <w:r>
              <w:rPr>
                <w:rFonts w:ascii="Times New Roman" w:eastAsia="Times New Roman" w:hAnsi="Times New Roman" w:cs="Times New Roman"/>
                <w:sz w:val="24"/>
                <w:shd w:val="clear" w:color="auto" w:fill="FFFF00"/>
              </w:rPr>
              <w:t>Patstāvīgi tiek izvēlētas un ieviestas</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FFFF00"/>
              </w:rPr>
              <w:t>jaunas mācību darba organizācijas</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FFFF00"/>
              </w:rPr>
              <w:t>formas.</w:t>
            </w:r>
            <w:r>
              <w:rPr>
                <w:rFonts w:ascii="Times New Roman" w:eastAsia="Times New Roman" w:hAnsi="Times New Roman" w:cs="Times New Roman"/>
                <w:sz w:val="24"/>
              </w:rPr>
              <w:t xml:space="preserve"> </w:t>
            </w:r>
          </w:p>
        </w:tc>
      </w:tr>
    </w:tbl>
    <w:p w14:paraId="18353CBC" w14:textId="77777777" w:rsidR="00C42DFF" w:rsidRDefault="00C42DFF">
      <w:pPr>
        <w:spacing w:after="0"/>
        <w:ind w:left="-1702" w:right="56"/>
        <w:jc w:val="both"/>
      </w:pPr>
    </w:p>
    <w:tbl>
      <w:tblPr>
        <w:tblStyle w:val="TableGrid"/>
        <w:tblW w:w="12997" w:type="dxa"/>
        <w:tblInd w:w="10" w:type="dxa"/>
        <w:tblCellMar>
          <w:top w:w="19" w:type="dxa"/>
          <w:left w:w="0" w:type="dxa"/>
          <w:bottom w:w="0" w:type="dxa"/>
          <w:right w:w="0" w:type="dxa"/>
        </w:tblCellMar>
        <w:tblLook w:val="04A0" w:firstRow="1" w:lastRow="0" w:firstColumn="1" w:lastColumn="0" w:noHBand="0" w:noVBand="1"/>
      </w:tblPr>
      <w:tblGrid>
        <w:gridCol w:w="1692"/>
        <w:gridCol w:w="98"/>
        <w:gridCol w:w="3415"/>
        <w:gridCol w:w="4000"/>
        <w:gridCol w:w="101"/>
        <w:gridCol w:w="2420"/>
        <w:gridCol w:w="1271"/>
      </w:tblGrid>
      <w:tr w:rsidR="00C42DFF" w14:paraId="7F4F1F44" w14:textId="77777777">
        <w:trPr>
          <w:trHeight w:val="2242"/>
        </w:trPr>
        <w:tc>
          <w:tcPr>
            <w:tcW w:w="1692" w:type="dxa"/>
            <w:tcBorders>
              <w:top w:val="single" w:sz="4" w:space="0" w:color="000000"/>
              <w:left w:val="single" w:sz="4" w:space="0" w:color="000000"/>
              <w:bottom w:val="single" w:sz="4" w:space="0" w:color="000000"/>
              <w:right w:val="single" w:sz="4" w:space="0" w:color="000000"/>
            </w:tcBorders>
          </w:tcPr>
          <w:p w14:paraId="4D67B7D6" w14:textId="77777777" w:rsidR="00C42DFF" w:rsidRDefault="00C42DFF"/>
        </w:tc>
        <w:tc>
          <w:tcPr>
            <w:tcW w:w="11305" w:type="dxa"/>
            <w:gridSpan w:val="6"/>
            <w:tcBorders>
              <w:top w:val="single" w:sz="4" w:space="0" w:color="000000"/>
              <w:left w:val="single" w:sz="4" w:space="0" w:color="000000"/>
              <w:bottom w:val="single" w:sz="4" w:space="0" w:color="000000"/>
              <w:right w:val="single" w:sz="4" w:space="0" w:color="000000"/>
            </w:tcBorders>
            <w:vAlign w:val="center"/>
          </w:tcPr>
          <w:p w14:paraId="1F0467C8" w14:textId="77777777" w:rsidR="00C42DFF" w:rsidRDefault="00000000">
            <w:pPr>
              <w:spacing w:after="127"/>
              <w:ind w:left="379"/>
            </w:pPr>
            <w:r>
              <w:rPr>
                <w:rFonts w:ascii="Times New Roman" w:eastAsia="Times New Roman" w:hAnsi="Times New Roman" w:cs="Times New Roman"/>
                <w:i/>
                <w:sz w:val="24"/>
              </w:rPr>
              <w:t xml:space="preserve">Kvantitatīvais un kvalitatīvais </w:t>
            </w:r>
            <w:proofErr w:type="spellStart"/>
            <w:r>
              <w:rPr>
                <w:rFonts w:ascii="Times New Roman" w:eastAsia="Times New Roman" w:hAnsi="Times New Roman" w:cs="Times New Roman"/>
                <w:i/>
                <w:sz w:val="24"/>
              </w:rPr>
              <w:t>izvērtējums</w:t>
            </w:r>
            <w:proofErr w:type="spellEnd"/>
            <w:r>
              <w:rPr>
                <w:rFonts w:ascii="Times New Roman" w:eastAsia="Times New Roman" w:hAnsi="Times New Roman" w:cs="Times New Roman"/>
                <w:i/>
                <w:sz w:val="24"/>
              </w:rPr>
              <w:t xml:space="preserve">: </w:t>
            </w:r>
          </w:p>
          <w:p w14:paraId="070E31BC" w14:textId="77777777" w:rsidR="00C42DFF" w:rsidRDefault="00000000">
            <w:pPr>
              <w:numPr>
                <w:ilvl w:val="0"/>
                <w:numId w:val="19"/>
              </w:numPr>
              <w:spacing w:after="47"/>
              <w:ind w:left="939" w:hanging="425"/>
            </w:pPr>
            <w:r>
              <w:rPr>
                <w:rFonts w:ascii="Times New Roman" w:eastAsia="Times New Roman" w:hAnsi="Times New Roman" w:cs="Times New Roman"/>
                <w:sz w:val="24"/>
              </w:rPr>
              <w:t xml:space="preserve">Identificēti pedagogi, kuriem nepieciešams papildu atbalsts un konstatēts, par ko tas ir nepieciešams; </w:t>
            </w:r>
          </w:p>
          <w:p w14:paraId="4696B71D" w14:textId="77777777" w:rsidR="00C42DFF" w:rsidRDefault="00000000">
            <w:pPr>
              <w:numPr>
                <w:ilvl w:val="0"/>
                <w:numId w:val="19"/>
              </w:numPr>
              <w:spacing w:after="44"/>
              <w:ind w:left="939" w:hanging="425"/>
            </w:pPr>
            <w:r>
              <w:rPr>
                <w:rFonts w:ascii="Times New Roman" w:eastAsia="Times New Roman" w:hAnsi="Times New Roman" w:cs="Times New Roman"/>
                <w:sz w:val="24"/>
              </w:rPr>
              <w:t xml:space="preserve">Apgūtas jaunas darba metodes un paņēmieni; </w:t>
            </w:r>
          </w:p>
          <w:p w14:paraId="1EFBA7C2" w14:textId="77777777" w:rsidR="00C42DFF" w:rsidRDefault="00000000">
            <w:pPr>
              <w:numPr>
                <w:ilvl w:val="0"/>
                <w:numId w:val="19"/>
              </w:numPr>
              <w:spacing w:after="45"/>
              <w:ind w:left="939" w:hanging="425"/>
            </w:pPr>
            <w:r>
              <w:rPr>
                <w:rFonts w:ascii="Times New Roman" w:eastAsia="Times New Roman" w:hAnsi="Times New Roman" w:cs="Times New Roman"/>
                <w:sz w:val="24"/>
              </w:rPr>
              <w:t xml:space="preserve">Papildināta metodisko materiālu bāze; </w:t>
            </w:r>
          </w:p>
          <w:p w14:paraId="375F773F" w14:textId="77777777" w:rsidR="00C42DFF" w:rsidRDefault="00000000">
            <w:pPr>
              <w:numPr>
                <w:ilvl w:val="0"/>
                <w:numId w:val="19"/>
              </w:numPr>
              <w:spacing w:after="48"/>
              <w:ind w:left="939" w:hanging="425"/>
            </w:pPr>
            <w:r>
              <w:rPr>
                <w:rFonts w:ascii="Times New Roman" w:eastAsia="Times New Roman" w:hAnsi="Times New Roman" w:cs="Times New Roman"/>
                <w:sz w:val="24"/>
              </w:rPr>
              <w:t xml:space="preserve">Visi pedagogi ir vērojuši kolēģu nodarbības, snieguši atgriezenisko saiti; </w:t>
            </w:r>
          </w:p>
          <w:p w14:paraId="646E8772" w14:textId="77777777" w:rsidR="00C42DFF" w:rsidRDefault="00000000">
            <w:pPr>
              <w:numPr>
                <w:ilvl w:val="0"/>
                <w:numId w:val="19"/>
              </w:numPr>
              <w:spacing w:after="0"/>
              <w:ind w:left="939" w:hanging="425"/>
            </w:pPr>
            <w:r>
              <w:rPr>
                <w:rFonts w:ascii="Times New Roman" w:eastAsia="Times New Roman" w:hAnsi="Times New Roman" w:cs="Times New Roman"/>
                <w:sz w:val="24"/>
              </w:rPr>
              <w:t xml:space="preserve">Jaunie pedagogi ir vadījuši atklātās nodarbības un saņēmuši ieteikumus mācību procesa pilnveidei.  </w:t>
            </w:r>
          </w:p>
        </w:tc>
      </w:tr>
      <w:tr w:rsidR="00C42DFF" w14:paraId="07C47AF7" w14:textId="77777777">
        <w:trPr>
          <w:trHeight w:val="689"/>
        </w:trPr>
        <w:tc>
          <w:tcPr>
            <w:tcW w:w="1692" w:type="dxa"/>
            <w:vMerge w:val="restart"/>
            <w:tcBorders>
              <w:top w:val="single" w:sz="4" w:space="0" w:color="000000"/>
              <w:left w:val="single" w:sz="8" w:space="0" w:color="000000"/>
              <w:bottom w:val="single" w:sz="8" w:space="0" w:color="000000"/>
              <w:right w:val="single" w:sz="8" w:space="0" w:color="000000"/>
            </w:tcBorders>
          </w:tcPr>
          <w:p w14:paraId="196F6167" w14:textId="77777777" w:rsidR="00C42DFF" w:rsidRDefault="00000000">
            <w:pPr>
              <w:spacing w:after="16"/>
              <w:ind w:left="101"/>
            </w:pPr>
            <w:r>
              <w:rPr>
                <w:rFonts w:ascii="Times New Roman" w:eastAsia="Times New Roman" w:hAnsi="Times New Roman" w:cs="Times New Roman"/>
                <w:b/>
                <w:sz w:val="24"/>
              </w:rPr>
              <w:t xml:space="preserve">Izglītības </w:t>
            </w:r>
          </w:p>
          <w:p w14:paraId="60F85CE5" w14:textId="77777777" w:rsidR="00C42DFF" w:rsidRDefault="00000000">
            <w:pPr>
              <w:spacing w:after="65"/>
              <w:ind w:left="101"/>
            </w:pPr>
            <w:r>
              <w:rPr>
                <w:rFonts w:ascii="Times New Roman" w:eastAsia="Times New Roman" w:hAnsi="Times New Roman" w:cs="Times New Roman"/>
                <w:b/>
                <w:sz w:val="24"/>
              </w:rPr>
              <w:t xml:space="preserve">programmu </w:t>
            </w:r>
          </w:p>
          <w:p w14:paraId="3310AB0A" w14:textId="77777777" w:rsidR="00C42DFF" w:rsidRDefault="00000000">
            <w:pPr>
              <w:spacing w:after="0"/>
              <w:ind w:left="101"/>
            </w:pPr>
            <w:r>
              <w:rPr>
                <w:rFonts w:ascii="Times New Roman" w:eastAsia="Times New Roman" w:hAnsi="Times New Roman" w:cs="Times New Roman"/>
                <w:b/>
                <w:sz w:val="24"/>
              </w:rPr>
              <w:t xml:space="preserve">īstenošana </w:t>
            </w:r>
          </w:p>
        </w:tc>
        <w:tc>
          <w:tcPr>
            <w:tcW w:w="11305" w:type="dxa"/>
            <w:gridSpan w:val="6"/>
            <w:tcBorders>
              <w:top w:val="single" w:sz="4" w:space="0" w:color="000000"/>
              <w:left w:val="single" w:sz="8" w:space="0" w:color="000000"/>
              <w:bottom w:val="single" w:sz="8" w:space="0" w:color="000000"/>
              <w:right w:val="single" w:sz="8" w:space="0" w:color="000000"/>
            </w:tcBorders>
          </w:tcPr>
          <w:p w14:paraId="217E5D0D" w14:textId="77777777" w:rsidR="00C42DFF" w:rsidRDefault="00000000">
            <w:pPr>
              <w:spacing w:after="0"/>
              <w:ind w:left="379"/>
              <w:jc w:val="both"/>
            </w:pPr>
            <w:r>
              <w:rPr>
                <w:rFonts w:ascii="Times New Roman" w:eastAsia="Times New Roman" w:hAnsi="Times New Roman" w:cs="Times New Roman"/>
                <w:b/>
                <w:sz w:val="24"/>
              </w:rPr>
              <w:t xml:space="preserve">Pēctecīga pāreja no jaunākā vecuma bērnu  (1,5-4 gadi) apmācības uz obligātā izglītības vecuma bērnu apmācību ar augstākiem plānotiem rezultātiem </w:t>
            </w:r>
            <w:r>
              <w:rPr>
                <w:rFonts w:ascii="Times New Roman" w:eastAsia="Times New Roman" w:hAnsi="Times New Roman" w:cs="Times New Roman"/>
                <w:sz w:val="24"/>
              </w:rPr>
              <w:t>(U6 – R6.10).</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p>
        </w:tc>
      </w:tr>
      <w:tr w:rsidR="00C42DFF" w14:paraId="04B96F6F" w14:textId="77777777">
        <w:trPr>
          <w:trHeight w:val="518"/>
        </w:trPr>
        <w:tc>
          <w:tcPr>
            <w:tcW w:w="0" w:type="auto"/>
            <w:vMerge/>
            <w:tcBorders>
              <w:top w:val="nil"/>
              <w:left w:val="single" w:sz="8" w:space="0" w:color="000000"/>
              <w:bottom w:val="nil"/>
              <w:right w:val="single" w:sz="8" w:space="0" w:color="000000"/>
            </w:tcBorders>
          </w:tcPr>
          <w:p w14:paraId="17AE14E6" w14:textId="77777777" w:rsidR="00C42DFF" w:rsidRDefault="00C42DFF"/>
        </w:tc>
        <w:tc>
          <w:tcPr>
            <w:tcW w:w="11305" w:type="dxa"/>
            <w:gridSpan w:val="6"/>
            <w:tcBorders>
              <w:top w:val="single" w:sz="8" w:space="0" w:color="000000"/>
              <w:left w:val="single" w:sz="8" w:space="0" w:color="000000"/>
              <w:bottom w:val="single" w:sz="8" w:space="0" w:color="000000"/>
              <w:right w:val="single" w:sz="8" w:space="0" w:color="000000"/>
            </w:tcBorders>
            <w:vAlign w:val="center"/>
          </w:tcPr>
          <w:p w14:paraId="0C6473C1" w14:textId="77777777" w:rsidR="00C42DFF" w:rsidRDefault="00000000">
            <w:pPr>
              <w:spacing w:after="0"/>
              <w:ind w:left="379"/>
            </w:pPr>
            <w:r>
              <w:rPr>
                <w:rFonts w:ascii="Times New Roman" w:eastAsia="Times New Roman" w:hAnsi="Times New Roman" w:cs="Times New Roman"/>
                <w:i/>
                <w:sz w:val="24"/>
              </w:rPr>
              <w:t xml:space="preserve">Sasniedzamie rezultāti: </w:t>
            </w:r>
          </w:p>
        </w:tc>
      </w:tr>
      <w:tr w:rsidR="00C42DFF" w14:paraId="214F2F17" w14:textId="77777777">
        <w:trPr>
          <w:trHeight w:val="91"/>
        </w:trPr>
        <w:tc>
          <w:tcPr>
            <w:tcW w:w="0" w:type="auto"/>
            <w:vMerge/>
            <w:tcBorders>
              <w:top w:val="nil"/>
              <w:left w:val="single" w:sz="8" w:space="0" w:color="000000"/>
              <w:bottom w:val="nil"/>
              <w:right w:val="single" w:sz="8" w:space="0" w:color="000000"/>
            </w:tcBorders>
          </w:tcPr>
          <w:p w14:paraId="58F4B144" w14:textId="77777777" w:rsidR="00C42DFF" w:rsidRDefault="00C42DFF"/>
        </w:tc>
        <w:tc>
          <w:tcPr>
            <w:tcW w:w="3513" w:type="dxa"/>
            <w:gridSpan w:val="2"/>
            <w:tcBorders>
              <w:top w:val="single" w:sz="8" w:space="0" w:color="000000"/>
              <w:left w:val="single" w:sz="8" w:space="0" w:color="000000"/>
              <w:bottom w:val="nil"/>
              <w:right w:val="single" w:sz="8" w:space="0" w:color="000000"/>
            </w:tcBorders>
          </w:tcPr>
          <w:p w14:paraId="3E416388" w14:textId="77777777" w:rsidR="00C42DFF" w:rsidRDefault="00C42DFF"/>
        </w:tc>
        <w:tc>
          <w:tcPr>
            <w:tcW w:w="4000" w:type="dxa"/>
            <w:vMerge w:val="restart"/>
            <w:tcBorders>
              <w:top w:val="single" w:sz="8" w:space="0" w:color="000000"/>
              <w:left w:val="single" w:sz="8" w:space="0" w:color="000000"/>
              <w:bottom w:val="single" w:sz="8" w:space="0" w:color="000000"/>
              <w:right w:val="single" w:sz="8" w:space="0" w:color="000000"/>
            </w:tcBorders>
          </w:tcPr>
          <w:p w14:paraId="6D942C79" w14:textId="77777777" w:rsidR="00C42DFF" w:rsidRDefault="00000000">
            <w:pPr>
              <w:spacing w:after="0" w:line="273" w:lineRule="auto"/>
              <w:ind w:left="131" w:right="100"/>
              <w:jc w:val="both"/>
            </w:pPr>
            <w:r>
              <w:rPr>
                <w:rFonts w:ascii="Times New Roman" w:eastAsia="Times New Roman" w:hAnsi="Times New Roman" w:cs="Times New Roman"/>
                <w:sz w:val="24"/>
                <w:shd w:val="clear" w:color="auto" w:fill="B6D7A8"/>
              </w:rPr>
              <w:t>Pilnveidots rotaļnodarbību saturs un</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B6D7A8"/>
              </w:rPr>
              <w:t>apguves secība atbilstoši izglītojamo</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B6D7A8"/>
              </w:rPr>
              <w:t>vispārējās attīstības un iepriekš apgūto</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B6D7A8"/>
              </w:rPr>
              <w:t>zināšanu un prasmju līmenim.</w:t>
            </w:r>
            <w:r>
              <w:rPr>
                <w:rFonts w:ascii="Times New Roman" w:eastAsia="Times New Roman" w:hAnsi="Times New Roman" w:cs="Times New Roman"/>
                <w:sz w:val="24"/>
              </w:rPr>
              <w:t xml:space="preserve"> </w:t>
            </w:r>
          </w:p>
          <w:p w14:paraId="687B1684" w14:textId="77777777" w:rsidR="00C42DFF" w:rsidRDefault="00000000">
            <w:pPr>
              <w:spacing w:after="0"/>
              <w:ind w:left="131" w:right="100"/>
              <w:jc w:val="both"/>
            </w:pPr>
            <w:r>
              <w:rPr>
                <w:rFonts w:ascii="Times New Roman" w:eastAsia="Times New Roman" w:hAnsi="Times New Roman" w:cs="Times New Roman"/>
                <w:sz w:val="24"/>
                <w:shd w:val="clear" w:color="auto" w:fill="B6D7A8"/>
              </w:rPr>
              <w:t>Procentuāli pieaudzis izglītojamo, kuri</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B6D7A8"/>
              </w:rPr>
              <w:t>atbilstoši vecumposmam apguvuši</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B6D7A8"/>
              </w:rPr>
              <w:t>konkrētās caurviju prasmes, skaits.</w:t>
            </w:r>
            <w:r>
              <w:rPr>
                <w:rFonts w:ascii="Times New Roman" w:eastAsia="Times New Roman" w:hAnsi="Times New Roman" w:cs="Times New Roman"/>
                <w:sz w:val="24"/>
              </w:rPr>
              <w:t xml:space="preserve"> </w:t>
            </w:r>
          </w:p>
        </w:tc>
        <w:tc>
          <w:tcPr>
            <w:tcW w:w="3792" w:type="dxa"/>
            <w:gridSpan w:val="3"/>
            <w:tcBorders>
              <w:top w:val="single" w:sz="8" w:space="0" w:color="000000"/>
              <w:left w:val="single" w:sz="8" w:space="0" w:color="000000"/>
              <w:bottom w:val="nil"/>
              <w:right w:val="single" w:sz="8" w:space="0" w:color="000000"/>
            </w:tcBorders>
          </w:tcPr>
          <w:p w14:paraId="551BA9D5" w14:textId="77777777" w:rsidR="00C42DFF" w:rsidRDefault="00C42DFF"/>
        </w:tc>
      </w:tr>
      <w:tr w:rsidR="00C42DFF" w14:paraId="33B562B0" w14:textId="77777777">
        <w:trPr>
          <w:trHeight w:val="281"/>
        </w:trPr>
        <w:tc>
          <w:tcPr>
            <w:tcW w:w="0" w:type="auto"/>
            <w:vMerge/>
            <w:tcBorders>
              <w:top w:val="nil"/>
              <w:left w:val="single" w:sz="8" w:space="0" w:color="000000"/>
              <w:bottom w:val="nil"/>
              <w:right w:val="single" w:sz="8" w:space="0" w:color="000000"/>
            </w:tcBorders>
          </w:tcPr>
          <w:p w14:paraId="75CE4F9B" w14:textId="77777777" w:rsidR="00C42DFF" w:rsidRDefault="00C42DFF"/>
        </w:tc>
        <w:tc>
          <w:tcPr>
            <w:tcW w:w="98" w:type="dxa"/>
            <w:vMerge w:val="restart"/>
            <w:tcBorders>
              <w:top w:val="nil"/>
              <w:left w:val="single" w:sz="8" w:space="0" w:color="000000"/>
              <w:bottom w:val="single" w:sz="8" w:space="0" w:color="000000"/>
              <w:right w:val="nil"/>
            </w:tcBorders>
          </w:tcPr>
          <w:p w14:paraId="06D0EDBD" w14:textId="77777777" w:rsidR="00C42DFF" w:rsidRDefault="00C42DFF"/>
        </w:tc>
        <w:tc>
          <w:tcPr>
            <w:tcW w:w="3415" w:type="dxa"/>
            <w:tcBorders>
              <w:top w:val="nil"/>
              <w:left w:val="nil"/>
              <w:bottom w:val="nil"/>
              <w:right w:val="single" w:sz="8" w:space="0" w:color="000000"/>
            </w:tcBorders>
            <w:shd w:val="clear" w:color="auto" w:fill="B6D7A8"/>
          </w:tcPr>
          <w:p w14:paraId="183D2C07" w14:textId="77777777" w:rsidR="00C42DFF" w:rsidRDefault="00000000">
            <w:pPr>
              <w:tabs>
                <w:tab w:val="right" w:pos="3415"/>
              </w:tabs>
              <w:spacing w:after="0"/>
            </w:pPr>
            <w:r>
              <w:rPr>
                <w:rFonts w:ascii="Times New Roman" w:eastAsia="Times New Roman" w:hAnsi="Times New Roman" w:cs="Times New Roman"/>
                <w:sz w:val="24"/>
              </w:rPr>
              <w:t xml:space="preserve">Rotaļnodarbību </w:t>
            </w:r>
            <w:r>
              <w:rPr>
                <w:rFonts w:ascii="Times New Roman" w:eastAsia="Times New Roman" w:hAnsi="Times New Roman" w:cs="Times New Roman"/>
                <w:sz w:val="24"/>
              </w:rPr>
              <w:tab/>
              <w:t xml:space="preserve">tematiskais </w:t>
            </w:r>
          </w:p>
        </w:tc>
        <w:tc>
          <w:tcPr>
            <w:tcW w:w="0" w:type="auto"/>
            <w:vMerge/>
            <w:tcBorders>
              <w:top w:val="nil"/>
              <w:left w:val="single" w:sz="8" w:space="0" w:color="000000"/>
              <w:bottom w:val="nil"/>
              <w:right w:val="single" w:sz="8" w:space="0" w:color="000000"/>
            </w:tcBorders>
          </w:tcPr>
          <w:p w14:paraId="7DCEBD24" w14:textId="77777777" w:rsidR="00C42DFF" w:rsidRDefault="00C42DFF"/>
        </w:tc>
        <w:tc>
          <w:tcPr>
            <w:tcW w:w="101" w:type="dxa"/>
            <w:vMerge w:val="restart"/>
            <w:tcBorders>
              <w:top w:val="nil"/>
              <w:left w:val="single" w:sz="8" w:space="0" w:color="000000"/>
              <w:bottom w:val="single" w:sz="8" w:space="0" w:color="000000"/>
              <w:right w:val="nil"/>
            </w:tcBorders>
          </w:tcPr>
          <w:p w14:paraId="7F3AFB8B" w14:textId="77777777" w:rsidR="00C42DFF" w:rsidRDefault="00C42DFF"/>
        </w:tc>
        <w:tc>
          <w:tcPr>
            <w:tcW w:w="3691" w:type="dxa"/>
            <w:gridSpan w:val="2"/>
            <w:tcBorders>
              <w:top w:val="nil"/>
              <w:left w:val="nil"/>
              <w:bottom w:val="nil"/>
              <w:right w:val="single" w:sz="8" w:space="0" w:color="000000"/>
            </w:tcBorders>
            <w:shd w:val="clear" w:color="auto" w:fill="FFFF00"/>
          </w:tcPr>
          <w:p w14:paraId="14D1123D" w14:textId="77777777" w:rsidR="00C42DFF" w:rsidRDefault="00000000">
            <w:pPr>
              <w:spacing w:after="0"/>
              <w:jc w:val="both"/>
            </w:pPr>
            <w:r>
              <w:rPr>
                <w:rFonts w:ascii="Times New Roman" w:eastAsia="Times New Roman" w:hAnsi="Times New Roman" w:cs="Times New Roman"/>
                <w:sz w:val="24"/>
              </w:rPr>
              <w:t xml:space="preserve">Pedagogi plānojot darbu tā, lai gada </w:t>
            </w:r>
          </w:p>
        </w:tc>
      </w:tr>
      <w:tr w:rsidR="00C42DFF" w14:paraId="184DF1B4" w14:textId="77777777">
        <w:trPr>
          <w:trHeight w:val="281"/>
        </w:trPr>
        <w:tc>
          <w:tcPr>
            <w:tcW w:w="0" w:type="auto"/>
            <w:vMerge/>
            <w:tcBorders>
              <w:top w:val="nil"/>
              <w:left w:val="single" w:sz="8" w:space="0" w:color="000000"/>
              <w:bottom w:val="nil"/>
              <w:right w:val="single" w:sz="8" w:space="0" w:color="000000"/>
            </w:tcBorders>
          </w:tcPr>
          <w:p w14:paraId="5097BA13" w14:textId="77777777" w:rsidR="00C42DFF" w:rsidRDefault="00C42DFF"/>
        </w:tc>
        <w:tc>
          <w:tcPr>
            <w:tcW w:w="0" w:type="auto"/>
            <w:vMerge/>
            <w:tcBorders>
              <w:top w:val="nil"/>
              <w:left w:val="single" w:sz="8" w:space="0" w:color="000000"/>
              <w:bottom w:val="nil"/>
              <w:right w:val="nil"/>
            </w:tcBorders>
          </w:tcPr>
          <w:p w14:paraId="67CA5752" w14:textId="77777777" w:rsidR="00C42DFF" w:rsidRDefault="00C42DFF"/>
        </w:tc>
        <w:tc>
          <w:tcPr>
            <w:tcW w:w="3415" w:type="dxa"/>
            <w:tcBorders>
              <w:top w:val="nil"/>
              <w:left w:val="nil"/>
              <w:bottom w:val="nil"/>
              <w:right w:val="single" w:sz="8" w:space="0" w:color="000000"/>
            </w:tcBorders>
            <w:shd w:val="clear" w:color="auto" w:fill="B6D7A8"/>
          </w:tcPr>
          <w:p w14:paraId="5884DE9F" w14:textId="77777777" w:rsidR="00C42DFF" w:rsidRDefault="00000000">
            <w:pPr>
              <w:spacing w:after="0"/>
              <w:jc w:val="both"/>
            </w:pPr>
            <w:r>
              <w:rPr>
                <w:rFonts w:ascii="Times New Roman" w:eastAsia="Times New Roman" w:hAnsi="Times New Roman" w:cs="Times New Roman"/>
                <w:sz w:val="24"/>
              </w:rPr>
              <w:t xml:space="preserve">saraksts ir pieejams un pārskatāms. </w:t>
            </w:r>
          </w:p>
        </w:tc>
        <w:tc>
          <w:tcPr>
            <w:tcW w:w="0" w:type="auto"/>
            <w:vMerge/>
            <w:tcBorders>
              <w:top w:val="nil"/>
              <w:left w:val="single" w:sz="8" w:space="0" w:color="000000"/>
              <w:bottom w:val="nil"/>
              <w:right w:val="single" w:sz="8" w:space="0" w:color="000000"/>
            </w:tcBorders>
          </w:tcPr>
          <w:p w14:paraId="7C5D60EF" w14:textId="77777777" w:rsidR="00C42DFF" w:rsidRDefault="00C42DFF"/>
        </w:tc>
        <w:tc>
          <w:tcPr>
            <w:tcW w:w="0" w:type="auto"/>
            <w:vMerge/>
            <w:tcBorders>
              <w:top w:val="nil"/>
              <w:left w:val="single" w:sz="8" w:space="0" w:color="000000"/>
              <w:bottom w:val="nil"/>
              <w:right w:val="nil"/>
            </w:tcBorders>
          </w:tcPr>
          <w:p w14:paraId="255CB599" w14:textId="77777777" w:rsidR="00C42DFF" w:rsidRDefault="00C42DFF"/>
        </w:tc>
        <w:tc>
          <w:tcPr>
            <w:tcW w:w="3691" w:type="dxa"/>
            <w:gridSpan w:val="2"/>
            <w:tcBorders>
              <w:top w:val="nil"/>
              <w:left w:val="nil"/>
              <w:bottom w:val="nil"/>
              <w:right w:val="single" w:sz="8" w:space="0" w:color="000000"/>
            </w:tcBorders>
            <w:shd w:val="clear" w:color="auto" w:fill="FFFF00"/>
          </w:tcPr>
          <w:p w14:paraId="70AF8353" w14:textId="77777777" w:rsidR="00C42DFF" w:rsidRDefault="00000000">
            <w:pPr>
              <w:spacing w:after="0"/>
              <w:jc w:val="both"/>
            </w:pPr>
            <w:r>
              <w:rPr>
                <w:rFonts w:ascii="Times New Roman" w:eastAsia="Times New Roman" w:hAnsi="Times New Roman" w:cs="Times New Roman"/>
                <w:sz w:val="24"/>
              </w:rPr>
              <w:t xml:space="preserve">laikā mērķtiecīgi pievērstu uzmanību </w:t>
            </w:r>
          </w:p>
        </w:tc>
      </w:tr>
      <w:tr w:rsidR="00C42DFF" w14:paraId="66CEA5F7" w14:textId="77777777">
        <w:trPr>
          <w:trHeight w:val="286"/>
        </w:trPr>
        <w:tc>
          <w:tcPr>
            <w:tcW w:w="0" w:type="auto"/>
            <w:vMerge/>
            <w:tcBorders>
              <w:top w:val="nil"/>
              <w:left w:val="single" w:sz="8" w:space="0" w:color="000000"/>
              <w:bottom w:val="nil"/>
              <w:right w:val="single" w:sz="8" w:space="0" w:color="000000"/>
            </w:tcBorders>
          </w:tcPr>
          <w:p w14:paraId="013E4542" w14:textId="77777777" w:rsidR="00C42DFF" w:rsidRDefault="00C42DFF"/>
        </w:tc>
        <w:tc>
          <w:tcPr>
            <w:tcW w:w="0" w:type="auto"/>
            <w:vMerge/>
            <w:tcBorders>
              <w:top w:val="nil"/>
              <w:left w:val="single" w:sz="8" w:space="0" w:color="000000"/>
              <w:bottom w:val="nil"/>
              <w:right w:val="nil"/>
            </w:tcBorders>
          </w:tcPr>
          <w:p w14:paraId="4CF3B7AA" w14:textId="77777777" w:rsidR="00C42DFF" w:rsidRDefault="00C42DFF"/>
        </w:tc>
        <w:tc>
          <w:tcPr>
            <w:tcW w:w="3415" w:type="dxa"/>
            <w:tcBorders>
              <w:top w:val="nil"/>
              <w:left w:val="nil"/>
              <w:bottom w:val="nil"/>
              <w:right w:val="single" w:sz="8" w:space="0" w:color="000000"/>
            </w:tcBorders>
            <w:shd w:val="clear" w:color="auto" w:fill="B6D7A8"/>
          </w:tcPr>
          <w:p w14:paraId="3CD9C190" w14:textId="77777777" w:rsidR="00C42DFF" w:rsidRDefault="00000000">
            <w:pPr>
              <w:spacing w:after="0"/>
              <w:jc w:val="both"/>
            </w:pPr>
            <w:r>
              <w:rPr>
                <w:rFonts w:ascii="Times New Roman" w:eastAsia="Times New Roman" w:hAnsi="Times New Roman" w:cs="Times New Roman"/>
                <w:sz w:val="24"/>
              </w:rPr>
              <w:t xml:space="preserve">Rotaļnodarbību saturu pedagogs </w:t>
            </w:r>
          </w:p>
        </w:tc>
        <w:tc>
          <w:tcPr>
            <w:tcW w:w="0" w:type="auto"/>
            <w:vMerge/>
            <w:tcBorders>
              <w:top w:val="nil"/>
              <w:left w:val="single" w:sz="8" w:space="0" w:color="000000"/>
              <w:bottom w:val="nil"/>
              <w:right w:val="single" w:sz="8" w:space="0" w:color="000000"/>
            </w:tcBorders>
          </w:tcPr>
          <w:p w14:paraId="08E37739" w14:textId="77777777" w:rsidR="00C42DFF" w:rsidRDefault="00C42DFF"/>
        </w:tc>
        <w:tc>
          <w:tcPr>
            <w:tcW w:w="0" w:type="auto"/>
            <w:vMerge/>
            <w:tcBorders>
              <w:top w:val="nil"/>
              <w:left w:val="single" w:sz="8" w:space="0" w:color="000000"/>
              <w:bottom w:val="nil"/>
              <w:right w:val="nil"/>
            </w:tcBorders>
          </w:tcPr>
          <w:p w14:paraId="19618B3E" w14:textId="77777777" w:rsidR="00C42DFF" w:rsidRDefault="00C42DFF"/>
        </w:tc>
        <w:tc>
          <w:tcPr>
            <w:tcW w:w="2420" w:type="dxa"/>
            <w:tcBorders>
              <w:top w:val="nil"/>
              <w:left w:val="nil"/>
              <w:bottom w:val="nil"/>
              <w:right w:val="nil"/>
            </w:tcBorders>
            <w:shd w:val="clear" w:color="auto" w:fill="FFFF00"/>
          </w:tcPr>
          <w:p w14:paraId="4E279294" w14:textId="77777777" w:rsidR="00C42DFF" w:rsidRDefault="00000000">
            <w:pPr>
              <w:spacing w:after="0"/>
              <w:jc w:val="both"/>
            </w:pPr>
            <w:r>
              <w:rPr>
                <w:rFonts w:ascii="Times New Roman" w:eastAsia="Times New Roman" w:hAnsi="Times New Roman" w:cs="Times New Roman"/>
                <w:sz w:val="24"/>
              </w:rPr>
              <w:t>visām caurviju prasmēm.</w:t>
            </w:r>
          </w:p>
        </w:tc>
        <w:tc>
          <w:tcPr>
            <w:tcW w:w="1271" w:type="dxa"/>
            <w:vMerge w:val="restart"/>
            <w:tcBorders>
              <w:top w:val="nil"/>
              <w:left w:val="nil"/>
              <w:bottom w:val="single" w:sz="8" w:space="0" w:color="000000"/>
              <w:right w:val="single" w:sz="8" w:space="0" w:color="000000"/>
            </w:tcBorders>
          </w:tcPr>
          <w:p w14:paraId="5F2F156D" w14:textId="77777777" w:rsidR="00C42DFF" w:rsidRDefault="00000000">
            <w:pPr>
              <w:spacing w:after="641"/>
            </w:pPr>
            <w:r>
              <w:rPr>
                <w:rFonts w:ascii="Times New Roman" w:eastAsia="Times New Roman" w:hAnsi="Times New Roman" w:cs="Times New Roman"/>
                <w:sz w:val="24"/>
              </w:rPr>
              <w:t xml:space="preserve"> </w:t>
            </w:r>
          </w:p>
          <w:p w14:paraId="2C55D263" w14:textId="77777777" w:rsidR="00C42DFF" w:rsidRDefault="00000000">
            <w:pPr>
              <w:spacing w:after="46"/>
              <w:ind w:left="123"/>
              <w:jc w:val="center"/>
            </w:pPr>
            <w:r>
              <w:rPr>
                <w:rFonts w:ascii="Times New Roman" w:eastAsia="Times New Roman" w:hAnsi="Times New Roman" w:cs="Times New Roman"/>
                <w:sz w:val="24"/>
              </w:rPr>
              <w:t xml:space="preserve"> </w:t>
            </w:r>
          </w:p>
          <w:p w14:paraId="7374E6FE" w14:textId="77777777" w:rsidR="00C42DFF" w:rsidRDefault="00000000">
            <w:pPr>
              <w:tabs>
                <w:tab w:val="right" w:pos="1271"/>
              </w:tabs>
              <w:spacing w:after="0"/>
              <w:ind w:left="-342"/>
            </w:pPr>
            <w:r>
              <w:rPr>
                <w:rFonts w:ascii="Times New Roman" w:eastAsia="Times New Roman" w:hAnsi="Times New Roman" w:cs="Times New Roman"/>
                <w:sz w:val="24"/>
                <w:shd w:val="clear" w:color="auto" w:fill="FFFF00"/>
              </w:rPr>
              <w:t xml:space="preserve">patstāvīgu </w:t>
            </w:r>
            <w:r>
              <w:rPr>
                <w:rFonts w:ascii="Times New Roman" w:eastAsia="Times New Roman" w:hAnsi="Times New Roman" w:cs="Times New Roman"/>
                <w:sz w:val="24"/>
                <w:shd w:val="clear" w:color="auto" w:fill="FFFF00"/>
              </w:rPr>
              <w:tab/>
              <w:t>un</w:t>
            </w:r>
          </w:p>
        </w:tc>
      </w:tr>
      <w:tr w:rsidR="00C42DFF" w14:paraId="7E10F715" w14:textId="77777777">
        <w:trPr>
          <w:trHeight w:val="2055"/>
        </w:trPr>
        <w:tc>
          <w:tcPr>
            <w:tcW w:w="0" w:type="auto"/>
            <w:vMerge/>
            <w:tcBorders>
              <w:top w:val="nil"/>
              <w:left w:val="single" w:sz="8" w:space="0" w:color="000000"/>
              <w:bottom w:val="single" w:sz="8" w:space="0" w:color="000000"/>
              <w:right w:val="single" w:sz="8" w:space="0" w:color="000000"/>
            </w:tcBorders>
          </w:tcPr>
          <w:p w14:paraId="20C1F323" w14:textId="77777777" w:rsidR="00C42DFF" w:rsidRDefault="00C42DFF"/>
        </w:tc>
        <w:tc>
          <w:tcPr>
            <w:tcW w:w="0" w:type="auto"/>
            <w:vMerge/>
            <w:tcBorders>
              <w:top w:val="nil"/>
              <w:left w:val="single" w:sz="8" w:space="0" w:color="000000"/>
              <w:bottom w:val="single" w:sz="8" w:space="0" w:color="000000"/>
              <w:right w:val="nil"/>
            </w:tcBorders>
          </w:tcPr>
          <w:p w14:paraId="4B994999" w14:textId="77777777" w:rsidR="00C42DFF" w:rsidRDefault="00C42DFF"/>
        </w:tc>
        <w:tc>
          <w:tcPr>
            <w:tcW w:w="3415" w:type="dxa"/>
            <w:tcBorders>
              <w:top w:val="nil"/>
              <w:left w:val="nil"/>
              <w:bottom w:val="single" w:sz="8" w:space="0" w:color="000000"/>
              <w:right w:val="single" w:sz="8" w:space="0" w:color="000000"/>
            </w:tcBorders>
          </w:tcPr>
          <w:p w14:paraId="52A96226" w14:textId="77777777" w:rsidR="00C42DFF" w:rsidRDefault="00000000">
            <w:pPr>
              <w:spacing w:after="0"/>
              <w:ind w:right="29"/>
              <w:jc w:val="both"/>
            </w:pPr>
            <w:r>
              <w:rPr>
                <w:rFonts w:ascii="Times New Roman" w:eastAsia="Times New Roman" w:hAnsi="Times New Roman" w:cs="Times New Roman"/>
                <w:sz w:val="24"/>
                <w:shd w:val="clear" w:color="auto" w:fill="B6D7A8"/>
              </w:rPr>
              <w:t xml:space="preserve">plāno, attīstot </w:t>
            </w:r>
            <w:proofErr w:type="spellStart"/>
            <w:r>
              <w:rPr>
                <w:rFonts w:ascii="Times New Roman" w:eastAsia="Times New Roman" w:hAnsi="Times New Roman" w:cs="Times New Roman"/>
                <w:sz w:val="24"/>
                <w:shd w:val="clear" w:color="auto" w:fill="B6D7A8"/>
              </w:rPr>
              <w:t>pratību</w:t>
            </w:r>
            <w:proofErr w:type="spellEnd"/>
            <w:r>
              <w:rPr>
                <w:rFonts w:ascii="Times New Roman" w:eastAsia="Times New Roman" w:hAnsi="Times New Roman" w:cs="Times New Roman"/>
                <w:sz w:val="24"/>
                <w:shd w:val="clear" w:color="auto" w:fill="B6D7A8"/>
              </w:rPr>
              <w:t xml:space="preserve"> pamatus</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B6D7A8"/>
              </w:rPr>
              <w:t>visās jomās un ievērojot</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B6D7A8"/>
              </w:rPr>
              <w:t>nozīmīgākos izglītojamam</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B6D7A8"/>
              </w:rPr>
              <w:t>sasniedzamos rezultātus mācību</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B6D7A8"/>
              </w:rPr>
              <w:t>jomās un caurviju prasmēs</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B6D7A8"/>
              </w:rPr>
              <w:t>atbilstošajā vecumposmā.</w:t>
            </w:r>
            <w:r>
              <w:rPr>
                <w:rFonts w:ascii="Times New Roman" w:eastAsia="Times New Roman" w:hAnsi="Times New Roman" w:cs="Times New Roman"/>
                <w:sz w:val="24"/>
              </w:rPr>
              <w:t xml:space="preserve"> </w:t>
            </w:r>
          </w:p>
        </w:tc>
        <w:tc>
          <w:tcPr>
            <w:tcW w:w="0" w:type="auto"/>
            <w:vMerge/>
            <w:tcBorders>
              <w:top w:val="nil"/>
              <w:left w:val="single" w:sz="8" w:space="0" w:color="000000"/>
              <w:bottom w:val="single" w:sz="8" w:space="0" w:color="000000"/>
              <w:right w:val="single" w:sz="8" w:space="0" w:color="000000"/>
            </w:tcBorders>
          </w:tcPr>
          <w:p w14:paraId="47273767" w14:textId="77777777" w:rsidR="00C42DFF" w:rsidRDefault="00C42DFF"/>
        </w:tc>
        <w:tc>
          <w:tcPr>
            <w:tcW w:w="0" w:type="auto"/>
            <w:vMerge/>
            <w:tcBorders>
              <w:top w:val="nil"/>
              <w:left w:val="single" w:sz="8" w:space="0" w:color="000000"/>
              <w:bottom w:val="single" w:sz="8" w:space="0" w:color="000000"/>
              <w:right w:val="nil"/>
            </w:tcBorders>
          </w:tcPr>
          <w:p w14:paraId="46853DF7" w14:textId="77777777" w:rsidR="00C42DFF" w:rsidRDefault="00C42DFF"/>
        </w:tc>
        <w:tc>
          <w:tcPr>
            <w:tcW w:w="2420" w:type="dxa"/>
            <w:tcBorders>
              <w:top w:val="nil"/>
              <w:left w:val="nil"/>
              <w:bottom w:val="single" w:sz="8" w:space="0" w:color="000000"/>
              <w:right w:val="nil"/>
            </w:tcBorders>
          </w:tcPr>
          <w:p w14:paraId="00A6F484" w14:textId="77777777" w:rsidR="00C42DFF" w:rsidRDefault="00000000">
            <w:pPr>
              <w:spacing w:after="2" w:line="274" w:lineRule="auto"/>
              <w:ind w:right="-1237"/>
              <w:jc w:val="both"/>
            </w:pPr>
            <w:r>
              <w:rPr>
                <w:rFonts w:ascii="Times New Roman" w:eastAsia="Times New Roman" w:hAnsi="Times New Roman" w:cs="Times New Roman"/>
                <w:sz w:val="24"/>
                <w:shd w:val="clear" w:color="auto" w:fill="FFFF00"/>
              </w:rPr>
              <w:t xml:space="preserve">Procentuāli pieaudzis  izglītojamo, kuri pielieto apgūtās caurviju prasmes ikdienas situācijās, mijiedarbībā ar apkārtējiem, </w:t>
            </w:r>
          </w:p>
          <w:p w14:paraId="1FFF1FE1" w14:textId="77777777" w:rsidR="00C42DFF" w:rsidRDefault="00000000">
            <w:pPr>
              <w:spacing w:after="0"/>
              <w:ind w:right="-1235"/>
              <w:jc w:val="both"/>
            </w:pPr>
            <w:r>
              <w:rPr>
                <w:rFonts w:ascii="Times New Roman" w:eastAsia="Times New Roman" w:hAnsi="Times New Roman" w:cs="Times New Roman"/>
                <w:sz w:val="24"/>
                <w:shd w:val="clear" w:color="auto" w:fill="FFFF00"/>
              </w:rPr>
              <w:t>pedagoga vadītu rotaļnodarbību laikā mācību jomu kontekstā.</w:t>
            </w:r>
            <w:r>
              <w:rPr>
                <w:rFonts w:ascii="Times New Roman" w:eastAsia="Times New Roman" w:hAnsi="Times New Roman" w:cs="Times New Roman"/>
                <w:sz w:val="24"/>
              </w:rPr>
              <w:t xml:space="preserve"> </w:t>
            </w:r>
          </w:p>
        </w:tc>
        <w:tc>
          <w:tcPr>
            <w:tcW w:w="0" w:type="auto"/>
            <w:vMerge/>
            <w:tcBorders>
              <w:top w:val="nil"/>
              <w:left w:val="nil"/>
              <w:bottom w:val="single" w:sz="8" w:space="0" w:color="000000"/>
              <w:right w:val="single" w:sz="8" w:space="0" w:color="000000"/>
            </w:tcBorders>
          </w:tcPr>
          <w:p w14:paraId="1976CFDC" w14:textId="77777777" w:rsidR="00C42DFF" w:rsidRDefault="00C42DFF"/>
        </w:tc>
      </w:tr>
      <w:tr w:rsidR="00C42DFF" w14:paraId="74FBAEFC" w14:textId="77777777">
        <w:trPr>
          <w:trHeight w:val="1383"/>
        </w:trPr>
        <w:tc>
          <w:tcPr>
            <w:tcW w:w="1692" w:type="dxa"/>
            <w:tcBorders>
              <w:top w:val="single" w:sz="8" w:space="0" w:color="000000"/>
              <w:left w:val="single" w:sz="8" w:space="0" w:color="000000"/>
              <w:bottom w:val="single" w:sz="8" w:space="0" w:color="000000"/>
              <w:right w:val="single" w:sz="8" w:space="0" w:color="000000"/>
            </w:tcBorders>
          </w:tcPr>
          <w:p w14:paraId="6BE3E61C" w14:textId="77777777" w:rsidR="00C42DFF" w:rsidRDefault="00000000">
            <w:pPr>
              <w:spacing w:after="0"/>
              <w:ind w:left="101"/>
            </w:pPr>
            <w:r>
              <w:rPr>
                <w:rFonts w:ascii="Times New Roman" w:eastAsia="Times New Roman" w:hAnsi="Times New Roman" w:cs="Times New Roman"/>
                <w:sz w:val="24"/>
              </w:rPr>
              <w:t xml:space="preserve">  </w:t>
            </w:r>
          </w:p>
        </w:tc>
        <w:tc>
          <w:tcPr>
            <w:tcW w:w="11305" w:type="dxa"/>
            <w:gridSpan w:val="6"/>
            <w:tcBorders>
              <w:top w:val="single" w:sz="8" w:space="0" w:color="000000"/>
              <w:left w:val="single" w:sz="8" w:space="0" w:color="000000"/>
              <w:bottom w:val="single" w:sz="8" w:space="0" w:color="000000"/>
              <w:right w:val="single" w:sz="8" w:space="0" w:color="000000"/>
            </w:tcBorders>
          </w:tcPr>
          <w:p w14:paraId="20FFC3F9" w14:textId="77777777" w:rsidR="00C42DFF" w:rsidRDefault="00000000">
            <w:pPr>
              <w:spacing w:after="124"/>
              <w:ind w:left="379"/>
            </w:pPr>
            <w:r>
              <w:rPr>
                <w:rFonts w:ascii="Times New Roman" w:eastAsia="Times New Roman" w:hAnsi="Times New Roman" w:cs="Times New Roman"/>
                <w:i/>
                <w:sz w:val="24"/>
              </w:rPr>
              <w:t xml:space="preserve">Kvantitatīvais un kvalitatīvais </w:t>
            </w:r>
            <w:proofErr w:type="spellStart"/>
            <w:r>
              <w:rPr>
                <w:rFonts w:ascii="Times New Roman" w:eastAsia="Times New Roman" w:hAnsi="Times New Roman" w:cs="Times New Roman"/>
                <w:i/>
                <w:sz w:val="24"/>
              </w:rPr>
              <w:t>izvērtējums</w:t>
            </w:r>
            <w:proofErr w:type="spellEnd"/>
            <w:r>
              <w:rPr>
                <w:rFonts w:ascii="Times New Roman" w:eastAsia="Times New Roman" w:hAnsi="Times New Roman" w:cs="Times New Roman"/>
                <w:i/>
                <w:sz w:val="24"/>
              </w:rPr>
              <w:t xml:space="preserve">: </w:t>
            </w:r>
          </w:p>
          <w:p w14:paraId="0F0DEE6B" w14:textId="77777777" w:rsidR="00C42DFF" w:rsidRDefault="00000000">
            <w:pPr>
              <w:numPr>
                <w:ilvl w:val="0"/>
                <w:numId w:val="20"/>
              </w:numPr>
              <w:spacing w:after="48"/>
              <w:ind w:left="939" w:hanging="425"/>
            </w:pPr>
            <w:r>
              <w:rPr>
                <w:rFonts w:ascii="Times New Roman" w:eastAsia="Times New Roman" w:hAnsi="Times New Roman" w:cs="Times New Roman"/>
                <w:sz w:val="24"/>
              </w:rPr>
              <w:t xml:space="preserve">Izglītojamo caurviju prasmju attīstības dokumentēšana un datu analizēšana; </w:t>
            </w:r>
          </w:p>
          <w:p w14:paraId="248032E0" w14:textId="77777777" w:rsidR="00C42DFF" w:rsidRDefault="00000000">
            <w:pPr>
              <w:numPr>
                <w:ilvl w:val="0"/>
                <w:numId w:val="20"/>
              </w:numPr>
              <w:spacing w:after="45"/>
              <w:ind w:left="939" w:hanging="425"/>
            </w:pPr>
            <w:r>
              <w:rPr>
                <w:rFonts w:ascii="Times New Roman" w:eastAsia="Times New Roman" w:hAnsi="Times New Roman" w:cs="Times New Roman"/>
                <w:sz w:val="24"/>
              </w:rPr>
              <w:t xml:space="preserve">Pedagogu aptauja par izglītības programmas kvalitāti; </w:t>
            </w:r>
          </w:p>
          <w:p w14:paraId="652C7119" w14:textId="77777777" w:rsidR="00C42DFF" w:rsidRDefault="00000000">
            <w:pPr>
              <w:numPr>
                <w:ilvl w:val="0"/>
                <w:numId w:val="20"/>
              </w:numPr>
              <w:spacing w:after="0"/>
              <w:ind w:left="939" w:hanging="425"/>
            </w:pPr>
            <w:r>
              <w:rPr>
                <w:rFonts w:ascii="Times New Roman" w:eastAsia="Times New Roman" w:hAnsi="Times New Roman" w:cs="Times New Roman"/>
                <w:sz w:val="24"/>
              </w:rPr>
              <w:t xml:space="preserve">Vacāku aptaujas un ieteikumi par īstenoto mācību un audzināšanas darbu. </w:t>
            </w:r>
          </w:p>
        </w:tc>
      </w:tr>
      <w:tr w:rsidR="00C42DFF" w14:paraId="1950A1B1" w14:textId="77777777">
        <w:trPr>
          <w:trHeight w:val="336"/>
        </w:trPr>
        <w:tc>
          <w:tcPr>
            <w:tcW w:w="1692" w:type="dxa"/>
            <w:vMerge w:val="restart"/>
            <w:tcBorders>
              <w:top w:val="single" w:sz="8" w:space="0" w:color="000000"/>
              <w:left w:val="single" w:sz="8" w:space="0" w:color="000000"/>
              <w:bottom w:val="single" w:sz="8" w:space="0" w:color="000000"/>
              <w:right w:val="single" w:sz="8" w:space="0" w:color="000000"/>
            </w:tcBorders>
          </w:tcPr>
          <w:p w14:paraId="7674F0C1" w14:textId="77777777" w:rsidR="00C42DFF" w:rsidRDefault="00000000">
            <w:pPr>
              <w:spacing w:after="0"/>
              <w:ind w:left="101"/>
            </w:pPr>
            <w:r>
              <w:rPr>
                <w:rFonts w:ascii="Times New Roman" w:eastAsia="Times New Roman" w:hAnsi="Times New Roman" w:cs="Times New Roman"/>
                <w:b/>
                <w:sz w:val="24"/>
              </w:rPr>
              <w:t xml:space="preserve">Pieejamība </w:t>
            </w:r>
          </w:p>
        </w:tc>
        <w:tc>
          <w:tcPr>
            <w:tcW w:w="11305" w:type="dxa"/>
            <w:gridSpan w:val="6"/>
            <w:tcBorders>
              <w:top w:val="single" w:sz="8" w:space="0" w:color="000000"/>
              <w:left w:val="single" w:sz="8" w:space="0" w:color="000000"/>
              <w:bottom w:val="single" w:sz="8" w:space="0" w:color="000000"/>
              <w:right w:val="single" w:sz="8" w:space="0" w:color="000000"/>
            </w:tcBorders>
          </w:tcPr>
          <w:p w14:paraId="7F451C03" w14:textId="77777777" w:rsidR="00C42DFF" w:rsidRDefault="00000000">
            <w:pPr>
              <w:spacing w:after="0"/>
              <w:ind w:left="379"/>
            </w:pPr>
            <w:r>
              <w:rPr>
                <w:rFonts w:ascii="Times New Roman" w:eastAsia="Times New Roman" w:hAnsi="Times New Roman" w:cs="Times New Roman"/>
                <w:b/>
                <w:sz w:val="24"/>
              </w:rPr>
              <w:t xml:space="preserve">Emocionāli droša un pārraugāma vide </w:t>
            </w:r>
            <w:r>
              <w:rPr>
                <w:rFonts w:ascii="Times New Roman" w:eastAsia="Times New Roman" w:hAnsi="Times New Roman" w:cs="Times New Roman"/>
                <w:sz w:val="24"/>
              </w:rPr>
              <w:t xml:space="preserve">(U6 - R6.5) </w:t>
            </w:r>
          </w:p>
        </w:tc>
      </w:tr>
      <w:tr w:rsidR="00C42DFF" w14:paraId="77D46071" w14:textId="77777777">
        <w:trPr>
          <w:trHeight w:val="518"/>
        </w:trPr>
        <w:tc>
          <w:tcPr>
            <w:tcW w:w="0" w:type="auto"/>
            <w:vMerge/>
            <w:tcBorders>
              <w:top w:val="nil"/>
              <w:left w:val="single" w:sz="8" w:space="0" w:color="000000"/>
              <w:bottom w:val="single" w:sz="8" w:space="0" w:color="000000"/>
              <w:right w:val="single" w:sz="8" w:space="0" w:color="000000"/>
            </w:tcBorders>
          </w:tcPr>
          <w:p w14:paraId="4557CDDB" w14:textId="77777777" w:rsidR="00C42DFF" w:rsidRDefault="00C42DFF"/>
        </w:tc>
        <w:tc>
          <w:tcPr>
            <w:tcW w:w="11305" w:type="dxa"/>
            <w:gridSpan w:val="6"/>
            <w:tcBorders>
              <w:top w:val="single" w:sz="8" w:space="0" w:color="000000"/>
              <w:left w:val="single" w:sz="8" w:space="0" w:color="000000"/>
              <w:bottom w:val="single" w:sz="8" w:space="0" w:color="000000"/>
              <w:right w:val="single" w:sz="8" w:space="0" w:color="000000"/>
            </w:tcBorders>
            <w:vAlign w:val="center"/>
          </w:tcPr>
          <w:p w14:paraId="54811A22" w14:textId="77777777" w:rsidR="00C42DFF" w:rsidRDefault="00000000">
            <w:pPr>
              <w:spacing w:after="0"/>
              <w:ind w:left="379"/>
            </w:pPr>
            <w:r>
              <w:rPr>
                <w:rFonts w:ascii="Times New Roman" w:eastAsia="Times New Roman" w:hAnsi="Times New Roman" w:cs="Times New Roman"/>
                <w:i/>
                <w:sz w:val="24"/>
              </w:rPr>
              <w:t xml:space="preserve">Sasniedzamie rezultāti: </w:t>
            </w:r>
          </w:p>
        </w:tc>
      </w:tr>
    </w:tbl>
    <w:p w14:paraId="2984C3F1" w14:textId="77777777" w:rsidR="00C42DFF" w:rsidRDefault="00C42DFF">
      <w:pPr>
        <w:sectPr w:rsidR="00C42DFF">
          <w:headerReference w:type="even" r:id="rId33"/>
          <w:headerReference w:type="default" r:id="rId34"/>
          <w:footerReference w:type="even" r:id="rId35"/>
          <w:footerReference w:type="default" r:id="rId36"/>
          <w:headerReference w:type="first" r:id="rId37"/>
          <w:footerReference w:type="first" r:id="rId38"/>
          <w:pgSz w:w="15840" w:h="12240" w:orient="landscape"/>
          <w:pgMar w:top="1133" w:right="1075" w:bottom="1272" w:left="1702" w:header="720" w:footer="707" w:gutter="0"/>
          <w:cols w:space="720"/>
        </w:sectPr>
      </w:pPr>
    </w:p>
    <w:p w14:paraId="655DB5D0" w14:textId="77777777" w:rsidR="00C42DFF" w:rsidRDefault="00C42DFF">
      <w:pPr>
        <w:spacing w:after="0"/>
        <w:ind w:left="-1440" w:right="3563"/>
      </w:pPr>
    </w:p>
    <w:tbl>
      <w:tblPr>
        <w:tblStyle w:val="TableGrid"/>
        <w:tblW w:w="13024" w:type="dxa"/>
        <w:tblInd w:w="272" w:type="dxa"/>
        <w:tblCellMar>
          <w:top w:w="41" w:type="dxa"/>
          <w:left w:w="0" w:type="dxa"/>
          <w:bottom w:w="0" w:type="dxa"/>
          <w:right w:w="0" w:type="dxa"/>
        </w:tblCellMar>
        <w:tblLook w:val="04A0" w:firstRow="1" w:lastRow="0" w:firstColumn="1" w:lastColumn="0" w:noHBand="0" w:noVBand="1"/>
      </w:tblPr>
      <w:tblGrid>
        <w:gridCol w:w="1692"/>
        <w:gridCol w:w="98"/>
        <w:gridCol w:w="3417"/>
        <w:gridCol w:w="3998"/>
        <w:gridCol w:w="3819"/>
      </w:tblGrid>
      <w:tr w:rsidR="00C42DFF" w14:paraId="010B3D5B" w14:textId="77777777">
        <w:trPr>
          <w:trHeight w:val="2107"/>
        </w:trPr>
        <w:tc>
          <w:tcPr>
            <w:tcW w:w="1692" w:type="dxa"/>
            <w:vMerge w:val="restart"/>
            <w:tcBorders>
              <w:top w:val="nil"/>
              <w:left w:val="single" w:sz="8" w:space="0" w:color="000000"/>
              <w:bottom w:val="single" w:sz="8" w:space="0" w:color="000000"/>
              <w:right w:val="single" w:sz="8" w:space="0" w:color="000000"/>
            </w:tcBorders>
          </w:tcPr>
          <w:p w14:paraId="5714CE6B" w14:textId="77777777" w:rsidR="00C42DFF" w:rsidRDefault="00C42DFF"/>
        </w:tc>
        <w:tc>
          <w:tcPr>
            <w:tcW w:w="3515" w:type="dxa"/>
            <w:gridSpan w:val="2"/>
            <w:tcBorders>
              <w:top w:val="nil"/>
              <w:left w:val="single" w:sz="8" w:space="0" w:color="000000"/>
              <w:bottom w:val="single" w:sz="8" w:space="0" w:color="000000"/>
              <w:right w:val="single" w:sz="8" w:space="0" w:color="000000"/>
            </w:tcBorders>
            <w:vAlign w:val="center"/>
          </w:tcPr>
          <w:p w14:paraId="543FC140" w14:textId="77777777" w:rsidR="00C42DFF" w:rsidRDefault="00000000">
            <w:pPr>
              <w:spacing w:after="0"/>
              <w:ind w:left="98" w:right="73"/>
              <w:jc w:val="both"/>
            </w:pPr>
            <w:r>
              <w:rPr>
                <w:rFonts w:ascii="Times New Roman" w:eastAsia="Times New Roman" w:hAnsi="Times New Roman" w:cs="Times New Roman"/>
                <w:sz w:val="24"/>
              </w:rPr>
              <w:t xml:space="preserve">Nodarbību telpas iekārtotas tā, lai </w:t>
            </w:r>
            <w:r>
              <w:rPr>
                <w:rFonts w:ascii="Times New Roman" w:eastAsia="Times New Roman" w:hAnsi="Times New Roman" w:cs="Times New Roman"/>
                <w:sz w:val="24"/>
                <w:shd w:val="clear" w:color="auto" w:fill="B6D7A8"/>
              </w:rPr>
              <w:t>tās būtu piemērotas gan grupu</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B6D7A8"/>
              </w:rPr>
              <w:t>nodarbībām, gan individuālam</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B6D7A8"/>
              </w:rPr>
              <w:t>darbam. Lai veicinātu izglītojamo</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B6D7A8"/>
              </w:rPr>
              <w:t>pozitīvo uzvedību un emocionālo</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B6D7A8"/>
              </w:rPr>
              <w:t>drošību.</w:t>
            </w:r>
            <w:r>
              <w:rPr>
                <w:rFonts w:ascii="Times New Roman" w:eastAsia="Times New Roman" w:hAnsi="Times New Roman" w:cs="Times New Roman"/>
                <w:sz w:val="24"/>
              </w:rPr>
              <w:t xml:space="preserve"> </w:t>
            </w:r>
          </w:p>
        </w:tc>
        <w:tc>
          <w:tcPr>
            <w:tcW w:w="3998" w:type="dxa"/>
            <w:tcBorders>
              <w:top w:val="single" w:sz="8" w:space="0" w:color="000000"/>
              <w:left w:val="single" w:sz="8" w:space="0" w:color="000000"/>
              <w:bottom w:val="single" w:sz="8" w:space="0" w:color="000000"/>
              <w:right w:val="single" w:sz="8" w:space="0" w:color="000000"/>
            </w:tcBorders>
          </w:tcPr>
          <w:p w14:paraId="2CE5A10C" w14:textId="77777777" w:rsidR="00C42DFF" w:rsidRDefault="00000000">
            <w:pPr>
              <w:spacing w:after="0"/>
              <w:ind w:left="-15" w:right="82" w:firstLine="143"/>
              <w:jc w:val="both"/>
            </w:pPr>
            <w:r>
              <w:rPr>
                <w:noProof/>
              </w:rPr>
              <mc:AlternateContent>
                <mc:Choice Requires="wpg">
                  <w:drawing>
                    <wp:anchor distT="0" distB="0" distL="114300" distR="114300" simplePos="0" relativeHeight="251662336" behindDoc="1" locked="0" layoutInCell="1" allowOverlap="1" wp14:anchorId="2C2B7D99" wp14:editId="1B7E1A9F">
                      <wp:simplePos x="0" y="0"/>
                      <wp:positionH relativeFrom="column">
                        <wp:posOffset>81597</wp:posOffset>
                      </wp:positionH>
                      <wp:positionV relativeFrom="paragraph">
                        <wp:posOffset>-36063</wp:posOffset>
                      </wp:positionV>
                      <wp:extent cx="2406650" cy="175260"/>
                      <wp:effectExtent l="0" t="0" r="0" b="0"/>
                      <wp:wrapNone/>
                      <wp:docPr id="92077" name="Group 92077"/>
                      <wp:cNvGraphicFramePr/>
                      <a:graphic xmlns:a="http://schemas.openxmlformats.org/drawingml/2006/main">
                        <a:graphicData uri="http://schemas.microsoft.com/office/word/2010/wordprocessingGroup">
                          <wpg:wgp>
                            <wpg:cNvGrpSpPr/>
                            <wpg:grpSpPr>
                              <a:xfrm>
                                <a:off x="0" y="0"/>
                                <a:ext cx="2406650" cy="175260"/>
                                <a:chOff x="0" y="0"/>
                                <a:chExt cx="2406650" cy="175260"/>
                              </a:xfrm>
                            </wpg:grpSpPr>
                            <wps:wsp>
                              <wps:cNvPr id="97052" name="Shape 97052"/>
                              <wps:cNvSpPr/>
                              <wps:spPr>
                                <a:xfrm>
                                  <a:off x="0" y="0"/>
                                  <a:ext cx="2406650" cy="175260"/>
                                </a:xfrm>
                                <a:custGeom>
                                  <a:avLst/>
                                  <a:gdLst/>
                                  <a:ahLst/>
                                  <a:cxnLst/>
                                  <a:rect l="0" t="0" r="0" b="0"/>
                                  <a:pathLst>
                                    <a:path w="2406650" h="175260">
                                      <a:moveTo>
                                        <a:pt x="0" y="0"/>
                                      </a:moveTo>
                                      <a:lnTo>
                                        <a:pt x="2406650" y="0"/>
                                      </a:lnTo>
                                      <a:lnTo>
                                        <a:pt x="2406650" y="175260"/>
                                      </a:lnTo>
                                      <a:lnTo>
                                        <a:pt x="0" y="175260"/>
                                      </a:lnTo>
                                      <a:lnTo>
                                        <a:pt x="0" y="0"/>
                                      </a:lnTo>
                                    </a:path>
                                  </a:pathLst>
                                </a:custGeom>
                                <a:ln w="0" cap="flat">
                                  <a:miter lim="127000"/>
                                </a:ln>
                              </wps:spPr>
                              <wps:style>
                                <a:lnRef idx="0">
                                  <a:srgbClr val="000000">
                                    <a:alpha val="0"/>
                                  </a:srgbClr>
                                </a:lnRef>
                                <a:fillRef idx="1">
                                  <a:srgbClr val="B6D7A8"/>
                                </a:fillRef>
                                <a:effectRef idx="0">
                                  <a:scrgbClr r="0" g="0" b="0"/>
                                </a:effectRef>
                                <a:fontRef idx="none"/>
                              </wps:style>
                              <wps:bodyPr/>
                            </wps:wsp>
                          </wpg:wgp>
                        </a:graphicData>
                      </a:graphic>
                    </wp:anchor>
                  </w:drawing>
                </mc:Choice>
                <mc:Fallback xmlns:a="http://schemas.openxmlformats.org/drawingml/2006/main">
                  <w:pict>
                    <v:group id="Group 92077" style="width:189.5pt;height:13.8pt;position:absolute;z-index:-2147483630;mso-position-horizontal-relative:text;mso-position-horizontal:absolute;margin-left:6.42499pt;mso-position-vertical-relative:text;margin-top:-2.83966pt;" coordsize="24066,1752">
                      <v:shape id="Shape 97053" style="position:absolute;width:24066;height:1752;left:0;top:0;" coordsize="2406650,175260" path="m0,0l2406650,0l2406650,175260l0,175260l0,0">
                        <v:stroke weight="0pt" endcap="flat" joinstyle="miter" miterlimit="10" on="false" color="#000000" opacity="0"/>
                        <v:fill on="true" color="#b6d7a8"/>
                      </v:shape>
                    </v:group>
                  </w:pict>
                </mc:Fallback>
              </mc:AlternateContent>
            </w:r>
            <w:r>
              <w:rPr>
                <w:rFonts w:ascii="Times New Roman" w:eastAsia="Times New Roman" w:hAnsi="Times New Roman" w:cs="Times New Roman"/>
                <w:sz w:val="24"/>
              </w:rPr>
              <w:t xml:space="preserve">Sienu noformējums, plakāti, uzskate </w:t>
            </w:r>
            <w:r>
              <w:rPr>
                <w:rFonts w:ascii="Times New Roman" w:eastAsia="Times New Roman" w:hAnsi="Times New Roman" w:cs="Times New Roman"/>
                <w:sz w:val="24"/>
                <w:shd w:val="clear" w:color="auto" w:fill="B6D7A8"/>
              </w:rPr>
              <w:t>utt. veicina izglītojamā pozitīvas</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B6D7A8"/>
              </w:rPr>
              <w:t>emocijas, vēlmi mācīties un piederību</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B6D7A8"/>
              </w:rPr>
              <w:t>Izglītības iestādei, kā arī mudina iepazīt</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B6D7A8"/>
              </w:rPr>
              <w:t>savas emocijas un raksturot tās.</w:t>
            </w:r>
            <w:r>
              <w:rPr>
                <w:rFonts w:ascii="Times New Roman" w:eastAsia="Times New Roman" w:hAnsi="Times New Roman" w:cs="Times New Roman"/>
                <w:sz w:val="24"/>
              </w:rPr>
              <w:t xml:space="preserve"> </w:t>
            </w:r>
          </w:p>
        </w:tc>
        <w:tc>
          <w:tcPr>
            <w:tcW w:w="3819" w:type="dxa"/>
            <w:tcBorders>
              <w:top w:val="single" w:sz="8" w:space="0" w:color="000000"/>
              <w:left w:val="single" w:sz="8" w:space="0" w:color="000000"/>
              <w:bottom w:val="single" w:sz="8" w:space="0" w:color="000000"/>
              <w:right w:val="single" w:sz="8" w:space="0" w:color="000000"/>
            </w:tcBorders>
            <w:vAlign w:val="center"/>
          </w:tcPr>
          <w:p w14:paraId="00601950" w14:textId="77777777" w:rsidR="00C42DFF" w:rsidRDefault="00000000">
            <w:pPr>
              <w:spacing w:after="0" w:line="270" w:lineRule="auto"/>
              <w:ind w:left="101" w:right="62"/>
              <w:jc w:val="both"/>
            </w:pPr>
            <w:r>
              <w:rPr>
                <w:rFonts w:ascii="Times New Roman" w:eastAsia="Times New Roman" w:hAnsi="Times New Roman" w:cs="Times New Roman"/>
                <w:sz w:val="24"/>
                <w:shd w:val="clear" w:color="auto" w:fill="B6D7A8"/>
              </w:rPr>
              <w:t>Izglītības iestādē nodrošinātas</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B6D7A8"/>
              </w:rPr>
              <w:t>rotaļnodarbības, kas atbilst drošas un</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B6D7A8"/>
              </w:rPr>
              <w:t>mūsdienīgas izglītības vides</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B6D7A8"/>
              </w:rPr>
              <w:t>standartiem/prasībām.</w:t>
            </w:r>
            <w:r>
              <w:rPr>
                <w:rFonts w:ascii="Times New Roman" w:eastAsia="Times New Roman" w:hAnsi="Times New Roman" w:cs="Times New Roman"/>
                <w:sz w:val="24"/>
              </w:rPr>
              <w:t xml:space="preserve"> </w:t>
            </w:r>
          </w:p>
          <w:p w14:paraId="01B7BE46" w14:textId="77777777" w:rsidR="00C42DFF" w:rsidRDefault="00000000">
            <w:pPr>
              <w:spacing w:after="0"/>
              <w:ind w:left="101"/>
              <w:jc w:val="both"/>
            </w:pPr>
            <w:r>
              <w:rPr>
                <w:rFonts w:ascii="Times New Roman" w:eastAsia="Times New Roman" w:hAnsi="Times New Roman" w:cs="Times New Roman"/>
                <w:sz w:val="24"/>
                <w:shd w:val="clear" w:color="auto" w:fill="B6D7A8"/>
              </w:rPr>
              <w:t>Nodrošinātas katra izglītojamā</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B6D7A8"/>
              </w:rPr>
              <w:t>emocionālās vajadzības.</w:t>
            </w:r>
            <w:r>
              <w:rPr>
                <w:rFonts w:ascii="Times New Roman" w:eastAsia="Times New Roman" w:hAnsi="Times New Roman" w:cs="Times New Roman"/>
                <w:sz w:val="24"/>
              </w:rPr>
              <w:t xml:space="preserve"> </w:t>
            </w:r>
          </w:p>
        </w:tc>
      </w:tr>
      <w:tr w:rsidR="00C42DFF" w14:paraId="7960753E" w14:textId="77777777">
        <w:trPr>
          <w:trHeight w:val="1834"/>
        </w:trPr>
        <w:tc>
          <w:tcPr>
            <w:tcW w:w="0" w:type="auto"/>
            <w:vMerge/>
            <w:tcBorders>
              <w:top w:val="nil"/>
              <w:left w:val="single" w:sz="8" w:space="0" w:color="000000"/>
              <w:bottom w:val="single" w:sz="8" w:space="0" w:color="000000"/>
              <w:right w:val="single" w:sz="8" w:space="0" w:color="000000"/>
            </w:tcBorders>
          </w:tcPr>
          <w:p w14:paraId="273D7735" w14:textId="77777777" w:rsidR="00C42DFF" w:rsidRDefault="00C42DFF"/>
        </w:tc>
        <w:tc>
          <w:tcPr>
            <w:tcW w:w="11332" w:type="dxa"/>
            <w:gridSpan w:val="4"/>
            <w:tcBorders>
              <w:top w:val="single" w:sz="8" w:space="0" w:color="000000"/>
              <w:left w:val="single" w:sz="8" w:space="0" w:color="000000"/>
              <w:bottom w:val="single" w:sz="8" w:space="0" w:color="000000"/>
              <w:right w:val="single" w:sz="8" w:space="0" w:color="000000"/>
            </w:tcBorders>
            <w:vAlign w:val="center"/>
          </w:tcPr>
          <w:p w14:paraId="7C12F7D1" w14:textId="77777777" w:rsidR="00C42DFF" w:rsidRDefault="00000000">
            <w:pPr>
              <w:spacing w:after="127"/>
              <w:ind w:left="379"/>
            </w:pPr>
            <w:r>
              <w:rPr>
                <w:rFonts w:ascii="Times New Roman" w:eastAsia="Times New Roman" w:hAnsi="Times New Roman" w:cs="Times New Roman"/>
                <w:i/>
                <w:sz w:val="24"/>
              </w:rPr>
              <w:t xml:space="preserve">Kvantitatīvais un kvalitatīvais </w:t>
            </w:r>
            <w:proofErr w:type="spellStart"/>
            <w:r>
              <w:rPr>
                <w:rFonts w:ascii="Times New Roman" w:eastAsia="Times New Roman" w:hAnsi="Times New Roman" w:cs="Times New Roman"/>
                <w:i/>
                <w:sz w:val="24"/>
              </w:rPr>
              <w:t>izvērtējums</w:t>
            </w:r>
            <w:proofErr w:type="spellEnd"/>
            <w:r>
              <w:rPr>
                <w:rFonts w:ascii="Times New Roman" w:eastAsia="Times New Roman" w:hAnsi="Times New Roman" w:cs="Times New Roman"/>
                <w:i/>
                <w:sz w:val="24"/>
              </w:rPr>
              <w:t xml:space="preserve">: </w:t>
            </w:r>
          </w:p>
          <w:p w14:paraId="7EB9F586" w14:textId="77777777" w:rsidR="00C42DFF" w:rsidRDefault="00000000">
            <w:pPr>
              <w:numPr>
                <w:ilvl w:val="0"/>
                <w:numId w:val="21"/>
              </w:numPr>
              <w:spacing w:after="48"/>
            </w:pPr>
            <w:r>
              <w:rPr>
                <w:rFonts w:ascii="Times New Roman" w:eastAsia="Times New Roman" w:hAnsi="Times New Roman" w:cs="Times New Roman"/>
                <w:sz w:val="24"/>
              </w:rPr>
              <w:t xml:space="preserve">Nodarbību telpā atrodas izglītojamajiem brīvi pieejami mācību līdzekļi, grāmatas, atgādnes; </w:t>
            </w:r>
          </w:p>
          <w:p w14:paraId="3F0D0566" w14:textId="77777777" w:rsidR="00C42DFF" w:rsidRDefault="00000000">
            <w:pPr>
              <w:numPr>
                <w:ilvl w:val="0"/>
                <w:numId w:val="21"/>
              </w:numPr>
              <w:spacing w:after="1" w:line="270" w:lineRule="auto"/>
            </w:pPr>
            <w:r>
              <w:rPr>
                <w:rFonts w:ascii="Times New Roman" w:eastAsia="Times New Roman" w:hAnsi="Times New Roman" w:cs="Times New Roman"/>
                <w:sz w:val="24"/>
              </w:rPr>
              <w:t xml:space="preserve">Pieejami materiāli vecākiem un izglītojamajiem par emocionālo drošību; </w:t>
            </w:r>
            <w:r>
              <w:rPr>
                <w:rFonts w:ascii="Segoe UI Symbol" w:eastAsia="Segoe UI Symbol" w:hAnsi="Segoe UI Symbol" w:cs="Segoe UI Symbol"/>
                <w:sz w:val="24"/>
              </w:rPr>
              <w:t>•</w:t>
            </w:r>
            <w:r>
              <w:rPr>
                <w:rFonts w:ascii="Arial" w:eastAsia="Arial" w:hAnsi="Arial" w:cs="Arial"/>
                <w:sz w:val="24"/>
              </w:rPr>
              <w:t xml:space="preserve"> </w:t>
            </w:r>
            <w:r>
              <w:rPr>
                <w:rFonts w:ascii="Arial" w:eastAsia="Arial" w:hAnsi="Arial" w:cs="Arial"/>
                <w:sz w:val="24"/>
              </w:rPr>
              <w:tab/>
            </w:r>
            <w:r>
              <w:rPr>
                <w:rFonts w:ascii="Times New Roman" w:eastAsia="Times New Roman" w:hAnsi="Times New Roman" w:cs="Times New Roman"/>
                <w:sz w:val="24"/>
              </w:rPr>
              <w:t xml:space="preserve">Pedagogu un vecāku aptauju veikšana par Izglītības iestādes vidi; </w:t>
            </w:r>
          </w:p>
          <w:p w14:paraId="7194ED4C" w14:textId="77777777" w:rsidR="00C42DFF" w:rsidRDefault="00000000">
            <w:pPr>
              <w:numPr>
                <w:ilvl w:val="0"/>
                <w:numId w:val="21"/>
              </w:numPr>
              <w:spacing w:after="0"/>
            </w:pPr>
            <w:r>
              <w:rPr>
                <w:rFonts w:ascii="Times New Roman" w:eastAsia="Times New Roman" w:hAnsi="Times New Roman" w:cs="Times New Roman"/>
                <w:sz w:val="24"/>
              </w:rPr>
              <w:t xml:space="preserve">Vides pieejamības izvērtēšana. </w:t>
            </w:r>
          </w:p>
        </w:tc>
      </w:tr>
      <w:tr w:rsidR="00C42DFF" w14:paraId="45763AD6" w14:textId="77777777">
        <w:trPr>
          <w:trHeight w:val="653"/>
        </w:trPr>
        <w:tc>
          <w:tcPr>
            <w:tcW w:w="1692" w:type="dxa"/>
            <w:vMerge w:val="restart"/>
            <w:tcBorders>
              <w:top w:val="single" w:sz="8" w:space="0" w:color="000000"/>
              <w:left w:val="single" w:sz="8" w:space="0" w:color="000000"/>
              <w:bottom w:val="single" w:sz="8" w:space="0" w:color="000000"/>
              <w:right w:val="single" w:sz="8" w:space="0" w:color="000000"/>
            </w:tcBorders>
          </w:tcPr>
          <w:p w14:paraId="047EB673" w14:textId="77777777" w:rsidR="00C42DFF" w:rsidRDefault="00000000">
            <w:pPr>
              <w:spacing w:after="0"/>
              <w:ind w:left="101"/>
            </w:pPr>
            <w:r>
              <w:rPr>
                <w:rFonts w:ascii="Times New Roman" w:eastAsia="Times New Roman" w:hAnsi="Times New Roman" w:cs="Times New Roman"/>
                <w:b/>
                <w:sz w:val="24"/>
              </w:rPr>
              <w:t xml:space="preserve">Drošība </w:t>
            </w:r>
            <w:r>
              <w:rPr>
                <w:rFonts w:ascii="Times New Roman" w:eastAsia="Times New Roman" w:hAnsi="Times New Roman" w:cs="Times New Roman"/>
                <w:b/>
                <w:sz w:val="24"/>
              </w:rPr>
              <w:tab/>
              <w:t xml:space="preserve">un psiholoģiskā labklājība </w:t>
            </w:r>
          </w:p>
        </w:tc>
        <w:tc>
          <w:tcPr>
            <w:tcW w:w="11332" w:type="dxa"/>
            <w:gridSpan w:val="4"/>
            <w:tcBorders>
              <w:top w:val="single" w:sz="8" w:space="0" w:color="000000"/>
              <w:left w:val="single" w:sz="8" w:space="0" w:color="000000"/>
              <w:bottom w:val="single" w:sz="8" w:space="0" w:color="000000"/>
              <w:right w:val="single" w:sz="8" w:space="0" w:color="000000"/>
            </w:tcBorders>
          </w:tcPr>
          <w:p w14:paraId="0C2A150D" w14:textId="77777777" w:rsidR="00C42DFF" w:rsidRDefault="00000000">
            <w:pPr>
              <w:spacing w:after="0"/>
              <w:ind w:left="379"/>
              <w:jc w:val="both"/>
            </w:pPr>
            <w:r>
              <w:rPr>
                <w:rFonts w:ascii="Times New Roman" w:eastAsia="Times New Roman" w:hAnsi="Times New Roman" w:cs="Times New Roman"/>
                <w:b/>
                <w:sz w:val="24"/>
              </w:rPr>
              <w:t xml:space="preserve">Pedagogu, darbinieku un izglītojamo līdzdalība un līdzatbildība personību attīstošas vides veidošanā un sadarbības kultūras izkopšanā </w:t>
            </w:r>
            <w:r>
              <w:rPr>
                <w:rFonts w:ascii="Times New Roman" w:eastAsia="Times New Roman" w:hAnsi="Times New Roman" w:cs="Times New Roman"/>
                <w:sz w:val="24"/>
              </w:rPr>
              <w:t xml:space="preserve">(U6 – R6.3) </w:t>
            </w:r>
          </w:p>
        </w:tc>
      </w:tr>
      <w:tr w:rsidR="00C42DFF" w14:paraId="0BF5C625" w14:textId="77777777">
        <w:trPr>
          <w:trHeight w:val="519"/>
        </w:trPr>
        <w:tc>
          <w:tcPr>
            <w:tcW w:w="0" w:type="auto"/>
            <w:vMerge/>
            <w:tcBorders>
              <w:top w:val="nil"/>
              <w:left w:val="single" w:sz="8" w:space="0" w:color="000000"/>
              <w:bottom w:val="nil"/>
              <w:right w:val="single" w:sz="8" w:space="0" w:color="000000"/>
            </w:tcBorders>
          </w:tcPr>
          <w:p w14:paraId="63BBF689" w14:textId="77777777" w:rsidR="00C42DFF" w:rsidRDefault="00C42DFF"/>
        </w:tc>
        <w:tc>
          <w:tcPr>
            <w:tcW w:w="11332" w:type="dxa"/>
            <w:gridSpan w:val="4"/>
            <w:tcBorders>
              <w:top w:val="single" w:sz="8" w:space="0" w:color="000000"/>
              <w:left w:val="single" w:sz="8" w:space="0" w:color="000000"/>
              <w:bottom w:val="single" w:sz="8" w:space="0" w:color="000000"/>
              <w:right w:val="single" w:sz="8" w:space="0" w:color="000000"/>
            </w:tcBorders>
            <w:vAlign w:val="center"/>
          </w:tcPr>
          <w:p w14:paraId="3CEDDAF5" w14:textId="77777777" w:rsidR="00C42DFF" w:rsidRDefault="00000000">
            <w:pPr>
              <w:spacing w:after="0"/>
              <w:ind w:left="379"/>
            </w:pPr>
            <w:r>
              <w:rPr>
                <w:rFonts w:ascii="Times New Roman" w:eastAsia="Times New Roman" w:hAnsi="Times New Roman" w:cs="Times New Roman"/>
                <w:i/>
                <w:sz w:val="24"/>
              </w:rPr>
              <w:t xml:space="preserve">Sasniedzamie rezultāti: </w:t>
            </w:r>
          </w:p>
        </w:tc>
      </w:tr>
      <w:tr w:rsidR="00C42DFF" w14:paraId="11A1E0C0" w14:textId="77777777">
        <w:trPr>
          <w:trHeight w:val="91"/>
        </w:trPr>
        <w:tc>
          <w:tcPr>
            <w:tcW w:w="0" w:type="auto"/>
            <w:vMerge/>
            <w:tcBorders>
              <w:top w:val="nil"/>
              <w:left w:val="single" w:sz="8" w:space="0" w:color="000000"/>
              <w:bottom w:val="nil"/>
              <w:right w:val="single" w:sz="8" w:space="0" w:color="000000"/>
            </w:tcBorders>
          </w:tcPr>
          <w:p w14:paraId="6EBF2473" w14:textId="77777777" w:rsidR="00C42DFF" w:rsidRDefault="00C42DFF"/>
        </w:tc>
        <w:tc>
          <w:tcPr>
            <w:tcW w:w="3515" w:type="dxa"/>
            <w:gridSpan w:val="2"/>
            <w:tcBorders>
              <w:top w:val="single" w:sz="8" w:space="0" w:color="000000"/>
              <w:left w:val="single" w:sz="8" w:space="0" w:color="000000"/>
              <w:bottom w:val="nil"/>
              <w:right w:val="single" w:sz="8" w:space="0" w:color="000000"/>
            </w:tcBorders>
          </w:tcPr>
          <w:p w14:paraId="35E633A8" w14:textId="77777777" w:rsidR="00C42DFF" w:rsidRDefault="00C42DFF"/>
        </w:tc>
        <w:tc>
          <w:tcPr>
            <w:tcW w:w="3998" w:type="dxa"/>
            <w:vMerge w:val="restart"/>
            <w:tcBorders>
              <w:top w:val="single" w:sz="8" w:space="0" w:color="000000"/>
              <w:left w:val="single" w:sz="8" w:space="0" w:color="000000"/>
              <w:bottom w:val="single" w:sz="8" w:space="0" w:color="000000"/>
              <w:right w:val="single" w:sz="8" w:space="0" w:color="000000"/>
            </w:tcBorders>
            <w:vAlign w:val="center"/>
          </w:tcPr>
          <w:p w14:paraId="5B5892D0" w14:textId="77777777" w:rsidR="00C42DFF" w:rsidRDefault="00000000">
            <w:pPr>
              <w:spacing w:after="0"/>
              <w:ind w:left="128" w:right="100"/>
              <w:jc w:val="both"/>
            </w:pPr>
            <w:r>
              <w:rPr>
                <w:rFonts w:ascii="Times New Roman" w:eastAsia="Times New Roman" w:hAnsi="Times New Roman" w:cs="Times New Roman"/>
                <w:sz w:val="24"/>
                <w:shd w:val="clear" w:color="auto" w:fill="B6D7A8"/>
              </w:rPr>
              <w:t>Pedagogi, darbinieki un izglītojamie</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B6D7A8"/>
              </w:rPr>
              <w:t>izjūt piederību Izglītības iestādei,</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B6D7A8"/>
              </w:rPr>
              <w:t>veicina tradīciju izkopšanu un</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B6D7A8"/>
              </w:rPr>
              <w:t>popularizē tās.</w:t>
            </w:r>
            <w:r>
              <w:rPr>
                <w:rFonts w:ascii="Times New Roman" w:eastAsia="Times New Roman" w:hAnsi="Times New Roman" w:cs="Times New Roman"/>
                <w:sz w:val="24"/>
              </w:rPr>
              <w:t xml:space="preserve"> </w:t>
            </w:r>
          </w:p>
        </w:tc>
        <w:tc>
          <w:tcPr>
            <w:tcW w:w="3819" w:type="dxa"/>
            <w:vMerge w:val="restart"/>
            <w:tcBorders>
              <w:top w:val="single" w:sz="8" w:space="0" w:color="000000"/>
              <w:left w:val="single" w:sz="8" w:space="0" w:color="000000"/>
              <w:bottom w:val="single" w:sz="8" w:space="0" w:color="000000"/>
              <w:right w:val="single" w:sz="8" w:space="0" w:color="000000"/>
            </w:tcBorders>
            <w:vAlign w:val="center"/>
          </w:tcPr>
          <w:p w14:paraId="70052D25" w14:textId="77777777" w:rsidR="00C42DFF" w:rsidRDefault="00000000">
            <w:pPr>
              <w:spacing w:after="0"/>
              <w:ind w:left="101" w:right="61"/>
              <w:jc w:val="both"/>
            </w:pPr>
            <w:r>
              <w:rPr>
                <w:rFonts w:ascii="Times New Roman" w:eastAsia="Times New Roman" w:hAnsi="Times New Roman" w:cs="Times New Roman"/>
                <w:sz w:val="24"/>
                <w:shd w:val="clear" w:color="auto" w:fill="B6D7A8"/>
              </w:rPr>
              <w:t>Izglītojamie un vecāki jūtas fiziski un</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B6D7A8"/>
              </w:rPr>
              <w:t>emocionāli droši, zina, ka</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B6D7A8"/>
              </w:rPr>
              <w:t>nepieciešamības gadījumā  var saņemt</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B6D7A8"/>
              </w:rPr>
              <w:t>nepieciešamo atbalstu.</w:t>
            </w:r>
            <w:r>
              <w:rPr>
                <w:rFonts w:ascii="Times New Roman" w:eastAsia="Times New Roman" w:hAnsi="Times New Roman" w:cs="Times New Roman"/>
                <w:sz w:val="24"/>
              </w:rPr>
              <w:t xml:space="preserve"> </w:t>
            </w:r>
          </w:p>
        </w:tc>
      </w:tr>
      <w:tr w:rsidR="00C42DFF" w14:paraId="7C50A73B" w14:textId="77777777">
        <w:trPr>
          <w:trHeight w:val="276"/>
        </w:trPr>
        <w:tc>
          <w:tcPr>
            <w:tcW w:w="0" w:type="auto"/>
            <w:vMerge/>
            <w:tcBorders>
              <w:top w:val="nil"/>
              <w:left w:val="single" w:sz="8" w:space="0" w:color="000000"/>
              <w:bottom w:val="nil"/>
              <w:right w:val="single" w:sz="8" w:space="0" w:color="000000"/>
            </w:tcBorders>
          </w:tcPr>
          <w:p w14:paraId="0A37E66B" w14:textId="77777777" w:rsidR="00C42DFF" w:rsidRDefault="00C42DFF"/>
        </w:tc>
        <w:tc>
          <w:tcPr>
            <w:tcW w:w="98" w:type="dxa"/>
            <w:vMerge w:val="restart"/>
            <w:tcBorders>
              <w:top w:val="nil"/>
              <w:left w:val="single" w:sz="8" w:space="0" w:color="000000"/>
              <w:bottom w:val="single" w:sz="8" w:space="0" w:color="000000"/>
              <w:right w:val="nil"/>
            </w:tcBorders>
          </w:tcPr>
          <w:p w14:paraId="1D8F40FC" w14:textId="77777777" w:rsidR="00C42DFF" w:rsidRDefault="00C42DFF"/>
        </w:tc>
        <w:tc>
          <w:tcPr>
            <w:tcW w:w="3417" w:type="dxa"/>
            <w:tcBorders>
              <w:top w:val="nil"/>
              <w:left w:val="nil"/>
              <w:bottom w:val="nil"/>
              <w:right w:val="single" w:sz="8" w:space="0" w:color="000000"/>
            </w:tcBorders>
            <w:shd w:val="clear" w:color="auto" w:fill="B6D7A8"/>
          </w:tcPr>
          <w:p w14:paraId="1BBCBA2C" w14:textId="77777777" w:rsidR="00C42DFF" w:rsidRDefault="00000000">
            <w:pPr>
              <w:tabs>
                <w:tab w:val="center" w:pos="513"/>
                <w:tab w:val="center" w:pos="1824"/>
                <w:tab w:val="center" w:pos="3003"/>
              </w:tabs>
              <w:spacing w:after="0"/>
            </w:pPr>
            <w:r>
              <w:tab/>
            </w:r>
            <w:r>
              <w:rPr>
                <w:rFonts w:ascii="Times New Roman" w:eastAsia="Times New Roman" w:hAnsi="Times New Roman" w:cs="Times New Roman"/>
                <w:sz w:val="24"/>
              </w:rPr>
              <w:t xml:space="preserve">Stiprinātas </w:t>
            </w:r>
            <w:r>
              <w:rPr>
                <w:rFonts w:ascii="Times New Roman" w:eastAsia="Times New Roman" w:hAnsi="Times New Roman" w:cs="Times New Roman"/>
                <w:sz w:val="24"/>
              </w:rPr>
              <w:tab/>
              <w:t xml:space="preserve">Izglītības </w:t>
            </w:r>
            <w:r>
              <w:rPr>
                <w:rFonts w:ascii="Times New Roman" w:eastAsia="Times New Roman" w:hAnsi="Times New Roman" w:cs="Times New Roman"/>
                <w:sz w:val="24"/>
              </w:rPr>
              <w:tab/>
              <w:t xml:space="preserve">iestādes </w:t>
            </w:r>
          </w:p>
        </w:tc>
        <w:tc>
          <w:tcPr>
            <w:tcW w:w="0" w:type="auto"/>
            <w:vMerge/>
            <w:tcBorders>
              <w:top w:val="nil"/>
              <w:left w:val="single" w:sz="8" w:space="0" w:color="000000"/>
              <w:bottom w:val="nil"/>
              <w:right w:val="single" w:sz="8" w:space="0" w:color="000000"/>
            </w:tcBorders>
          </w:tcPr>
          <w:p w14:paraId="323EED6C" w14:textId="77777777" w:rsidR="00C42DFF" w:rsidRDefault="00C42DFF"/>
        </w:tc>
        <w:tc>
          <w:tcPr>
            <w:tcW w:w="0" w:type="auto"/>
            <w:vMerge/>
            <w:tcBorders>
              <w:top w:val="nil"/>
              <w:left w:val="single" w:sz="8" w:space="0" w:color="000000"/>
              <w:bottom w:val="nil"/>
              <w:right w:val="single" w:sz="8" w:space="0" w:color="000000"/>
            </w:tcBorders>
          </w:tcPr>
          <w:p w14:paraId="33270DFE" w14:textId="77777777" w:rsidR="00C42DFF" w:rsidRDefault="00C42DFF"/>
        </w:tc>
      </w:tr>
      <w:tr w:rsidR="00C42DFF" w14:paraId="2661A5F2" w14:textId="77777777">
        <w:trPr>
          <w:trHeight w:val="1102"/>
        </w:trPr>
        <w:tc>
          <w:tcPr>
            <w:tcW w:w="0" w:type="auto"/>
            <w:vMerge/>
            <w:tcBorders>
              <w:top w:val="nil"/>
              <w:left w:val="single" w:sz="8" w:space="0" w:color="000000"/>
              <w:bottom w:val="single" w:sz="8" w:space="0" w:color="000000"/>
              <w:right w:val="single" w:sz="8" w:space="0" w:color="000000"/>
            </w:tcBorders>
          </w:tcPr>
          <w:p w14:paraId="3D2C7A18" w14:textId="77777777" w:rsidR="00C42DFF" w:rsidRDefault="00C42DFF"/>
        </w:tc>
        <w:tc>
          <w:tcPr>
            <w:tcW w:w="0" w:type="auto"/>
            <w:vMerge/>
            <w:tcBorders>
              <w:top w:val="nil"/>
              <w:left w:val="single" w:sz="8" w:space="0" w:color="000000"/>
              <w:bottom w:val="single" w:sz="8" w:space="0" w:color="000000"/>
              <w:right w:val="nil"/>
            </w:tcBorders>
          </w:tcPr>
          <w:p w14:paraId="6E54C7B4" w14:textId="77777777" w:rsidR="00C42DFF" w:rsidRDefault="00C42DFF"/>
        </w:tc>
        <w:tc>
          <w:tcPr>
            <w:tcW w:w="3417" w:type="dxa"/>
            <w:tcBorders>
              <w:top w:val="nil"/>
              <w:left w:val="nil"/>
              <w:bottom w:val="single" w:sz="8" w:space="0" w:color="000000"/>
              <w:right w:val="single" w:sz="8" w:space="0" w:color="000000"/>
            </w:tcBorders>
          </w:tcPr>
          <w:p w14:paraId="457E2E30" w14:textId="77777777" w:rsidR="00C42DFF" w:rsidRDefault="00000000">
            <w:pPr>
              <w:spacing w:after="0"/>
            </w:pPr>
            <w:r>
              <w:rPr>
                <w:rFonts w:ascii="Times New Roman" w:eastAsia="Times New Roman" w:hAnsi="Times New Roman" w:cs="Times New Roman"/>
                <w:sz w:val="24"/>
                <w:shd w:val="clear" w:color="auto" w:fill="B6D7A8"/>
              </w:rPr>
              <w:t>tradīcijas un veselīga dzīvesveida</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B6D7A8"/>
              </w:rPr>
              <w:t>veicināšana.</w:t>
            </w:r>
            <w:r>
              <w:rPr>
                <w:rFonts w:ascii="Times New Roman" w:eastAsia="Times New Roman" w:hAnsi="Times New Roman" w:cs="Times New Roman"/>
                <w:sz w:val="24"/>
              </w:rPr>
              <w:t xml:space="preserve"> </w:t>
            </w:r>
          </w:p>
        </w:tc>
        <w:tc>
          <w:tcPr>
            <w:tcW w:w="0" w:type="auto"/>
            <w:vMerge/>
            <w:tcBorders>
              <w:top w:val="nil"/>
              <w:left w:val="single" w:sz="8" w:space="0" w:color="000000"/>
              <w:bottom w:val="single" w:sz="8" w:space="0" w:color="000000"/>
              <w:right w:val="single" w:sz="8" w:space="0" w:color="000000"/>
            </w:tcBorders>
          </w:tcPr>
          <w:p w14:paraId="14BED390" w14:textId="77777777" w:rsidR="00C42DFF" w:rsidRDefault="00C42DFF"/>
        </w:tc>
        <w:tc>
          <w:tcPr>
            <w:tcW w:w="0" w:type="auto"/>
            <w:vMerge/>
            <w:tcBorders>
              <w:top w:val="nil"/>
              <w:left w:val="single" w:sz="8" w:space="0" w:color="000000"/>
              <w:bottom w:val="single" w:sz="8" w:space="0" w:color="000000"/>
              <w:right w:val="single" w:sz="8" w:space="0" w:color="000000"/>
            </w:tcBorders>
          </w:tcPr>
          <w:p w14:paraId="77C6F2E8" w14:textId="77777777" w:rsidR="00C42DFF" w:rsidRDefault="00C42DFF"/>
        </w:tc>
      </w:tr>
      <w:tr w:rsidR="00C42DFF" w14:paraId="29725FD2" w14:textId="77777777">
        <w:trPr>
          <w:trHeight w:val="1738"/>
        </w:trPr>
        <w:tc>
          <w:tcPr>
            <w:tcW w:w="1692" w:type="dxa"/>
            <w:tcBorders>
              <w:top w:val="single" w:sz="8" w:space="0" w:color="000000"/>
              <w:left w:val="single" w:sz="8" w:space="0" w:color="000000"/>
              <w:bottom w:val="single" w:sz="8" w:space="0" w:color="000000"/>
              <w:right w:val="single" w:sz="8" w:space="0" w:color="000000"/>
            </w:tcBorders>
          </w:tcPr>
          <w:p w14:paraId="0B27EB8A" w14:textId="77777777" w:rsidR="00C42DFF" w:rsidRDefault="00000000">
            <w:pPr>
              <w:spacing w:after="0"/>
              <w:ind w:left="101"/>
            </w:pPr>
            <w:r>
              <w:rPr>
                <w:rFonts w:ascii="Times New Roman" w:eastAsia="Times New Roman" w:hAnsi="Times New Roman" w:cs="Times New Roman"/>
                <w:sz w:val="24"/>
              </w:rPr>
              <w:t xml:space="preserve">  </w:t>
            </w:r>
          </w:p>
        </w:tc>
        <w:tc>
          <w:tcPr>
            <w:tcW w:w="11332" w:type="dxa"/>
            <w:gridSpan w:val="4"/>
            <w:tcBorders>
              <w:top w:val="single" w:sz="8" w:space="0" w:color="000000"/>
              <w:left w:val="single" w:sz="8" w:space="0" w:color="000000"/>
              <w:bottom w:val="single" w:sz="8" w:space="0" w:color="000000"/>
              <w:right w:val="single" w:sz="8" w:space="0" w:color="000000"/>
            </w:tcBorders>
          </w:tcPr>
          <w:p w14:paraId="1583D092" w14:textId="77777777" w:rsidR="00C42DFF" w:rsidRDefault="00000000">
            <w:pPr>
              <w:spacing w:after="127"/>
              <w:ind w:left="379"/>
            </w:pPr>
            <w:r>
              <w:rPr>
                <w:rFonts w:ascii="Times New Roman" w:eastAsia="Times New Roman" w:hAnsi="Times New Roman" w:cs="Times New Roman"/>
                <w:i/>
                <w:sz w:val="24"/>
              </w:rPr>
              <w:t xml:space="preserve">Kvantitatīvais un kvalitatīvais </w:t>
            </w:r>
            <w:proofErr w:type="spellStart"/>
            <w:r>
              <w:rPr>
                <w:rFonts w:ascii="Times New Roman" w:eastAsia="Times New Roman" w:hAnsi="Times New Roman" w:cs="Times New Roman"/>
                <w:i/>
                <w:sz w:val="24"/>
              </w:rPr>
              <w:t>izvērtējums</w:t>
            </w:r>
            <w:proofErr w:type="spellEnd"/>
            <w:r>
              <w:rPr>
                <w:rFonts w:ascii="Times New Roman" w:eastAsia="Times New Roman" w:hAnsi="Times New Roman" w:cs="Times New Roman"/>
                <w:i/>
                <w:sz w:val="24"/>
              </w:rPr>
              <w:t xml:space="preserve">: </w:t>
            </w:r>
          </w:p>
          <w:p w14:paraId="7CE536CB" w14:textId="77777777" w:rsidR="00C42DFF" w:rsidRDefault="00000000">
            <w:pPr>
              <w:numPr>
                <w:ilvl w:val="0"/>
                <w:numId w:val="22"/>
              </w:numPr>
              <w:spacing w:after="46"/>
              <w:ind w:left="939" w:hanging="425"/>
            </w:pPr>
            <w:r>
              <w:rPr>
                <w:rFonts w:ascii="Times New Roman" w:eastAsia="Times New Roman" w:hAnsi="Times New Roman" w:cs="Times New Roman"/>
                <w:sz w:val="24"/>
              </w:rPr>
              <w:t xml:space="preserve">Pasākumi Izglītības iestādes tradīciju stiprināšanai un aktivitātes veselīga dzīvesveida veicināšanai;   </w:t>
            </w:r>
          </w:p>
          <w:p w14:paraId="00740E13" w14:textId="77777777" w:rsidR="00C42DFF" w:rsidRDefault="00000000">
            <w:pPr>
              <w:numPr>
                <w:ilvl w:val="0"/>
                <w:numId w:val="22"/>
              </w:numPr>
              <w:spacing w:after="47"/>
              <w:ind w:left="939" w:hanging="425"/>
            </w:pPr>
            <w:r>
              <w:rPr>
                <w:rFonts w:ascii="Times New Roman" w:eastAsia="Times New Roman" w:hAnsi="Times New Roman" w:cs="Times New Roman"/>
                <w:sz w:val="24"/>
              </w:rPr>
              <w:t xml:space="preserve">Vecāku vērtējums (aptaujas, individuālās sarunas) par Izglītības iestādes emocionālo vidi; </w:t>
            </w:r>
          </w:p>
          <w:p w14:paraId="7F4C99FC" w14:textId="77777777" w:rsidR="00C42DFF" w:rsidRDefault="00000000">
            <w:pPr>
              <w:numPr>
                <w:ilvl w:val="0"/>
                <w:numId w:val="22"/>
              </w:numPr>
              <w:spacing w:after="45"/>
              <w:ind w:left="939" w:hanging="425"/>
            </w:pPr>
            <w:r>
              <w:rPr>
                <w:rFonts w:ascii="Times New Roman" w:eastAsia="Times New Roman" w:hAnsi="Times New Roman" w:cs="Times New Roman"/>
                <w:sz w:val="24"/>
              </w:rPr>
              <w:t xml:space="preserve">Izglītības iestādes dibinātāja vērtējums; </w:t>
            </w:r>
          </w:p>
          <w:p w14:paraId="38BC4366" w14:textId="77777777" w:rsidR="00C42DFF" w:rsidRDefault="00000000">
            <w:pPr>
              <w:numPr>
                <w:ilvl w:val="0"/>
                <w:numId w:val="22"/>
              </w:numPr>
              <w:spacing w:after="0"/>
              <w:ind w:left="939" w:hanging="425"/>
            </w:pPr>
            <w:r>
              <w:rPr>
                <w:rFonts w:ascii="Times New Roman" w:eastAsia="Times New Roman" w:hAnsi="Times New Roman" w:cs="Times New Roman"/>
                <w:sz w:val="24"/>
              </w:rPr>
              <w:t xml:space="preserve">Izglītības iestādes darba pārraugošo institūciju vērtējums. </w:t>
            </w:r>
          </w:p>
        </w:tc>
      </w:tr>
      <w:tr w:rsidR="00C42DFF" w14:paraId="4CA67E82" w14:textId="77777777">
        <w:trPr>
          <w:trHeight w:val="674"/>
        </w:trPr>
        <w:tc>
          <w:tcPr>
            <w:tcW w:w="1692" w:type="dxa"/>
            <w:vMerge w:val="restart"/>
            <w:tcBorders>
              <w:top w:val="single" w:sz="8" w:space="0" w:color="000000"/>
              <w:left w:val="single" w:sz="8" w:space="0" w:color="000000"/>
              <w:bottom w:val="single" w:sz="8" w:space="0" w:color="000000"/>
              <w:right w:val="single" w:sz="8" w:space="0" w:color="000000"/>
            </w:tcBorders>
          </w:tcPr>
          <w:p w14:paraId="23D2C4DF" w14:textId="77777777" w:rsidR="00C42DFF" w:rsidRDefault="00000000">
            <w:pPr>
              <w:spacing w:after="0"/>
              <w:ind w:left="101"/>
            </w:pPr>
            <w:r>
              <w:rPr>
                <w:rFonts w:ascii="Times New Roman" w:eastAsia="Times New Roman" w:hAnsi="Times New Roman" w:cs="Times New Roman"/>
                <w:b/>
                <w:sz w:val="24"/>
              </w:rPr>
              <w:t xml:space="preserve">Infrastruktūra un resursi </w:t>
            </w:r>
          </w:p>
        </w:tc>
        <w:tc>
          <w:tcPr>
            <w:tcW w:w="11332" w:type="dxa"/>
            <w:gridSpan w:val="4"/>
            <w:tcBorders>
              <w:top w:val="single" w:sz="8" w:space="0" w:color="000000"/>
              <w:left w:val="single" w:sz="8" w:space="0" w:color="000000"/>
              <w:bottom w:val="single" w:sz="8" w:space="0" w:color="000000"/>
              <w:right w:val="single" w:sz="8" w:space="0" w:color="000000"/>
            </w:tcBorders>
          </w:tcPr>
          <w:p w14:paraId="67D760B9" w14:textId="77777777" w:rsidR="00C42DFF" w:rsidRDefault="00000000">
            <w:pPr>
              <w:spacing w:after="0"/>
              <w:ind w:left="379"/>
            </w:pPr>
            <w:r>
              <w:rPr>
                <w:rFonts w:ascii="Times New Roman" w:eastAsia="Times New Roman" w:hAnsi="Times New Roman" w:cs="Times New Roman"/>
                <w:b/>
                <w:sz w:val="24"/>
              </w:rPr>
              <w:t>Pedagogu nodrošinājums ar mūsdienīgas un kvalitatīvas izglītības īstenošanai nepieciešamajiem resursiem un digitālo risinājumu attīstības vecināšana</w:t>
            </w:r>
            <w:r>
              <w:rPr>
                <w:rFonts w:ascii="Times New Roman" w:eastAsia="Times New Roman" w:hAnsi="Times New Roman" w:cs="Times New Roman"/>
                <w:sz w:val="24"/>
              </w:rPr>
              <w:t xml:space="preserve"> (U6 – R6.3) </w:t>
            </w:r>
          </w:p>
        </w:tc>
      </w:tr>
      <w:tr w:rsidR="00C42DFF" w14:paraId="3ACEC9DC" w14:textId="77777777">
        <w:trPr>
          <w:trHeight w:val="518"/>
        </w:trPr>
        <w:tc>
          <w:tcPr>
            <w:tcW w:w="0" w:type="auto"/>
            <w:vMerge/>
            <w:tcBorders>
              <w:top w:val="nil"/>
              <w:left w:val="single" w:sz="8" w:space="0" w:color="000000"/>
              <w:bottom w:val="single" w:sz="8" w:space="0" w:color="000000"/>
              <w:right w:val="single" w:sz="8" w:space="0" w:color="000000"/>
            </w:tcBorders>
          </w:tcPr>
          <w:p w14:paraId="2A50313F" w14:textId="77777777" w:rsidR="00C42DFF" w:rsidRDefault="00C42DFF"/>
        </w:tc>
        <w:tc>
          <w:tcPr>
            <w:tcW w:w="11332" w:type="dxa"/>
            <w:gridSpan w:val="4"/>
            <w:tcBorders>
              <w:top w:val="single" w:sz="8" w:space="0" w:color="000000"/>
              <w:left w:val="single" w:sz="8" w:space="0" w:color="000000"/>
              <w:bottom w:val="single" w:sz="8" w:space="0" w:color="000000"/>
              <w:right w:val="single" w:sz="8" w:space="0" w:color="000000"/>
            </w:tcBorders>
            <w:vAlign w:val="center"/>
          </w:tcPr>
          <w:p w14:paraId="617E0691" w14:textId="77777777" w:rsidR="00C42DFF" w:rsidRDefault="00000000">
            <w:pPr>
              <w:spacing w:after="0"/>
              <w:ind w:left="379"/>
            </w:pPr>
            <w:r>
              <w:rPr>
                <w:rFonts w:ascii="Times New Roman" w:eastAsia="Times New Roman" w:hAnsi="Times New Roman" w:cs="Times New Roman"/>
                <w:i/>
                <w:sz w:val="24"/>
              </w:rPr>
              <w:t xml:space="preserve">Sasniedzamie rezultāti: </w:t>
            </w:r>
          </w:p>
        </w:tc>
      </w:tr>
    </w:tbl>
    <w:p w14:paraId="2A22C6F4" w14:textId="77777777" w:rsidR="00C42DFF" w:rsidRDefault="00C42DFF">
      <w:pPr>
        <w:spacing w:after="0"/>
        <w:ind w:left="-1440" w:right="14400"/>
        <w:jc w:val="both"/>
      </w:pPr>
    </w:p>
    <w:tbl>
      <w:tblPr>
        <w:tblStyle w:val="TableGrid"/>
        <w:tblW w:w="12997" w:type="dxa"/>
        <w:tblInd w:w="272" w:type="dxa"/>
        <w:tblCellMar>
          <w:top w:w="11" w:type="dxa"/>
          <w:left w:w="0" w:type="dxa"/>
          <w:bottom w:w="0" w:type="dxa"/>
          <w:right w:w="0" w:type="dxa"/>
        </w:tblCellMar>
        <w:tblLook w:val="04A0" w:firstRow="1" w:lastRow="0" w:firstColumn="1" w:lastColumn="0" w:noHBand="0" w:noVBand="1"/>
      </w:tblPr>
      <w:tblGrid>
        <w:gridCol w:w="1692"/>
        <w:gridCol w:w="98"/>
        <w:gridCol w:w="3417"/>
        <w:gridCol w:w="128"/>
        <w:gridCol w:w="3842"/>
        <w:gridCol w:w="128"/>
        <w:gridCol w:w="994"/>
        <w:gridCol w:w="2698"/>
      </w:tblGrid>
      <w:tr w:rsidR="00C42DFF" w14:paraId="4494D646" w14:textId="77777777">
        <w:trPr>
          <w:trHeight w:val="91"/>
        </w:trPr>
        <w:tc>
          <w:tcPr>
            <w:tcW w:w="1692" w:type="dxa"/>
            <w:vMerge w:val="restart"/>
            <w:tcBorders>
              <w:top w:val="nil"/>
              <w:left w:val="single" w:sz="8" w:space="0" w:color="000000"/>
              <w:bottom w:val="single" w:sz="8" w:space="0" w:color="000000"/>
              <w:right w:val="single" w:sz="8" w:space="0" w:color="000000"/>
            </w:tcBorders>
          </w:tcPr>
          <w:p w14:paraId="133743CD" w14:textId="77777777" w:rsidR="00C42DFF" w:rsidRDefault="00C42DFF"/>
        </w:tc>
        <w:tc>
          <w:tcPr>
            <w:tcW w:w="3515" w:type="dxa"/>
            <w:gridSpan w:val="2"/>
            <w:vMerge w:val="restart"/>
            <w:tcBorders>
              <w:top w:val="nil"/>
              <w:left w:val="single" w:sz="8" w:space="0" w:color="000000"/>
              <w:bottom w:val="single" w:sz="8" w:space="0" w:color="000000"/>
              <w:right w:val="single" w:sz="8" w:space="0" w:color="000000"/>
            </w:tcBorders>
          </w:tcPr>
          <w:p w14:paraId="4A30DC0D" w14:textId="77777777" w:rsidR="00C42DFF" w:rsidRDefault="00000000">
            <w:pPr>
              <w:spacing w:after="0"/>
              <w:ind w:left="98"/>
            </w:pPr>
            <w:r>
              <w:rPr>
                <w:rFonts w:ascii="Times New Roman" w:eastAsia="Times New Roman" w:hAnsi="Times New Roman" w:cs="Times New Roman"/>
                <w:sz w:val="24"/>
              </w:rPr>
              <w:t xml:space="preserve">Iegādāti </w:t>
            </w:r>
            <w:r>
              <w:rPr>
                <w:rFonts w:ascii="Times New Roman" w:eastAsia="Times New Roman" w:hAnsi="Times New Roman" w:cs="Times New Roman"/>
                <w:sz w:val="24"/>
              </w:rPr>
              <w:tab/>
              <w:t xml:space="preserve">mūsdienīgi </w:t>
            </w:r>
            <w:r>
              <w:rPr>
                <w:rFonts w:ascii="Times New Roman" w:eastAsia="Times New Roman" w:hAnsi="Times New Roman" w:cs="Times New Roman"/>
                <w:sz w:val="24"/>
              </w:rPr>
              <w:tab/>
              <w:t xml:space="preserve">mācību </w:t>
            </w:r>
            <w:r>
              <w:rPr>
                <w:rFonts w:ascii="Times New Roman" w:eastAsia="Times New Roman" w:hAnsi="Times New Roman" w:cs="Times New Roman"/>
                <w:sz w:val="24"/>
                <w:shd w:val="clear" w:color="auto" w:fill="B6D7A8"/>
              </w:rPr>
              <w:t>materiāli.</w:t>
            </w:r>
            <w:r>
              <w:rPr>
                <w:rFonts w:ascii="Times New Roman" w:eastAsia="Times New Roman" w:hAnsi="Times New Roman" w:cs="Times New Roman"/>
                <w:sz w:val="24"/>
              </w:rPr>
              <w:t xml:space="preserve"> </w:t>
            </w:r>
          </w:p>
        </w:tc>
        <w:tc>
          <w:tcPr>
            <w:tcW w:w="3970" w:type="dxa"/>
            <w:gridSpan w:val="2"/>
            <w:tcBorders>
              <w:top w:val="single" w:sz="8" w:space="0" w:color="000000"/>
              <w:left w:val="single" w:sz="8" w:space="0" w:color="000000"/>
              <w:bottom w:val="nil"/>
              <w:right w:val="single" w:sz="8" w:space="0" w:color="000000"/>
            </w:tcBorders>
          </w:tcPr>
          <w:p w14:paraId="4F76AAA0" w14:textId="77777777" w:rsidR="00C42DFF" w:rsidRDefault="00C42DFF"/>
        </w:tc>
        <w:tc>
          <w:tcPr>
            <w:tcW w:w="3819" w:type="dxa"/>
            <w:gridSpan w:val="3"/>
            <w:vMerge w:val="restart"/>
            <w:tcBorders>
              <w:top w:val="single" w:sz="8" w:space="0" w:color="000000"/>
              <w:left w:val="single" w:sz="8" w:space="0" w:color="000000"/>
              <w:bottom w:val="single" w:sz="8" w:space="0" w:color="000000"/>
              <w:right w:val="single" w:sz="8" w:space="0" w:color="000000"/>
            </w:tcBorders>
          </w:tcPr>
          <w:p w14:paraId="167C960B" w14:textId="77777777" w:rsidR="00C42DFF" w:rsidRDefault="00000000">
            <w:pPr>
              <w:spacing w:after="0"/>
              <w:ind w:left="128" w:right="35"/>
              <w:jc w:val="both"/>
            </w:pPr>
            <w:r>
              <w:rPr>
                <w:rFonts w:ascii="Times New Roman" w:eastAsia="Times New Roman" w:hAnsi="Times New Roman" w:cs="Times New Roman"/>
                <w:sz w:val="24"/>
                <w:shd w:val="clear" w:color="auto" w:fill="B6D7A8"/>
              </w:rPr>
              <w:t>Pedagogi rotaļnodarbībās mērķtiecīgi izmanto mūsdienīgus mācību materiālus un digitālās ierīces.</w:t>
            </w:r>
            <w:r>
              <w:rPr>
                <w:rFonts w:ascii="Times New Roman" w:eastAsia="Times New Roman" w:hAnsi="Times New Roman" w:cs="Times New Roman"/>
                <w:sz w:val="24"/>
              </w:rPr>
              <w:t xml:space="preserve"> </w:t>
            </w:r>
          </w:p>
        </w:tc>
      </w:tr>
      <w:tr w:rsidR="00C42DFF" w14:paraId="79FF6096" w14:textId="77777777">
        <w:trPr>
          <w:trHeight w:val="276"/>
        </w:trPr>
        <w:tc>
          <w:tcPr>
            <w:tcW w:w="0" w:type="auto"/>
            <w:vMerge/>
            <w:tcBorders>
              <w:top w:val="nil"/>
              <w:left w:val="single" w:sz="8" w:space="0" w:color="000000"/>
              <w:bottom w:val="nil"/>
              <w:right w:val="single" w:sz="8" w:space="0" w:color="000000"/>
            </w:tcBorders>
          </w:tcPr>
          <w:p w14:paraId="1CED10B3" w14:textId="77777777" w:rsidR="00C42DFF" w:rsidRDefault="00C42DFF"/>
        </w:tc>
        <w:tc>
          <w:tcPr>
            <w:tcW w:w="0" w:type="auto"/>
            <w:gridSpan w:val="2"/>
            <w:vMerge/>
            <w:tcBorders>
              <w:top w:val="nil"/>
              <w:left w:val="single" w:sz="8" w:space="0" w:color="000000"/>
              <w:bottom w:val="nil"/>
              <w:right w:val="single" w:sz="8" w:space="0" w:color="000000"/>
            </w:tcBorders>
          </w:tcPr>
          <w:p w14:paraId="4DA671A0" w14:textId="77777777" w:rsidR="00C42DFF" w:rsidRDefault="00C42DFF"/>
        </w:tc>
        <w:tc>
          <w:tcPr>
            <w:tcW w:w="128" w:type="dxa"/>
            <w:vMerge w:val="restart"/>
            <w:tcBorders>
              <w:top w:val="nil"/>
              <w:left w:val="single" w:sz="8" w:space="0" w:color="000000"/>
              <w:bottom w:val="single" w:sz="8" w:space="0" w:color="000000"/>
              <w:right w:val="nil"/>
            </w:tcBorders>
          </w:tcPr>
          <w:p w14:paraId="0561F5B9" w14:textId="77777777" w:rsidR="00C42DFF" w:rsidRDefault="00C42DFF"/>
        </w:tc>
        <w:tc>
          <w:tcPr>
            <w:tcW w:w="3842" w:type="dxa"/>
            <w:tcBorders>
              <w:top w:val="nil"/>
              <w:left w:val="nil"/>
              <w:bottom w:val="nil"/>
              <w:right w:val="single" w:sz="8" w:space="0" w:color="000000"/>
            </w:tcBorders>
            <w:shd w:val="clear" w:color="auto" w:fill="B6D7A8"/>
          </w:tcPr>
          <w:p w14:paraId="1A1C7195" w14:textId="77777777" w:rsidR="00C42DFF" w:rsidRDefault="00000000">
            <w:pPr>
              <w:tabs>
                <w:tab w:val="center" w:pos="1770"/>
                <w:tab w:val="right" w:pos="3842"/>
              </w:tabs>
              <w:spacing w:after="0"/>
            </w:pPr>
            <w:r>
              <w:rPr>
                <w:rFonts w:ascii="Times New Roman" w:eastAsia="Times New Roman" w:hAnsi="Times New Roman" w:cs="Times New Roman"/>
                <w:sz w:val="24"/>
              </w:rPr>
              <w:t xml:space="preserve">Pedagogiem </w:t>
            </w:r>
            <w:r>
              <w:rPr>
                <w:rFonts w:ascii="Times New Roman" w:eastAsia="Times New Roman" w:hAnsi="Times New Roman" w:cs="Times New Roman"/>
                <w:sz w:val="24"/>
              </w:rPr>
              <w:tab/>
              <w:t xml:space="preserve">sniegts </w:t>
            </w:r>
            <w:r>
              <w:rPr>
                <w:rFonts w:ascii="Times New Roman" w:eastAsia="Times New Roman" w:hAnsi="Times New Roman" w:cs="Times New Roman"/>
                <w:sz w:val="24"/>
              </w:rPr>
              <w:tab/>
              <w:t xml:space="preserve">nepieciešamais </w:t>
            </w:r>
          </w:p>
        </w:tc>
        <w:tc>
          <w:tcPr>
            <w:tcW w:w="0" w:type="auto"/>
            <w:gridSpan w:val="3"/>
            <w:vMerge/>
            <w:tcBorders>
              <w:top w:val="nil"/>
              <w:left w:val="single" w:sz="8" w:space="0" w:color="000000"/>
              <w:bottom w:val="nil"/>
              <w:right w:val="single" w:sz="8" w:space="0" w:color="000000"/>
            </w:tcBorders>
          </w:tcPr>
          <w:p w14:paraId="503E1D85" w14:textId="77777777" w:rsidR="00C42DFF" w:rsidRDefault="00C42DFF"/>
        </w:tc>
      </w:tr>
      <w:tr w:rsidR="00C42DFF" w14:paraId="088A53DA" w14:textId="77777777">
        <w:trPr>
          <w:trHeight w:val="974"/>
        </w:trPr>
        <w:tc>
          <w:tcPr>
            <w:tcW w:w="0" w:type="auto"/>
            <w:vMerge/>
            <w:tcBorders>
              <w:top w:val="nil"/>
              <w:left w:val="single" w:sz="8" w:space="0" w:color="000000"/>
              <w:bottom w:val="nil"/>
              <w:right w:val="single" w:sz="8" w:space="0" w:color="000000"/>
            </w:tcBorders>
          </w:tcPr>
          <w:p w14:paraId="55296290" w14:textId="77777777" w:rsidR="00C42DFF" w:rsidRDefault="00C42DFF"/>
        </w:tc>
        <w:tc>
          <w:tcPr>
            <w:tcW w:w="0" w:type="auto"/>
            <w:gridSpan w:val="2"/>
            <w:vMerge/>
            <w:tcBorders>
              <w:top w:val="nil"/>
              <w:left w:val="single" w:sz="8" w:space="0" w:color="000000"/>
              <w:bottom w:val="single" w:sz="8" w:space="0" w:color="000000"/>
              <w:right w:val="single" w:sz="8" w:space="0" w:color="000000"/>
            </w:tcBorders>
          </w:tcPr>
          <w:p w14:paraId="2FB702C2" w14:textId="77777777" w:rsidR="00C42DFF" w:rsidRDefault="00C42DFF"/>
        </w:tc>
        <w:tc>
          <w:tcPr>
            <w:tcW w:w="0" w:type="auto"/>
            <w:vMerge/>
            <w:tcBorders>
              <w:top w:val="nil"/>
              <w:left w:val="single" w:sz="8" w:space="0" w:color="000000"/>
              <w:bottom w:val="single" w:sz="8" w:space="0" w:color="000000"/>
              <w:right w:val="nil"/>
            </w:tcBorders>
          </w:tcPr>
          <w:p w14:paraId="1AF19B27" w14:textId="77777777" w:rsidR="00C42DFF" w:rsidRDefault="00C42DFF"/>
        </w:tc>
        <w:tc>
          <w:tcPr>
            <w:tcW w:w="3842" w:type="dxa"/>
            <w:tcBorders>
              <w:top w:val="nil"/>
              <w:left w:val="nil"/>
              <w:bottom w:val="single" w:sz="8" w:space="0" w:color="000000"/>
              <w:right w:val="single" w:sz="8" w:space="0" w:color="000000"/>
            </w:tcBorders>
          </w:tcPr>
          <w:p w14:paraId="41D9F65E" w14:textId="77777777" w:rsidR="00C42DFF" w:rsidRDefault="00000000">
            <w:pPr>
              <w:tabs>
                <w:tab w:val="center" w:pos="1507"/>
                <w:tab w:val="center" w:pos="2646"/>
                <w:tab w:val="right" w:pos="3842"/>
              </w:tabs>
              <w:spacing w:after="71"/>
            </w:pPr>
            <w:r>
              <w:rPr>
                <w:rFonts w:ascii="Times New Roman" w:eastAsia="Times New Roman" w:hAnsi="Times New Roman" w:cs="Times New Roman"/>
                <w:sz w:val="24"/>
                <w:shd w:val="clear" w:color="auto" w:fill="B6D7A8"/>
              </w:rPr>
              <w:t xml:space="preserve">atbalsts </w:t>
            </w:r>
            <w:r>
              <w:rPr>
                <w:rFonts w:ascii="Times New Roman" w:eastAsia="Times New Roman" w:hAnsi="Times New Roman" w:cs="Times New Roman"/>
                <w:sz w:val="24"/>
                <w:shd w:val="clear" w:color="auto" w:fill="B6D7A8"/>
              </w:rPr>
              <w:tab/>
              <w:t xml:space="preserve">digitālo </w:t>
            </w:r>
            <w:r>
              <w:rPr>
                <w:rFonts w:ascii="Times New Roman" w:eastAsia="Times New Roman" w:hAnsi="Times New Roman" w:cs="Times New Roman"/>
                <w:sz w:val="24"/>
                <w:shd w:val="clear" w:color="auto" w:fill="B6D7A8"/>
              </w:rPr>
              <w:tab/>
              <w:t xml:space="preserve">mācību </w:t>
            </w:r>
            <w:r>
              <w:rPr>
                <w:rFonts w:ascii="Times New Roman" w:eastAsia="Times New Roman" w:hAnsi="Times New Roman" w:cs="Times New Roman"/>
                <w:sz w:val="24"/>
                <w:shd w:val="clear" w:color="auto" w:fill="B6D7A8"/>
              </w:rPr>
              <w:tab/>
              <w:t>rīku</w:t>
            </w:r>
            <w:r>
              <w:rPr>
                <w:rFonts w:ascii="Times New Roman" w:eastAsia="Times New Roman" w:hAnsi="Times New Roman" w:cs="Times New Roman"/>
                <w:sz w:val="24"/>
              </w:rPr>
              <w:t xml:space="preserve"> </w:t>
            </w:r>
          </w:p>
          <w:p w14:paraId="61CD4DC3" w14:textId="77777777" w:rsidR="00C42DFF" w:rsidRDefault="00000000">
            <w:pPr>
              <w:spacing w:after="0"/>
            </w:pPr>
            <w:r>
              <w:rPr>
                <w:rFonts w:ascii="Times New Roman" w:eastAsia="Times New Roman" w:hAnsi="Times New Roman" w:cs="Times New Roman"/>
                <w:sz w:val="24"/>
                <w:shd w:val="clear" w:color="auto" w:fill="B6D7A8"/>
              </w:rPr>
              <w:t>izmantošanai</w:t>
            </w:r>
            <w:r>
              <w:rPr>
                <w:rFonts w:ascii="Times New Roman" w:eastAsia="Times New Roman" w:hAnsi="Times New Roman" w:cs="Times New Roman"/>
                <w:sz w:val="24"/>
              </w:rPr>
              <w:t xml:space="preserve"> </w:t>
            </w:r>
          </w:p>
        </w:tc>
        <w:tc>
          <w:tcPr>
            <w:tcW w:w="0" w:type="auto"/>
            <w:gridSpan w:val="3"/>
            <w:vMerge/>
            <w:tcBorders>
              <w:top w:val="nil"/>
              <w:left w:val="single" w:sz="8" w:space="0" w:color="000000"/>
              <w:bottom w:val="single" w:sz="8" w:space="0" w:color="000000"/>
              <w:right w:val="single" w:sz="8" w:space="0" w:color="000000"/>
            </w:tcBorders>
          </w:tcPr>
          <w:p w14:paraId="1C2D14F9" w14:textId="77777777" w:rsidR="00C42DFF" w:rsidRDefault="00C42DFF"/>
        </w:tc>
      </w:tr>
      <w:tr w:rsidR="00C42DFF" w14:paraId="5D2C7F42" w14:textId="77777777">
        <w:trPr>
          <w:trHeight w:val="1174"/>
        </w:trPr>
        <w:tc>
          <w:tcPr>
            <w:tcW w:w="0" w:type="auto"/>
            <w:vMerge/>
            <w:tcBorders>
              <w:top w:val="nil"/>
              <w:left w:val="single" w:sz="8" w:space="0" w:color="000000"/>
              <w:bottom w:val="nil"/>
              <w:right w:val="single" w:sz="8" w:space="0" w:color="000000"/>
            </w:tcBorders>
          </w:tcPr>
          <w:p w14:paraId="3DBF78EF" w14:textId="77777777" w:rsidR="00C42DFF" w:rsidRDefault="00C42DFF"/>
        </w:tc>
        <w:tc>
          <w:tcPr>
            <w:tcW w:w="11305" w:type="dxa"/>
            <w:gridSpan w:val="7"/>
            <w:tcBorders>
              <w:top w:val="single" w:sz="8" w:space="0" w:color="000000"/>
              <w:left w:val="single" w:sz="8" w:space="0" w:color="000000"/>
              <w:bottom w:val="single" w:sz="8" w:space="0" w:color="000000"/>
              <w:right w:val="single" w:sz="8" w:space="0" w:color="000000"/>
            </w:tcBorders>
            <w:vAlign w:val="center"/>
          </w:tcPr>
          <w:p w14:paraId="758F3F23" w14:textId="77777777" w:rsidR="00C42DFF" w:rsidRDefault="00000000">
            <w:pPr>
              <w:spacing w:after="88"/>
              <w:ind w:left="379"/>
            </w:pPr>
            <w:r>
              <w:rPr>
                <w:rFonts w:ascii="Times New Roman" w:eastAsia="Times New Roman" w:hAnsi="Times New Roman" w:cs="Times New Roman"/>
                <w:i/>
                <w:sz w:val="24"/>
              </w:rPr>
              <w:t xml:space="preserve">Kvantitatīvais un kvalitatīvais </w:t>
            </w:r>
            <w:proofErr w:type="spellStart"/>
            <w:r>
              <w:rPr>
                <w:rFonts w:ascii="Times New Roman" w:eastAsia="Times New Roman" w:hAnsi="Times New Roman" w:cs="Times New Roman"/>
                <w:i/>
                <w:sz w:val="24"/>
              </w:rPr>
              <w:t>izvērtējums</w:t>
            </w:r>
            <w:proofErr w:type="spellEnd"/>
            <w:r>
              <w:rPr>
                <w:rFonts w:ascii="Times New Roman" w:eastAsia="Times New Roman" w:hAnsi="Times New Roman" w:cs="Times New Roman"/>
                <w:i/>
                <w:sz w:val="24"/>
              </w:rPr>
              <w:t xml:space="preserve">: </w:t>
            </w:r>
          </w:p>
          <w:p w14:paraId="13762B83" w14:textId="77777777" w:rsidR="00C42DFF" w:rsidRDefault="00000000">
            <w:pPr>
              <w:numPr>
                <w:ilvl w:val="0"/>
                <w:numId w:val="23"/>
              </w:numPr>
              <w:spacing w:after="64"/>
              <w:ind w:hanging="156"/>
            </w:pPr>
            <w:r>
              <w:rPr>
                <w:rFonts w:ascii="Times New Roman" w:eastAsia="Times New Roman" w:hAnsi="Times New Roman" w:cs="Times New Roman"/>
                <w:sz w:val="24"/>
              </w:rPr>
              <w:t xml:space="preserve">Iegādāta nepieciešamā programmatūra un mācību līdzekļi digitālo rīku izmantošanai; </w:t>
            </w:r>
          </w:p>
          <w:p w14:paraId="376FF591" w14:textId="77777777" w:rsidR="00C42DFF" w:rsidRDefault="00000000">
            <w:pPr>
              <w:numPr>
                <w:ilvl w:val="0"/>
                <w:numId w:val="23"/>
              </w:numPr>
              <w:spacing w:after="0"/>
              <w:ind w:hanging="156"/>
            </w:pPr>
            <w:r>
              <w:rPr>
                <w:rFonts w:ascii="Times New Roman" w:eastAsia="Times New Roman" w:hAnsi="Times New Roman" w:cs="Times New Roman"/>
                <w:sz w:val="24"/>
              </w:rPr>
              <w:t xml:space="preserve">Organizētas praktiskas nodarbības pedagogiem, lai pilnveidotu digitālo </w:t>
            </w:r>
            <w:proofErr w:type="spellStart"/>
            <w:r>
              <w:rPr>
                <w:rFonts w:ascii="Times New Roman" w:eastAsia="Times New Roman" w:hAnsi="Times New Roman" w:cs="Times New Roman"/>
                <w:sz w:val="24"/>
              </w:rPr>
              <w:t>pratību</w:t>
            </w:r>
            <w:proofErr w:type="spellEnd"/>
            <w:r>
              <w:rPr>
                <w:rFonts w:ascii="Times New Roman" w:eastAsia="Times New Roman" w:hAnsi="Times New Roman" w:cs="Times New Roman"/>
                <w:sz w:val="24"/>
              </w:rPr>
              <w:t xml:space="preserve">. </w:t>
            </w:r>
          </w:p>
        </w:tc>
      </w:tr>
      <w:tr w:rsidR="00C42DFF" w14:paraId="151E3AF6" w14:textId="77777777">
        <w:trPr>
          <w:trHeight w:val="516"/>
        </w:trPr>
        <w:tc>
          <w:tcPr>
            <w:tcW w:w="0" w:type="auto"/>
            <w:vMerge/>
            <w:tcBorders>
              <w:top w:val="nil"/>
              <w:left w:val="single" w:sz="8" w:space="0" w:color="000000"/>
              <w:bottom w:val="nil"/>
              <w:right w:val="single" w:sz="8" w:space="0" w:color="000000"/>
            </w:tcBorders>
          </w:tcPr>
          <w:p w14:paraId="0F1B010A" w14:textId="77777777" w:rsidR="00C42DFF" w:rsidRDefault="00C42DFF"/>
        </w:tc>
        <w:tc>
          <w:tcPr>
            <w:tcW w:w="11305" w:type="dxa"/>
            <w:gridSpan w:val="7"/>
            <w:tcBorders>
              <w:top w:val="single" w:sz="8" w:space="0" w:color="000000"/>
              <w:left w:val="single" w:sz="8" w:space="0" w:color="000000"/>
              <w:bottom w:val="single" w:sz="8" w:space="0" w:color="000000"/>
              <w:right w:val="single" w:sz="8" w:space="0" w:color="000000"/>
            </w:tcBorders>
            <w:vAlign w:val="center"/>
          </w:tcPr>
          <w:p w14:paraId="1A038BFD" w14:textId="77777777" w:rsidR="00C42DFF" w:rsidRDefault="00000000">
            <w:pPr>
              <w:spacing w:after="0"/>
              <w:ind w:right="85"/>
              <w:jc w:val="center"/>
            </w:pPr>
            <w:r>
              <w:rPr>
                <w:rFonts w:ascii="Times New Roman" w:eastAsia="Times New Roman" w:hAnsi="Times New Roman" w:cs="Times New Roman"/>
                <w:b/>
                <w:sz w:val="24"/>
              </w:rPr>
              <w:t xml:space="preserve">Atjaunota un pielāgota mūsdienīgām rotaļnodarbībām Izglītības iestādes un tās teritorijas fiziskā vide </w:t>
            </w:r>
          </w:p>
        </w:tc>
      </w:tr>
      <w:tr w:rsidR="00C42DFF" w14:paraId="1129F444" w14:textId="77777777">
        <w:trPr>
          <w:trHeight w:val="518"/>
        </w:trPr>
        <w:tc>
          <w:tcPr>
            <w:tcW w:w="0" w:type="auto"/>
            <w:vMerge/>
            <w:tcBorders>
              <w:top w:val="nil"/>
              <w:left w:val="single" w:sz="8" w:space="0" w:color="000000"/>
              <w:bottom w:val="nil"/>
              <w:right w:val="single" w:sz="8" w:space="0" w:color="000000"/>
            </w:tcBorders>
          </w:tcPr>
          <w:p w14:paraId="43C89EDF" w14:textId="77777777" w:rsidR="00C42DFF" w:rsidRDefault="00C42DFF"/>
        </w:tc>
        <w:tc>
          <w:tcPr>
            <w:tcW w:w="11305" w:type="dxa"/>
            <w:gridSpan w:val="7"/>
            <w:tcBorders>
              <w:top w:val="single" w:sz="8" w:space="0" w:color="000000"/>
              <w:left w:val="single" w:sz="8" w:space="0" w:color="000000"/>
              <w:bottom w:val="single" w:sz="8" w:space="0" w:color="000000"/>
              <w:right w:val="single" w:sz="8" w:space="0" w:color="000000"/>
            </w:tcBorders>
            <w:vAlign w:val="center"/>
          </w:tcPr>
          <w:p w14:paraId="0283B100" w14:textId="77777777" w:rsidR="00C42DFF" w:rsidRDefault="00000000">
            <w:pPr>
              <w:spacing w:after="0"/>
              <w:ind w:left="379"/>
            </w:pPr>
            <w:r>
              <w:rPr>
                <w:rFonts w:ascii="Times New Roman" w:eastAsia="Times New Roman" w:hAnsi="Times New Roman" w:cs="Times New Roman"/>
                <w:i/>
                <w:sz w:val="24"/>
              </w:rPr>
              <w:t xml:space="preserve">Sasniedzamie rezultāti: </w:t>
            </w:r>
          </w:p>
        </w:tc>
      </w:tr>
      <w:tr w:rsidR="00C42DFF" w14:paraId="41EB9274" w14:textId="77777777">
        <w:trPr>
          <w:trHeight w:val="89"/>
        </w:trPr>
        <w:tc>
          <w:tcPr>
            <w:tcW w:w="0" w:type="auto"/>
            <w:vMerge/>
            <w:tcBorders>
              <w:top w:val="nil"/>
              <w:left w:val="single" w:sz="8" w:space="0" w:color="000000"/>
              <w:bottom w:val="nil"/>
              <w:right w:val="single" w:sz="8" w:space="0" w:color="000000"/>
            </w:tcBorders>
          </w:tcPr>
          <w:p w14:paraId="118C8F14" w14:textId="77777777" w:rsidR="00C42DFF" w:rsidRDefault="00C42DFF"/>
        </w:tc>
        <w:tc>
          <w:tcPr>
            <w:tcW w:w="3515" w:type="dxa"/>
            <w:gridSpan w:val="2"/>
            <w:tcBorders>
              <w:top w:val="single" w:sz="8" w:space="0" w:color="000000"/>
              <w:left w:val="single" w:sz="8" w:space="0" w:color="000000"/>
              <w:bottom w:val="nil"/>
              <w:right w:val="single" w:sz="8" w:space="0" w:color="000000"/>
            </w:tcBorders>
          </w:tcPr>
          <w:p w14:paraId="5859A97D" w14:textId="77777777" w:rsidR="00C42DFF" w:rsidRDefault="00C42DFF"/>
        </w:tc>
        <w:tc>
          <w:tcPr>
            <w:tcW w:w="3970" w:type="dxa"/>
            <w:gridSpan w:val="2"/>
            <w:tcBorders>
              <w:top w:val="single" w:sz="8" w:space="0" w:color="000000"/>
              <w:left w:val="single" w:sz="8" w:space="0" w:color="000000"/>
              <w:bottom w:val="nil"/>
              <w:right w:val="single" w:sz="8" w:space="0" w:color="000000"/>
            </w:tcBorders>
          </w:tcPr>
          <w:p w14:paraId="02C7F53C" w14:textId="77777777" w:rsidR="00C42DFF" w:rsidRDefault="00C42DFF"/>
        </w:tc>
        <w:tc>
          <w:tcPr>
            <w:tcW w:w="3819" w:type="dxa"/>
            <w:gridSpan w:val="3"/>
            <w:tcBorders>
              <w:top w:val="single" w:sz="8" w:space="0" w:color="000000"/>
              <w:left w:val="single" w:sz="8" w:space="0" w:color="000000"/>
              <w:bottom w:val="nil"/>
              <w:right w:val="single" w:sz="8" w:space="0" w:color="000000"/>
            </w:tcBorders>
          </w:tcPr>
          <w:p w14:paraId="4C17A396" w14:textId="77777777" w:rsidR="00C42DFF" w:rsidRDefault="00C42DFF"/>
        </w:tc>
      </w:tr>
      <w:tr w:rsidR="00C42DFF" w14:paraId="6DDC1345" w14:textId="77777777">
        <w:trPr>
          <w:trHeight w:val="277"/>
        </w:trPr>
        <w:tc>
          <w:tcPr>
            <w:tcW w:w="0" w:type="auto"/>
            <w:vMerge/>
            <w:tcBorders>
              <w:top w:val="nil"/>
              <w:left w:val="single" w:sz="8" w:space="0" w:color="000000"/>
              <w:bottom w:val="nil"/>
              <w:right w:val="single" w:sz="8" w:space="0" w:color="000000"/>
            </w:tcBorders>
          </w:tcPr>
          <w:p w14:paraId="055E3846" w14:textId="77777777" w:rsidR="00C42DFF" w:rsidRDefault="00C42DFF"/>
        </w:tc>
        <w:tc>
          <w:tcPr>
            <w:tcW w:w="98" w:type="dxa"/>
            <w:vMerge w:val="restart"/>
            <w:tcBorders>
              <w:top w:val="nil"/>
              <w:left w:val="single" w:sz="8" w:space="0" w:color="000000"/>
              <w:bottom w:val="single" w:sz="8" w:space="0" w:color="000000"/>
              <w:right w:val="nil"/>
            </w:tcBorders>
          </w:tcPr>
          <w:p w14:paraId="0AA17787" w14:textId="77777777" w:rsidR="00C42DFF" w:rsidRDefault="00C42DFF"/>
        </w:tc>
        <w:tc>
          <w:tcPr>
            <w:tcW w:w="3417" w:type="dxa"/>
            <w:tcBorders>
              <w:top w:val="nil"/>
              <w:left w:val="nil"/>
              <w:bottom w:val="nil"/>
              <w:right w:val="single" w:sz="8" w:space="0" w:color="000000"/>
            </w:tcBorders>
            <w:shd w:val="clear" w:color="auto" w:fill="B6D7A8"/>
          </w:tcPr>
          <w:p w14:paraId="6F731BF4" w14:textId="77777777" w:rsidR="00C42DFF" w:rsidRDefault="00000000">
            <w:pPr>
              <w:tabs>
                <w:tab w:val="center" w:pos="1437"/>
                <w:tab w:val="center" w:pos="2581"/>
                <w:tab w:val="right" w:pos="3417"/>
              </w:tabs>
              <w:spacing w:after="0"/>
            </w:pPr>
            <w:r>
              <w:rPr>
                <w:rFonts w:ascii="Times New Roman" w:eastAsia="Times New Roman" w:hAnsi="Times New Roman" w:cs="Times New Roman"/>
                <w:sz w:val="24"/>
              </w:rPr>
              <w:t xml:space="preserve">Veikti </w:t>
            </w:r>
            <w:r>
              <w:rPr>
                <w:rFonts w:ascii="Times New Roman" w:eastAsia="Times New Roman" w:hAnsi="Times New Roman" w:cs="Times New Roman"/>
                <w:sz w:val="24"/>
              </w:rPr>
              <w:tab/>
              <w:t xml:space="preserve">remontdarbi </w:t>
            </w:r>
            <w:r>
              <w:rPr>
                <w:rFonts w:ascii="Times New Roman" w:eastAsia="Times New Roman" w:hAnsi="Times New Roman" w:cs="Times New Roman"/>
                <w:sz w:val="24"/>
              </w:rPr>
              <w:tab/>
              <w:t xml:space="preserve">drošas </w:t>
            </w:r>
            <w:r>
              <w:rPr>
                <w:rFonts w:ascii="Times New Roman" w:eastAsia="Times New Roman" w:hAnsi="Times New Roman" w:cs="Times New Roman"/>
                <w:sz w:val="24"/>
              </w:rPr>
              <w:tab/>
              <w:t xml:space="preserve">un </w:t>
            </w:r>
          </w:p>
        </w:tc>
        <w:tc>
          <w:tcPr>
            <w:tcW w:w="128" w:type="dxa"/>
            <w:vMerge w:val="restart"/>
            <w:tcBorders>
              <w:top w:val="nil"/>
              <w:left w:val="single" w:sz="8" w:space="0" w:color="000000"/>
              <w:bottom w:val="single" w:sz="8" w:space="0" w:color="000000"/>
              <w:right w:val="nil"/>
            </w:tcBorders>
          </w:tcPr>
          <w:p w14:paraId="2E045C66" w14:textId="77777777" w:rsidR="00C42DFF" w:rsidRDefault="00C42DFF"/>
        </w:tc>
        <w:tc>
          <w:tcPr>
            <w:tcW w:w="3842" w:type="dxa"/>
            <w:tcBorders>
              <w:top w:val="nil"/>
              <w:left w:val="nil"/>
              <w:bottom w:val="nil"/>
              <w:right w:val="single" w:sz="8" w:space="0" w:color="000000"/>
            </w:tcBorders>
            <w:shd w:val="clear" w:color="auto" w:fill="FFFF00"/>
          </w:tcPr>
          <w:p w14:paraId="78597929" w14:textId="77777777" w:rsidR="00C42DFF" w:rsidRDefault="00000000">
            <w:pPr>
              <w:tabs>
                <w:tab w:val="center" w:pos="1546"/>
                <w:tab w:val="right" w:pos="3842"/>
              </w:tabs>
              <w:spacing w:after="0"/>
            </w:pPr>
            <w:r>
              <w:rPr>
                <w:rFonts w:ascii="Times New Roman" w:eastAsia="Times New Roman" w:hAnsi="Times New Roman" w:cs="Times New Roman"/>
                <w:sz w:val="24"/>
              </w:rPr>
              <w:t xml:space="preserve">Plānoti </w:t>
            </w:r>
            <w:r>
              <w:rPr>
                <w:rFonts w:ascii="Times New Roman" w:eastAsia="Times New Roman" w:hAnsi="Times New Roman" w:cs="Times New Roman"/>
                <w:sz w:val="24"/>
              </w:rPr>
              <w:tab/>
              <w:t xml:space="preserve">ieguldījumi </w:t>
            </w:r>
            <w:r>
              <w:rPr>
                <w:rFonts w:ascii="Times New Roman" w:eastAsia="Times New Roman" w:hAnsi="Times New Roman" w:cs="Times New Roman"/>
                <w:sz w:val="24"/>
              </w:rPr>
              <w:tab/>
              <w:t xml:space="preserve">infrastruktūras </w:t>
            </w:r>
          </w:p>
        </w:tc>
        <w:tc>
          <w:tcPr>
            <w:tcW w:w="128" w:type="dxa"/>
            <w:vMerge w:val="restart"/>
            <w:tcBorders>
              <w:top w:val="nil"/>
              <w:left w:val="single" w:sz="8" w:space="0" w:color="000000"/>
              <w:bottom w:val="single" w:sz="8" w:space="0" w:color="000000"/>
              <w:right w:val="nil"/>
            </w:tcBorders>
          </w:tcPr>
          <w:p w14:paraId="1B8A1E5F" w14:textId="77777777" w:rsidR="00C42DFF" w:rsidRDefault="00C42DFF"/>
        </w:tc>
        <w:tc>
          <w:tcPr>
            <w:tcW w:w="3691" w:type="dxa"/>
            <w:gridSpan w:val="2"/>
            <w:tcBorders>
              <w:top w:val="nil"/>
              <w:left w:val="nil"/>
              <w:bottom w:val="nil"/>
              <w:right w:val="single" w:sz="8" w:space="0" w:color="000000"/>
            </w:tcBorders>
            <w:shd w:val="clear" w:color="auto" w:fill="FFFF00"/>
          </w:tcPr>
          <w:p w14:paraId="1CBBDB63" w14:textId="77777777" w:rsidR="00C42DFF" w:rsidRDefault="00000000">
            <w:pPr>
              <w:spacing w:after="0"/>
              <w:jc w:val="both"/>
            </w:pPr>
            <w:r>
              <w:rPr>
                <w:rFonts w:ascii="Times New Roman" w:eastAsia="Times New Roman" w:hAnsi="Times New Roman" w:cs="Times New Roman"/>
                <w:sz w:val="24"/>
              </w:rPr>
              <w:t xml:space="preserve">Labiekārtoti esošie rotaļlaukumi ar </w:t>
            </w:r>
          </w:p>
        </w:tc>
      </w:tr>
      <w:tr w:rsidR="00C42DFF" w14:paraId="55B5A743" w14:textId="77777777">
        <w:trPr>
          <w:trHeight w:val="278"/>
        </w:trPr>
        <w:tc>
          <w:tcPr>
            <w:tcW w:w="0" w:type="auto"/>
            <w:vMerge/>
            <w:tcBorders>
              <w:top w:val="nil"/>
              <w:left w:val="single" w:sz="8" w:space="0" w:color="000000"/>
              <w:bottom w:val="nil"/>
              <w:right w:val="single" w:sz="8" w:space="0" w:color="000000"/>
            </w:tcBorders>
          </w:tcPr>
          <w:p w14:paraId="2EDC21A6" w14:textId="77777777" w:rsidR="00C42DFF" w:rsidRDefault="00C42DFF"/>
        </w:tc>
        <w:tc>
          <w:tcPr>
            <w:tcW w:w="0" w:type="auto"/>
            <w:vMerge/>
            <w:tcBorders>
              <w:top w:val="nil"/>
              <w:left w:val="single" w:sz="8" w:space="0" w:color="000000"/>
              <w:bottom w:val="nil"/>
              <w:right w:val="nil"/>
            </w:tcBorders>
          </w:tcPr>
          <w:p w14:paraId="4E03A037" w14:textId="77777777" w:rsidR="00C42DFF" w:rsidRDefault="00C42DFF"/>
        </w:tc>
        <w:tc>
          <w:tcPr>
            <w:tcW w:w="3417" w:type="dxa"/>
            <w:vMerge w:val="restart"/>
            <w:tcBorders>
              <w:top w:val="nil"/>
              <w:left w:val="nil"/>
              <w:bottom w:val="single" w:sz="8" w:space="0" w:color="000000"/>
              <w:right w:val="single" w:sz="8" w:space="0" w:color="000000"/>
            </w:tcBorders>
          </w:tcPr>
          <w:p w14:paraId="7C263FAF" w14:textId="77777777" w:rsidR="00C42DFF" w:rsidRDefault="00000000">
            <w:pPr>
              <w:spacing w:after="0"/>
              <w:ind w:right="34"/>
              <w:jc w:val="both"/>
            </w:pPr>
            <w:r>
              <w:rPr>
                <w:rFonts w:ascii="Times New Roman" w:eastAsia="Times New Roman" w:hAnsi="Times New Roman" w:cs="Times New Roman"/>
                <w:sz w:val="24"/>
                <w:shd w:val="clear" w:color="auto" w:fill="B6D7A8"/>
              </w:rPr>
              <w:t>estētiskas izglītības vides</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B6D7A8"/>
              </w:rPr>
              <w:t>nodrošināšanai, infrastruktūras</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B6D7A8"/>
              </w:rPr>
              <w:t>uzlabošanai.</w:t>
            </w:r>
            <w:r>
              <w:rPr>
                <w:rFonts w:ascii="Times New Roman" w:eastAsia="Times New Roman" w:hAnsi="Times New Roman" w:cs="Times New Roman"/>
                <w:sz w:val="24"/>
              </w:rPr>
              <w:t xml:space="preserve">  </w:t>
            </w:r>
          </w:p>
        </w:tc>
        <w:tc>
          <w:tcPr>
            <w:tcW w:w="0" w:type="auto"/>
            <w:vMerge/>
            <w:tcBorders>
              <w:top w:val="nil"/>
              <w:left w:val="single" w:sz="8" w:space="0" w:color="000000"/>
              <w:bottom w:val="nil"/>
              <w:right w:val="nil"/>
            </w:tcBorders>
          </w:tcPr>
          <w:p w14:paraId="62661761" w14:textId="77777777" w:rsidR="00C42DFF" w:rsidRDefault="00C42DFF"/>
        </w:tc>
        <w:tc>
          <w:tcPr>
            <w:tcW w:w="3842" w:type="dxa"/>
            <w:vMerge w:val="restart"/>
            <w:tcBorders>
              <w:top w:val="nil"/>
              <w:left w:val="nil"/>
              <w:bottom w:val="single" w:sz="8" w:space="0" w:color="000000"/>
              <w:right w:val="single" w:sz="8" w:space="0" w:color="000000"/>
            </w:tcBorders>
          </w:tcPr>
          <w:p w14:paraId="019BD95B" w14:textId="77777777" w:rsidR="00C42DFF" w:rsidRDefault="00000000">
            <w:pPr>
              <w:spacing w:after="0"/>
              <w:jc w:val="both"/>
            </w:pPr>
            <w:r>
              <w:rPr>
                <w:rFonts w:ascii="Times New Roman" w:eastAsia="Times New Roman" w:hAnsi="Times New Roman" w:cs="Times New Roman"/>
                <w:sz w:val="24"/>
                <w:shd w:val="clear" w:color="auto" w:fill="FFFF00"/>
              </w:rPr>
              <w:t>atjaunošanā un uzturēšanā, kā arī</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FFFF00"/>
              </w:rPr>
              <w:t>mācību resursu nodrošināšanā.</w:t>
            </w:r>
            <w:r>
              <w:rPr>
                <w:rFonts w:ascii="Times New Roman" w:eastAsia="Times New Roman" w:hAnsi="Times New Roman" w:cs="Times New Roman"/>
                <w:sz w:val="24"/>
              </w:rPr>
              <w:t xml:space="preserve"> </w:t>
            </w:r>
          </w:p>
        </w:tc>
        <w:tc>
          <w:tcPr>
            <w:tcW w:w="0" w:type="auto"/>
            <w:vMerge/>
            <w:tcBorders>
              <w:top w:val="nil"/>
              <w:left w:val="single" w:sz="8" w:space="0" w:color="000000"/>
              <w:bottom w:val="nil"/>
              <w:right w:val="nil"/>
            </w:tcBorders>
          </w:tcPr>
          <w:p w14:paraId="52EE27DD" w14:textId="77777777" w:rsidR="00C42DFF" w:rsidRDefault="00C42DFF"/>
        </w:tc>
        <w:tc>
          <w:tcPr>
            <w:tcW w:w="3691" w:type="dxa"/>
            <w:gridSpan w:val="2"/>
            <w:tcBorders>
              <w:top w:val="nil"/>
              <w:left w:val="nil"/>
              <w:bottom w:val="nil"/>
              <w:right w:val="single" w:sz="8" w:space="0" w:color="000000"/>
            </w:tcBorders>
            <w:shd w:val="clear" w:color="auto" w:fill="FFFF00"/>
          </w:tcPr>
          <w:p w14:paraId="157C1EC8" w14:textId="77777777" w:rsidR="00C42DFF" w:rsidRDefault="00000000">
            <w:pPr>
              <w:spacing w:after="0"/>
              <w:jc w:val="both"/>
            </w:pPr>
            <w:r>
              <w:rPr>
                <w:rFonts w:ascii="Times New Roman" w:eastAsia="Times New Roman" w:hAnsi="Times New Roman" w:cs="Times New Roman"/>
                <w:sz w:val="24"/>
              </w:rPr>
              <w:t xml:space="preserve">jaunām iekārtām fizisko aktivitāšu </w:t>
            </w:r>
          </w:p>
        </w:tc>
      </w:tr>
      <w:tr w:rsidR="00C42DFF" w14:paraId="4AAF7ECB" w14:textId="77777777">
        <w:trPr>
          <w:trHeight w:val="278"/>
        </w:trPr>
        <w:tc>
          <w:tcPr>
            <w:tcW w:w="0" w:type="auto"/>
            <w:vMerge/>
            <w:tcBorders>
              <w:top w:val="nil"/>
              <w:left w:val="single" w:sz="8" w:space="0" w:color="000000"/>
              <w:bottom w:val="nil"/>
              <w:right w:val="single" w:sz="8" w:space="0" w:color="000000"/>
            </w:tcBorders>
          </w:tcPr>
          <w:p w14:paraId="34DE8F8E" w14:textId="77777777" w:rsidR="00C42DFF" w:rsidRDefault="00C42DFF"/>
        </w:tc>
        <w:tc>
          <w:tcPr>
            <w:tcW w:w="0" w:type="auto"/>
            <w:vMerge/>
            <w:tcBorders>
              <w:top w:val="nil"/>
              <w:left w:val="single" w:sz="8" w:space="0" w:color="000000"/>
              <w:bottom w:val="nil"/>
              <w:right w:val="nil"/>
            </w:tcBorders>
          </w:tcPr>
          <w:p w14:paraId="593608BC" w14:textId="77777777" w:rsidR="00C42DFF" w:rsidRDefault="00C42DFF"/>
        </w:tc>
        <w:tc>
          <w:tcPr>
            <w:tcW w:w="0" w:type="auto"/>
            <w:vMerge/>
            <w:tcBorders>
              <w:top w:val="nil"/>
              <w:left w:val="nil"/>
              <w:bottom w:val="nil"/>
              <w:right w:val="single" w:sz="8" w:space="0" w:color="000000"/>
            </w:tcBorders>
          </w:tcPr>
          <w:p w14:paraId="08F9FF73" w14:textId="77777777" w:rsidR="00C42DFF" w:rsidRDefault="00C42DFF"/>
        </w:tc>
        <w:tc>
          <w:tcPr>
            <w:tcW w:w="0" w:type="auto"/>
            <w:vMerge/>
            <w:tcBorders>
              <w:top w:val="nil"/>
              <w:left w:val="single" w:sz="8" w:space="0" w:color="000000"/>
              <w:bottom w:val="nil"/>
              <w:right w:val="nil"/>
            </w:tcBorders>
          </w:tcPr>
          <w:p w14:paraId="79C98882" w14:textId="77777777" w:rsidR="00C42DFF" w:rsidRDefault="00C42DFF"/>
        </w:tc>
        <w:tc>
          <w:tcPr>
            <w:tcW w:w="0" w:type="auto"/>
            <w:vMerge/>
            <w:tcBorders>
              <w:top w:val="nil"/>
              <w:left w:val="nil"/>
              <w:bottom w:val="nil"/>
              <w:right w:val="single" w:sz="8" w:space="0" w:color="000000"/>
            </w:tcBorders>
          </w:tcPr>
          <w:p w14:paraId="4386EA19" w14:textId="77777777" w:rsidR="00C42DFF" w:rsidRDefault="00C42DFF"/>
        </w:tc>
        <w:tc>
          <w:tcPr>
            <w:tcW w:w="0" w:type="auto"/>
            <w:vMerge/>
            <w:tcBorders>
              <w:top w:val="nil"/>
              <w:left w:val="single" w:sz="8" w:space="0" w:color="000000"/>
              <w:bottom w:val="nil"/>
              <w:right w:val="nil"/>
            </w:tcBorders>
          </w:tcPr>
          <w:p w14:paraId="29CF9920" w14:textId="77777777" w:rsidR="00C42DFF" w:rsidRDefault="00C42DFF"/>
        </w:tc>
        <w:tc>
          <w:tcPr>
            <w:tcW w:w="3691" w:type="dxa"/>
            <w:gridSpan w:val="2"/>
            <w:tcBorders>
              <w:top w:val="nil"/>
              <w:left w:val="nil"/>
              <w:bottom w:val="nil"/>
              <w:right w:val="single" w:sz="8" w:space="0" w:color="000000"/>
            </w:tcBorders>
            <w:shd w:val="clear" w:color="auto" w:fill="FFFF00"/>
          </w:tcPr>
          <w:p w14:paraId="1C322483" w14:textId="77777777" w:rsidR="00C42DFF" w:rsidRDefault="00000000">
            <w:pPr>
              <w:tabs>
                <w:tab w:val="center" w:pos="2244"/>
                <w:tab w:val="right" w:pos="3691"/>
              </w:tabs>
              <w:spacing w:after="0"/>
            </w:pPr>
            <w:r>
              <w:rPr>
                <w:rFonts w:ascii="Times New Roman" w:eastAsia="Times New Roman" w:hAnsi="Times New Roman" w:cs="Times New Roman"/>
                <w:sz w:val="24"/>
              </w:rPr>
              <w:t xml:space="preserve">veicināšanai </w:t>
            </w:r>
            <w:r>
              <w:rPr>
                <w:rFonts w:ascii="Times New Roman" w:eastAsia="Times New Roman" w:hAnsi="Times New Roman" w:cs="Times New Roman"/>
                <w:sz w:val="24"/>
              </w:rPr>
              <w:tab/>
              <w:t xml:space="preserve">rotaļnodarbībās </w:t>
            </w:r>
            <w:r>
              <w:rPr>
                <w:rFonts w:ascii="Times New Roman" w:eastAsia="Times New Roman" w:hAnsi="Times New Roman" w:cs="Times New Roman"/>
                <w:sz w:val="24"/>
              </w:rPr>
              <w:tab/>
              <w:t xml:space="preserve">ārā. </w:t>
            </w:r>
          </w:p>
        </w:tc>
      </w:tr>
      <w:tr w:rsidR="00C42DFF" w14:paraId="07BA3B95" w14:textId="77777777">
        <w:trPr>
          <w:trHeight w:val="278"/>
        </w:trPr>
        <w:tc>
          <w:tcPr>
            <w:tcW w:w="0" w:type="auto"/>
            <w:vMerge/>
            <w:tcBorders>
              <w:top w:val="nil"/>
              <w:left w:val="single" w:sz="8" w:space="0" w:color="000000"/>
              <w:bottom w:val="nil"/>
              <w:right w:val="single" w:sz="8" w:space="0" w:color="000000"/>
            </w:tcBorders>
          </w:tcPr>
          <w:p w14:paraId="49A01D58" w14:textId="77777777" w:rsidR="00C42DFF" w:rsidRDefault="00C42DFF"/>
        </w:tc>
        <w:tc>
          <w:tcPr>
            <w:tcW w:w="0" w:type="auto"/>
            <w:vMerge/>
            <w:tcBorders>
              <w:top w:val="nil"/>
              <w:left w:val="single" w:sz="8" w:space="0" w:color="000000"/>
              <w:bottom w:val="nil"/>
              <w:right w:val="nil"/>
            </w:tcBorders>
          </w:tcPr>
          <w:p w14:paraId="1E928C84" w14:textId="77777777" w:rsidR="00C42DFF" w:rsidRDefault="00C42DFF"/>
        </w:tc>
        <w:tc>
          <w:tcPr>
            <w:tcW w:w="0" w:type="auto"/>
            <w:vMerge/>
            <w:tcBorders>
              <w:top w:val="nil"/>
              <w:left w:val="nil"/>
              <w:bottom w:val="nil"/>
              <w:right w:val="single" w:sz="8" w:space="0" w:color="000000"/>
            </w:tcBorders>
          </w:tcPr>
          <w:p w14:paraId="77256BBB" w14:textId="77777777" w:rsidR="00C42DFF" w:rsidRDefault="00C42DFF"/>
        </w:tc>
        <w:tc>
          <w:tcPr>
            <w:tcW w:w="0" w:type="auto"/>
            <w:vMerge/>
            <w:tcBorders>
              <w:top w:val="nil"/>
              <w:left w:val="single" w:sz="8" w:space="0" w:color="000000"/>
              <w:bottom w:val="nil"/>
              <w:right w:val="nil"/>
            </w:tcBorders>
          </w:tcPr>
          <w:p w14:paraId="71A2E595" w14:textId="77777777" w:rsidR="00C42DFF" w:rsidRDefault="00C42DFF"/>
        </w:tc>
        <w:tc>
          <w:tcPr>
            <w:tcW w:w="0" w:type="auto"/>
            <w:vMerge/>
            <w:tcBorders>
              <w:top w:val="nil"/>
              <w:left w:val="nil"/>
              <w:bottom w:val="nil"/>
              <w:right w:val="single" w:sz="8" w:space="0" w:color="000000"/>
            </w:tcBorders>
          </w:tcPr>
          <w:p w14:paraId="114E80B0" w14:textId="77777777" w:rsidR="00C42DFF" w:rsidRDefault="00C42DFF"/>
        </w:tc>
        <w:tc>
          <w:tcPr>
            <w:tcW w:w="0" w:type="auto"/>
            <w:vMerge/>
            <w:tcBorders>
              <w:top w:val="nil"/>
              <w:left w:val="single" w:sz="8" w:space="0" w:color="000000"/>
              <w:bottom w:val="nil"/>
              <w:right w:val="nil"/>
            </w:tcBorders>
          </w:tcPr>
          <w:p w14:paraId="0BABA7A6" w14:textId="77777777" w:rsidR="00C42DFF" w:rsidRDefault="00C42DFF"/>
        </w:tc>
        <w:tc>
          <w:tcPr>
            <w:tcW w:w="3691" w:type="dxa"/>
            <w:gridSpan w:val="2"/>
            <w:tcBorders>
              <w:top w:val="nil"/>
              <w:left w:val="nil"/>
              <w:bottom w:val="nil"/>
              <w:right w:val="single" w:sz="8" w:space="0" w:color="000000"/>
            </w:tcBorders>
            <w:shd w:val="clear" w:color="auto" w:fill="FFFF00"/>
          </w:tcPr>
          <w:p w14:paraId="534B3843" w14:textId="77777777" w:rsidR="00C42DFF" w:rsidRDefault="00000000">
            <w:pPr>
              <w:spacing w:after="0"/>
              <w:jc w:val="both"/>
            </w:pPr>
            <w:r>
              <w:rPr>
                <w:rFonts w:ascii="Times New Roman" w:eastAsia="Times New Roman" w:hAnsi="Times New Roman" w:cs="Times New Roman"/>
                <w:sz w:val="24"/>
              </w:rPr>
              <w:t xml:space="preserve">Izglītības procesā iesaistītajiem ir </w:t>
            </w:r>
          </w:p>
        </w:tc>
      </w:tr>
      <w:tr w:rsidR="00C42DFF" w14:paraId="28083EF9" w14:textId="77777777">
        <w:trPr>
          <w:trHeight w:val="279"/>
        </w:trPr>
        <w:tc>
          <w:tcPr>
            <w:tcW w:w="0" w:type="auto"/>
            <w:vMerge/>
            <w:tcBorders>
              <w:top w:val="nil"/>
              <w:left w:val="single" w:sz="8" w:space="0" w:color="000000"/>
              <w:bottom w:val="nil"/>
              <w:right w:val="single" w:sz="8" w:space="0" w:color="000000"/>
            </w:tcBorders>
          </w:tcPr>
          <w:p w14:paraId="0E8C836C" w14:textId="77777777" w:rsidR="00C42DFF" w:rsidRDefault="00C42DFF"/>
        </w:tc>
        <w:tc>
          <w:tcPr>
            <w:tcW w:w="0" w:type="auto"/>
            <w:vMerge/>
            <w:tcBorders>
              <w:top w:val="nil"/>
              <w:left w:val="single" w:sz="8" w:space="0" w:color="000000"/>
              <w:bottom w:val="nil"/>
              <w:right w:val="nil"/>
            </w:tcBorders>
          </w:tcPr>
          <w:p w14:paraId="3F9A73DE" w14:textId="77777777" w:rsidR="00C42DFF" w:rsidRDefault="00C42DFF"/>
        </w:tc>
        <w:tc>
          <w:tcPr>
            <w:tcW w:w="0" w:type="auto"/>
            <w:vMerge/>
            <w:tcBorders>
              <w:top w:val="nil"/>
              <w:left w:val="nil"/>
              <w:bottom w:val="nil"/>
              <w:right w:val="single" w:sz="8" w:space="0" w:color="000000"/>
            </w:tcBorders>
          </w:tcPr>
          <w:p w14:paraId="235BD6E1" w14:textId="77777777" w:rsidR="00C42DFF" w:rsidRDefault="00C42DFF"/>
        </w:tc>
        <w:tc>
          <w:tcPr>
            <w:tcW w:w="0" w:type="auto"/>
            <w:vMerge/>
            <w:tcBorders>
              <w:top w:val="nil"/>
              <w:left w:val="single" w:sz="8" w:space="0" w:color="000000"/>
              <w:bottom w:val="nil"/>
              <w:right w:val="nil"/>
            </w:tcBorders>
          </w:tcPr>
          <w:p w14:paraId="154F374E" w14:textId="77777777" w:rsidR="00C42DFF" w:rsidRDefault="00C42DFF"/>
        </w:tc>
        <w:tc>
          <w:tcPr>
            <w:tcW w:w="0" w:type="auto"/>
            <w:vMerge/>
            <w:tcBorders>
              <w:top w:val="nil"/>
              <w:left w:val="nil"/>
              <w:bottom w:val="nil"/>
              <w:right w:val="single" w:sz="8" w:space="0" w:color="000000"/>
            </w:tcBorders>
          </w:tcPr>
          <w:p w14:paraId="1B095C57" w14:textId="77777777" w:rsidR="00C42DFF" w:rsidRDefault="00C42DFF"/>
        </w:tc>
        <w:tc>
          <w:tcPr>
            <w:tcW w:w="0" w:type="auto"/>
            <w:vMerge/>
            <w:tcBorders>
              <w:top w:val="nil"/>
              <w:left w:val="single" w:sz="8" w:space="0" w:color="000000"/>
              <w:bottom w:val="nil"/>
              <w:right w:val="nil"/>
            </w:tcBorders>
          </w:tcPr>
          <w:p w14:paraId="51284780" w14:textId="77777777" w:rsidR="00C42DFF" w:rsidRDefault="00C42DFF"/>
        </w:tc>
        <w:tc>
          <w:tcPr>
            <w:tcW w:w="3691" w:type="dxa"/>
            <w:gridSpan w:val="2"/>
            <w:tcBorders>
              <w:top w:val="nil"/>
              <w:left w:val="nil"/>
              <w:bottom w:val="nil"/>
              <w:right w:val="single" w:sz="8" w:space="0" w:color="000000"/>
            </w:tcBorders>
            <w:shd w:val="clear" w:color="auto" w:fill="FFFF00"/>
          </w:tcPr>
          <w:p w14:paraId="114BE7CC" w14:textId="77777777" w:rsidR="00C42DFF" w:rsidRDefault="00000000">
            <w:pPr>
              <w:spacing w:after="0"/>
              <w:jc w:val="both"/>
            </w:pPr>
            <w:r>
              <w:rPr>
                <w:rFonts w:ascii="Times New Roman" w:eastAsia="Times New Roman" w:hAnsi="Times New Roman" w:cs="Times New Roman"/>
                <w:sz w:val="24"/>
              </w:rPr>
              <w:t xml:space="preserve">saudzējoša attieksme par esošo vidi un </w:t>
            </w:r>
          </w:p>
        </w:tc>
      </w:tr>
      <w:tr w:rsidR="00C42DFF" w14:paraId="50D7C278" w14:textId="77777777">
        <w:trPr>
          <w:trHeight w:val="277"/>
        </w:trPr>
        <w:tc>
          <w:tcPr>
            <w:tcW w:w="0" w:type="auto"/>
            <w:vMerge/>
            <w:tcBorders>
              <w:top w:val="nil"/>
              <w:left w:val="single" w:sz="8" w:space="0" w:color="000000"/>
              <w:bottom w:val="nil"/>
              <w:right w:val="single" w:sz="8" w:space="0" w:color="000000"/>
            </w:tcBorders>
          </w:tcPr>
          <w:p w14:paraId="5F64A355" w14:textId="77777777" w:rsidR="00C42DFF" w:rsidRDefault="00C42DFF"/>
        </w:tc>
        <w:tc>
          <w:tcPr>
            <w:tcW w:w="0" w:type="auto"/>
            <w:vMerge/>
            <w:tcBorders>
              <w:top w:val="nil"/>
              <w:left w:val="single" w:sz="8" w:space="0" w:color="000000"/>
              <w:bottom w:val="nil"/>
              <w:right w:val="nil"/>
            </w:tcBorders>
          </w:tcPr>
          <w:p w14:paraId="32DADBA8" w14:textId="77777777" w:rsidR="00C42DFF" w:rsidRDefault="00C42DFF"/>
        </w:tc>
        <w:tc>
          <w:tcPr>
            <w:tcW w:w="0" w:type="auto"/>
            <w:vMerge/>
            <w:tcBorders>
              <w:top w:val="nil"/>
              <w:left w:val="nil"/>
              <w:bottom w:val="nil"/>
              <w:right w:val="single" w:sz="8" w:space="0" w:color="000000"/>
            </w:tcBorders>
          </w:tcPr>
          <w:p w14:paraId="11298577" w14:textId="77777777" w:rsidR="00C42DFF" w:rsidRDefault="00C42DFF"/>
        </w:tc>
        <w:tc>
          <w:tcPr>
            <w:tcW w:w="0" w:type="auto"/>
            <w:vMerge/>
            <w:tcBorders>
              <w:top w:val="nil"/>
              <w:left w:val="single" w:sz="8" w:space="0" w:color="000000"/>
              <w:bottom w:val="nil"/>
              <w:right w:val="nil"/>
            </w:tcBorders>
          </w:tcPr>
          <w:p w14:paraId="00F1DA03" w14:textId="77777777" w:rsidR="00C42DFF" w:rsidRDefault="00C42DFF"/>
        </w:tc>
        <w:tc>
          <w:tcPr>
            <w:tcW w:w="0" w:type="auto"/>
            <w:vMerge/>
            <w:tcBorders>
              <w:top w:val="nil"/>
              <w:left w:val="nil"/>
              <w:bottom w:val="nil"/>
              <w:right w:val="single" w:sz="8" w:space="0" w:color="000000"/>
            </w:tcBorders>
          </w:tcPr>
          <w:p w14:paraId="594545E8" w14:textId="77777777" w:rsidR="00C42DFF" w:rsidRDefault="00C42DFF"/>
        </w:tc>
        <w:tc>
          <w:tcPr>
            <w:tcW w:w="0" w:type="auto"/>
            <w:vMerge/>
            <w:tcBorders>
              <w:top w:val="nil"/>
              <w:left w:val="single" w:sz="8" w:space="0" w:color="000000"/>
              <w:bottom w:val="nil"/>
              <w:right w:val="nil"/>
            </w:tcBorders>
          </w:tcPr>
          <w:p w14:paraId="5197C48D" w14:textId="77777777" w:rsidR="00C42DFF" w:rsidRDefault="00C42DFF"/>
        </w:tc>
        <w:tc>
          <w:tcPr>
            <w:tcW w:w="994" w:type="dxa"/>
            <w:tcBorders>
              <w:top w:val="nil"/>
              <w:left w:val="nil"/>
              <w:bottom w:val="nil"/>
              <w:right w:val="nil"/>
            </w:tcBorders>
            <w:shd w:val="clear" w:color="auto" w:fill="FFFF00"/>
          </w:tcPr>
          <w:p w14:paraId="465C3069" w14:textId="77777777" w:rsidR="00C42DFF" w:rsidRDefault="00000000">
            <w:pPr>
              <w:spacing w:after="0"/>
              <w:jc w:val="both"/>
            </w:pPr>
            <w:r>
              <w:rPr>
                <w:rFonts w:ascii="Times New Roman" w:eastAsia="Times New Roman" w:hAnsi="Times New Roman" w:cs="Times New Roman"/>
                <w:sz w:val="24"/>
              </w:rPr>
              <w:t>resursiem.</w:t>
            </w:r>
          </w:p>
        </w:tc>
        <w:tc>
          <w:tcPr>
            <w:tcW w:w="2697" w:type="dxa"/>
            <w:vMerge w:val="restart"/>
            <w:tcBorders>
              <w:top w:val="nil"/>
              <w:left w:val="nil"/>
              <w:bottom w:val="single" w:sz="8" w:space="0" w:color="000000"/>
              <w:right w:val="single" w:sz="8" w:space="0" w:color="000000"/>
            </w:tcBorders>
          </w:tcPr>
          <w:p w14:paraId="59BA0828" w14:textId="77777777" w:rsidR="00C42DFF" w:rsidRDefault="00000000">
            <w:pPr>
              <w:spacing w:after="0"/>
            </w:pPr>
            <w:r>
              <w:rPr>
                <w:rFonts w:ascii="Times New Roman" w:eastAsia="Times New Roman" w:hAnsi="Times New Roman" w:cs="Times New Roman"/>
                <w:sz w:val="24"/>
              </w:rPr>
              <w:t xml:space="preserve"> </w:t>
            </w:r>
          </w:p>
        </w:tc>
      </w:tr>
      <w:tr w:rsidR="00C42DFF" w14:paraId="4F7E872D" w14:textId="77777777">
        <w:trPr>
          <w:trHeight w:val="168"/>
        </w:trPr>
        <w:tc>
          <w:tcPr>
            <w:tcW w:w="0" w:type="auto"/>
            <w:vMerge/>
            <w:tcBorders>
              <w:top w:val="nil"/>
              <w:left w:val="single" w:sz="8" w:space="0" w:color="000000"/>
              <w:bottom w:val="single" w:sz="8" w:space="0" w:color="000000"/>
              <w:right w:val="single" w:sz="8" w:space="0" w:color="000000"/>
            </w:tcBorders>
          </w:tcPr>
          <w:p w14:paraId="004C4A91" w14:textId="77777777" w:rsidR="00C42DFF" w:rsidRDefault="00C42DFF"/>
        </w:tc>
        <w:tc>
          <w:tcPr>
            <w:tcW w:w="0" w:type="auto"/>
            <w:vMerge/>
            <w:tcBorders>
              <w:top w:val="nil"/>
              <w:left w:val="single" w:sz="8" w:space="0" w:color="000000"/>
              <w:bottom w:val="single" w:sz="8" w:space="0" w:color="000000"/>
              <w:right w:val="nil"/>
            </w:tcBorders>
          </w:tcPr>
          <w:p w14:paraId="09D54F68" w14:textId="77777777" w:rsidR="00C42DFF" w:rsidRDefault="00C42DFF"/>
        </w:tc>
        <w:tc>
          <w:tcPr>
            <w:tcW w:w="0" w:type="auto"/>
            <w:vMerge/>
            <w:tcBorders>
              <w:top w:val="nil"/>
              <w:left w:val="nil"/>
              <w:bottom w:val="single" w:sz="8" w:space="0" w:color="000000"/>
              <w:right w:val="single" w:sz="8" w:space="0" w:color="000000"/>
            </w:tcBorders>
          </w:tcPr>
          <w:p w14:paraId="5753FB22" w14:textId="77777777" w:rsidR="00C42DFF" w:rsidRDefault="00C42DFF"/>
        </w:tc>
        <w:tc>
          <w:tcPr>
            <w:tcW w:w="0" w:type="auto"/>
            <w:vMerge/>
            <w:tcBorders>
              <w:top w:val="nil"/>
              <w:left w:val="single" w:sz="8" w:space="0" w:color="000000"/>
              <w:bottom w:val="single" w:sz="8" w:space="0" w:color="000000"/>
              <w:right w:val="nil"/>
            </w:tcBorders>
          </w:tcPr>
          <w:p w14:paraId="4BD631F7" w14:textId="77777777" w:rsidR="00C42DFF" w:rsidRDefault="00C42DFF"/>
        </w:tc>
        <w:tc>
          <w:tcPr>
            <w:tcW w:w="0" w:type="auto"/>
            <w:vMerge/>
            <w:tcBorders>
              <w:top w:val="nil"/>
              <w:left w:val="nil"/>
              <w:bottom w:val="single" w:sz="8" w:space="0" w:color="000000"/>
              <w:right w:val="single" w:sz="8" w:space="0" w:color="000000"/>
            </w:tcBorders>
          </w:tcPr>
          <w:p w14:paraId="7347AD7D" w14:textId="77777777" w:rsidR="00C42DFF" w:rsidRDefault="00C42DFF"/>
        </w:tc>
        <w:tc>
          <w:tcPr>
            <w:tcW w:w="0" w:type="auto"/>
            <w:vMerge/>
            <w:tcBorders>
              <w:top w:val="nil"/>
              <w:left w:val="single" w:sz="8" w:space="0" w:color="000000"/>
              <w:bottom w:val="single" w:sz="8" w:space="0" w:color="000000"/>
              <w:right w:val="nil"/>
            </w:tcBorders>
          </w:tcPr>
          <w:p w14:paraId="1FD78FAB" w14:textId="77777777" w:rsidR="00C42DFF" w:rsidRDefault="00C42DFF"/>
        </w:tc>
        <w:tc>
          <w:tcPr>
            <w:tcW w:w="994" w:type="dxa"/>
            <w:tcBorders>
              <w:top w:val="nil"/>
              <w:left w:val="nil"/>
              <w:bottom w:val="single" w:sz="8" w:space="0" w:color="000000"/>
              <w:right w:val="nil"/>
            </w:tcBorders>
          </w:tcPr>
          <w:p w14:paraId="2BAF6552" w14:textId="77777777" w:rsidR="00C42DFF" w:rsidRDefault="00C42DFF"/>
        </w:tc>
        <w:tc>
          <w:tcPr>
            <w:tcW w:w="0" w:type="auto"/>
            <w:vMerge/>
            <w:tcBorders>
              <w:top w:val="nil"/>
              <w:left w:val="nil"/>
              <w:bottom w:val="single" w:sz="8" w:space="0" w:color="000000"/>
              <w:right w:val="single" w:sz="8" w:space="0" w:color="000000"/>
            </w:tcBorders>
          </w:tcPr>
          <w:p w14:paraId="02CEB83C" w14:textId="77777777" w:rsidR="00C42DFF" w:rsidRDefault="00C42DFF"/>
        </w:tc>
      </w:tr>
      <w:tr w:rsidR="00C42DFF" w14:paraId="54B2920A" w14:textId="77777777">
        <w:trPr>
          <w:trHeight w:val="2139"/>
        </w:trPr>
        <w:tc>
          <w:tcPr>
            <w:tcW w:w="1692" w:type="dxa"/>
            <w:tcBorders>
              <w:top w:val="single" w:sz="8" w:space="0" w:color="000000"/>
              <w:left w:val="single" w:sz="8" w:space="0" w:color="000000"/>
              <w:bottom w:val="single" w:sz="8" w:space="0" w:color="000000"/>
              <w:right w:val="single" w:sz="8" w:space="0" w:color="000000"/>
            </w:tcBorders>
          </w:tcPr>
          <w:p w14:paraId="441497BA" w14:textId="77777777" w:rsidR="00C42DFF" w:rsidRDefault="00000000">
            <w:pPr>
              <w:spacing w:after="0"/>
              <w:ind w:left="101"/>
            </w:pPr>
            <w:r>
              <w:rPr>
                <w:rFonts w:ascii="Times New Roman" w:eastAsia="Times New Roman" w:hAnsi="Times New Roman" w:cs="Times New Roman"/>
                <w:sz w:val="24"/>
              </w:rPr>
              <w:t xml:space="preserve">  </w:t>
            </w:r>
          </w:p>
        </w:tc>
        <w:tc>
          <w:tcPr>
            <w:tcW w:w="11305" w:type="dxa"/>
            <w:gridSpan w:val="7"/>
            <w:tcBorders>
              <w:top w:val="single" w:sz="8" w:space="0" w:color="000000"/>
              <w:left w:val="single" w:sz="8" w:space="0" w:color="000000"/>
              <w:bottom w:val="single" w:sz="8" w:space="0" w:color="000000"/>
              <w:right w:val="single" w:sz="8" w:space="0" w:color="000000"/>
            </w:tcBorders>
            <w:vAlign w:val="center"/>
          </w:tcPr>
          <w:p w14:paraId="650D84E6" w14:textId="77777777" w:rsidR="00C42DFF" w:rsidRDefault="00000000">
            <w:pPr>
              <w:spacing w:after="0" w:line="437" w:lineRule="auto"/>
              <w:ind w:left="519" w:right="6643" w:hanging="142"/>
            </w:pPr>
            <w:r>
              <w:rPr>
                <w:rFonts w:ascii="Times New Roman" w:eastAsia="Times New Roman" w:hAnsi="Times New Roman" w:cs="Times New Roman"/>
                <w:i/>
                <w:sz w:val="24"/>
              </w:rPr>
              <w:t xml:space="preserve">Kvantitatīvais un kvalitatīvais </w:t>
            </w:r>
            <w:proofErr w:type="spellStart"/>
            <w:r>
              <w:rPr>
                <w:rFonts w:ascii="Times New Roman" w:eastAsia="Times New Roman" w:hAnsi="Times New Roman" w:cs="Times New Roman"/>
                <w:i/>
                <w:sz w:val="24"/>
              </w:rPr>
              <w:t>izvērtējums</w:t>
            </w:r>
            <w:proofErr w:type="spellEnd"/>
            <w:r>
              <w:rPr>
                <w:rFonts w:ascii="Times New Roman" w:eastAsia="Times New Roman" w:hAnsi="Times New Roman" w:cs="Times New Roman"/>
                <w:i/>
                <w:sz w:val="24"/>
              </w:rPr>
              <w:t xml:space="preserve">: </w:t>
            </w: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Atjaunoti esošie rotaļlaukumi; </w:t>
            </w:r>
          </w:p>
          <w:p w14:paraId="52B04C96" w14:textId="77777777" w:rsidR="00C42DFF" w:rsidRDefault="00000000">
            <w:pPr>
              <w:numPr>
                <w:ilvl w:val="0"/>
                <w:numId w:val="24"/>
              </w:numPr>
              <w:spacing w:after="22" w:line="277" w:lineRule="auto"/>
              <w:ind w:hanging="360"/>
            </w:pPr>
            <w:r>
              <w:rPr>
                <w:rFonts w:ascii="Times New Roman" w:eastAsia="Times New Roman" w:hAnsi="Times New Roman" w:cs="Times New Roman"/>
                <w:sz w:val="24"/>
              </w:rPr>
              <w:t xml:space="preserve">Racionāla piešķirto finanšu resursu izmantošanas plānošana, lai nodrošinātu nepieciešamo mācību resursu iegādi;  </w:t>
            </w:r>
          </w:p>
          <w:p w14:paraId="5076F8F3" w14:textId="77777777" w:rsidR="00C42DFF" w:rsidRDefault="00000000">
            <w:pPr>
              <w:numPr>
                <w:ilvl w:val="0"/>
                <w:numId w:val="24"/>
              </w:numPr>
              <w:spacing w:after="0"/>
              <w:ind w:hanging="360"/>
            </w:pPr>
            <w:r>
              <w:rPr>
                <w:rFonts w:ascii="Times New Roman" w:eastAsia="Times New Roman" w:hAnsi="Times New Roman" w:cs="Times New Roman"/>
                <w:sz w:val="24"/>
              </w:rPr>
              <w:t xml:space="preserve">Saskaņā ar budžetā plānoto veikti Izglītības iestādes telpu un teritorijas labiekārtošanas darbi/remontdarbi;  </w:t>
            </w:r>
          </w:p>
          <w:p w14:paraId="7F394FAD" w14:textId="77777777" w:rsidR="00C42DFF" w:rsidRDefault="00000000">
            <w:pPr>
              <w:numPr>
                <w:ilvl w:val="0"/>
                <w:numId w:val="24"/>
              </w:numPr>
              <w:spacing w:after="0"/>
              <w:ind w:hanging="360"/>
            </w:pPr>
            <w:r>
              <w:rPr>
                <w:rFonts w:ascii="Times New Roman" w:eastAsia="Times New Roman" w:hAnsi="Times New Roman" w:cs="Times New Roman"/>
                <w:sz w:val="24"/>
              </w:rPr>
              <w:t xml:space="preserve">Datortehnikas atjaunošana. </w:t>
            </w:r>
          </w:p>
        </w:tc>
      </w:tr>
      <w:tr w:rsidR="00C42DFF" w14:paraId="28ACEDF0" w14:textId="77777777">
        <w:trPr>
          <w:trHeight w:val="696"/>
        </w:trPr>
        <w:tc>
          <w:tcPr>
            <w:tcW w:w="1692" w:type="dxa"/>
            <w:vMerge w:val="restart"/>
            <w:tcBorders>
              <w:top w:val="single" w:sz="8" w:space="0" w:color="000000"/>
              <w:left w:val="single" w:sz="8" w:space="0" w:color="000000"/>
              <w:bottom w:val="single" w:sz="8" w:space="0" w:color="000000"/>
              <w:right w:val="single" w:sz="8" w:space="0" w:color="000000"/>
            </w:tcBorders>
          </w:tcPr>
          <w:p w14:paraId="61995C94" w14:textId="77777777" w:rsidR="00C42DFF" w:rsidRDefault="00000000">
            <w:pPr>
              <w:spacing w:after="0"/>
              <w:ind w:left="101" w:right="31"/>
            </w:pPr>
            <w:proofErr w:type="spellStart"/>
            <w:r>
              <w:rPr>
                <w:rFonts w:ascii="Times New Roman" w:eastAsia="Times New Roman" w:hAnsi="Times New Roman" w:cs="Times New Roman"/>
                <w:b/>
                <w:sz w:val="24"/>
              </w:rPr>
              <w:t>Administratīv</w:t>
            </w:r>
            <w:proofErr w:type="spellEnd"/>
            <w:r>
              <w:rPr>
                <w:rFonts w:ascii="Times New Roman" w:eastAsia="Times New Roman" w:hAnsi="Times New Roman" w:cs="Times New Roman"/>
                <w:b/>
                <w:sz w:val="24"/>
              </w:rPr>
              <w:t xml:space="preserve"> ā efektivitāte </w:t>
            </w:r>
          </w:p>
        </w:tc>
        <w:tc>
          <w:tcPr>
            <w:tcW w:w="11305" w:type="dxa"/>
            <w:gridSpan w:val="7"/>
            <w:tcBorders>
              <w:top w:val="single" w:sz="8" w:space="0" w:color="000000"/>
              <w:left w:val="single" w:sz="8" w:space="0" w:color="000000"/>
              <w:bottom w:val="single" w:sz="8" w:space="0" w:color="000000"/>
              <w:right w:val="single" w:sz="8" w:space="0" w:color="000000"/>
            </w:tcBorders>
          </w:tcPr>
          <w:p w14:paraId="53817687" w14:textId="77777777" w:rsidR="00C42DFF" w:rsidRDefault="00000000">
            <w:pPr>
              <w:spacing w:after="0"/>
              <w:ind w:left="379"/>
              <w:jc w:val="both"/>
            </w:pPr>
            <w:r>
              <w:rPr>
                <w:rFonts w:ascii="Times New Roman" w:eastAsia="Times New Roman" w:hAnsi="Times New Roman" w:cs="Times New Roman"/>
                <w:b/>
                <w:sz w:val="24"/>
              </w:rPr>
              <w:t xml:space="preserve">Izglītības iestādes </w:t>
            </w:r>
            <w:proofErr w:type="spellStart"/>
            <w:r>
              <w:rPr>
                <w:rFonts w:ascii="Times New Roman" w:eastAsia="Times New Roman" w:hAnsi="Times New Roman" w:cs="Times New Roman"/>
                <w:b/>
                <w:sz w:val="24"/>
              </w:rPr>
              <w:t>pašvērtēšanas</w:t>
            </w:r>
            <w:proofErr w:type="spellEnd"/>
            <w:r>
              <w:rPr>
                <w:rFonts w:ascii="Times New Roman" w:eastAsia="Times New Roman" w:hAnsi="Times New Roman" w:cs="Times New Roman"/>
                <w:b/>
                <w:sz w:val="24"/>
              </w:rPr>
              <w:t xml:space="preserve"> sistēmas izveide, izmantojot gan kvalitatīvos, gan kvantitatīvos kritērijus, lai pēc iespējas precīzāk vērtētu sasniegtos rezultātus un turpmākās attīstības vajadzības </w:t>
            </w:r>
            <w:r>
              <w:rPr>
                <w:rFonts w:ascii="Times New Roman" w:eastAsia="Times New Roman" w:hAnsi="Times New Roman" w:cs="Times New Roman"/>
                <w:sz w:val="24"/>
              </w:rPr>
              <w:t xml:space="preserve">(U6-R6.7) </w:t>
            </w:r>
          </w:p>
        </w:tc>
      </w:tr>
      <w:tr w:rsidR="00C42DFF" w14:paraId="2DE7DCA2" w14:textId="77777777">
        <w:trPr>
          <w:trHeight w:val="545"/>
        </w:trPr>
        <w:tc>
          <w:tcPr>
            <w:tcW w:w="0" w:type="auto"/>
            <w:vMerge/>
            <w:tcBorders>
              <w:top w:val="nil"/>
              <w:left w:val="single" w:sz="8" w:space="0" w:color="000000"/>
              <w:bottom w:val="single" w:sz="8" w:space="0" w:color="000000"/>
              <w:right w:val="single" w:sz="8" w:space="0" w:color="000000"/>
            </w:tcBorders>
          </w:tcPr>
          <w:p w14:paraId="0D30E250" w14:textId="77777777" w:rsidR="00C42DFF" w:rsidRDefault="00C42DFF"/>
        </w:tc>
        <w:tc>
          <w:tcPr>
            <w:tcW w:w="11305" w:type="dxa"/>
            <w:gridSpan w:val="7"/>
            <w:tcBorders>
              <w:top w:val="single" w:sz="8" w:space="0" w:color="000000"/>
              <w:left w:val="single" w:sz="8" w:space="0" w:color="000000"/>
              <w:bottom w:val="single" w:sz="8" w:space="0" w:color="000000"/>
              <w:right w:val="single" w:sz="8" w:space="0" w:color="000000"/>
            </w:tcBorders>
            <w:vAlign w:val="center"/>
          </w:tcPr>
          <w:p w14:paraId="2766CD8A" w14:textId="77777777" w:rsidR="00C42DFF" w:rsidRDefault="00000000">
            <w:pPr>
              <w:spacing w:after="0"/>
              <w:ind w:left="379"/>
            </w:pPr>
            <w:r>
              <w:rPr>
                <w:rFonts w:ascii="Times New Roman" w:eastAsia="Times New Roman" w:hAnsi="Times New Roman" w:cs="Times New Roman"/>
                <w:i/>
                <w:sz w:val="24"/>
              </w:rPr>
              <w:t xml:space="preserve">Sasniedzamie rezultāti: </w:t>
            </w:r>
          </w:p>
        </w:tc>
      </w:tr>
    </w:tbl>
    <w:p w14:paraId="330800DA" w14:textId="77777777" w:rsidR="00C42DFF" w:rsidRDefault="00C42DFF">
      <w:pPr>
        <w:spacing w:after="0"/>
        <w:ind w:left="-1440" w:right="14400"/>
        <w:jc w:val="both"/>
      </w:pPr>
    </w:p>
    <w:tbl>
      <w:tblPr>
        <w:tblStyle w:val="TableGrid"/>
        <w:tblW w:w="13023" w:type="dxa"/>
        <w:tblInd w:w="273" w:type="dxa"/>
        <w:tblCellMar>
          <w:top w:w="23" w:type="dxa"/>
          <w:left w:w="0" w:type="dxa"/>
          <w:bottom w:w="0" w:type="dxa"/>
          <w:right w:w="0" w:type="dxa"/>
        </w:tblCellMar>
        <w:tblLook w:val="04A0" w:firstRow="1" w:lastRow="0" w:firstColumn="1" w:lastColumn="0" w:noHBand="0" w:noVBand="1"/>
      </w:tblPr>
      <w:tblGrid>
        <w:gridCol w:w="1689"/>
        <w:gridCol w:w="99"/>
        <w:gridCol w:w="3427"/>
        <w:gridCol w:w="119"/>
        <w:gridCol w:w="3851"/>
        <w:gridCol w:w="119"/>
        <w:gridCol w:w="3538"/>
        <w:gridCol w:w="181"/>
      </w:tblGrid>
      <w:tr w:rsidR="00C42DFF" w14:paraId="675265A6" w14:textId="77777777">
        <w:trPr>
          <w:trHeight w:val="91"/>
        </w:trPr>
        <w:tc>
          <w:tcPr>
            <w:tcW w:w="1690" w:type="dxa"/>
            <w:vMerge w:val="restart"/>
            <w:tcBorders>
              <w:top w:val="nil"/>
              <w:left w:val="single" w:sz="8" w:space="0" w:color="000000"/>
              <w:bottom w:val="single" w:sz="8" w:space="0" w:color="000000"/>
              <w:right w:val="single" w:sz="8" w:space="0" w:color="000000"/>
            </w:tcBorders>
          </w:tcPr>
          <w:p w14:paraId="55158868" w14:textId="77777777" w:rsidR="00C42DFF" w:rsidRDefault="00C42DFF"/>
        </w:tc>
        <w:tc>
          <w:tcPr>
            <w:tcW w:w="3526" w:type="dxa"/>
            <w:gridSpan w:val="2"/>
            <w:vMerge w:val="restart"/>
            <w:tcBorders>
              <w:top w:val="nil"/>
              <w:left w:val="single" w:sz="8" w:space="0" w:color="000000"/>
              <w:bottom w:val="single" w:sz="8" w:space="0" w:color="000000"/>
              <w:right w:val="single" w:sz="8" w:space="0" w:color="000000"/>
            </w:tcBorders>
            <w:vAlign w:val="center"/>
          </w:tcPr>
          <w:p w14:paraId="361ED61F" w14:textId="77777777" w:rsidR="00C42DFF" w:rsidRDefault="00000000">
            <w:pPr>
              <w:spacing w:after="0"/>
              <w:ind w:left="99" w:right="24"/>
              <w:jc w:val="both"/>
            </w:pPr>
            <w:r>
              <w:rPr>
                <w:rFonts w:ascii="Times New Roman" w:eastAsia="Times New Roman" w:hAnsi="Times New Roman" w:cs="Times New Roman"/>
                <w:sz w:val="24"/>
              </w:rPr>
              <w:t xml:space="preserve">Iestādes vadībai un pedagogiem ir </w:t>
            </w:r>
            <w:r>
              <w:rPr>
                <w:rFonts w:ascii="Times New Roman" w:eastAsia="Times New Roman" w:hAnsi="Times New Roman" w:cs="Times New Roman"/>
                <w:sz w:val="24"/>
                <w:shd w:val="clear" w:color="auto" w:fill="B6D7A8"/>
              </w:rPr>
              <w:t>vienota vīzija par to, kādu vēlas sagatavot izglītojamo un kādam jābūt izglītības procesam, lai to īstenotu.</w:t>
            </w:r>
            <w:r>
              <w:rPr>
                <w:rFonts w:ascii="Times New Roman" w:eastAsia="Times New Roman" w:hAnsi="Times New Roman" w:cs="Times New Roman"/>
                <w:sz w:val="24"/>
              </w:rPr>
              <w:t xml:space="preserve">  </w:t>
            </w:r>
          </w:p>
        </w:tc>
        <w:tc>
          <w:tcPr>
            <w:tcW w:w="3970" w:type="dxa"/>
            <w:gridSpan w:val="2"/>
            <w:tcBorders>
              <w:top w:val="single" w:sz="8" w:space="0" w:color="000000"/>
              <w:left w:val="single" w:sz="8" w:space="0" w:color="000000"/>
              <w:bottom w:val="nil"/>
              <w:right w:val="single" w:sz="8" w:space="0" w:color="000000"/>
            </w:tcBorders>
          </w:tcPr>
          <w:p w14:paraId="58094305" w14:textId="77777777" w:rsidR="00C42DFF" w:rsidRDefault="00C42DFF"/>
        </w:tc>
        <w:tc>
          <w:tcPr>
            <w:tcW w:w="3837" w:type="dxa"/>
            <w:gridSpan w:val="3"/>
            <w:vMerge w:val="restart"/>
            <w:tcBorders>
              <w:top w:val="single" w:sz="8" w:space="0" w:color="000000"/>
              <w:left w:val="single" w:sz="8" w:space="0" w:color="000000"/>
              <w:bottom w:val="single" w:sz="8" w:space="0" w:color="000000"/>
              <w:right w:val="single" w:sz="8" w:space="0" w:color="000000"/>
            </w:tcBorders>
          </w:tcPr>
          <w:p w14:paraId="765CF5E6" w14:textId="77777777" w:rsidR="00C42DFF" w:rsidRDefault="00000000">
            <w:pPr>
              <w:spacing w:after="0"/>
              <w:ind w:left="-25" w:right="43"/>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FFFF00"/>
              </w:rPr>
              <w:t xml:space="preserve">Īstenota demokrātiska pieeja Izglītības </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FFFF00"/>
              </w:rPr>
              <w:t>iestādes attīstības plāna un pašnovērtējuma ziņojuma izstrādē.</w:t>
            </w:r>
            <w:r>
              <w:rPr>
                <w:rFonts w:ascii="Times New Roman" w:eastAsia="Times New Roman" w:hAnsi="Times New Roman" w:cs="Times New Roman"/>
                <w:sz w:val="24"/>
              </w:rPr>
              <w:t xml:space="preserve"> </w:t>
            </w:r>
          </w:p>
        </w:tc>
      </w:tr>
      <w:tr w:rsidR="00C42DFF" w14:paraId="54FBDC8F" w14:textId="77777777">
        <w:trPr>
          <w:trHeight w:val="276"/>
        </w:trPr>
        <w:tc>
          <w:tcPr>
            <w:tcW w:w="0" w:type="auto"/>
            <w:vMerge/>
            <w:tcBorders>
              <w:top w:val="nil"/>
              <w:left w:val="single" w:sz="8" w:space="0" w:color="000000"/>
              <w:bottom w:val="nil"/>
              <w:right w:val="single" w:sz="8" w:space="0" w:color="000000"/>
            </w:tcBorders>
          </w:tcPr>
          <w:p w14:paraId="5F127D20" w14:textId="77777777" w:rsidR="00C42DFF" w:rsidRDefault="00C42DFF"/>
        </w:tc>
        <w:tc>
          <w:tcPr>
            <w:tcW w:w="0" w:type="auto"/>
            <w:gridSpan w:val="2"/>
            <w:vMerge/>
            <w:tcBorders>
              <w:top w:val="nil"/>
              <w:left w:val="single" w:sz="8" w:space="0" w:color="000000"/>
              <w:bottom w:val="nil"/>
              <w:right w:val="single" w:sz="8" w:space="0" w:color="000000"/>
            </w:tcBorders>
          </w:tcPr>
          <w:p w14:paraId="63571D13" w14:textId="77777777" w:rsidR="00C42DFF" w:rsidRDefault="00C42DFF"/>
        </w:tc>
        <w:tc>
          <w:tcPr>
            <w:tcW w:w="119" w:type="dxa"/>
            <w:vMerge w:val="restart"/>
            <w:tcBorders>
              <w:top w:val="nil"/>
              <w:left w:val="single" w:sz="8" w:space="0" w:color="000000"/>
              <w:bottom w:val="single" w:sz="8" w:space="0" w:color="000000"/>
              <w:right w:val="nil"/>
            </w:tcBorders>
          </w:tcPr>
          <w:p w14:paraId="200343B0" w14:textId="77777777" w:rsidR="00C42DFF" w:rsidRDefault="00000000">
            <w:pPr>
              <w:spacing w:after="16"/>
              <w:ind w:left="-24"/>
            </w:pPr>
            <w:r>
              <w:rPr>
                <w:rFonts w:ascii="Times New Roman" w:eastAsia="Times New Roman" w:hAnsi="Times New Roman" w:cs="Times New Roman"/>
                <w:sz w:val="24"/>
              </w:rPr>
              <w:t xml:space="preserve"> </w:t>
            </w:r>
          </w:p>
          <w:p w14:paraId="38486BFD" w14:textId="77777777" w:rsidR="00C42DFF" w:rsidRDefault="00000000">
            <w:pPr>
              <w:spacing w:after="19"/>
              <w:ind w:left="-25"/>
            </w:pPr>
            <w:r>
              <w:rPr>
                <w:rFonts w:ascii="Times New Roman" w:eastAsia="Times New Roman" w:hAnsi="Times New Roman" w:cs="Times New Roman"/>
                <w:sz w:val="24"/>
              </w:rPr>
              <w:t xml:space="preserve"> </w:t>
            </w:r>
          </w:p>
          <w:p w14:paraId="4D639377" w14:textId="77777777" w:rsidR="00C42DFF" w:rsidRDefault="00000000">
            <w:pPr>
              <w:spacing w:after="16"/>
              <w:ind w:left="-25"/>
            </w:pPr>
            <w:r>
              <w:rPr>
                <w:rFonts w:ascii="Times New Roman" w:eastAsia="Times New Roman" w:hAnsi="Times New Roman" w:cs="Times New Roman"/>
                <w:sz w:val="24"/>
              </w:rPr>
              <w:t xml:space="preserve"> </w:t>
            </w:r>
          </w:p>
          <w:p w14:paraId="001D0BCF" w14:textId="77777777" w:rsidR="00C42DFF" w:rsidRDefault="00000000">
            <w:pPr>
              <w:spacing w:after="0"/>
              <w:ind w:left="-25"/>
            </w:pPr>
            <w:r>
              <w:rPr>
                <w:rFonts w:ascii="Times New Roman" w:eastAsia="Times New Roman" w:hAnsi="Times New Roman" w:cs="Times New Roman"/>
                <w:sz w:val="24"/>
              </w:rPr>
              <w:t xml:space="preserve"> </w:t>
            </w:r>
          </w:p>
        </w:tc>
        <w:tc>
          <w:tcPr>
            <w:tcW w:w="3851" w:type="dxa"/>
            <w:tcBorders>
              <w:top w:val="nil"/>
              <w:left w:val="nil"/>
              <w:bottom w:val="nil"/>
              <w:right w:val="single" w:sz="8" w:space="0" w:color="000000"/>
            </w:tcBorders>
            <w:shd w:val="clear" w:color="auto" w:fill="B6D7A8"/>
          </w:tcPr>
          <w:p w14:paraId="755AB3ED" w14:textId="77777777" w:rsidR="00C42DFF" w:rsidRDefault="00000000">
            <w:pPr>
              <w:spacing w:after="0"/>
              <w:jc w:val="both"/>
            </w:pPr>
            <w:r>
              <w:rPr>
                <w:rFonts w:ascii="Times New Roman" w:eastAsia="Times New Roman" w:hAnsi="Times New Roman" w:cs="Times New Roman"/>
                <w:sz w:val="24"/>
              </w:rPr>
              <w:t>Precīzi definētas Izglītības iestādes</w:t>
            </w:r>
          </w:p>
        </w:tc>
        <w:tc>
          <w:tcPr>
            <w:tcW w:w="0" w:type="auto"/>
            <w:gridSpan w:val="3"/>
            <w:vMerge/>
            <w:tcBorders>
              <w:top w:val="nil"/>
              <w:left w:val="single" w:sz="8" w:space="0" w:color="000000"/>
              <w:bottom w:val="nil"/>
              <w:right w:val="single" w:sz="8" w:space="0" w:color="000000"/>
            </w:tcBorders>
          </w:tcPr>
          <w:p w14:paraId="33B57FFD" w14:textId="77777777" w:rsidR="00C42DFF" w:rsidRDefault="00C42DFF"/>
        </w:tc>
      </w:tr>
      <w:tr w:rsidR="00C42DFF" w14:paraId="22A27BFE" w14:textId="77777777">
        <w:trPr>
          <w:trHeight w:val="1421"/>
        </w:trPr>
        <w:tc>
          <w:tcPr>
            <w:tcW w:w="0" w:type="auto"/>
            <w:vMerge/>
            <w:tcBorders>
              <w:top w:val="nil"/>
              <w:left w:val="single" w:sz="8" w:space="0" w:color="000000"/>
              <w:bottom w:val="nil"/>
              <w:right w:val="single" w:sz="8" w:space="0" w:color="000000"/>
            </w:tcBorders>
          </w:tcPr>
          <w:p w14:paraId="5D493702" w14:textId="77777777" w:rsidR="00C42DFF" w:rsidRDefault="00C42DFF"/>
        </w:tc>
        <w:tc>
          <w:tcPr>
            <w:tcW w:w="0" w:type="auto"/>
            <w:gridSpan w:val="2"/>
            <w:vMerge/>
            <w:tcBorders>
              <w:top w:val="nil"/>
              <w:left w:val="single" w:sz="8" w:space="0" w:color="000000"/>
              <w:bottom w:val="single" w:sz="8" w:space="0" w:color="000000"/>
              <w:right w:val="single" w:sz="8" w:space="0" w:color="000000"/>
            </w:tcBorders>
          </w:tcPr>
          <w:p w14:paraId="5CD0387E" w14:textId="77777777" w:rsidR="00C42DFF" w:rsidRDefault="00C42DFF"/>
        </w:tc>
        <w:tc>
          <w:tcPr>
            <w:tcW w:w="0" w:type="auto"/>
            <w:vMerge/>
            <w:tcBorders>
              <w:top w:val="nil"/>
              <w:left w:val="single" w:sz="8" w:space="0" w:color="000000"/>
              <w:bottom w:val="single" w:sz="8" w:space="0" w:color="000000"/>
              <w:right w:val="nil"/>
            </w:tcBorders>
          </w:tcPr>
          <w:p w14:paraId="3B1421C6" w14:textId="77777777" w:rsidR="00C42DFF" w:rsidRDefault="00C42DFF"/>
        </w:tc>
        <w:tc>
          <w:tcPr>
            <w:tcW w:w="3851" w:type="dxa"/>
            <w:tcBorders>
              <w:top w:val="nil"/>
              <w:left w:val="nil"/>
              <w:bottom w:val="single" w:sz="8" w:space="0" w:color="000000"/>
              <w:right w:val="single" w:sz="8" w:space="0" w:color="000000"/>
            </w:tcBorders>
          </w:tcPr>
          <w:p w14:paraId="0E608745" w14:textId="77777777" w:rsidR="00C42DFF" w:rsidRDefault="00000000">
            <w:pPr>
              <w:spacing w:after="0"/>
              <w:jc w:val="both"/>
            </w:pPr>
            <w:r>
              <w:rPr>
                <w:rFonts w:ascii="Times New Roman" w:eastAsia="Times New Roman" w:hAnsi="Times New Roman" w:cs="Times New Roman"/>
                <w:sz w:val="24"/>
                <w:shd w:val="clear" w:color="auto" w:fill="B6D7A8"/>
              </w:rPr>
              <w:t xml:space="preserve">prioritātes un to īstenošanas uzdevumi, notiek regulāra darba </w:t>
            </w:r>
            <w:proofErr w:type="spellStart"/>
            <w:r>
              <w:rPr>
                <w:rFonts w:ascii="Times New Roman" w:eastAsia="Times New Roman" w:hAnsi="Times New Roman" w:cs="Times New Roman"/>
                <w:sz w:val="24"/>
                <w:shd w:val="clear" w:color="auto" w:fill="B6D7A8"/>
              </w:rPr>
              <w:t>pašvērtēšana</w:t>
            </w:r>
            <w:proofErr w:type="spellEnd"/>
            <w:r>
              <w:rPr>
                <w:rFonts w:ascii="Times New Roman" w:eastAsia="Times New Roman" w:hAnsi="Times New Roman" w:cs="Times New Roman"/>
                <w:sz w:val="24"/>
                <w:shd w:val="clear" w:color="auto" w:fill="B6D7A8"/>
              </w:rPr>
              <w:t>.</w:t>
            </w:r>
            <w:r>
              <w:rPr>
                <w:rFonts w:ascii="Times New Roman" w:eastAsia="Times New Roman" w:hAnsi="Times New Roman" w:cs="Times New Roman"/>
                <w:sz w:val="24"/>
              </w:rPr>
              <w:t xml:space="preserve">  </w:t>
            </w:r>
          </w:p>
        </w:tc>
        <w:tc>
          <w:tcPr>
            <w:tcW w:w="0" w:type="auto"/>
            <w:gridSpan w:val="3"/>
            <w:vMerge/>
            <w:tcBorders>
              <w:top w:val="nil"/>
              <w:left w:val="single" w:sz="8" w:space="0" w:color="000000"/>
              <w:bottom w:val="single" w:sz="8" w:space="0" w:color="000000"/>
              <w:right w:val="single" w:sz="8" w:space="0" w:color="000000"/>
            </w:tcBorders>
          </w:tcPr>
          <w:p w14:paraId="2832097B" w14:textId="77777777" w:rsidR="00C42DFF" w:rsidRDefault="00C42DFF"/>
        </w:tc>
      </w:tr>
      <w:tr w:rsidR="00C42DFF" w14:paraId="16E8C7F3" w14:textId="77777777">
        <w:trPr>
          <w:trHeight w:val="3231"/>
        </w:trPr>
        <w:tc>
          <w:tcPr>
            <w:tcW w:w="0" w:type="auto"/>
            <w:vMerge/>
            <w:tcBorders>
              <w:top w:val="nil"/>
              <w:left w:val="single" w:sz="8" w:space="0" w:color="000000"/>
              <w:bottom w:val="single" w:sz="8" w:space="0" w:color="000000"/>
              <w:right w:val="single" w:sz="8" w:space="0" w:color="000000"/>
            </w:tcBorders>
          </w:tcPr>
          <w:p w14:paraId="4E7B7D9D" w14:textId="77777777" w:rsidR="00C42DFF" w:rsidRDefault="00C42DFF"/>
        </w:tc>
        <w:tc>
          <w:tcPr>
            <w:tcW w:w="11333" w:type="dxa"/>
            <w:gridSpan w:val="7"/>
            <w:tcBorders>
              <w:top w:val="single" w:sz="8" w:space="0" w:color="000000"/>
              <w:left w:val="single" w:sz="8" w:space="0" w:color="000000"/>
              <w:bottom w:val="single" w:sz="8" w:space="0" w:color="000000"/>
              <w:right w:val="single" w:sz="8" w:space="0" w:color="000000"/>
            </w:tcBorders>
            <w:vAlign w:val="center"/>
          </w:tcPr>
          <w:p w14:paraId="728ECEAB" w14:textId="77777777" w:rsidR="00C42DFF" w:rsidRDefault="00000000">
            <w:pPr>
              <w:spacing w:after="326"/>
              <w:ind w:left="380"/>
            </w:pPr>
            <w:r>
              <w:rPr>
                <w:rFonts w:ascii="Times New Roman" w:eastAsia="Times New Roman" w:hAnsi="Times New Roman" w:cs="Times New Roman"/>
                <w:i/>
                <w:sz w:val="24"/>
              </w:rPr>
              <w:t xml:space="preserve">Kvantitatīvais un kvalitatīvais </w:t>
            </w:r>
            <w:proofErr w:type="spellStart"/>
            <w:r>
              <w:rPr>
                <w:rFonts w:ascii="Times New Roman" w:eastAsia="Times New Roman" w:hAnsi="Times New Roman" w:cs="Times New Roman"/>
                <w:i/>
                <w:sz w:val="24"/>
              </w:rPr>
              <w:t>izvērtējums</w:t>
            </w:r>
            <w:proofErr w:type="spellEnd"/>
            <w:r>
              <w:rPr>
                <w:rFonts w:ascii="Times New Roman" w:eastAsia="Times New Roman" w:hAnsi="Times New Roman" w:cs="Times New Roman"/>
                <w:i/>
                <w:sz w:val="24"/>
              </w:rPr>
              <w:t xml:space="preserve">: </w:t>
            </w:r>
          </w:p>
          <w:p w14:paraId="6B9B5FC5" w14:textId="77777777" w:rsidR="00C42DFF" w:rsidRDefault="00000000">
            <w:pPr>
              <w:numPr>
                <w:ilvl w:val="0"/>
                <w:numId w:val="25"/>
              </w:numPr>
              <w:spacing w:after="21"/>
              <w:ind w:hanging="163"/>
            </w:pPr>
            <w:r>
              <w:rPr>
                <w:rFonts w:ascii="Times New Roman" w:eastAsia="Times New Roman" w:hAnsi="Times New Roman" w:cs="Times New Roman"/>
                <w:sz w:val="24"/>
              </w:rPr>
              <w:t xml:space="preserve">Visas </w:t>
            </w:r>
            <w:proofErr w:type="spellStart"/>
            <w:r>
              <w:rPr>
                <w:rFonts w:ascii="Times New Roman" w:eastAsia="Times New Roman" w:hAnsi="Times New Roman" w:cs="Times New Roman"/>
                <w:sz w:val="24"/>
              </w:rPr>
              <w:t>mērķgrupas</w:t>
            </w:r>
            <w:proofErr w:type="spellEnd"/>
            <w:r>
              <w:rPr>
                <w:rFonts w:ascii="Times New Roman" w:eastAsia="Times New Roman" w:hAnsi="Times New Roman" w:cs="Times New Roman"/>
                <w:sz w:val="24"/>
              </w:rPr>
              <w:t xml:space="preserve"> piedalās </w:t>
            </w:r>
            <w:proofErr w:type="spellStart"/>
            <w:r>
              <w:rPr>
                <w:rFonts w:ascii="Times New Roman" w:eastAsia="Times New Roman" w:hAnsi="Times New Roman" w:cs="Times New Roman"/>
                <w:sz w:val="24"/>
              </w:rPr>
              <w:t>pašvērtēšanas</w:t>
            </w:r>
            <w:proofErr w:type="spellEnd"/>
            <w:r>
              <w:rPr>
                <w:rFonts w:ascii="Times New Roman" w:eastAsia="Times New Roman" w:hAnsi="Times New Roman" w:cs="Times New Roman"/>
                <w:sz w:val="24"/>
              </w:rPr>
              <w:t xml:space="preserve"> un attīstības plānošanas procesā; </w:t>
            </w:r>
          </w:p>
          <w:p w14:paraId="42B5E6E7" w14:textId="77777777" w:rsidR="00C42DFF" w:rsidRDefault="00000000">
            <w:pPr>
              <w:numPr>
                <w:ilvl w:val="0"/>
                <w:numId w:val="25"/>
              </w:numPr>
              <w:spacing w:after="27" w:line="296" w:lineRule="auto"/>
              <w:ind w:hanging="163"/>
            </w:pPr>
            <w:proofErr w:type="spellStart"/>
            <w:r>
              <w:rPr>
                <w:rFonts w:ascii="Times New Roman" w:eastAsia="Times New Roman" w:hAnsi="Times New Roman" w:cs="Times New Roman"/>
                <w:sz w:val="24"/>
              </w:rPr>
              <w:t>Pašvērtēšanā</w:t>
            </w:r>
            <w:proofErr w:type="spellEnd"/>
            <w:r>
              <w:rPr>
                <w:rFonts w:ascii="Times New Roman" w:eastAsia="Times New Roman" w:hAnsi="Times New Roman" w:cs="Times New Roman"/>
                <w:sz w:val="24"/>
              </w:rPr>
              <w:t xml:space="preserve"> tiek izvērtēta ikgadējo prioritāšu īstenošana, izglītības programmu kvalitātes mērķi un audzināšanas prioritāro darba virzienu ieviešana; </w:t>
            </w:r>
          </w:p>
          <w:p w14:paraId="5767F9C4" w14:textId="77777777" w:rsidR="00C42DFF" w:rsidRDefault="00000000">
            <w:pPr>
              <w:numPr>
                <w:ilvl w:val="0"/>
                <w:numId w:val="25"/>
              </w:numPr>
              <w:spacing w:after="27" w:line="294" w:lineRule="auto"/>
              <w:ind w:hanging="163"/>
            </w:pPr>
            <w:proofErr w:type="spellStart"/>
            <w:r>
              <w:rPr>
                <w:rFonts w:ascii="Times New Roman" w:eastAsia="Times New Roman" w:hAnsi="Times New Roman" w:cs="Times New Roman"/>
                <w:sz w:val="24"/>
              </w:rPr>
              <w:t>Pašvērtēšanā</w:t>
            </w:r>
            <w:proofErr w:type="spellEnd"/>
            <w:r>
              <w:rPr>
                <w:rFonts w:ascii="Times New Roman" w:eastAsia="Times New Roman" w:hAnsi="Times New Roman" w:cs="Times New Roman"/>
                <w:sz w:val="24"/>
              </w:rPr>
              <w:t xml:space="preserve"> ir izmantotas vismaz trīs kvalitātes vērtēšanas metodes, par kurām vienojušies visi </w:t>
            </w:r>
            <w:proofErr w:type="spellStart"/>
            <w:r>
              <w:rPr>
                <w:rFonts w:ascii="Times New Roman" w:eastAsia="Times New Roman" w:hAnsi="Times New Roman" w:cs="Times New Roman"/>
                <w:sz w:val="24"/>
              </w:rPr>
              <w:t>pašvērtēšanā</w:t>
            </w:r>
            <w:proofErr w:type="spellEnd"/>
            <w:r>
              <w:rPr>
                <w:rFonts w:ascii="Times New Roman" w:eastAsia="Times New Roman" w:hAnsi="Times New Roman" w:cs="Times New Roman"/>
                <w:sz w:val="24"/>
              </w:rPr>
              <w:t xml:space="preserve"> iesaistītie; </w:t>
            </w:r>
          </w:p>
          <w:p w14:paraId="4AE5C9D7" w14:textId="77777777" w:rsidR="00C42DFF" w:rsidRDefault="00000000">
            <w:pPr>
              <w:numPr>
                <w:ilvl w:val="0"/>
                <w:numId w:val="25"/>
              </w:numPr>
              <w:spacing w:after="24" w:line="295" w:lineRule="auto"/>
              <w:ind w:hanging="163"/>
            </w:pPr>
            <w:r>
              <w:rPr>
                <w:rFonts w:ascii="Times New Roman" w:eastAsia="Times New Roman" w:hAnsi="Times New Roman" w:cs="Times New Roman"/>
                <w:sz w:val="24"/>
              </w:rPr>
              <w:t xml:space="preserve">Pieaug visu </w:t>
            </w:r>
            <w:proofErr w:type="spellStart"/>
            <w:r>
              <w:rPr>
                <w:rFonts w:ascii="Times New Roman" w:eastAsia="Times New Roman" w:hAnsi="Times New Roman" w:cs="Times New Roman"/>
                <w:sz w:val="24"/>
              </w:rPr>
              <w:t>mērķgrupu</w:t>
            </w:r>
            <w:proofErr w:type="spellEnd"/>
            <w:r>
              <w:rPr>
                <w:rFonts w:ascii="Times New Roman" w:eastAsia="Times New Roman" w:hAnsi="Times New Roman" w:cs="Times New Roman"/>
                <w:sz w:val="24"/>
              </w:rPr>
              <w:t xml:space="preserve"> (iestādes darbinieki, vecāki un Izglītības iestādes padome) informētība par iestādes misiju, vīziju un vērtībām; </w:t>
            </w:r>
          </w:p>
          <w:p w14:paraId="6C7D1DB0" w14:textId="77777777" w:rsidR="00C42DFF" w:rsidRDefault="00000000">
            <w:pPr>
              <w:numPr>
                <w:ilvl w:val="0"/>
                <w:numId w:val="25"/>
              </w:numPr>
              <w:spacing w:after="0"/>
              <w:ind w:hanging="163"/>
            </w:pPr>
            <w:r>
              <w:rPr>
                <w:rFonts w:ascii="Times New Roman" w:eastAsia="Times New Roman" w:hAnsi="Times New Roman" w:cs="Times New Roman"/>
                <w:sz w:val="24"/>
              </w:rPr>
              <w:t xml:space="preserve">Regulāras darba sanāksmes par </w:t>
            </w:r>
            <w:proofErr w:type="spellStart"/>
            <w:r>
              <w:rPr>
                <w:rFonts w:ascii="Times New Roman" w:eastAsia="Times New Roman" w:hAnsi="Times New Roman" w:cs="Times New Roman"/>
                <w:sz w:val="24"/>
              </w:rPr>
              <w:t>pašvērtēšanu</w:t>
            </w:r>
            <w:proofErr w:type="spellEnd"/>
            <w:r>
              <w:rPr>
                <w:rFonts w:ascii="Times New Roman" w:eastAsia="Times New Roman" w:hAnsi="Times New Roman" w:cs="Times New Roman"/>
                <w:sz w:val="24"/>
              </w:rPr>
              <w:t xml:space="preserve"> Izglītības iestādē. </w:t>
            </w:r>
          </w:p>
        </w:tc>
      </w:tr>
      <w:tr w:rsidR="00C42DFF" w14:paraId="627B1FA0" w14:textId="77777777">
        <w:trPr>
          <w:trHeight w:val="696"/>
        </w:trPr>
        <w:tc>
          <w:tcPr>
            <w:tcW w:w="1690" w:type="dxa"/>
            <w:vMerge w:val="restart"/>
            <w:tcBorders>
              <w:top w:val="single" w:sz="8" w:space="0" w:color="000000"/>
              <w:left w:val="single" w:sz="8" w:space="0" w:color="000000"/>
              <w:bottom w:val="single" w:sz="4" w:space="0" w:color="000000"/>
              <w:right w:val="single" w:sz="8" w:space="0" w:color="000000"/>
            </w:tcBorders>
          </w:tcPr>
          <w:p w14:paraId="7B4B750A" w14:textId="77777777" w:rsidR="00C42DFF" w:rsidRDefault="00000000">
            <w:pPr>
              <w:spacing w:after="0"/>
              <w:ind w:left="100"/>
            </w:pPr>
            <w:r>
              <w:rPr>
                <w:rFonts w:ascii="Times New Roman" w:eastAsia="Times New Roman" w:hAnsi="Times New Roman" w:cs="Times New Roman"/>
                <w:b/>
                <w:sz w:val="24"/>
              </w:rPr>
              <w:t xml:space="preserve">Vadības profesionālā darbība </w:t>
            </w:r>
          </w:p>
        </w:tc>
        <w:tc>
          <w:tcPr>
            <w:tcW w:w="11333" w:type="dxa"/>
            <w:gridSpan w:val="7"/>
            <w:tcBorders>
              <w:top w:val="single" w:sz="8" w:space="0" w:color="000000"/>
              <w:left w:val="single" w:sz="8" w:space="0" w:color="000000"/>
              <w:bottom w:val="single" w:sz="8" w:space="0" w:color="000000"/>
              <w:right w:val="single" w:sz="8" w:space="0" w:color="000000"/>
            </w:tcBorders>
          </w:tcPr>
          <w:p w14:paraId="18D5F094" w14:textId="77777777" w:rsidR="00C42DFF" w:rsidRDefault="00000000">
            <w:pPr>
              <w:spacing w:after="0"/>
              <w:ind w:left="380"/>
              <w:jc w:val="both"/>
            </w:pPr>
            <w:r>
              <w:rPr>
                <w:rFonts w:ascii="Times New Roman" w:eastAsia="Times New Roman" w:hAnsi="Times New Roman" w:cs="Times New Roman"/>
                <w:b/>
                <w:sz w:val="24"/>
              </w:rPr>
              <w:t xml:space="preserve">Vienota izpratne par izglītības iestādes darba prioritātēm, labvēlīgs mikroklimats, pozitīvas attiecības starp pedagogiem un darbiniekiem Izglītības iestādes noteikto prioritāšu īstenošanā </w:t>
            </w:r>
            <w:r>
              <w:rPr>
                <w:rFonts w:ascii="Times New Roman" w:eastAsia="Times New Roman" w:hAnsi="Times New Roman" w:cs="Times New Roman"/>
                <w:sz w:val="24"/>
              </w:rPr>
              <w:t xml:space="preserve">(U6 – R6.9). </w:t>
            </w:r>
          </w:p>
        </w:tc>
      </w:tr>
      <w:tr w:rsidR="00C42DFF" w14:paraId="7F6328BD" w14:textId="77777777">
        <w:trPr>
          <w:trHeight w:val="551"/>
        </w:trPr>
        <w:tc>
          <w:tcPr>
            <w:tcW w:w="0" w:type="auto"/>
            <w:vMerge/>
            <w:tcBorders>
              <w:top w:val="nil"/>
              <w:left w:val="single" w:sz="8" w:space="0" w:color="000000"/>
              <w:bottom w:val="single" w:sz="4" w:space="0" w:color="000000"/>
              <w:right w:val="single" w:sz="8" w:space="0" w:color="000000"/>
            </w:tcBorders>
          </w:tcPr>
          <w:p w14:paraId="2879305E" w14:textId="77777777" w:rsidR="00C42DFF" w:rsidRDefault="00C42DFF"/>
        </w:tc>
        <w:tc>
          <w:tcPr>
            <w:tcW w:w="11333" w:type="dxa"/>
            <w:gridSpan w:val="7"/>
            <w:tcBorders>
              <w:top w:val="single" w:sz="8" w:space="0" w:color="000000"/>
              <w:left w:val="single" w:sz="8" w:space="0" w:color="000000"/>
              <w:bottom w:val="single" w:sz="4" w:space="0" w:color="000000"/>
              <w:right w:val="single" w:sz="8" w:space="0" w:color="000000"/>
            </w:tcBorders>
            <w:vAlign w:val="center"/>
          </w:tcPr>
          <w:p w14:paraId="4C41478F" w14:textId="77777777" w:rsidR="00C42DFF" w:rsidRDefault="00000000">
            <w:pPr>
              <w:spacing w:after="0"/>
              <w:ind w:left="380"/>
            </w:pPr>
            <w:r>
              <w:rPr>
                <w:rFonts w:ascii="Times New Roman" w:eastAsia="Times New Roman" w:hAnsi="Times New Roman" w:cs="Times New Roman"/>
                <w:i/>
                <w:sz w:val="24"/>
              </w:rPr>
              <w:t xml:space="preserve">Sasniedzamie rezultāti: </w:t>
            </w:r>
          </w:p>
        </w:tc>
      </w:tr>
      <w:tr w:rsidR="00C42DFF" w14:paraId="71199BC5" w14:textId="77777777">
        <w:trPr>
          <w:trHeight w:val="292"/>
        </w:trPr>
        <w:tc>
          <w:tcPr>
            <w:tcW w:w="1690" w:type="dxa"/>
            <w:vMerge w:val="restart"/>
            <w:tcBorders>
              <w:top w:val="single" w:sz="4" w:space="0" w:color="000000"/>
              <w:left w:val="single" w:sz="4" w:space="0" w:color="000000"/>
              <w:bottom w:val="single" w:sz="4" w:space="0" w:color="000000"/>
              <w:right w:val="single" w:sz="6" w:space="0" w:color="000000"/>
            </w:tcBorders>
          </w:tcPr>
          <w:p w14:paraId="1A1EDB2A" w14:textId="77777777" w:rsidR="00C42DFF" w:rsidRDefault="00000000">
            <w:pPr>
              <w:spacing w:after="0"/>
              <w:ind w:left="100"/>
            </w:pPr>
            <w:r>
              <w:rPr>
                <w:rFonts w:ascii="Times New Roman" w:eastAsia="Times New Roman" w:hAnsi="Times New Roman" w:cs="Times New Roman"/>
                <w:sz w:val="24"/>
              </w:rPr>
              <w:t xml:space="preserve">  </w:t>
            </w:r>
          </w:p>
        </w:tc>
        <w:tc>
          <w:tcPr>
            <w:tcW w:w="99" w:type="dxa"/>
            <w:vMerge w:val="restart"/>
            <w:tcBorders>
              <w:top w:val="single" w:sz="4" w:space="0" w:color="000000"/>
              <w:left w:val="single" w:sz="6" w:space="0" w:color="000000"/>
              <w:bottom w:val="single" w:sz="4" w:space="0" w:color="000000"/>
              <w:right w:val="nil"/>
            </w:tcBorders>
          </w:tcPr>
          <w:p w14:paraId="2CCAA184" w14:textId="77777777" w:rsidR="00C42DFF" w:rsidRDefault="00C42DFF"/>
        </w:tc>
        <w:tc>
          <w:tcPr>
            <w:tcW w:w="3426" w:type="dxa"/>
            <w:tcBorders>
              <w:top w:val="single" w:sz="4" w:space="0" w:color="000000"/>
              <w:left w:val="nil"/>
              <w:bottom w:val="nil"/>
              <w:right w:val="single" w:sz="4" w:space="0" w:color="000000"/>
            </w:tcBorders>
            <w:shd w:val="clear" w:color="auto" w:fill="B6D7A8"/>
          </w:tcPr>
          <w:p w14:paraId="74A314D3" w14:textId="77777777" w:rsidR="00C42DFF" w:rsidRDefault="00000000">
            <w:pPr>
              <w:spacing w:after="0"/>
              <w:jc w:val="both"/>
            </w:pPr>
            <w:r>
              <w:rPr>
                <w:rFonts w:ascii="Times New Roman" w:eastAsia="Times New Roman" w:hAnsi="Times New Roman" w:cs="Times New Roman"/>
                <w:sz w:val="24"/>
              </w:rPr>
              <w:t>Izglītības iestādes vadība nodrošina</w:t>
            </w:r>
          </w:p>
        </w:tc>
        <w:tc>
          <w:tcPr>
            <w:tcW w:w="119" w:type="dxa"/>
            <w:vMerge w:val="restart"/>
            <w:tcBorders>
              <w:top w:val="single" w:sz="4" w:space="0" w:color="000000"/>
              <w:left w:val="single" w:sz="4" w:space="0" w:color="000000"/>
              <w:bottom w:val="single" w:sz="4" w:space="0" w:color="000000"/>
              <w:right w:val="nil"/>
            </w:tcBorders>
          </w:tcPr>
          <w:p w14:paraId="2F62D49F" w14:textId="77777777" w:rsidR="00C42DFF" w:rsidRDefault="00000000">
            <w:pPr>
              <w:spacing w:after="19"/>
              <w:ind w:left="-24"/>
            </w:pPr>
            <w:r>
              <w:rPr>
                <w:rFonts w:ascii="Times New Roman" w:eastAsia="Times New Roman" w:hAnsi="Times New Roman" w:cs="Times New Roman"/>
                <w:sz w:val="24"/>
              </w:rPr>
              <w:t xml:space="preserve"> </w:t>
            </w:r>
          </w:p>
          <w:p w14:paraId="7D8395E0" w14:textId="77777777" w:rsidR="00C42DFF" w:rsidRDefault="00000000">
            <w:pPr>
              <w:spacing w:after="16"/>
              <w:ind w:left="-24"/>
            </w:pPr>
            <w:r>
              <w:rPr>
                <w:rFonts w:ascii="Times New Roman" w:eastAsia="Times New Roman" w:hAnsi="Times New Roman" w:cs="Times New Roman"/>
                <w:sz w:val="24"/>
              </w:rPr>
              <w:t xml:space="preserve"> </w:t>
            </w:r>
          </w:p>
          <w:p w14:paraId="3C19A278" w14:textId="77777777" w:rsidR="00C42DFF" w:rsidRDefault="00000000">
            <w:pPr>
              <w:spacing w:after="17"/>
              <w:ind w:left="-25"/>
            </w:pPr>
            <w:r>
              <w:rPr>
                <w:rFonts w:ascii="Times New Roman" w:eastAsia="Times New Roman" w:hAnsi="Times New Roman" w:cs="Times New Roman"/>
                <w:sz w:val="24"/>
              </w:rPr>
              <w:t xml:space="preserve"> </w:t>
            </w:r>
          </w:p>
          <w:p w14:paraId="3E7AA53E" w14:textId="77777777" w:rsidR="00C42DFF" w:rsidRDefault="00000000">
            <w:pPr>
              <w:spacing w:after="16"/>
              <w:ind w:left="-25"/>
            </w:pPr>
            <w:r>
              <w:rPr>
                <w:rFonts w:ascii="Times New Roman" w:eastAsia="Times New Roman" w:hAnsi="Times New Roman" w:cs="Times New Roman"/>
                <w:sz w:val="24"/>
              </w:rPr>
              <w:t xml:space="preserve"> </w:t>
            </w:r>
          </w:p>
          <w:p w14:paraId="02221897" w14:textId="77777777" w:rsidR="00C42DFF" w:rsidRDefault="00000000">
            <w:pPr>
              <w:spacing w:after="0"/>
              <w:ind w:left="-25"/>
            </w:pPr>
            <w:r>
              <w:rPr>
                <w:rFonts w:ascii="Times New Roman" w:eastAsia="Times New Roman" w:hAnsi="Times New Roman" w:cs="Times New Roman"/>
                <w:sz w:val="24"/>
              </w:rPr>
              <w:t xml:space="preserve"> </w:t>
            </w:r>
          </w:p>
        </w:tc>
        <w:tc>
          <w:tcPr>
            <w:tcW w:w="3851" w:type="dxa"/>
            <w:tcBorders>
              <w:top w:val="single" w:sz="4" w:space="0" w:color="000000"/>
              <w:left w:val="nil"/>
              <w:bottom w:val="nil"/>
              <w:right w:val="single" w:sz="4" w:space="0" w:color="000000"/>
            </w:tcBorders>
            <w:shd w:val="clear" w:color="auto" w:fill="B6D7A8"/>
          </w:tcPr>
          <w:p w14:paraId="7115FCE5" w14:textId="77777777" w:rsidR="00C42DFF" w:rsidRDefault="00000000">
            <w:pPr>
              <w:tabs>
                <w:tab w:val="center" w:pos="1540"/>
                <w:tab w:val="center" w:pos="2507"/>
                <w:tab w:val="right" w:pos="3851"/>
              </w:tabs>
              <w:spacing w:after="0"/>
            </w:pPr>
            <w:r>
              <w:rPr>
                <w:rFonts w:ascii="Times New Roman" w:eastAsia="Times New Roman" w:hAnsi="Times New Roman" w:cs="Times New Roman"/>
                <w:sz w:val="24"/>
              </w:rPr>
              <w:t xml:space="preserve">Izglītības </w:t>
            </w:r>
            <w:r>
              <w:rPr>
                <w:rFonts w:ascii="Times New Roman" w:eastAsia="Times New Roman" w:hAnsi="Times New Roman" w:cs="Times New Roman"/>
                <w:sz w:val="24"/>
              </w:rPr>
              <w:tab/>
              <w:t xml:space="preserve">iestādes </w:t>
            </w:r>
            <w:r>
              <w:rPr>
                <w:rFonts w:ascii="Times New Roman" w:eastAsia="Times New Roman" w:hAnsi="Times New Roman" w:cs="Times New Roman"/>
                <w:sz w:val="24"/>
              </w:rPr>
              <w:tab/>
              <w:t xml:space="preserve">vadība </w:t>
            </w:r>
            <w:r>
              <w:rPr>
                <w:rFonts w:ascii="Times New Roman" w:eastAsia="Times New Roman" w:hAnsi="Times New Roman" w:cs="Times New Roman"/>
                <w:sz w:val="24"/>
              </w:rPr>
              <w:tab/>
              <w:t>atbalsta</w:t>
            </w:r>
          </w:p>
        </w:tc>
        <w:tc>
          <w:tcPr>
            <w:tcW w:w="119" w:type="dxa"/>
            <w:vMerge w:val="restart"/>
            <w:tcBorders>
              <w:top w:val="single" w:sz="4" w:space="0" w:color="000000"/>
              <w:left w:val="single" w:sz="4" w:space="0" w:color="000000"/>
              <w:bottom w:val="single" w:sz="4" w:space="0" w:color="000000"/>
              <w:right w:val="nil"/>
            </w:tcBorders>
          </w:tcPr>
          <w:p w14:paraId="7393C531" w14:textId="77777777" w:rsidR="00C42DFF" w:rsidRDefault="00000000">
            <w:pPr>
              <w:spacing w:after="19"/>
              <w:ind w:left="-25"/>
            </w:pPr>
            <w:r>
              <w:rPr>
                <w:rFonts w:ascii="Times New Roman" w:eastAsia="Times New Roman" w:hAnsi="Times New Roman" w:cs="Times New Roman"/>
                <w:sz w:val="24"/>
              </w:rPr>
              <w:t xml:space="preserve"> </w:t>
            </w:r>
          </w:p>
          <w:p w14:paraId="0700DE38" w14:textId="77777777" w:rsidR="00C42DFF" w:rsidRDefault="00000000">
            <w:pPr>
              <w:spacing w:after="0"/>
              <w:ind w:left="-25"/>
            </w:pPr>
            <w:r>
              <w:rPr>
                <w:rFonts w:ascii="Times New Roman" w:eastAsia="Times New Roman" w:hAnsi="Times New Roman" w:cs="Times New Roman"/>
                <w:sz w:val="24"/>
              </w:rPr>
              <w:t xml:space="preserve"> </w:t>
            </w:r>
          </w:p>
        </w:tc>
        <w:tc>
          <w:tcPr>
            <w:tcW w:w="3538" w:type="dxa"/>
            <w:tcBorders>
              <w:top w:val="single" w:sz="4" w:space="0" w:color="000000"/>
              <w:left w:val="nil"/>
              <w:bottom w:val="nil"/>
              <w:right w:val="nil"/>
            </w:tcBorders>
            <w:shd w:val="clear" w:color="auto" w:fill="FFFF00"/>
          </w:tcPr>
          <w:p w14:paraId="4759AFBC" w14:textId="77777777" w:rsidR="00C42DFF" w:rsidRDefault="00000000">
            <w:pPr>
              <w:spacing w:after="0"/>
              <w:jc w:val="both"/>
            </w:pPr>
            <w:r>
              <w:rPr>
                <w:rFonts w:ascii="Times New Roman" w:eastAsia="Times New Roman" w:hAnsi="Times New Roman" w:cs="Times New Roman"/>
                <w:sz w:val="24"/>
              </w:rPr>
              <w:t>Pedagogi vienoti un  profesionāli</w:t>
            </w:r>
          </w:p>
        </w:tc>
        <w:tc>
          <w:tcPr>
            <w:tcW w:w="181" w:type="dxa"/>
            <w:vMerge w:val="restart"/>
            <w:tcBorders>
              <w:top w:val="single" w:sz="4" w:space="0" w:color="000000"/>
              <w:left w:val="nil"/>
              <w:bottom w:val="single" w:sz="4" w:space="0" w:color="000000"/>
              <w:right w:val="single" w:sz="4" w:space="0" w:color="000000"/>
            </w:tcBorders>
          </w:tcPr>
          <w:p w14:paraId="56B78B46" w14:textId="77777777" w:rsidR="00C42DFF" w:rsidRDefault="00000000">
            <w:pPr>
              <w:spacing w:after="19"/>
              <w:ind w:left="-2"/>
            </w:pPr>
            <w:r>
              <w:rPr>
                <w:rFonts w:ascii="Times New Roman" w:eastAsia="Times New Roman" w:hAnsi="Times New Roman" w:cs="Times New Roman"/>
                <w:sz w:val="24"/>
              </w:rPr>
              <w:t xml:space="preserve">  </w:t>
            </w:r>
          </w:p>
          <w:p w14:paraId="5A66DD50" w14:textId="77777777" w:rsidR="00C42DFF" w:rsidRDefault="00000000">
            <w:pPr>
              <w:spacing w:after="1" w:line="273" w:lineRule="auto"/>
              <w:ind w:left="-2" w:right="123"/>
              <w:jc w:val="both"/>
            </w:pPr>
            <w:r>
              <w:rPr>
                <w:rFonts w:ascii="Times New Roman" w:eastAsia="Times New Roman" w:hAnsi="Times New Roman" w:cs="Times New Roman"/>
                <w:sz w:val="24"/>
              </w:rPr>
              <w:t xml:space="preserve">  </w:t>
            </w:r>
          </w:p>
          <w:p w14:paraId="37451A95" w14:textId="77777777" w:rsidR="00C42DFF" w:rsidRDefault="00000000">
            <w:pPr>
              <w:spacing w:after="0"/>
              <w:ind w:left="-2"/>
            </w:pPr>
            <w:r>
              <w:rPr>
                <w:rFonts w:ascii="Times New Roman" w:eastAsia="Times New Roman" w:hAnsi="Times New Roman" w:cs="Times New Roman"/>
                <w:sz w:val="24"/>
              </w:rPr>
              <w:t xml:space="preserve"> </w:t>
            </w:r>
          </w:p>
        </w:tc>
      </w:tr>
      <w:tr w:rsidR="00C42DFF" w14:paraId="69641025" w14:textId="77777777">
        <w:trPr>
          <w:trHeight w:val="1633"/>
        </w:trPr>
        <w:tc>
          <w:tcPr>
            <w:tcW w:w="0" w:type="auto"/>
            <w:vMerge/>
            <w:tcBorders>
              <w:top w:val="nil"/>
              <w:left w:val="single" w:sz="4" w:space="0" w:color="000000"/>
              <w:bottom w:val="single" w:sz="4" w:space="0" w:color="000000"/>
              <w:right w:val="single" w:sz="6" w:space="0" w:color="000000"/>
            </w:tcBorders>
          </w:tcPr>
          <w:p w14:paraId="7E79C601" w14:textId="77777777" w:rsidR="00C42DFF" w:rsidRDefault="00C42DFF"/>
        </w:tc>
        <w:tc>
          <w:tcPr>
            <w:tcW w:w="0" w:type="auto"/>
            <w:vMerge/>
            <w:tcBorders>
              <w:top w:val="nil"/>
              <w:left w:val="single" w:sz="6" w:space="0" w:color="000000"/>
              <w:bottom w:val="single" w:sz="4" w:space="0" w:color="000000"/>
              <w:right w:val="nil"/>
            </w:tcBorders>
          </w:tcPr>
          <w:p w14:paraId="20AE14DE" w14:textId="77777777" w:rsidR="00C42DFF" w:rsidRDefault="00C42DFF"/>
        </w:tc>
        <w:tc>
          <w:tcPr>
            <w:tcW w:w="3426" w:type="dxa"/>
            <w:tcBorders>
              <w:top w:val="nil"/>
              <w:left w:val="nil"/>
              <w:bottom w:val="single" w:sz="4" w:space="0" w:color="000000"/>
              <w:right w:val="single" w:sz="4" w:space="0" w:color="000000"/>
            </w:tcBorders>
          </w:tcPr>
          <w:p w14:paraId="51634FE8" w14:textId="77777777" w:rsidR="00C42DFF" w:rsidRDefault="00000000">
            <w:pPr>
              <w:spacing w:after="0"/>
              <w:ind w:right="22"/>
              <w:jc w:val="both"/>
            </w:pPr>
            <w:proofErr w:type="spellStart"/>
            <w:r>
              <w:rPr>
                <w:rFonts w:ascii="Times New Roman" w:eastAsia="Times New Roman" w:hAnsi="Times New Roman" w:cs="Times New Roman"/>
                <w:sz w:val="24"/>
                <w:shd w:val="clear" w:color="auto" w:fill="B6D7A8"/>
              </w:rPr>
              <w:t>daudveidīgu</w:t>
            </w:r>
            <w:proofErr w:type="spellEnd"/>
            <w:r>
              <w:rPr>
                <w:rFonts w:ascii="Times New Roman" w:eastAsia="Times New Roman" w:hAnsi="Times New Roman" w:cs="Times New Roman"/>
                <w:sz w:val="24"/>
                <w:shd w:val="clear" w:color="auto" w:fill="B6D7A8"/>
              </w:rPr>
              <w:t xml:space="preserve"> un savlaicīgu informācijas apmaiņu ar personālu un izglītojamo vecākiem par pieņemtajiem lēmumiem un to izpildi.</w:t>
            </w:r>
            <w:r>
              <w:rPr>
                <w:rFonts w:ascii="Times New Roman" w:eastAsia="Times New Roman" w:hAnsi="Times New Roman" w:cs="Times New Roman"/>
                <w:sz w:val="24"/>
              </w:rPr>
              <w:t xml:space="preserve"> </w:t>
            </w:r>
          </w:p>
        </w:tc>
        <w:tc>
          <w:tcPr>
            <w:tcW w:w="0" w:type="auto"/>
            <w:vMerge/>
            <w:tcBorders>
              <w:top w:val="nil"/>
              <w:left w:val="single" w:sz="4" w:space="0" w:color="000000"/>
              <w:bottom w:val="single" w:sz="4" w:space="0" w:color="000000"/>
              <w:right w:val="nil"/>
            </w:tcBorders>
          </w:tcPr>
          <w:p w14:paraId="69FD4727" w14:textId="77777777" w:rsidR="00C42DFF" w:rsidRDefault="00C42DFF"/>
        </w:tc>
        <w:tc>
          <w:tcPr>
            <w:tcW w:w="3851" w:type="dxa"/>
            <w:tcBorders>
              <w:top w:val="nil"/>
              <w:left w:val="nil"/>
              <w:bottom w:val="single" w:sz="4" w:space="0" w:color="000000"/>
              <w:right w:val="single" w:sz="4" w:space="0" w:color="000000"/>
            </w:tcBorders>
          </w:tcPr>
          <w:p w14:paraId="349F9523" w14:textId="77777777" w:rsidR="00C42DFF" w:rsidRDefault="00000000">
            <w:pPr>
              <w:spacing w:after="0"/>
              <w:jc w:val="both"/>
            </w:pPr>
            <w:r>
              <w:rPr>
                <w:rFonts w:ascii="Times New Roman" w:eastAsia="Times New Roman" w:hAnsi="Times New Roman" w:cs="Times New Roman"/>
                <w:sz w:val="24"/>
                <w:shd w:val="clear" w:color="auto" w:fill="B6D7A8"/>
              </w:rPr>
              <w:t>pedagogu un darbinieku iniciatīvas un inovācijas un nodrošina to īstenošanu.</w:t>
            </w:r>
            <w:r>
              <w:rPr>
                <w:rFonts w:ascii="Times New Roman" w:eastAsia="Times New Roman" w:hAnsi="Times New Roman" w:cs="Times New Roman"/>
                <w:sz w:val="24"/>
              </w:rPr>
              <w:t xml:space="preserve"> </w:t>
            </w:r>
          </w:p>
        </w:tc>
        <w:tc>
          <w:tcPr>
            <w:tcW w:w="0" w:type="auto"/>
            <w:vMerge/>
            <w:tcBorders>
              <w:top w:val="nil"/>
              <w:left w:val="single" w:sz="4" w:space="0" w:color="000000"/>
              <w:bottom w:val="single" w:sz="4" w:space="0" w:color="000000"/>
              <w:right w:val="nil"/>
            </w:tcBorders>
          </w:tcPr>
          <w:p w14:paraId="69291DC1" w14:textId="77777777" w:rsidR="00C42DFF" w:rsidRDefault="00C42DFF"/>
        </w:tc>
        <w:tc>
          <w:tcPr>
            <w:tcW w:w="3538" w:type="dxa"/>
            <w:tcBorders>
              <w:top w:val="nil"/>
              <w:left w:val="nil"/>
              <w:bottom w:val="single" w:sz="4" w:space="0" w:color="000000"/>
              <w:right w:val="nil"/>
            </w:tcBorders>
          </w:tcPr>
          <w:p w14:paraId="69675E3C" w14:textId="77777777" w:rsidR="00C42DFF" w:rsidRDefault="00000000">
            <w:pPr>
              <w:spacing w:after="0"/>
              <w:ind w:right="2"/>
              <w:jc w:val="both"/>
            </w:pPr>
            <w:r>
              <w:rPr>
                <w:rFonts w:ascii="Times New Roman" w:eastAsia="Times New Roman" w:hAnsi="Times New Roman" w:cs="Times New Roman"/>
                <w:sz w:val="24"/>
                <w:shd w:val="clear" w:color="auto" w:fill="FFFF00"/>
              </w:rPr>
              <w:t>veic viņiem uzticētos pienākumus, veiksmīgi īsteno gan savstarpējo sadarbību, gan sadarbību ar personālu un izglītojamo ģimenēm.</w:t>
            </w:r>
            <w:r>
              <w:rPr>
                <w:rFonts w:ascii="Times New Roman" w:eastAsia="Times New Roman" w:hAnsi="Times New Roman" w:cs="Times New Roman"/>
                <w:sz w:val="24"/>
              </w:rPr>
              <w:t xml:space="preserve"> </w:t>
            </w:r>
          </w:p>
        </w:tc>
        <w:tc>
          <w:tcPr>
            <w:tcW w:w="0" w:type="auto"/>
            <w:vMerge/>
            <w:tcBorders>
              <w:top w:val="nil"/>
              <w:left w:val="nil"/>
              <w:bottom w:val="single" w:sz="4" w:space="0" w:color="000000"/>
              <w:right w:val="single" w:sz="4" w:space="0" w:color="000000"/>
            </w:tcBorders>
          </w:tcPr>
          <w:p w14:paraId="3D971DEE" w14:textId="77777777" w:rsidR="00C42DFF" w:rsidRDefault="00C42DFF"/>
        </w:tc>
      </w:tr>
    </w:tbl>
    <w:p w14:paraId="3ECC4FBB" w14:textId="77777777" w:rsidR="00C42DFF" w:rsidRDefault="00C42DFF">
      <w:pPr>
        <w:sectPr w:rsidR="00C42DFF">
          <w:headerReference w:type="even" r:id="rId39"/>
          <w:headerReference w:type="default" r:id="rId40"/>
          <w:footerReference w:type="even" r:id="rId41"/>
          <w:footerReference w:type="default" r:id="rId42"/>
          <w:headerReference w:type="first" r:id="rId43"/>
          <w:footerReference w:type="first" r:id="rId44"/>
          <w:pgSz w:w="15840" w:h="12240" w:orient="landscape"/>
          <w:pgMar w:top="1143" w:right="1440" w:bottom="1440" w:left="1440" w:header="717" w:footer="707" w:gutter="0"/>
          <w:cols w:space="720"/>
        </w:sectPr>
      </w:pPr>
    </w:p>
    <w:p w14:paraId="3F1B8F2D" w14:textId="77777777" w:rsidR="00C42DFF" w:rsidRDefault="00C42DFF">
      <w:pPr>
        <w:spacing w:after="0"/>
        <w:ind w:left="-1702" w:right="36"/>
        <w:jc w:val="both"/>
      </w:pPr>
    </w:p>
    <w:tbl>
      <w:tblPr>
        <w:tblStyle w:val="TableGrid"/>
        <w:tblW w:w="13023" w:type="dxa"/>
        <w:tblInd w:w="11" w:type="dxa"/>
        <w:tblCellMar>
          <w:top w:w="9" w:type="dxa"/>
          <w:left w:w="0" w:type="dxa"/>
          <w:bottom w:w="0" w:type="dxa"/>
          <w:right w:w="0" w:type="dxa"/>
        </w:tblCellMar>
        <w:tblLook w:val="04A0" w:firstRow="1" w:lastRow="0" w:firstColumn="1" w:lastColumn="0" w:noHBand="0" w:noVBand="1"/>
      </w:tblPr>
      <w:tblGrid>
        <w:gridCol w:w="1383"/>
        <w:gridCol w:w="307"/>
        <w:gridCol w:w="99"/>
        <w:gridCol w:w="3427"/>
        <w:gridCol w:w="119"/>
        <w:gridCol w:w="2926"/>
        <w:gridCol w:w="925"/>
        <w:gridCol w:w="3837"/>
      </w:tblGrid>
      <w:tr w:rsidR="00C42DFF" w14:paraId="0F8DE56B" w14:textId="77777777">
        <w:trPr>
          <w:trHeight w:val="1882"/>
        </w:trPr>
        <w:tc>
          <w:tcPr>
            <w:tcW w:w="1383" w:type="dxa"/>
            <w:vMerge w:val="restart"/>
            <w:tcBorders>
              <w:top w:val="single" w:sz="4" w:space="0" w:color="000000"/>
              <w:left w:val="single" w:sz="8" w:space="0" w:color="000000"/>
              <w:bottom w:val="single" w:sz="8" w:space="0" w:color="000000"/>
              <w:right w:val="nil"/>
            </w:tcBorders>
          </w:tcPr>
          <w:p w14:paraId="1F508DD0" w14:textId="77777777" w:rsidR="00C42DFF" w:rsidRDefault="00C42DFF"/>
        </w:tc>
        <w:tc>
          <w:tcPr>
            <w:tcW w:w="307" w:type="dxa"/>
            <w:vMerge w:val="restart"/>
            <w:tcBorders>
              <w:top w:val="single" w:sz="4" w:space="0" w:color="000000"/>
              <w:left w:val="nil"/>
              <w:bottom w:val="single" w:sz="8" w:space="0" w:color="000000"/>
              <w:right w:val="single" w:sz="8" w:space="0" w:color="000000"/>
            </w:tcBorders>
          </w:tcPr>
          <w:p w14:paraId="705D1D95" w14:textId="77777777" w:rsidR="00C42DFF" w:rsidRDefault="00C42DFF"/>
        </w:tc>
        <w:tc>
          <w:tcPr>
            <w:tcW w:w="11333" w:type="dxa"/>
            <w:gridSpan w:val="6"/>
            <w:tcBorders>
              <w:top w:val="single" w:sz="4" w:space="0" w:color="000000"/>
              <w:left w:val="single" w:sz="6" w:space="0" w:color="000000"/>
              <w:bottom w:val="single" w:sz="4" w:space="0" w:color="000000"/>
              <w:right w:val="single" w:sz="4" w:space="0" w:color="000000"/>
            </w:tcBorders>
            <w:vAlign w:val="center"/>
          </w:tcPr>
          <w:p w14:paraId="3F44BFBC" w14:textId="77777777" w:rsidR="00C42DFF" w:rsidRDefault="00000000">
            <w:pPr>
              <w:spacing w:after="283"/>
              <w:ind w:left="377"/>
            </w:pPr>
            <w:r>
              <w:rPr>
                <w:rFonts w:ascii="Times New Roman" w:eastAsia="Times New Roman" w:hAnsi="Times New Roman" w:cs="Times New Roman"/>
                <w:sz w:val="24"/>
              </w:rPr>
              <w:t xml:space="preserve">Kvantitatīvais un kvalitatīvais </w:t>
            </w:r>
            <w:proofErr w:type="spellStart"/>
            <w:r>
              <w:rPr>
                <w:rFonts w:ascii="Times New Roman" w:eastAsia="Times New Roman" w:hAnsi="Times New Roman" w:cs="Times New Roman"/>
                <w:sz w:val="24"/>
              </w:rPr>
              <w:t>izvērtējums</w:t>
            </w:r>
            <w:proofErr w:type="spellEnd"/>
            <w:r>
              <w:rPr>
                <w:rFonts w:ascii="Times New Roman" w:eastAsia="Times New Roman" w:hAnsi="Times New Roman" w:cs="Times New Roman"/>
                <w:sz w:val="24"/>
              </w:rPr>
              <w:t xml:space="preserve">: </w:t>
            </w:r>
          </w:p>
          <w:p w14:paraId="4B7C6AA2" w14:textId="77777777" w:rsidR="00C42DFF" w:rsidRDefault="00000000">
            <w:pPr>
              <w:numPr>
                <w:ilvl w:val="0"/>
                <w:numId w:val="26"/>
              </w:numPr>
              <w:spacing w:after="58" w:line="244" w:lineRule="auto"/>
              <w:ind w:hanging="425"/>
            </w:pPr>
            <w:r>
              <w:rPr>
                <w:rFonts w:ascii="Times New Roman" w:eastAsia="Times New Roman" w:hAnsi="Times New Roman" w:cs="Times New Roman"/>
                <w:sz w:val="24"/>
              </w:rPr>
              <w:t xml:space="preserve">Pirms lēmumu pieņemšanas Izglītības iestādes vadītāja konsultējas ar attiecīgajā jautājumā iesaistītajiem darbiniekiem; </w:t>
            </w:r>
          </w:p>
          <w:p w14:paraId="7F13B2CC" w14:textId="77777777" w:rsidR="00C42DFF" w:rsidRDefault="00000000">
            <w:pPr>
              <w:numPr>
                <w:ilvl w:val="0"/>
                <w:numId w:val="26"/>
              </w:numPr>
              <w:spacing w:after="7"/>
              <w:ind w:hanging="425"/>
            </w:pPr>
            <w:proofErr w:type="spellStart"/>
            <w:r>
              <w:rPr>
                <w:rFonts w:ascii="Times New Roman" w:eastAsia="Times New Roman" w:hAnsi="Times New Roman" w:cs="Times New Roman"/>
                <w:sz w:val="24"/>
              </w:rPr>
              <w:t>Fokusgrupu</w:t>
            </w:r>
            <w:proofErr w:type="spellEnd"/>
            <w:r>
              <w:rPr>
                <w:rFonts w:ascii="Times New Roman" w:eastAsia="Times New Roman" w:hAnsi="Times New Roman" w:cs="Times New Roman"/>
                <w:sz w:val="24"/>
              </w:rPr>
              <w:t xml:space="preserve"> tikšanās; </w:t>
            </w:r>
          </w:p>
          <w:p w14:paraId="31BF362B" w14:textId="77777777" w:rsidR="00C42DFF" w:rsidRDefault="00000000">
            <w:pPr>
              <w:numPr>
                <w:ilvl w:val="0"/>
                <w:numId w:val="26"/>
              </w:numPr>
              <w:spacing w:after="0"/>
              <w:ind w:hanging="425"/>
            </w:pPr>
            <w:proofErr w:type="spellStart"/>
            <w:r>
              <w:rPr>
                <w:rFonts w:ascii="Times New Roman" w:eastAsia="Times New Roman" w:hAnsi="Times New Roman" w:cs="Times New Roman"/>
                <w:sz w:val="24"/>
              </w:rPr>
              <w:t>Supervīzijas</w:t>
            </w:r>
            <w:proofErr w:type="spellEnd"/>
            <w:r>
              <w:rPr>
                <w:rFonts w:ascii="Times New Roman" w:eastAsia="Times New Roman" w:hAnsi="Times New Roman" w:cs="Times New Roman"/>
                <w:sz w:val="24"/>
              </w:rPr>
              <w:t xml:space="preserve"> vai citi pasākumi pedagogu un darbinieku </w:t>
            </w:r>
            <w:proofErr w:type="spellStart"/>
            <w:r>
              <w:rPr>
                <w:rFonts w:ascii="Times New Roman" w:eastAsia="Times New Roman" w:hAnsi="Times New Roman" w:cs="Times New Roman"/>
                <w:sz w:val="24"/>
              </w:rPr>
              <w:t>labizjūtas</w:t>
            </w:r>
            <w:proofErr w:type="spellEnd"/>
            <w:r>
              <w:rPr>
                <w:rFonts w:ascii="Times New Roman" w:eastAsia="Times New Roman" w:hAnsi="Times New Roman" w:cs="Times New Roman"/>
                <w:sz w:val="24"/>
              </w:rPr>
              <w:t xml:space="preserve"> stiprināšanai. </w:t>
            </w:r>
          </w:p>
        </w:tc>
      </w:tr>
      <w:tr w:rsidR="00C42DFF" w14:paraId="7FF0F41B" w14:textId="77777777">
        <w:trPr>
          <w:trHeight w:val="545"/>
        </w:trPr>
        <w:tc>
          <w:tcPr>
            <w:tcW w:w="0" w:type="auto"/>
            <w:vMerge/>
            <w:tcBorders>
              <w:top w:val="nil"/>
              <w:left w:val="single" w:sz="8" w:space="0" w:color="000000"/>
              <w:bottom w:val="nil"/>
              <w:right w:val="nil"/>
            </w:tcBorders>
          </w:tcPr>
          <w:p w14:paraId="51A6EC86" w14:textId="77777777" w:rsidR="00C42DFF" w:rsidRDefault="00C42DFF"/>
        </w:tc>
        <w:tc>
          <w:tcPr>
            <w:tcW w:w="0" w:type="auto"/>
            <w:vMerge/>
            <w:tcBorders>
              <w:top w:val="nil"/>
              <w:left w:val="nil"/>
              <w:bottom w:val="nil"/>
              <w:right w:val="single" w:sz="8" w:space="0" w:color="000000"/>
            </w:tcBorders>
          </w:tcPr>
          <w:p w14:paraId="0BCCA26E" w14:textId="77777777" w:rsidR="00C42DFF" w:rsidRDefault="00C42DFF"/>
        </w:tc>
        <w:tc>
          <w:tcPr>
            <w:tcW w:w="11333" w:type="dxa"/>
            <w:gridSpan w:val="6"/>
            <w:tcBorders>
              <w:top w:val="single" w:sz="4" w:space="0" w:color="000000"/>
              <w:left w:val="single" w:sz="8" w:space="0" w:color="000000"/>
              <w:bottom w:val="single" w:sz="8" w:space="0" w:color="000000"/>
              <w:right w:val="single" w:sz="8" w:space="0" w:color="000000"/>
            </w:tcBorders>
            <w:vAlign w:val="center"/>
          </w:tcPr>
          <w:p w14:paraId="44800FF5" w14:textId="77777777" w:rsidR="00C42DFF" w:rsidRDefault="00000000">
            <w:pPr>
              <w:spacing w:after="0"/>
              <w:ind w:left="380"/>
            </w:pPr>
            <w:r>
              <w:rPr>
                <w:rFonts w:ascii="Times New Roman" w:eastAsia="Times New Roman" w:hAnsi="Times New Roman" w:cs="Times New Roman"/>
                <w:b/>
                <w:sz w:val="24"/>
              </w:rPr>
              <w:t xml:space="preserve">Paaugstinātas vadības komandas profesionālās kompetences </w:t>
            </w:r>
          </w:p>
        </w:tc>
      </w:tr>
      <w:tr w:rsidR="00C42DFF" w14:paraId="43B3AE8D" w14:textId="77777777">
        <w:trPr>
          <w:trHeight w:val="531"/>
        </w:trPr>
        <w:tc>
          <w:tcPr>
            <w:tcW w:w="0" w:type="auto"/>
            <w:vMerge/>
            <w:tcBorders>
              <w:top w:val="nil"/>
              <w:left w:val="single" w:sz="8" w:space="0" w:color="000000"/>
              <w:bottom w:val="nil"/>
              <w:right w:val="nil"/>
            </w:tcBorders>
          </w:tcPr>
          <w:p w14:paraId="59D1A24C" w14:textId="77777777" w:rsidR="00C42DFF" w:rsidRDefault="00C42DFF"/>
        </w:tc>
        <w:tc>
          <w:tcPr>
            <w:tcW w:w="0" w:type="auto"/>
            <w:vMerge/>
            <w:tcBorders>
              <w:top w:val="nil"/>
              <w:left w:val="nil"/>
              <w:bottom w:val="nil"/>
              <w:right w:val="single" w:sz="8" w:space="0" w:color="000000"/>
            </w:tcBorders>
          </w:tcPr>
          <w:p w14:paraId="5A4C2C6D" w14:textId="77777777" w:rsidR="00C42DFF" w:rsidRDefault="00C42DFF"/>
        </w:tc>
        <w:tc>
          <w:tcPr>
            <w:tcW w:w="11333" w:type="dxa"/>
            <w:gridSpan w:val="6"/>
            <w:tcBorders>
              <w:top w:val="single" w:sz="8" w:space="0" w:color="000000"/>
              <w:left w:val="single" w:sz="8" w:space="0" w:color="000000"/>
              <w:bottom w:val="single" w:sz="8" w:space="0" w:color="000000"/>
              <w:right w:val="single" w:sz="8" w:space="0" w:color="000000"/>
            </w:tcBorders>
            <w:vAlign w:val="center"/>
          </w:tcPr>
          <w:p w14:paraId="3751443D" w14:textId="77777777" w:rsidR="00C42DFF" w:rsidRDefault="00000000">
            <w:pPr>
              <w:spacing w:after="0"/>
              <w:ind w:left="380"/>
            </w:pPr>
            <w:r>
              <w:rPr>
                <w:rFonts w:ascii="Times New Roman" w:eastAsia="Times New Roman" w:hAnsi="Times New Roman" w:cs="Times New Roman"/>
                <w:i/>
                <w:sz w:val="24"/>
              </w:rPr>
              <w:t xml:space="preserve">Sasniedzamie rezultāti: </w:t>
            </w:r>
          </w:p>
        </w:tc>
      </w:tr>
      <w:tr w:rsidR="00C42DFF" w14:paraId="2544E324" w14:textId="77777777">
        <w:trPr>
          <w:trHeight w:val="91"/>
        </w:trPr>
        <w:tc>
          <w:tcPr>
            <w:tcW w:w="0" w:type="auto"/>
            <w:vMerge/>
            <w:tcBorders>
              <w:top w:val="nil"/>
              <w:left w:val="single" w:sz="8" w:space="0" w:color="000000"/>
              <w:bottom w:val="nil"/>
              <w:right w:val="nil"/>
            </w:tcBorders>
          </w:tcPr>
          <w:p w14:paraId="5F3C419F" w14:textId="77777777" w:rsidR="00C42DFF" w:rsidRDefault="00C42DFF"/>
        </w:tc>
        <w:tc>
          <w:tcPr>
            <w:tcW w:w="0" w:type="auto"/>
            <w:vMerge/>
            <w:tcBorders>
              <w:top w:val="nil"/>
              <w:left w:val="nil"/>
              <w:bottom w:val="nil"/>
              <w:right w:val="single" w:sz="8" w:space="0" w:color="000000"/>
            </w:tcBorders>
          </w:tcPr>
          <w:p w14:paraId="25AE47E8" w14:textId="77777777" w:rsidR="00C42DFF" w:rsidRDefault="00C42DFF"/>
        </w:tc>
        <w:tc>
          <w:tcPr>
            <w:tcW w:w="3526" w:type="dxa"/>
            <w:gridSpan w:val="2"/>
            <w:tcBorders>
              <w:top w:val="single" w:sz="8" w:space="0" w:color="000000"/>
              <w:left w:val="single" w:sz="8" w:space="0" w:color="000000"/>
              <w:bottom w:val="nil"/>
              <w:right w:val="single" w:sz="8" w:space="0" w:color="000000"/>
            </w:tcBorders>
          </w:tcPr>
          <w:p w14:paraId="2A094C46" w14:textId="77777777" w:rsidR="00C42DFF" w:rsidRDefault="00C42DFF"/>
        </w:tc>
        <w:tc>
          <w:tcPr>
            <w:tcW w:w="3970" w:type="dxa"/>
            <w:gridSpan w:val="3"/>
            <w:tcBorders>
              <w:top w:val="single" w:sz="8" w:space="0" w:color="000000"/>
              <w:left w:val="single" w:sz="8" w:space="0" w:color="000000"/>
              <w:bottom w:val="nil"/>
              <w:right w:val="single" w:sz="8" w:space="0" w:color="000000"/>
            </w:tcBorders>
          </w:tcPr>
          <w:p w14:paraId="41BFEDB9" w14:textId="77777777" w:rsidR="00C42DFF" w:rsidRDefault="00C42DFF"/>
        </w:tc>
        <w:tc>
          <w:tcPr>
            <w:tcW w:w="3837" w:type="dxa"/>
            <w:vMerge w:val="restart"/>
            <w:tcBorders>
              <w:top w:val="single" w:sz="8" w:space="0" w:color="000000"/>
              <w:left w:val="single" w:sz="8" w:space="0" w:color="000000"/>
              <w:bottom w:val="single" w:sz="8" w:space="0" w:color="000000"/>
              <w:right w:val="single" w:sz="8" w:space="0" w:color="000000"/>
            </w:tcBorders>
          </w:tcPr>
          <w:p w14:paraId="7B0FB94E" w14:textId="77777777" w:rsidR="00C42DFF" w:rsidRDefault="00000000">
            <w:pPr>
              <w:spacing w:after="0"/>
              <w:ind w:left="-25"/>
            </w:pP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FFFF00"/>
              </w:rPr>
              <w:t xml:space="preserve">Notiek profesionāli kompetenta  darba </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FFFF00"/>
              </w:rPr>
              <w:t>plānošana.</w:t>
            </w:r>
            <w:r>
              <w:rPr>
                <w:rFonts w:ascii="Times New Roman" w:eastAsia="Times New Roman" w:hAnsi="Times New Roman" w:cs="Times New Roman"/>
                <w:sz w:val="24"/>
              </w:rPr>
              <w:t xml:space="preserve">  </w:t>
            </w:r>
          </w:p>
        </w:tc>
      </w:tr>
      <w:tr w:rsidR="00C42DFF" w14:paraId="427E4359" w14:textId="77777777">
        <w:trPr>
          <w:trHeight w:val="276"/>
        </w:trPr>
        <w:tc>
          <w:tcPr>
            <w:tcW w:w="0" w:type="auto"/>
            <w:vMerge/>
            <w:tcBorders>
              <w:top w:val="nil"/>
              <w:left w:val="single" w:sz="8" w:space="0" w:color="000000"/>
              <w:bottom w:val="nil"/>
              <w:right w:val="nil"/>
            </w:tcBorders>
          </w:tcPr>
          <w:p w14:paraId="5ECAB504" w14:textId="77777777" w:rsidR="00C42DFF" w:rsidRDefault="00C42DFF"/>
        </w:tc>
        <w:tc>
          <w:tcPr>
            <w:tcW w:w="0" w:type="auto"/>
            <w:vMerge/>
            <w:tcBorders>
              <w:top w:val="nil"/>
              <w:left w:val="nil"/>
              <w:bottom w:val="nil"/>
              <w:right w:val="single" w:sz="8" w:space="0" w:color="000000"/>
            </w:tcBorders>
          </w:tcPr>
          <w:p w14:paraId="218F4B99" w14:textId="77777777" w:rsidR="00C42DFF" w:rsidRDefault="00C42DFF"/>
        </w:tc>
        <w:tc>
          <w:tcPr>
            <w:tcW w:w="99" w:type="dxa"/>
            <w:vMerge w:val="restart"/>
            <w:tcBorders>
              <w:top w:val="nil"/>
              <w:left w:val="single" w:sz="8" w:space="0" w:color="000000"/>
              <w:bottom w:val="single" w:sz="8" w:space="0" w:color="000000"/>
              <w:right w:val="nil"/>
            </w:tcBorders>
          </w:tcPr>
          <w:p w14:paraId="1153EAB3" w14:textId="77777777" w:rsidR="00C42DFF" w:rsidRDefault="00C42DFF"/>
        </w:tc>
        <w:tc>
          <w:tcPr>
            <w:tcW w:w="3426" w:type="dxa"/>
            <w:tcBorders>
              <w:top w:val="nil"/>
              <w:left w:val="nil"/>
              <w:bottom w:val="nil"/>
              <w:right w:val="single" w:sz="8" w:space="0" w:color="000000"/>
            </w:tcBorders>
            <w:shd w:val="clear" w:color="auto" w:fill="B6D7A8"/>
          </w:tcPr>
          <w:p w14:paraId="5B5F9EC1" w14:textId="77777777" w:rsidR="00C42DFF" w:rsidRDefault="00000000">
            <w:pPr>
              <w:tabs>
                <w:tab w:val="center" w:pos="1867"/>
                <w:tab w:val="right" w:pos="3426"/>
              </w:tabs>
              <w:spacing w:after="0"/>
            </w:pPr>
            <w:r>
              <w:rPr>
                <w:rFonts w:ascii="Times New Roman" w:eastAsia="Times New Roman" w:hAnsi="Times New Roman" w:cs="Times New Roman"/>
                <w:sz w:val="24"/>
              </w:rPr>
              <w:t xml:space="preserve">Pilnveidota </w:t>
            </w:r>
            <w:r>
              <w:rPr>
                <w:rFonts w:ascii="Times New Roman" w:eastAsia="Times New Roman" w:hAnsi="Times New Roman" w:cs="Times New Roman"/>
                <w:sz w:val="24"/>
              </w:rPr>
              <w:tab/>
              <w:t xml:space="preserve">Izglītības </w:t>
            </w:r>
            <w:r>
              <w:rPr>
                <w:rFonts w:ascii="Times New Roman" w:eastAsia="Times New Roman" w:hAnsi="Times New Roman" w:cs="Times New Roman"/>
                <w:sz w:val="24"/>
              </w:rPr>
              <w:tab/>
              <w:t>iestādes</w:t>
            </w:r>
          </w:p>
        </w:tc>
        <w:tc>
          <w:tcPr>
            <w:tcW w:w="119" w:type="dxa"/>
            <w:vMerge w:val="restart"/>
            <w:tcBorders>
              <w:top w:val="nil"/>
              <w:left w:val="single" w:sz="8" w:space="0" w:color="000000"/>
              <w:bottom w:val="single" w:sz="8" w:space="0" w:color="000000"/>
              <w:right w:val="nil"/>
            </w:tcBorders>
          </w:tcPr>
          <w:p w14:paraId="7E5A481F" w14:textId="77777777" w:rsidR="00C42DFF" w:rsidRDefault="00000000">
            <w:pPr>
              <w:spacing w:after="0"/>
              <w:ind w:left="-25"/>
            </w:pPr>
            <w:r>
              <w:rPr>
                <w:rFonts w:ascii="Times New Roman" w:eastAsia="Times New Roman" w:hAnsi="Times New Roman" w:cs="Times New Roman"/>
                <w:sz w:val="24"/>
              </w:rPr>
              <w:t xml:space="preserve"> </w:t>
            </w:r>
          </w:p>
        </w:tc>
        <w:tc>
          <w:tcPr>
            <w:tcW w:w="3851" w:type="dxa"/>
            <w:gridSpan w:val="2"/>
            <w:vMerge w:val="restart"/>
            <w:tcBorders>
              <w:top w:val="nil"/>
              <w:left w:val="nil"/>
              <w:bottom w:val="nil"/>
              <w:right w:val="single" w:sz="8" w:space="0" w:color="000000"/>
            </w:tcBorders>
            <w:shd w:val="clear" w:color="auto" w:fill="B6D7A8"/>
          </w:tcPr>
          <w:p w14:paraId="688DD0AF" w14:textId="77777777" w:rsidR="00C42DFF" w:rsidRDefault="00000000">
            <w:pPr>
              <w:spacing w:after="0"/>
              <w:jc w:val="both"/>
            </w:pPr>
            <w:r>
              <w:rPr>
                <w:rFonts w:ascii="Times New Roman" w:eastAsia="Times New Roman" w:hAnsi="Times New Roman" w:cs="Times New Roman"/>
                <w:sz w:val="24"/>
              </w:rPr>
              <w:t>Izglītības iestādes vadība ievieš jauninājumus iestādes darbības un</w:t>
            </w:r>
          </w:p>
        </w:tc>
        <w:tc>
          <w:tcPr>
            <w:tcW w:w="0" w:type="auto"/>
            <w:vMerge/>
            <w:tcBorders>
              <w:top w:val="nil"/>
              <w:left w:val="single" w:sz="8" w:space="0" w:color="000000"/>
              <w:bottom w:val="nil"/>
              <w:right w:val="single" w:sz="8" w:space="0" w:color="000000"/>
            </w:tcBorders>
          </w:tcPr>
          <w:p w14:paraId="238BBA7E" w14:textId="77777777" w:rsidR="00C42DFF" w:rsidRDefault="00C42DFF"/>
        </w:tc>
      </w:tr>
      <w:tr w:rsidR="00C42DFF" w14:paraId="3BF4C951" w14:textId="77777777">
        <w:trPr>
          <w:trHeight w:val="450"/>
        </w:trPr>
        <w:tc>
          <w:tcPr>
            <w:tcW w:w="0" w:type="auto"/>
            <w:vMerge/>
            <w:tcBorders>
              <w:top w:val="nil"/>
              <w:left w:val="single" w:sz="8" w:space="0" w:color="000000"/>
              <w:bottom w:val="nil"/>
              <w:right w:val="nil"/>
            </w:tcBorders>
          </w:tcPr>
          <w:p w14:paraId="00EA836E" w14:textId="77777777" w:rsidR="00C42DFF" w:rsidRDefault="00C42DFF"/>
        </w:tc>
        <w:tc>
          <w:tcPr>
            <w:tcW w:w="0" w:type="auto"/>
            <w:vMerge/>
            <w:tcBorders>
              <w:top w:val="nil"/>
              <w:left w:val="nil"/>
              <w:bottom w:val="nil"/>
              <w:right w:val="single" w:sz="8" w:space="0" w:color="000000"/>
            </w:tcBorders>
          </w:tcPr>
          <w:p w14:paraId="3FC0BB1F" w14:textId="77777777" w:rsidR="00C42DFF" w:rsidRDefault="00C42DFF"/>
        </w:tc>
        <w:tc>
          <w:tcPr>
            <w:tcW w:w="0" w:type="auto"/>
            <w:vMerge/>
            <w:tcBorders>
              <w:top w:val="nil"/>
              <w:left w:val="single" w:sz="8" w:space="0" w:color="000000"/>
              <w:bottom w:val="nil"/>
              <w:right w:val="nil"/>
            </w:tcBorders>
          </w:tcPr>
          <w:p w14:paraId="5FD77BE3" w14:textId="77777777" w:rsidR="00C42DFF" w:rsidRDefault="00C42DFF"/>
        </w:tc>
        <w:tc>
          <w:tcPr>
            <w:tcW w:w="3426" w:type="dxa"/>
            <w:vMerge w:val="restart"/>
            <w:tcBorders>
              <w:top w:val="nil"/>
              <w:left w:val="nil"/>
              <w:bottom w:val="single" w:sz="8" w:space="0" w:color="000000"/>
              <w:right w:val="single" w:sz="8" w:space="0" w:color="000000"/>
            </w:tcBorders>
          </w:tcPr>
          <w:p w14:paraId="68B8A0C8" w14:textId="77777777" w:rsidR="00C42DFF" w:rsidRDefault="00000000">
            <w:pPr>
              <w:spacing w:after="0"/>
            </w:pPr>
            <w:r>
              <w:rPr>
                <w:rFonts w:ascii="Times New Roman" w:eastAsia="Times New Roman" w:hAnsi="Times New Roman" w:cs="Times New Roman"/>
                <w:sz w:val="24"/>
                <w:shd w:val="clear" w:color="auto" w:fill="B6D7A8"/>
              </w:rPr>
              <w:t>iekšējā komunikācija.</w:t>
            </w:r>
            <w:r>
              <w:rPr>
                <w:rFonts w:ascii="Times New Roman" w:eastAsia="Times New Roman" w:hAnsi="Times New Roman" w:cs="Times New Roman"/>
                <w:sz w:val="24"/>
              </w:rPr>
              <w:t xml:space="preserve"> </w:t>
            </w:r>
          </w:p>
        </w:tc>
        <w:tc>
          <w:tcPr>
            <w:tcW w:w="0" w:type="auto"/>
            <w:vMerge/>
            <w:tcBorders>
              <w:top w:val="nil"/>
              <w:left w:val="single" w:sz="8" w:space="0" w:color="000000"/>
              <w:bottom w:val="nil"/>
              <w:right w:val="nil"/>
            </w:tcBorders>
          </w:tcPr>
          <w:p w14:paraId="0DFD1963" w14:textId="77777777" w:rsidR="00C42DFF" w:rsidRDefault="00C42DFF"/>
        </w:tc>
        <w:tc>
          <w:tcPr>
            <w:tcW w:w="0" w:type="auto"/>
            <w:gridSpan w:val="2"/>
            <w:vMerge/>
            <w:tcBorders>
              <w:top w:val="nil"/>
              <w:left w:val="nil"/>
              <w:bottom w:val="nil"/>
              <w:right w:val="single" w:sz="8" w:space="0" w:color="000000"/>
            </w:tcBorders>
          </w:tcPr>
          <w:p w14:paraId="41C3A0B0" w14:textId="77777777" w:rsidR="00C42DFF" w:rsidRDefault="00C42DFF"/>
        </w:tc>
        <w:tc>
          <w:tcPr>
            <w:tcW w:w="0" w:type="auto"/>
            <w:vMerge/>
            <w:tcBorders>
              <w:top w:val="nil"/>
              <w:left w:val="single" w:sz="8" w:space="0" w:color="000000"/>
              <w:bottom w:val="nil"/>
              <w:right w:val="single" w:sz="8" w:space="0" w:color="000000"/>
            </w:tcBorders>
          </w:tcPr>
          <w:p w14:paraId="08F862D9" w14:textId="77777777" w:rsidR="00C42DFF" w:rsidRDefault="00C42DFF"/>
        </w:tc>
      </w:tr>
      <w:tr w:rsidR="00C42DFF" w14:paraId="5E251446" w14:textId="77777777">
        <w:trPr>
          <w:trHeight w:val="276"/>
        </w:trPr>
        <w:tc>
          <w:tcPr>
            <w:tcW w:w="0" w:type="auto"/>
            <w:vMerge/>
            <w:tcBorders>
              <w:top w:val="nil"/>
              <w:left w:val="single" w:sz="8" w:space="0" w:color="000000"/>
              <w:bottom w:val="nil"/>
              <w:right w:val="nil"/>
            </w:tcBorders>
          </w:tcPr>
          <w:p w14:paraId="38DC01E4" w14:textId="77777777" w:rsidR="00C42DFF" w:rsidRDefault="00C42DFF"/>
        </w:tc>
        <w:tc>
          <w:tcPr>
            <w:tcW w:w="0" w:type="auto"/>
            <w:vMerge/>
            <w:tcBorders>
              <w:top w:val="nil"/>
              <w:left w:val="nil"/>
              <w:bottom w:val="nil"/>
              <w:right w:val="single" w:sz="8" w:space="0" w:color="000000"/>
            </w:tcBorders>
          </w:tcPr>
          <w:p w14:paraId="6B415D05" w14:textId="77777777" w:rsidR="00C42DFF" w:rsidRDefault="00C42DFF"/>
        </w:tc>
        <w:tc>
          <w:tcPr>
            <w:tcW w:w="0" w:type="auto"/>
            <w:vMerge/>
            <w:tcBorders>
              <w:top w:val="nil"/>
              <w:left w:val="single" w:sz="8" w:space="0" w:color="000000"/>
              <w:bottom w:val="nil"/>
              <w:right w:val="nil"/>
            </w:tcBorders>
          </w:tcPr>
          <w:p w14:paraId="459A76D0" w14:textId="77777777" w:rsidR="00C42DFF" w:rsidRDefault="00C42DFF"/>
        </w:tc>
        <w:tc>
          <w:tcPr>
            <w:tcW w:w="0" w:type="auto"/>
            <w:vMerge/>
            <w:tcBorders>
              <w:top w:val="nil"/>
              <w:left w:val="nil"/>
              <w:bottom w:val="nil"/>
              <w:right w:val="single" w:sz="8" w:space="0" w:color="000000"/>
            </w:tcBorders>
          </w:tcPr>
          <w:p w14:paraId="51CCD5EA" w14:textId="77777777" w:rsidR="00C42DFF" w:rsidRDefault="00C42DFF"/>
        </w:tc>
        <w:tc>
          <w:tcPr>
            <w:tcW w:w="0" w:type="auto"/>
            <w:vMerge/>
            <w:tcBorders>
              <w:top w:val="nil"/>
              <w:left w:val="single" w:sz="8" w:space="0" w:color="000000"/>
              <w:bottom w:val="nil"/>
              <w:right w:val="nil"/>
            </w:tcBorders>
          </w:tcPr>
          <w:p w14:paraId="3A374F5F" w14:textId="77777777" w:rsidR="00C42DFF" w:rsidRDefault="00C42DFF"/>
        </w:tc>
        <w:tc>
          <w:tcPr>
            <w:tcW w:w="2926" w:type="dxa"/>
            <w:tcBorders>
              <w:top w:val="nil"/>
              <w:left w:val="nil"/>
              <w:bottom w:val="nil"/>
              <w:right w:val="nil"/>
            </w:tcBorders>
            <w:shd w:val="clear" w:color="auto" w:fill="B6D7A8"/>
          </w:tcPr>
          <w:p w14:paraId="76ECAF6C" w14:textId="77777777" w:rsidR="00C42DFF" w:rsidRDefault="00000000">
            <w:pPr>
              <w:spacing w:after="0"/>
              <w:jc w:val="both"/>
            </w:pPr>
            <w:r>
              <w:rPr>
                <w:rFonts w:ascii="Times New Roman" w:eastAsia="Times New Roman" w:hAnsi="Times New Roman" w:cs="Times New Roman"/>
                <w:sz w:val="24"/>
              </w:rPr>
              <w:t>sadarbības kultūras pilnveidei.</w:t>
            </w:r>
          </w:p>
        </w:tc>
        <w:tc>
          <w:tcPr>
            <w:tcW w:w="925" w:type="dxa"/>
            <w:vMerge w:val="restart"/>
            <w:tcBorders>
              <w:top w:val="nil"/>
              <w:left w:val="nil"/>
              <w:bottom w:val="single" w:sz="8" w:space="0" w:color="000000"/>
              <w:right w:val="single" w:sz="8" w:space="0" w:color="000000"/>
            </w:tcBorders>
          </w:tcPr>
          <w:p w14:paraId="7112C01C" w14:textId="77777777" w:rsidR="00C42DFF" w:rsidRDefault="00000000">
            <w:pPr>
              <w:spacing w:after="0"/>
            </w:pPr>
            <w:r>
              <w:rPr>
                <w:rFonts w:ascii="Times New Roman" w:eastAsia="Times New Roman" w:hAnsi="Times New Roman" w:cs="Times New Roman"/>
                <w:sz w:val="24"/>
              </w:rPr>
              <w:t xml:space="preserve"> </w:t>
            </w:r>
          </w:p>
        </w:tc>
        <w:tc>
          <w:tcPr>
            <w:tcW w:w="0" w:type="auto"/>
            <w:vMerge/>
            <w:tcBorders>
              <w:top w:val="nil"/>
              <w:left w:val="single" w:sz="8" w:space="0" w:color="000000"/>
              <w:bottom w:val="nil"/>
              <w:right w:val="single" w:sz="8" w:space="0" w:color="000000"/>
            </w:tcBorders>
          </w:tcPr>
          <w:p w14:paraId="7760F85E" w14:textId="77777777" w:rsidR="00C42DFF" w:rsidRDefault="00C42DFF"/>
        </w:tc>
      </w:tr>
      <w:tr w:rsidR="00C42DFF" w14:paraId="5EBC56F9" w14:textId="77777777">
        <w:trPr>
          <w:trHeight w:val="166"/>
        </w:trPr>
        <w:tc>
          <w:tcPr>
            <w:tcW w:w="0" w:type="auto"/>
            <w:vMerge/>
            <w:tcBorders>
              <w:top w:val="nil"/>
              <w:left w:val="single" w:sz="8" w:space="0" w:color="000000"/>
              <w:bottom w:val="nil"/>
              <w:right w:val="nil"/>
            </w:tcBorders>
          </w:tcPr>
          <w:p w14:paraId="4F87B172" w14:textId="77777777" w:rsidR="00C42DFF" w:rsidRDefault="00C42DFF"/>
        </w:tc>
        <w:tc>
          <w:tcPr>
            <w:tcW w:w="0" w:type="auto"/>
            <w:vMerge/>
            <w:tcBorders>
              <w:top w:val="nil"/>
              <w:left w:val="nil"/>
              <w:bottom w:val="nil"/>
              <w:right w:val="single" w:sz="8" w:space="0" w:color="000000"/>
            </w:tcBorders>
          </w:tcPr>
          <w:p w14:paraId="23AF5176" w14:textId="77777777" w:rsidR="00C42DFF" w:rsidRDefault="00C42DFF"/>
        </w:tc>
        <w:tc>
          <w:tcPr>
            <w:tcW w:w="0" w:type="auto"/>
            <w:vMerge/>
            <w:tcBorders>
              <w:top w:val="nil"/>
              <w:left w:val="single" w:sz="8" w:space="0" w:color="000000"/>
              <w:bottom w:val="single" w:sz="8" w:space="0" w:color="000000"/>
              <w:right w:val="nil"/>
            </w:tcBorders>
          </w:tcPr>
          <w:p w14:paraId="17D4D6B0" w14:textId="77777777" w:rsidR="00C42DFF" w:rsidRDefault="00C42DFF"/>
        </w:tc>
        <w:tc>
          <w:tcPr>
            <w:tcW w:w="0" w:type="auto"/>
            <w:vMerge/>
            <w:tcBorders>
              <w:top w:val="nil"/>
              <w:left w:val="nil"/>
              <w:bottom w:val="single" w:sz="8" w:space="0" w:color="000000"/>
              <w:right w:val="single" w:sz="8" w:space="0" w:color="000000"/>
            </w:tcBorders>
          </w:tcPr>
          <w:p w14:paraId="5B3CE7F7" w14:textId="77777777" w:rsidR="00C42DFF" w:rsidRDefault="00C42DFF"/>
        </w:tc>
        <w:tc>
          <w:tcPr>
            <w:tcW w:w="0" w:type="auto"/>
            <w:vMerge/>
            <w:tcBorders>
              <w:top w:val="nil"/>
              <w:left w:val="single" w:sz="8" w:space="0" w:color="000000"/>
              <w:bottom w:val="single" w:sz="8" w:space="0" w:color="000000"/>
              <w:right w:val="nil"/>
            </w:tcBorders>
          </w:tcPr>
          <w:p w14:paraId="4A9BDA41" w14:textId="77777777" w:rsidR="00C42DFF" w:rsidRDefault="00C42DFF"/>
        </w:tc>
        <w:tc>
          <w:tcPr>
            <w:tcW w:w="2926" w:type="dxa"/>
            <w:tcBorders>
              <w:top w:val="nil"/>
              <w:left w:val="nil"/>
              <w:bottom w:val="single" w:sz="8" w:space="0" w:color="000000"/>
              <w:right w:val="nil"/>
            </w:tcBorders>
          </w:tcPr>
          <w:p w14:paraId="5810BC30" w14:textId="77777777" w:rsidR="00C42DFF" w:rsidRDefault="00C42DFF"/>
        </w:tc>
        <w:tc>
          <w:tcPr>
            <w:tcW w:w="0" w:type="auto"/>
            <w:vMerge/>
            <w:tcBorders>
              <w:top w:val="nil"/>
              <w:left w:val="nil"/>
              <w:bottom w:val="single" w:sz="8" w:space="0" w:color="000000"/>
              <w:right w:val="single" w:sz="8" w:space="0" w:color="000000"/>
            </w:tcBorders>
          </w:tcPr>
          <w:p w14:paraId="15106FB5" w14:textId="77777777" w:rsidR="00C42DFF" w:rsidRDefault="00C42DFF"/>
        </w:tc>
        <w:tc>
          <w:tcPr>
            <w:tcW w:w="0" w:type="auto"/>
            <w:vMerge/>
            <w:tcBorders>
              <w:top w:val="nil"/>
              <w:left w:val="single" w:sz="8" w:space="0" w:color="000000"/>
              <w:bottom w:val="single" w:sz="8" w:space="0" w:color="000000"/>
              <w:right w:val="single" w:sz="8" w:space="0" w:color="000000"/>
            </w:tcBorders>
          </w:tcPr>
          <w:p w14:paraId="329A264E" w14:textId="77777777" w:rsidR="00C42DFF" w:rsidRDefault="00C42DFF"/>
        </w:tc>
      </w:tr>
      <w:tr w:rsidR="00C42DFF" w14:paraId="5FBF54B2" w14:textId="77777777">
        <w:trPr>
          <w:trHeight w:val="1512"/>
        </w:trPr>
        <w:tc>
          <w:tcPr>
            <w:tcW w:w="0" w:type="auto"/>
            <w:vMerge/>
            <w:tcBorders>
              <w:top w:val="nil"/>
              <w:left w:val="single" w:sz="8" w:space="0" w:color="000000"/>
              <w:bottom w:val="single" w:sz="8" w:space="0" w:color="000000"/>
              <w:right w:val="nil"/>
            </w:tcBorders>
          </w:tcPr>
          <w:p w14:paraId="7A618A16" w14:textId="77777777" w:rsidR="00C42DFF" w:rsidRDefault="00C42DFF"/>
        </w:tc>
        <w:tc>
          <w:tcPr>
            <w:tcW w:w="0" w:type="auto"/>
            <w:vMerge/>
            <w:tcBorders>
              <w:top w:val="nil"/>
              <w:left w:val="nil"/>
              <w:bottom w:val="single" w:sz="8" w:space="0" w:color="000000"/>
              <w:right w:val="single" w:sz="8" w:space="0" w:color="000000"/>
            </w:tcBorders>
          </w:tcPr>
          <w:p w14:paraId="0AFB62F5" w14:textId="77777777" w:rsidR="00C42DFF" w:rsidRDefault="00C42DFF"/>
        </w:tc>
        <w:tc>
          <w:tcPr>
            <w:tcW w:w="11333" w:type="dxa"/>
            <w:gridSpan w:val="6"/>
            <w:tcBorders>
              <w:top w:val="single" w:sz="8" w:space="0" w:color="000000"/>
              <w:left w:val="single" w:sz="8" w:space="0" w:color="000000"/>
              <w:bottom w:val="single" w:sz="8" w:space="0" w:color="000000"/>
              <w:right w:val="single" w:sz="8" w:space="0" w:color="000000"/>
            </w:tcBorders>
            <w:vAlign w:val="center"/>
          </w:tcPr>
          <w:p w14:paraId="6910194F" w14:textId="77777777" w:rsidR="00C42DFF" w:rsidRDefault="00000000">
            <w:pPr>
              <w:spacing w:after="108"/>
              <w:ind w:left="380"/>
            </w:pPr>
            <w:r>
              <w:rPr>
                <w:rFonts w:ascii="Times New Roman" w:eastAsia="Times New Roman" w:hAnsi="Times New Roman" w:cs="Times New Roman"/>
                <w:i/>
                <w:sz w:val="24"/>
              </w:rPr>
              <w:t xml:space="preserve">Kvantitatīvais un kvalitatīvais </w:t>
            </w:r>
            <w:proofErr w:type="spellStart"/>
            <w:r>
              <w:rPr>
                <w:rFonts w:ascii="Times New Roman" w:eastAsia="Times New Roman" w:hAnsi="Times New Roman" w:cs="Times New Roman"/>
                <w:i/>
                <w:sz w:val="24"/>
              </w:rPr>
              <w:t>izvērtējums</w:t>
            </w:r>
            <w:proofErr w:type="spellEnd"/>
            <w:r>
              <w:rPr>
                <w:rFonts w:ascii="Times New Roman" w:eastAsia="Times New Roman" w:hAnsi="Times New Roman" w:cs="Times New Roman"/>
                <w:i/>
                <w:sz w:val="24"/>
              </w:rPr>
              <w:t xml:space="preserve">: </w:t>
            </w:r>
          </w:p>
          <w:p w14:paraId="29A7D068" w14:textId="77777777" w:rsidR="00C42DFF" w:rsidRDefault="00000000">
            <w:pPr>
              <w:numPr>
                <w:ilvl w:val="0"/>
                <w:numId w:val="27"/>
              </w:numPr>
              <w:spacing w:after="66"/>
              <w:ind w:hanging="298"/>
            </w:pPr>
            <w:r>
              <w:rPr>
                <w:rFonts w:ascii="Times New Roman" w:eastAsia="Times New Roman" w:hAnsi="Times New Roman" w:cs="Times New Roman"/>
                <w:sz w:val="24"/>
              </w:rPr>
              <w:t xml:space="preserve">Ikgadējās izglītības iestāžu vadītāju novērtēšanas rezultāti; </w:t>
            </w:r>
          </w:p>
          <w:p w14:paraId="25F2DE0E" w14:textId="77777777" w:rsidR="00C42DFF" w:rsidRDefault="00000000">
            <w:pPr>
              <w:numPr>
                <w:ilvl w:val="0"/>
                <w:numId w:val="27"/>
              </w:numPr>
              <w:spacing w:after="66"/>
              <w:ind w:hanging="298"/>
            </w:pPr>
            <w:r>
              <w:rPr>
                <w:rFonts w:ascii="Times New Roman" w:eastAsia="Times New Roman" w:hAnsi="Times New Roman" w:cs="Times New Roman"/>
                <w:sz w:val="24"/>
              </w:rPr>
              <w:t xml:space="preserve">Izglītības iestādes padomes vērtējums par vadības un pedagogu darbu; </w:t>
            </w:r>
          </w:p>
          <w:p w14:paraId="713D825E" w14:textId="77777777" w:rsidR="00C42DFF" w:rsidRDefault="00000000">
            <w:pPr>
              <w:numPr>
                <w:ilvl w:val="0"/>
                <w:numId w:val="27"/>
              </w:numPr>
              <w:spacing w:after="0"/>
              <w:ind w:hanging="298"/>
            </w:pPr>
            <w:r>
              <w:rPr>
                <w:rFonts w:ascii="Times New Roman" w:eastAsia="Times New Roman" w:hAnsi="Times New Roman" w:cs="Times New Roman"/>
                <w:sz w:val="24"/>
              </w:rPr>
              <w:t xml:space="preserve">Pedagogu, darbinieku un vecāku aptauju rezultāti. </w:t>
            </w:r>
          </w:p>
        </w:tc>
      </w:tr>
      <w:tr w:rsidR="00C42DFF" w14:paraId="70D639DA" w14:textId="77777777">
        <w:trPr>
          <w:trHeight w:val="655"/>
        </w:trPr>
        <w:tc>
          <w:tcPr>
            <w:tcW w:w="1383" w:type="dxa"/>
            <w:vMerge w:val="restart"/>
            <w:tcBorders>
              <w:top w:val="single" w:sz="8" w:space="0" w:color="000000"/>
              <w:left w:val="single" w:sz="8" w:space="0" w:color="000000"/>
              <w:bottom w:val="single" w:sz="8" w:space="0" w:color="000000"/>
              <w:right w:val="nil"/>
            </w:tcBorders>
          </w:tcPr>
          <w:p w14:paraId="4A2116F1" w14:textId="77777777" w:rsidR="00C42DFF" w:rsidRDefault="00000000">
            <w:pPr>
              <w:spacing w:after="0"/>
              <w:ind w:left="100"/>
            </w:pPr>
            <w:r>
              <w:rPr>
                <w:rFonts w:ascii="Times New Roman" w:eastAsia="Times New Roman" w:hAnsi="Times New Roman" w:cs="Times New Roman"/>
                <w:b/>
                <w:sz w:val="24"/>
              </w:rPr>
              <w:t xml:space="preserve">Atbalsts sadarbība </w:t>
            </w:r>
          </w:p>
        </w:tc>
        <w:tc>
          <w:tcPr>
            <w:tcW w:w="307" w:type="dxa"/>
            <w:vMerge w:val="restart"/>
            <w:tcBorders>
              <w:top w:val="single" w:sz="8" w:space="0" w:color="000000"/>
              <w:left w:val="nil"/>
              <w:bottom w:val="single" w:sz="8" w:space="0" w:color="000000"/>
              <w:right w:val="single" w:sz="8" w:space="0" w:color="000000"/>
            </w:tcBorders>
          </w:tcPr>
          <w:p w14:paraId="7279F310" w14:textId="77777777" w:rsidR="00C42DFF" w:rsidRDefault="00000000">
            <w:pPr>
              <w:spacing w:after="0"/>
              <w:jc w:val="both"/>
            </w:pPr>
            <w:r>
              <w:rPr>
                <w:rFonts w:ascii="Times New Roman" w:eastAsia="Times New Roman" w:hAnsi="Times New Roman" w:cs="Times New Roman"/>
                <w:b/>
                <w:sz w:val="24"/>
              </w:rPr>
              <w:t xml:space="preserve">un </w:t>
            </w:r>
          </w:p>
        </w:tc>
        <w:tc>
          <w:tcPr>
            <w:tcW w:w="11333" w:type="dxa"/>
            <w:gridSpan w:val="6"/>
            <w:tcBorders>
              <w:top w:val="single" w:sz="8" w:space="0" w:color="000000"/>
              <w:left w:val="single" w:sz="8" w:space="0" w:color="000000"/>
              <w:bottom w:val="single" w:sz="8" w:space="0" w:color="000000"/>
              <w:right w:val="single" w:sz="8" w:space="0" w:color="000000"/>
            </w:tcBorders>
          </w:tcPr>
          <w:p w14:paraId="4B6EB302" w14:textId="77777777" w:rsidR="00C42DFF" w:rsidRDefault="00000000">
            <w:pPr>
              <w:spacing w:after="0"/>
              <w:ind w:left="380"/>
              <w:jc w:val="both"/>
            </w:pPr>
            <w:r>
              <w:rPr>
                <w:rFonts w:ascii="Times New Roman" w:eastAsia="Times New Roman" w:hAnsi="Times New Roman" w:cs="Times New Roman"/>
                <w:b/>
                <w:sz w:val="24"/>
              </w:rPr>
              <w:t xml:space="preserve">Izglītības iestādes izvirzīto īstermiņa un ilgtermiņa mērķu sasniegšanai izglītības procesā iesaistīts plašs sadarbības partneru loks </w:t>
            </w:r>
            <w:r>
              <w:rPr>
                <w:rFonts w:ascii="Times New Roman" w:eastAsia="Times New Roman" w:hAnsi="Times New Roman" w:cs="Times New Roman"/>
                <w:sz w:val="24"/>
              </w:rPr>
              <w:t xml:space="preserve">(U6 – R6.10) </w:t>
            </w:r>
          </w:p>
        </w:tc>
      </w:tr>
      <w:tr w:rsidR="00C42DFF" w14:paraId="19BBA560" w14:textId="77777777">
        <w:trPr>
          <w:trHeight w:val="516"/>
        </w:trPr>
        <w:tc>
          <w:tcPr>
            <w:tcW w:w="0" w:type="auto"/>
            <w:vMerge/>
            <w:tcBorders>
              <w:top w:val="nil"/>
              <w:left w:val="single" w:sz="8" w:space="0" w:color="000000"/>
              <w:bottom w:val="nil"/>
              <w:right w:val="nil"/>
            </w:tcBorders>
          </w:tcPr>
          <w:p w14:paraId="65765023" w14:textId="77777777" w:rsidR="00C42DFF" w:rsidRDefault="00C42DFF"/>
        </w:tc>
        <w:tc>
          <w:tcPr>
            <w:tcW w:w="0" w:type="auto"/>
            <w:vMerge/>
            <w:tcBorders>
              <w:top w:val="nil"/>
              <w:left w:val="nil"/>
              <w:bottom w:val="nil"/>
              <w:right w:val="single" w:sz="8" w:space="0" w:color="000000"/>
            </w:tcBorders>
          </w:tcPr>
          <w:p w14:paraId="06ED36F2" w14:textId="77777777" w:rsidR="00C42DFF" w:rsidRDefault="00C42DFF"/>
        </w:tc>
        <w:tc>
          <w:tcPr>
            <w:tcW w:w="11333" w:type="dxa"/>
            <w:gridSpan w:val="6"/>
            <w:tcBorders>
              <w:top w:val="single" w:sz="8" w:space="0" w:color="000000"/>
              <w:left w:val="single" w:sz="8" w:space="0" w:color="000000"/>
              <w:bottom w:val="single" w:sz="8" w:space="0" w:color="000000"/>
              <w:right w:val="single" w:sz="8" w:space="0" w:color="000000"/>
            </w:tcBorders>
            <w:vAlign w:val="center"/>
          </w:tcPr>
          <w:p w14:paraId="5561886D" w14:textId="77777777" w:rsidR="00C42DFF" w:rsidRDefault="00000000">
            <w:pPr>
              <w:spacing w:after="0"/>
              <w:ind w:left="380"/>
            </w:pPr>
            <w:r>
              <w:rPr>
                <w:rFonts w:ascii="Times New Roman" w:eastAsia="Times New Roman" w:hAnsi="Times New Roman" w:cs="Times New Roman"/>
                <w:i/>
                <w:sz w:val="24"/>
              </w:rPr>
              <w:t xml:space="preserve">Sasniedzamie rezultāti: </w:t>
            </w:r>
          </w:p>
        </w:tc>
      </w:tr>
      <w:tr w:rsidR="00C42DFF" w14:paraId="226DA08E" w14:textId="77777777">
        <w:trPr>
          <w:trHeight w:val="91"/>
        </w:trPr>
        <w:tc>
          <w:tcPr>
            <w:tcW w:w="0" w:type="auto"/>
            <w:vMerge/>
            <w:tcBorders>
              <w:top w:val="nil"/>
              <w:left w:val="single" w:sz="8" w:space="0" w:color="000000"/>
              <w:bottom w:val="nil"/>
              <w:right w:val="nil"/>
            </w:tcBorders>
          </w:tcPr>
          <w:p w14:paraId="4EC41D4E" w14:textId="77777777" w:rsidR="00C42DFF" w:rsidRDefault="00C42DFF"/>
        </w:tc>
        <w:tc>
          <w:tcPr>
            <w:tcW w:w="0" w:type="auto"/>
            <w:vMerge/>
            <w:tcBorders>
              <w:top w:val="nil"/>
              <w:left w:val="nil"/>
              <w:bottom w:val="nil"/>
              <w:right w:val="single" w:sz="8" w:space="0" w:color="000000"/>
            </w:tcBorders>
          </w:tcPr>
          <w:p w14:paraId="54A51379" w14:textId="77777777" w:rsidR="00C42DFF" w:rsidRDefault="00C42DFF"/>
        </w:tc>
        <w:tc>
          <w:tcPr>
            <w:tcW w:w="3526" w:type="dxa"/>
            <w:gridSpan w:val="2"/>
            <w:tcBorders>
              <w:top w:val="single" w:sz="8" w:space="0" w:color="000000"/>
              <w:left w:val="single" w:sz="8" w:space="0" w:color="000000"/>
              <w:bottom w:val="nil"/>
              <w:right w:val="single" w:sz="8" w:space="0" w:color="000000"/>
            </w:tcBorders>
          </w:tcPr>
          <w:p w14:paraId="5BE8F680" w14:textId="77777777" w:rsidR="00C42DFF" w:rsidRDefault="00C42DFF"/>
        </w:tc>
        <w:tc>
          <w:tcPr>
            <w:tcW w:w="3970" w:type="dxa"/>
            <w:gridSpan w:val="3"/>
            <w:vMerge w:val="restart"/>
            <w:tcBorders>
              <w:top w:val="single" w:sz="8" w:space="0" w:color="000000"/>
              <w:left w:val="single" w:sz="8" w:space="0" w:color="000000"/>
              <w:bottom w:val="single" w:sz="4" w:space="0" w:color="000000"/>
              <w:right w:val="single" w:sz="8" w:space="0" w:color="000000"/>
            </w:tcBorders>
            <w:vAlign w:val="center"/>
          </w:tcPr>
          <w:p w14:paraId="13457BC6" w14:textId="77777777" w:rsidR="00C42DFF" w:rsidRDefault="00000000">
            <w:pPr>
              <w:spacing w:after="2" w:line="274" w:lineRule="auto"/>
              <w:ind w:left="-24" w:right="62"/>
              <w:jc w:val="both"/>
            </w:pPr>
            <w:r>
              <w:rPr>
                <w:noProof/>
              </w:rPr>
              <mc:AlternateContent>
                <mc:Choice Requires="wpg">
                  <w:drawing>
                    <wp:anchor distT="0" distB="0" distL="114300" distR="114300" simplePos="0" relativeHeight="251663360" behindDoc="1" locked="0" layoutInCell="1" allowOverlap="1" wp14:anchorId="4FCFF68A" wp14:editId="7831EF7C">
                      <wp:simplePos x="0" y="0"/>
                      <wp:positionH relativeFrom="column">
                        <wp:posOffset>75502</wp:posOffset>
                      </wp:positionH>
                      <wp:positionV relativeFrom="paragraph">
                        <wp:posOffset>-35936</wp:posOffset>
                      </wp:positionV>
                      <wp:extent cx="2406650" cy="175133"/>
                      <wp:effectExtent l="0" t="0" r="0" b="0"/>
                      <wp:wrapNone/>
                      <wp:docPr id="93191" name="Group 93191"/>
                      <wp:cNvGraphicFramePr/>
                      <a:graphic xmlns:a="http://schemas.openxmlformats.org/drawingml/2006/main">
                        <a:graphicData uri="http://schemas.microsoft.com/office/word/2010/wordprocessingGroup">
                          <wpg:wgp>
                            <wpg:cNvGrpSpPr/>
                            <wpg:grpSpPr>
                              <a:xfrm>
                                <a:off x="0" y="0"/>
                                <a:ext cx="2406650" cy="175133"/>
                                <a:chOff x="0" y="0"/>
                                <a:chExt cx="2406650" cy="175133"/>
                              </a:xfrm>
                            </wpg:grpSpPr>
                            <wps:wsp>
                              <wps:cNvPr id="97054" name="Shape 97054"/>
                              <wps:cNvSpPr/>
                              <wps:spPr>
                                <a:xfrm>
                                  <a:off x="0" y="0"/>
                                  <a:ext cx="2406650" cy="175133"/>
                                </a:xfrm>
                                <a:custGeom>
                                  <a:avLst/>
                                  <a:gdLst/>
                                  <a:ahLst/>
                                  <a:cxnLst/>
                                  <a:rect l="0" t="0" r="0" b="0"/>
                                  <a:pathLst>
                                    <a:path w="2406650" h="175133">
                                      <a:moveTo>
                                        <a:pt x="0" y="0"/>
                                      </a:moveTo>
                                      <a:lnTo>
                                        <a:pt x="2406650" y="0"/>
                                      </a:lnTo>
                                      <a:lnTo>
                                        <a:pt x="2406650" y="175133"/>
                                      </a:lnTo>
                                      <a:lnTo>
                                        <a:pt x="0" y="175133"/>
                                      </a:lnTo>
                                      <a:lnTo>
                                        <a:pt x="0" y="0"/>
                                      </a:lnTo>
                                    </a:path>
                                  </a:pathLst>
                                </a:custGeom>
                                <a:ln w="0" cap="flat">
                                  <a:miter lim="127000"/>
                                </a:ln>
                              </wps:spPr>
                              <wps:style>
                                <a:lnRef idx="0">
                                  <a:srgbClr val="000000">
                                    <a:alpha val="0"/>
                                  </a:srgbClr>
                                </a:lnRef>
                                <a:fillRef idx="1">
                                  <a:srgbClr val="B6D7A8"/>
                                </a:fillRef>
                                <a:effectRef idx="0">
                                  <a:scrgbClr r="0" g="0" b="0"/>
                                </a:effectRef>
                                <a:fontRef idx="none"/>
                              </wps:style>
                              <wps:bodyPr/>
                            </wps:wsp>
                          </wpg:wgp>
                        </a:graphicData>
                      </a:graphic>
                    </wp:anchor>
                  </w:drawing>
                </mc:Choice>
                <mc:Fallback xmlns:a="http://schemas.openxmlformats.org/drawingml/2006/main">
                  <w:pict>
                    <v:group id="Group 93191" style="width:189.5pt;height:13.79pt;position:absolute;z-index:-2147483497;mso-position-horizontal-relative:text;mso-position-horizontal:absolute;margin-left:5.94501pt;mso-position-vertical-relative:text;margin-top:-2.82968pt;" coordsize="24066,1751">
                      <v:shape id="Shape 97055" style="position:absolute;width:24066;height:1751;left:0;top:0;" coordsize="2406650,175133" path="m0,0l2406650,0l2406650,175133l0,175133l0,0">
                        <v:stroke weight="0pt" endcap="flat" joinstyle="miter" miterlimit="10" on="false" color="#000000" opacity="0"/>
                        <v:fill on="true" color="#b6d7a8"/>
                      </v:shape>
                    </v:group>
                  </w:pict>
                </mc:Fallback>
              </mc:AlternateContent>
            </w:r>
            <w:r>
              <w:rPr>
                <w:rFonts w:ascii="Times New Roman" w:eastAsia="Times New Roman" w:hAnsi="Times New Roman" w:cs="Times New Roman"/>
                <w:sz w:val="24"/>
              </w:rPr>
              <w:t xml:space="preserve"> Izglītojamo vecāki pauž apmierinātību  </w:t>
            </w:r>
            <w:r>
              <w:rPr>
                <w:rFonts w:ascii="Times New Roman" w:eastAsia="Times New Roman" w:hAnsi="Times New Roman" w:cs="Times New Roman"/>
                <w:sz w:val="24"/>
                <w:shd w:val="clear" w:color="auto" w:fill="B6D7A8"/>
              </w:rPr>
              <w:t>ar Izglītības iestādes darbu, iesaistās</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B6D7A8"/>
              </w:rPr>
              <w:t>iestādes vecākiem rīkotajos pasākumos.</w:t>
            </w:r>
            <w:r>
              <w:rPr>
                <w:rFonts w:ascii="Times New Roman" w:eastAsia="Times New Roman" w:hAnsi="Times New Roman" w:cs="Times New Roman"/>
                <w:sz w:val="24"/>
              </w:rPr>
              <w:t xml:space="preserve"> </w:t>
            </w:r>
          </w:p>
          <w:p w14:paraId="6BAA044A" w14:textId="77777777" w:rsidR="00C42DFF" w:rsidRDefault="00000000">
            <w:pPr>
              <w:spacing w:after="0"/>
              <w:ind w:left="119" w:right="63" w:hanging="144"/>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B6D7A8"/>
              </w:rPr>
              <w:t>Izglītības iestāde paplašinājusi</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B6D7A8"/>
              </w:rPr>
              <w:t>sadarbību ar nevalstiskām</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B6D7A8"/>
              </w:rPr>
              <w:t>organizācijām iestādes attīstību</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B6D7A8"/>
              </w:rPr>
              <w:t>veicinošos jautājumos.</w:t>
            </w:r>
            <w:r>
              <w:rPr>
                <w:rFonts w:ascii="Times New Roman" w:eastAsia="Times New Roman" w:hAnsi="Times New Roman" w:cs="Times New Roman"/>
                <w:sz w:val="24"/>
              </w:rPr>
              <w:t xml:space="preserve"> </w:t>
            </w:r>
          </w:p>
        </w:tc>
        <w:tc>
          <w:tcPr>
            <w:tcW w:w="3837" w:type="dxa"/>
            <w:vMerge w:val="restart"/>
            <w:tcBorders>
              <w:top w:val="single" w:sz="8" w:space="0" w:color="000000"/>
              <w:left w:val="single" w:sz="8" w:space="0" w:color="000000"/>
              <w:bottom w:val="single" w:sz="4" w:space="0" w:color="000000"/>
              <w:right w:val="single" w:sz="8" w:space="0" w:color="000000"/>
            </w:tcBorders>
            <w:vAlign w:val="center"/>
          </w:tcPr>
          <w:p w14:paraId="74736EE9" w14:textId="77777777" w:rsidR="00C42DFF" w:rsidRDefault="00000000">
            <w:pPr>
              <w:spacing w:after="0" w:line="281" w:lineRule="auto"/>
              <w:ind w:left="119" w:right="43"/>
              <w:jc w:val="both"/>
            </w:pPr>
            <w:r>
              <w:rPr>
                <w:rFonts w:ascii="Times New Roman" w:eastAsia="Times New Roman" w:hAnsi="Times New Roman" w:cs="Times New Roman"/>
                <w:sz w:val="24"/>
                <w:shd w:val="clear" w:color="auto" w:fill="FFFF00"/>
              </w:rPr>
              <w:t>Tiek īstenota izglītojamo, pedagogu, vecāku un dibinātāja mērķtiecīga, atbalstoša, uz bērna mācīšanās un attīstības vajadzībām vērsta daudzpusīga sadarbība.</w:t>
            </w:r>
            <w:r>
              <w:rPr>
                <w:rFonts w:ascii="Times New Roman" w:eastAsia="Times New Roman" w:hAnsi="Times New Roman" w:cs="Times New Roman"/>
                <w:sz w:val="24"/>
              </w:rPr>
              <w:t xml:space="preserve"> </w:t>
            </w:r>
          </w:p>
          <w:p w14:paraId="0B72CD5E" w14:textId="77777777" w:rsidR="00C42DFF" w:rsidRDefault="00000000">
            <w:pPr>
              <w:spacing w:after="16"/>
              <w:ind w:left="119"/>
            </w:pPr>
            <w:r>
              <w:rPr>
                <w:rFonts w:ascii="Times New Roman" w:eastAsia="Times New Roman" w:hAnsi="Times New Roman" w:cs="Times New Roman"/>
                <w:sz w:val="24"/>
              </w:rPr>
              <w:t xml:space="preserve">  </w:t>
            </w:r>
          </w:p>
          <w:p w14:paraId="4E3D5834" w14:textId="77777777" w:rsidR="00C42DFF" w:rsidRDefault="00000000">
            <w:pPr>
              <w:spacing w:after="0"/>
              <w:ind w:left="119"/>
            </w:pPr>
            <w:r>
              <w:rPr>
                <w:rFonts w:ascii="Times New Roman" w:eastAsia="Times New Roman" w:hAnsi="Times New Roman" w:cs="Times New Roman"/>
                <w:sz w:val="24"/>
              </w:rPr>
              <w:t xml:space="preserve">  </w:t>
            </w:r>
          </w:p>
        </w:tc>
      </w:tr>
      <w:tr w:rsidR="00C42DFF" w14:paraId="44EB30D3" w14:textId="77777777">
        <w:trPr>
          <w:trHeight w:val="276"/>
        </w:trPr>
        <w:tc>
          <w:tcPr>
            <w:tcW w:w="0" w:type="auto"/>
            <w:vMerge/>
            <w:tcBorders>
              <w:top w:val="nil"/>
              <w:left w:val="single" w:sz="8" w:space="0" w:color="000000"/>
              <w:bottom w:val="nil"/>
              <w:right w:val="nil"/>
            </w:tcBorders>
          </w:tcPr>
          <w:p w14:paraId="62B51D02" w14:textId="77777777" w:rsidR="00C42DFF" w:rsidRDefault="00C42DFF"/>
        </w:tc>
        <w:tc>
          <w:tcPr>
            <w:tcW w:w="0" w:type="auto"/>
            <w:vMerge/>
            <w:tcBorders>
              <w:top w:val="nil"/>
              <w:left w:val="nil"/>
              <w:bottom w:val="nil"/>
              <w:right w:val="single" w:sz="8" w:space="0" w:color="000000"/>
            </w:tcBorders>
          </w:tcPr>
          <w:p w14:paraId="5926C31F" w14:textId="77777777" w:rsidR="00C42DFF" w:rsidRDefault="00C42DFF"/>
        </w:tc>
        <w:tc>
          <w:tcPr>
            <w:tcW w:w="99" w:type="dxa"/>
            <w:vMerge w:val="restart"/>
            <w:tcBorders>
              <w:top w:val="nil"/>
              <w:left w:val="single" w:sz="8" w:space="0" w:color="000000"/>
              <w:bottom w:val="single" w:sz="4" w:space="0" w:color="000000"/>
              <w:right w:val="nil"/>
            </w:tcBorders>
          </w:tcPr>
          <w:p w14:paraId="3F185D98" w14:textId="77777777" w:rsidR="00C42DFF" w:rsidRDefault="00C42DFF"/>
        </w:tc>
        <w:tc>
          <w:tcPr>
            <w:tcW w:w="3426" w:type="dxa"/>
            <w:tcBorders>
              <w:top w:val="nil"/>
              <w:left w:val="nil"/>
              <w:bottom w:val="nil"/>
              <w:right w:val="single" w:sz="8" w:space="0" w:color="000000"/>
            </w:tcBorders>
            <w:shd w:val="clear" w:color="auto" w:fill="B6D7A8"/>
          </w:tcPr>
          <w:p w14:paraId="24CB6830" w14:textId="77777777" w:rsidR="00C42DFF" w:rsidRDefault="00000000">
            <w:pPr>
              <w:tabs>
                <w:tab w:val="center" w:pos="1435"/>
                <w:tab w:val="right" w:pos="3426"/>
              </w:tabs>
              <w:spacing w:after="0"/>
            </w:pPr>
            <w:r>
              <w:rPr>
                <w:rFonts w:ascii="Times New Roman" w:eastAsia="Times New Roman" w:hAnsi="Times New Roman" w:cs="Times New Roman"/>
                <w:sz w:val="24"/>
              </w:rPr>
              <w:t xml:space="preserve">Tiek </w:t>
            </w:r>
            <w:r>
              <w:rPr>
                <w:rFonts w:ascii="Times New Roman" w:eastAsia="Times New Roman" w:hAnsi="Times New Roman" w:cs="Times New Roman"/>
                <w:sz w:val="24"/>
              </w:rPr>
              <w:tab/>
              <w:t xml:space="preserve">turpināts </w:t>
            </w:r>
            <w:r>
              <w:rPr>
                <w:rFonts w:ascii="Times New Roman" w:eastAsia="Times New Roman" w:hAnsi="Times New Roman" w:cs="Times New Roman"/>
                <w:sz w:val="24"/>
              </w:rPr>
              <w:tab/>
              <w:t>pilnveidot</w:t>
            </w:r>
          </w:p>
        </w:tc>
        <w:tc>
          <w:tcPr>
            <w:tcW w:w="0" w:type="auto"/>
            <w:gridSpan w:val="3"/>
            <w:vMerge/>
            <w:tcBorders>
              <w:top w:val="nil"/>
              <w:left w:val="single" w:sz="8" w:space="0" w:color="000000"/>
              <w:bottom w:val="nil"/>
              <w:right w:val="single" w:sz="8" w:space="0" w:color="000000"/>
            </w:tcBorders>
          </w:tcPr>
          <w:p w14:paraId="2A68B65B" w14:textId="77777777" w:rsidR="00C42DFF" w:rsidRDefault="00C42DFF"/>
        </w:tc>
        <w:tc>
          <w:tcPr>
            <w:tcW w:w="0" w:type="auto"/>
            <w:vMerge/>
            <w:tcBorders>
              <w:top w:val="nil"/>
              <w:left w:val="single" w:sz="8" w:space="0" w:color="000000"/>
              <w:bottom w:val="nil"/>
              <w:right w:val="single" w:sz="8" w:space="0" w:color="000000"/>
            </w:tcBorders>
          </w:tcPr>
          <w:p w14:paraId="0E288E63" w14:textId="77777777" w:rsidR="00C42DFF" w:rsidRDefault="00C42DFF"/>
        </w:tc>
      </w:tr>
      <w:tr w:rsidR="00C42DFF" w14:paraId="67A256D6" w14:textId="77777777">
        <w:trPr>
          <w:trHeight w:val="2050"/>
        </w:trPr>
        <w:tc>
          <w:tcPr>
            <w:tcW w:w="0" w:type="auto"/>
            <w:vMerge/>
            <w:tcBorders>
              <w:top w:val="nil"/>
              <w:left w:val="single" w:sz="8" w:space="0" w:color="000000"/>
              <w:bottom w:val="nil"/>
              <w:right w:val="nil"/>
            </w:tcBorders>
          </w:tcPr>
          <w:p w14:paraId="0DBCE5B9" w14:textId="77777777" w:rsidR="00C42DFF" w:rsidRDefault="00C42DFF"/>
        </w:tc>
        <w:tc>
          <w:tcPr>
            <w:tcW w:w="0" w:type="auto"/>
            <w:vMerge/>
            <w:tcBorders>
              <w:top w:val="nil"/>
              <w:left w:val="nil"/>
              <w:bottom w:val="nil"/>
              <w:right w:val="single" w:sz="8" w:space="0" w:color="000000"/>
            </w:tcBorders>
          </w:tcPr>
          <w:p w14:paraId="22C5A03C" w14:textId="77777777" w:rsidR="00C42DFF" w:rsidRDefault="00C42DFF"/>
        </w:tc>
        <w:tc>
          <w:tcPr>
            <w:tcW w:w="0" w:type="auto"/>
            <w:vMerge/>
            <w:tcBorders>
              <w:top w:val="nil"/>
              <w:left w:val="single" w:sz="8" w:space="0" w:color="000000"/>
              <w:bottom w:val="single" w:sz="4" w:space="0" w:color="000000"/>
              <w:right w:val="nil"/>
            </w:tcBorders>
          </w:tcPr>
          <w:p w14:paraId="12A0CFDA" w14:textId="77777777" w:rsidR="00C42DFF" w:rsidRDefault="00C42DFF"/>
        </w:tc>
        <w:tc>
          <w:tcPr>
            <w:tcW w:w="3426" w:type="dxa"/>
            <w:tcBorders>
              <w:top w:val="nil"/>
              <w:left w:val="nil"/>
              <w:bottom w:val="single" w:sz="4" w:space="0" w:color="000000"/>
              <w:right w:val="single" w:sz="8" w:space="0" w:color="000000"/>
            </w:tcBorders>
          </w:tcPr>
          <w:p w14:paraId="3E529E8F" w14:textId="77777777" w:rsidR="00C42DFF" w:rsidRDefault="00000000">
            <w:pPr>
              <w:spacing w:after="0"/>
            </w:pPr>
            <w:r>
              <w:rPr>
                <w:rFonts w:ascii="Times New Roman" w:eastAsia="Times New Roman" w:hAnsi="Times New Roman" w:cs="Times New Roman"/>
                <w:sz w:val="24"/>
                <w:shd w:val="clear" w:color="auto" w:fill="B6D7A8"/>
              </w:rPr>
              <w:t xml:space="preserve">informācijas pieejamību vecākiem iestādē. </w:t>
            </w:r>
            <w:r>
              <w:rPr>
                <w:rFonts w:ascii="Times New Roman" w:eastAsia="Times New Roman" w:hAnsi="Times New Roman" w:cs="Times New Roman"/>
                <w:sz w:val="24"/>
                <w:shd w:val="clear" w:color="auto" w:fill="B6D7A8"/>
              </w:rPr>
              <w:tab/>
              <w:t xml:space="preserve">Izglītības </w:t>
            </w:r>
            <w:r>
              <w:rPr>
                <w:rFonts w:ascii="Times New Roman" w:eastAsia="Times New Roman" w:hAnsi="Times New Roman" w:cs="Times New Roman"/>
                <w:sz w:val="24"/>
                <w:shd w:val="clear" w:color="auto" w:fill="B6D7A8"/>
              </w:rPr>
              <w:tab/>
              <w:t>iestāde sadarbojas ar dibinātāju un Rojas vidusskolu.</w:t>
            </w:r>
            <w:r>
              <w:rPr>
                <w:rFonts w:ascii="Times New Roman" w:eastAsia="Times New Roman" w:hAnsi="Times New Roman" w:cs="Times New Roman"/>
                <w:sz w:val="24"/>
              </w:rPr>
              <w:t xml:space="preserve"> </w:t>
            </w:r>
          </w:p>
        </w:tc>
        <w:tc>
          <w:tcPr>
            <w:tcW w:w="0" w:type="auto"/>
            <w:gridSpan w:val="3"/>
            <w:vMerge/>
            <w:tcBorders>
              <w:top w:val="nil"/>
              <w:left w:val="single" w:sz="8" w:space="0" w:color="000000"/>
              <w:bottom w:val="single" w:sz="4" w:space="0" w:color="000000"/>
              <w:right w:val="single" w:sz="8" w:space="0" w:color="000000"/>
            </w:tcBorders>
          </w:tcPr>
          <w:p w14:paraId="0299AEEB" w14:textId="77777777" w:rsidR="00C42DFF" w:rsidRDefault="00C42DFF"/>
        </w:tc>
        <w:tc>
          <w:tcPr>
            <w:tcW w:w="0" w:type="auto"/>
            <w:vMerge/>
            <w:tcBorders>
              <w:top w:val="nil"/>
              <w:left w:val="single" w:sz="8" w:space="0" w:color="000000"/>
              <w:bottom w:val="single" w:sz="4" w:space="0" w:color="000000"/>
              <w:right w:val="single" w:sz="8" w:space="0" w:color="000000"/>
            </w:tcBorders>
          </w:tcPr>
          <w:p w14:paraId="5CD80E1D" w14:textId="77777777" w:rsidR="00C42DFF" w:rsidRDefault="00C42DFF"/>
        </w:tc>
      </w:tr>
      <w:tr w:rsidR="00C42DFF" w14:paraId="36B6918A" w14:textId="77777777">
        <w:trPr>
          <w:trHeight w:val="563"/>
        </w:trPr>
        <w:tc>
          <w:tcPr>
            <w:tcW w:w="0" w:type="auto"/>
            <w:vMerge/>
            <w:tcBorders>
              <w:top w:val="nil"/>
              <w:left w:val="single" w:sz="8" w:space="0" w:color="000000"/>
              <w:bottom w:val="single" w:sz="8" w:space="0" w:color="000000"/>
              <w:right w:val="nil"/>
            </w:tcBorders>
          </w:tcPr>
          <w:p w14:paraId="59EA3A97" w14:textId="77777777" w:rsidR="00C42DFF" w:rsidRDefault="00C42DFF"/>
        </w:tc>
        <w:tc>
          <w:tcPr>
            <w:tcW w:w="0" w:type="auto"/>
            <w:vMerge/>
            <w:tcBorders>
              <w:top w:val="nil"/>
              <w:left w:val="nil"/>
              <w:bottom w:val="single" w:sz="8" w:space="0" w:color="000000"/>
              <w:right w:val="single" w:sz="8" w:space="0" w:color="000000"/>
            </w:tcBorders>
          </w:tcPr>
          <w:p w14:paraId="09D68D73" w14:textId="77777777" w:rsidR="00C42DFF" w:rsidRDefault="00C42DFF"/>
        </w:tc>
        <w:tc>
          <w:tcPr>
            <w:tcW w:w="11333" w:type="dxa"/>
            <w:gridSpan w:val="6"/>
            <w:tcBorders>
              <w:top w:val="single" w:sz="4" w:space="0" w:color="000000"/>
              <w:left w:val="single" w:sz="6" w:space="0" w:color="000000"/>
              <w:bottom w:val="single" w:sz="4" w:space="0" w:color="000000"/>
              <w:right w:val="single" w:sz="4" w:space="0" w:color="000000"/>
            </w:tcBorders>
            <w:vAlign w:val="center"/>
          </w:tcPr>
          <w:p w14:paraId="06FD190C" w14:textId="77777777" w:rsidR="00C42DFF" w:rsidRDefault="00000000">
            <w:pPr>
              <w:spacing w:after="0"/>
              <w:ind w:left="380"/>
            </w:pPr>
            <w:r>
              <w:rPr>
                <w:rFonts w:ascii="Times New Roman" w:eastAsia="Times New Roman" w:hAnsi="Times New Roman" w:cs="Times New Roman"/>
                <w:i/>
                <w:sz w:val="24"/>
              </w:rPr>
              <w:t xml:space="preserve">Kvantitatīvais un kvalitatīvais </w:t>
            </w:r>
            <w:proofErr w:type="spellStart"/>
            <w:r>
              <w:rPr>
                <w:rFonts w:ascii="Times New Roman" w:eastAsia="Times New Roman" w:hAnsi="Times New Roman" w:cs="Times New Roman"/>
                <w:i/>
                <w:sz w:val="24"/>
              </w:rPr>
              <w:t>izvērtējums</w:t>
            </w:r>
            <w:proofErr w:type="spellEnd"/>
            <w:r>
              <w:rPr>
                <w:rFonts w:ascii="Times New Roman" w:eastAsia="Times New Roman" w:hAnsi="Times New Roman" w:cs="Times New Roman"/>
                <w:i/>
                <w:sz w:val="24"/>
              </w:rPr>
              <w:t xml:space="preserve">: </w:t>
            </w:r>
          </w:p>
        </w:tc>
      </w:tr>
      <w:tr w:rsidR="00C42DFF" w14:paraId="3360E72D" w14:textId="77777777">
        <w:trPr>
          <w:trHeight w:val="1858"/>
        </w:trPr>
        <w:tc>
          <w:tcPr>
            <w:tcW w:w="1690" w:type="dxa"/>
            <w:gridSpan w:val="2"/>
            <w:vMerge w:val="restart"/>
            <w:tcBorders>
              <w:top w:val="nil"/>
              <w:left w:val="single" w:sz="8" w:space="0" w:color="000000"/>
              <w:bottom w:val="single" w:sz="8" w:space="0" w:color="000000"/>
              <w:right w:val="single" w:sz="8" w:space="0" w:color="000000"/>
            </w:tcBorders>
          </w:tcPr>
          <w:p w14:paraId="14FA2D1B" w14:textId="77777777" w:rsidR="00C42DFF" w:rsidRDefault="00C42DFF"/>
        </w:tc>
        <w:tc>
          <w:tcPr>
            <w:tcW w:w="11333" w:type="dxa"/>
            <w:gridSpan w:val="6"/>
            <w:tcBorders>
              <w:top w:val="single" w:sz="4" w:space="0" w:color="000000"/>
              <w:left w:val="single" w:sz="6" w:space="0" w:color="000000"/>
              <w:bottom w:val="single" w:sz="4" w:space="0" w:color="000000"/>
              <w:right w:val="single" w:sz="4" w:space="0" w:color="000000"/>
            </w:tcBorders>
            <w:vAlign w:val="center"/>
          </w:tcPr>
          <w:p w14:paraId="5CA133B5" w14:textId="77777777" w:rsidR="00C42DFF" w:rsidRDefault="00000000">
            <w:pPr>
              <w:numPr>
                <w:ilvl w:val="0"/>
                <w:numId w:val="28"/>
              </w:numPr>
              <w:spacing w:after="68" w:line="274" w:lineRule="auto"/>
              <w:ind w:right="1142" w:hanging="425"/>
            </w:pPr>
            <w:r>
              <w:rPr>
                <w:rFonts w:ascii="Times New Roman" w:eastAsia="Times New Roman" w:hAnsi="Times New Roman" w:cs="Times New Roman"/>
                <w:sz w:val="24"/>
              </w:rPr>
              <w:t xml:space="preserve">Procentuāli uzlabojusies vecāku apmierinātība ar Izglītības iestādes īstenoto izglītības procesu (aptaujas); </w:t>
            </w:r>
          </w:p>
          <w:p w14:paraId="2F498ADC" w14:textId="77777777" w:rsidR="00C42DFF" w:rsidRDefault="00000000">
            <w:pPr>
              <w:numPr>
                <w:ilvl w:val="0"/>
                <w:numId w:val="28"/>
              </w:numPr>
              <w:spacing w:after="0"/>
              <w:ind w:right="1142" w:hanging="425"/>
            </w:pPr>
            <w:r>
              <w:rPr>
                <w:rFonts w:ascii="Times New Roman" w:eastAsia="Times New Roman" w:hAnsi="Times New Roman" w:cs="Times New Roman"/>
                <w:sz w:val="24"/>
              </w:rPr>
              <w:t xml:space="preserve">Paplašināts sadarbības partneru loks (skolas, nevalstiskās organizācijas, biedrības un tml.) </w:t>
            </w:r>
            <w:r>
              <w:rPr>
                <w:rFonts w:ascii="Segoe UI Symbol" w:eastAsia="Segoe UI Symbol" w:hAnsi="Segoe UI Symbol" w:cs="Segoe UI Symbol"/>
                <w:sz w:val="24"/>
              </w:rPr>
              <w:t>•</w:t>
            </w:r>
            <w:r>
              <w:rPr>
                <w:rFonts w:ascii="Arial" w:eastAsia="Arial" w:hAnsi="Arial" w:cs="Arial"/>
                <w:sz w:val="24"/>
              </w:rPr>
              <w:t xml:space="preserve"> </w:t>
            </w:r>
            <w:r>
              <w:rPr>
                <w:rFonts w:ascii="Arial" w:eastAsia="Arial" w:hAnsi="Arial" w:cs="Arial"/>
                <w:sz w:val="24"/>
              </w:rPr>
              <w:tab/>
            </w:r>
            <w:r>
              <w:rPr>
                <w:rFonts w:ascii="Times New Roman" w:eastAsia="Times New Roman" w:hAnsi="Times New Roman" w:cs="Times New Roman"/>
                <w:sz w:val="24"/>
              </w:rPr>
              <w:t xml:space="preserve">Organizēti izglītojoši un sadarbību veicinoši pasākumi ar vecākiem; </w:t>
            </w:r>
            <w:r>
              <w:rPr>
                <w:rFonts w:ascii="Segoe UI Symbol" w:eastAsia="Segoe UI Symbol" w:hAnsi="Segoe UI Symbol" w:cs="Segoe UI Symbol"/>
                <w:sz w:val="24"/>
              </w:rPr>
              <w:t>•</w:t>
            </w:r>
            <w:r>
              <w:rPr>
                <w:rFonts w:ascii="Arial" w:eastAsia="Arial" w:hAnsi="Arial" w:cs="Arial"/>
                <w:sz w:val="24"/>
              </w:rPr>
              <w:t xml:space="preserve"> </w:t>
            </w:r>
            <w:r>
              <w:rPr>
                <w:rFonts w:ascii="Arial" w:eastAsia="Arial" w:hAnsi="Arial" w:cs="Arial"/>
                <w:sz w:val="24"/>
              </w:rPr>
              <w:tab/>
            </w:r>
            <w:r>
              <w:rPr>
                <w:rFonts w:ascii="Times New Roman" w:eastAsia="Times New Roman" w:hAnsi="Times New Roman" w:cs="Times New Roman"/>
                <w:sz w:val="24"/>
              </w:rPr>
              <w:t xml:space="preserve">Pieaug vecākiem veidotu aptauju aizpildīšanas aktivitāte. </w:t>
            </w:r>
          </w:p>
        </w:tc>
      </w:tr>
      <w:tr w:rsidR="00C42DFF" w14:paraId="7926B457" w14:textId="77777777">
        <w:trPr>
          <w:trHeight w:val="836"/>
        </w:trPr>
        <w:tc>
          <w:tcPr>
            <w:tcW w:w="0" w:type="auto"/>
            <w:gridSpan w:val="2"/>
            <w:vMerge/>
            <w:tcBorders>
              <w:top w:val="nil"/>
              <w:left w:val="single" w:sz="8" w:space="0" w:color="000000"/>
              <w:bottom w:val="nil"/>
              <w:right w:val="single" w:sz="8" w:space="0" w:color="000000"/>
            </w:tcBorders>
          </w:tcPr>
          <w:p w14:paraId="2791673E" w14:textId="77777777" w:rsidR="00C42DFF" w:rsidRDefault="00C42DFF"/>
        </w:tc>
        <w:tc>
          <w:tcPr>
            <w:tcW w:w="11333" w:type="dxa"/>
            <w:gridSpan w:val="6"/>
            <w:tcBorders>
              <w:top w:val="single" w:sz="4" w:space="0" w:color="000000"/>
              <w:left w:val="single" w:sz="6" w:space="0" w:color="000000"/>
              <w:bottom w:val="single" w:sz="4" w:space="0" w:color="000000"/>
              <w:right w:val="single" w:sz="4" w:space="0" w:color="000000"/>
            </w:tcBorders>
            <w:vAlign w:val="center"/>
          </w:tcPr>
          <w:p w14:paraId="10326A5A" w14:textId="77777777" w:rsidR="00C42DFF" w:rsidRDefault="00000000">
            <w:pPr>
              <w:spacing w:after="0"/>
              <w:ind w:left="380"/>
              <w:jc w:val="both"/>
            </w:pPr>
            <w:r>
              <w:rPr>
                <w:rFonts w:ascii="Times New Roman" w:eastAsia="Times New Roman" w:hAnsi="Times New Roman" w:cs="Times New Roman"/>
                <w:b/>
                <w:sz w:val="24"/>
              </w:rPr>
              <w:t xml:space="preserve">Atbalsta sniegšana jaunajiem kolēģiem vienota kolektīva izveidē, uzsverot izglītības iestādes mērķus, vērtības un prioritātes  </w:t>
            </w:r>
          </w:p>
        </w:tc>
      </w:tr>
      <w:tr w:rsidR="00C42DFF" w14:paraId="390D0C36" w14:textId="77777777">
        <w:trPr>
          <w:trHeight w:val="521"/>
        </w:trPr>
        <w:tc>
          <w:tcPr>
            <w:tcW w:w="0" w:type="auto"/>
            <w:gridSpan w:val="2"/>
            <w:vMerge/>
            <w:tcBorders>
              <w:top w:val="nil"/>
              <w:left w:val="single" w:sz="8" w:space="0" w:color="000000"/>
              <w:bottom w:val="nil"/>
              <w:right w:val="single" w:sz="8" w:space="0" w:color="000000"/>
            </w:tcBorders>
          </w:tcPr>
          <w:p w14:paraId="5CE16FE8" w14:textId="77777777" w:rsidR="00C42DFF" w:rsidRDefault="00C42DFF"/>
        </w:tc>
        <w:tc>
          <w:tcPr>
            <w:tcW w:w="11333" w:type="dxa"/>
            <w:gridSpan w:val="6"/>
            <w:tcBorders>
              <w:top w:val="single" w:sz="4" w:space="0" w:color="000000"/>
              <w:left w:val="single" w:sz="8" w:space="0" w:color="000000"/>
              <w:bottom w:val="single" w:sz="8" w:space="0" w:color="000000"/>
              <w:right w:val="single" w:sz="8" w:space="0" w:color="000000"/>
            </w:tcBorders>
            <w:vAlign w:val="center"/>
          </w:tcPr>
          <w:p w14:paraId="4F8EEC53" w14:textId="77777777" w:rsidR="00C42DFF" w:rsidRDefault="00000000">
            <w:pPr>
              <w:spacing w:after="0"/>
              <w:ind w:left="380"/>
            </w:pPr>
            <w:r>
              <w:rPr>
                <w:rFonts w:ascii="Times New Roman" w:eastAsia="Times New Roman" w:hAnsi="Times New Roman" w:cs="Times New Roman"/>
                <w:i/>
                <w:sz w:val="24"/>
              </w:rPr>
              <w:t xml:space="preserve">Sasniedzamie rezultāti: </w:t>
            </w:r>
          </w:p>
        </w:tc>
      </w:tr>
      <w:tr w:rsidR="00C42DFF" w14:paraId="489F9A42" w14:textId="77777777">
        <w:trPr>
          <w:trHeight w:val="91"/>
        </w:trPr>
        <w:tc>
          <w:tcPr>
            <w:tcW w:w="0" w:type="auto"/>
            <w:gridSpan w:val="2"/>
            <w:vMerge/>
            <w:tcBorders>
              <w:top w:val="nil"/>
              <w:left w:val="single" w:sz="8" w:space="0" w:color="000000"/>
              <w:bottom w:val="nil"/>
              <w:right w:val="single" w:sz="8" w:space="0" w:color="000000"/>
            </w:tcBorders>
          </w:tcPr>
          <w:p w14:paraId="449A4836" w14:textId="77777777" w:rsidR="00C42DFF" w:rsidRDefault="00C42DFF"/>
        </w:tc>
        <w:tc>
          <w:tcPr>
            <w:tcW w:w="3526" w:type="dxa"/>
            <w:gridSpan w:val="2"/>
            <w:vMerge w:val="restart"/>
            <w:tcBorders>
              <w:top w:val="single" w:sz="8" w:space="0" w:color="000000"/>
              <w:left w:val="single" w:sz="8" w:space="0" w:color="000000"/>
              <w:bottom w:val="single" w:sz="8" w:space="0" w:color="000000"/>
              <w:right w:val="single" w:sz="8" w:space="0" w:color="000000"/>
            </w:tcBorders>
            <w:vAlign w:val="center"/>
          </w:tcPr>
          <w:p w14:paraId="6DD11C3A" w14:textId="77777777" w:rsidR="00C42DFF" w:rsidRDefault="00000000">
            <w:pPr>
              <w:spacing w:after="0"/>
              <w:ind w:left="99" w:right="141"/>
              <w:jc w:val="both"/>
            </w:pPr>
            <w:r>
              <w:rPr>
                <w:rFonts w:ascii="Times New Roman" w:eastAsia="Times New Roman" w:hAnsi="Times New Roman" w:cs="Times New Roman"/>
                <w:sz w:val="24"/>
                <w:shd w:val="clear" w:color="auto" w:fill="B6D7A8"/>
              </w:rPr>
              <w:t>Pedagogi savstarpēji sadarbojas</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B6D7A8"/>
              </w:rPr>
              <w:t>un saņem atsauksmes un</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B6D7A8"/>
              </w:rPr>
              <w:t>ieteikumus turpmākai darba</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B6D7A8"/>
              </w:rPr>
              <w:t>pilnveidei.</w:t>
            </w:r>
            <w:r>
              <w:rPr>
                <w:rFonts w:ascii="Times New Roman" w:eastAsia="Times New Roman" w:hAnsi="Times New Roman" w:cs="Times New Roman"/>
                <w:sz w:val="24"/>
              </w:rPr>
              <w:t xml:space="preserve"> Izstrādāta rokasgrāmata jauno kolēģiem par izglītības iestādes darbības būtiskajiem aspektiem. </w:t>
            </w:r>
          </w:p>
        </w:tc>
        <w:tc>
          <w:tcPr>
            <w:tcW w:w="3970" w:type="dxa"/>
            <w:gridSpan w:val="3"/>
            <w:tcBorders>
              <w:top w:val="single" w:sz="8" w:space="0" w:color="000000"/>
              <w:left w:val="single" w:sz="8" w:space="0" w:color="000000"/>
              <w:bottom w:val="nil"/>
              <w:right w:val="single" w:sz="8" w:space="0" w:color="000000"/>
            </w:tcBorders>
          </w:tcPr>
          <w:p w14:paraId="0A34CA65" w14:textId="77777777" w:rsidR="00C42DFF" w:rsidRDefault="00C42DFF"/>
        </w:tc>
        <w:tc>
          <w:tcPr>
            <w:tcW w:w="3837" w:type="dxa"/>
            <w:vMerge w:val="restart"/>
            <w:tcBorders>
              <w:top w:val="single" w:sz="8" w:space="0" w:color="000000"/>
              <w:left w:val="single" w:sz="8" w:space="0" w:color="000000"/>
              <w:bottom w:val="single" w:sz="8" w:space="0" w:color="000000"/>
              <w:right w:val="single" w:sz="8" w:space="0" w:color="000000"/>
            </w:tcBorders>
          </w:tcPr>
          <w:p w14:paraId="264538C5" w14:textId="77777777" w:rsidR="00C42DFF" w:rsidRDefault="00000000">
            <w:pPr>
              <w:spacing w:after="0"/>
              <w:ind w:left="-25" w:right="81"/>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FFFF00"/>
              </w:rPr>
              <w:t>Pedagogi mērķtiecīgi sadarbojas, lai</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FFFF00"/>
              </w:rPr>
              <w:t xml:space="preserve">pilnveidotu kolektīvo darbu un </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FFFF00"/>
              </w:rPr>
              <w:t>īstenotu Izglītības iestādes darba</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FFFF00"/>
              </w:rPr>
              <w:t>prioritātes un sasniegtu plānotos</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FFFF00"/>
              </w:rPr>
              <w:t>rezultātus.</w:t>
            </w:r>
            <w:r>
              <w:rPr>
                <w:rFonts w:ascii="Times New Roman" w:eastAsia="Times New Roman" w:hAnsi="Times New Roman" w:cs="Times New Roman"/>
                <w:sz w:val="24"/>
              </w:rPr>
              <w:t xml:space="preserve">  </w:t>
            </w:r>
          </w:p>
        </w:tc>
      </w:tr>
      <w:tr w:rsidR="00C42DFF" w14:paraId="2AF07565" w14:textId="77777777">
        <w:trPr>
          <w:trHeight w:val="276"/>
        </w:trPr>
        <w:tc>
          <w:tcPr>
            <w:tcW w:w="0" w:type="auto"/>
            <w:gridSpan w:val="2"/>
            <w:vMerge/>
            <w:tcBorders>
              <w:top w:val="nil"/>
              <w:left w:val="single" w:sz="8" w:space="0" w:color="000000"/>
              <w:bottom w:val="nil"/>
              <w:right w:val="single" w:sz="8" w:space="0" w:color="000000"/>
            </w:tcBorders>
          </w:tcPr>
          <w:p w14:paraId="2DEDB4C3" w14:textId="77777777" w:rsidR="00C42DFF" w:rsidRDefault="00C42DFF"/>
        </w:tc>
        <w:tc>
          <w:tcPr>
            <w:tcW w:w="0" w:type="auto"/>
            <w:gridSpan w:val="2"/>
            <w:vMerge/>
            <w:tcBorders>
              <w:top w:val="nil"/>
              <w:left w:val="single" w:sz="8" w:space="0" w:color="000000"/>
              <w:bottom w:val="nil"/>
              <w:right w:val="single" w:sz="8" w:space="0" w:color="000000"/>
            </w:tcBorders>
          </w:tcPr>
          <w:p w14:paraId="133C6E11" w14:textId="77777777" w:rsidR="00C42DFF" w:rsidRDefault="00C42DFF"/>
        </w:tc>
        <w:tc>
          <w:tcPr>
            <w:tcW w:w="119" w:type="dxa"/>
            <w:vMerge w:val="restart"/>
            <w:tcBorders>
              <w:top w:val="nil"/>
              <w:left w:val="single" w:sz="8" w:space="0" w:color="000000"/>
              <w:bottom w:val="single" w:sz="8" w:space="0" w:color="000000"/>
              <w:right w:val="nil"/>
            </w:tcBorders>
          </w:tcPr>
          <w:p w14:paraId="105731C2" w14:textId="77777777" w:rsidR="00C42DFF" w:rsidRDefault="00C42DFF"/>
        </w:tc>
        <w:tc>
          <w:tcPr>
            <w:tcW w:w="3851" w:type="dxa"/>
            <w:gridSpan w:val="2"/>
            <w:tcBorders>
              <w:top w:val="nil"/>
              <w:left w:val="nil"/>
              <w:bottom w:val="nil"/>
              <w:right w:val="single" w:sz="8" w:space="0" w:color="000000"/>
            </w:tcBorders>
            <w:shd w:val="clear" w:color="auto" w:fill="B6D7A8"/>
          </w:tcPr>
          <w:p w14:paraId="7C1CA010" w14:textId="77777777" w:rsidR="00C42DFF" w:rsidRDefault="00000000">
            <w:pPr>
              <w:spacing w:after="0"/>
              <w:jc w:val="both"/>
            </w:pPr>
            <w:r>
              <w:rPr>
                <w:rFonts w:ascii="Times New Roman" w:eastAsia="Times New Roman" w:hAnsi="Times New Roman" w:cs="Times New Roman"/>
                <w:sz w:val="24"/>
              </w:rPr>
              <w:t>Pedagogiem, atbilstoši vajadzībām, tiek</w:t>
            </w:r>
          </w:p>
        </w:tc>
        <w:tc>
          <w:tcPr>
            <w:tcW w:w="0" w:type="auto"/>
            <w:vMerge/>
            <w:tcBorders>
              <w:top w:val="nil"/>
              <w:left w:val="single" w:sz="8" w:space="0" w:color="000000"/>
              <w:bottom w:val="nil"/>
              <w:right w:val="single" w:sz="8" w:space="0" w:color="000000"/>
            </w:tcBorders>
          </w:tcPr>
          <w:p w14:paraId="713575AE" w14:textId="77777777" w:rsidR="00C42DFF" w:rsidRDefault="00C42DFF"/>
        </w:tc>
      </w:tr>
      <w:tr w:rsidR="00C42DFF" w14:paraId="25D129A3" w14:textId="77777777">
        <w:trPr>
          <w:trHeight w:val="2055"/>
        </w:trPr>
        <w:tc>
          <w:tcPr>
            <w:tcW w:w="0" w:type="auto"/>
            <w:gridSpan w:val="2"/>
            <w:vMerge/>
            <w:tcBorders>
              <w:top w:val="nil"/>
              <w:left w:val="single" w:sz="8" w:space="0" w:color="000000"/>
              <w:bottom w:val="nil"/>
              <w:right w:val="single" w:sz="8" w:space="0" w:color="000000"/>
            </w:tcBorders>
          </w:tcPr>
          <w:p w14:paraId="65D46DCB" w14:textId="77777777" w:rsidR="00C42DFF" w:rsidRDefault="00C42DFF"/>
        </w:tc>
        <w:tc>
          <w:tcPr>
            <w:tcW w:w="0" w:type="auto"/>
            <w:gridSpan w:val="2"/>
            <w:vMerge/>
            <w:tcBorders>
              <w:top w:val="nil"/>
              <w:left w:val="single" w:sz="8" w:space="0" w:color="000000"/>
              <w:bottom w:val="single" w:sz="8" w:space="0" w:color="000000"/>
              <w:right w:val="single" w:sz="8" w:space="0" w:color="000000"/>
            </w:tcBorders>
          </w:tcPr>
          <w:p w14:paraId="2184F73D" w14:textId="77777777" w:rsidR="00C42DFF" w:rsidRDefault="00C42DFF"/>
        </w:tc>
        <w:tc>
          <w:tcPr>
            <w:tcW w:w="0" w:type="auto"/>
            <w:vMerge/>
            <w:tcBorders>
              <w:top w:val="nil"/>
              <w:left w:val="single" w:sz="8" w:space="0" w:color="000000"/>
              <w:bottom w:val="single" w:sz="8" w:space="0" w:color="000000"/>
              <w:right w:val="nil"/>
            </w:tcBorders>
          </w:tcPr>
          <w:p w14:paraId="050DA79F" w14:textId="77777777" w:rsidR="00C42DFF" w:rsidRDefault="00C42DFF"/>
        </w:tc>
        <w:tc>
          <w:tcPr>
            <w:tcW w:w="3851" w:type="dxa"/>
            <w:gridSpan w:val="2"/>
            <w:tcBorders>
              <w:top w:val="nil"/>
              <w:left w:val="nil"/>
              <w:bottom w:val="single" w:sz="8" w:space="0" w:color="000000"/>
              <w:right w:val="single" w:sz="8" w:space="0" w:color="000000"/>
            </w:tcBorders>
          </w:tcPr>
          <w:p w14:paraId="77E424AC" w14:textId="77777777" w:rsidR="00C42DFF" w:rsidRDefault="00000000">
            <w:pPr>
              <w:spacing w:after="0"/>
              <w:ind w:right="25"/>
              <w:jc w:val="both"/>
            </w:pPr>
            <w:r>
              <w:rPr>
                <w:rFonts w:ascii="Times New Roman" w:eastAsia="Times New Roman" w:hAnsi="Times New Roman" w:cs="Times New Roman"/>
                <w:sz w:val="24"/>
                <w:shd w:val="clear" w:color="auto" w:fill="B6D7A8"/>
              </w:rPr>
              <w:t xml:space="preserve">nodrošināti dažādi atbalsta mehānismi. Jaunajiem pedagogiem nodrošināts konsultatīvs </w:t>
            </w:r>
            <w:proofErr w:type="spellStart"/>
            <w:r>
              <w:rPr>
                <w:rFonts w:ascii="Times New Roman" w:eastAsia="Times New Roman" w:hAnsi="Times New Roman" w:cs="Times New Roman"/>
                <w:sz w:val="24"/>
                <w:shd w:val="clear" w:color="auto" w:fill="B6D7A8"/>
              </w:rPr>
              <w:t>mentora</w:t>
            </w:r>
            <w:proofErr w:type="spellEnd"/>
            <w:r>
              <w:rPr>
                <w:rFonts w:ascii="Times New Roman" w:eastAsia="Times New Roman" w:hAnsi="Times New Roman" w:cs="Times New Roman"/>
                <w:sz w:val="24"/>
                <w:shd w:val="clear" w:color="auto" w:fill="B6D7A8"/>
              </w:rPr>
              <w:t xml:space="preserve"> atbalsts.</w:t>
            </w:r>
            <w:r>
              <w:rPr>
                <w:rFonts w:ascii="Times New Roman" w:eastAsia="Times New Roman" w:hAnsi="Times New Roman" w:cs="Times New Roman"/>
                <w:sz w:val="24"/>
              </w:rPr>
              <w:t xml:space="preserve"> </w:t>
            </w:r>
          </w:p>
        </w:tc>
        <w:tc>
          <w:tcPr>
            <w:tcW w:w="0" w:type="auto"/>
            <w:vMerge/>
            <w:tcBorders>
              <w:top w:val="nil"/>
              <w:left w:val="single" w:sz="8" w:space="0" w:color="000000"/>
              <w:bottom w:val="single" w:sz="8" w:space="0" w:color="000000"/>
              <w:right w:val="single" w:sz="8" w:space="0" w:color="000000"/>
            </w:tcBorders>
          </w:tcPr>
          <w:p w14:paraId="065FD73E" w14:textId="77777777" w:rsidR="00C42DFF" w:rsidRDefault="00C42DFF"/>
        </w:tc>
      </w:tr>
      <w:tr w:rsidR="00C42DFF" w14:paraId="12663AD7" w14:textId="77777777">
        <w:trPr>
          <w:trHeight w:val="2165"/>
        </w:trPr>
        <w:tc>
          <w:tcPr>
            <w:tcW w:w="0" w:type="auto"/>
            <w:gridSpan w:val="2"/>
            <w:vMerge/>
            <w:tcBorders>
              <w:top w:val="nil"/>
              <w:left w:val="single" w:sz="8" w:space="0" w:color="000000"/>
              <w:bottom w:val="single" w:sz="8" w:space="0" w:color="000000"/>
              <w:right w:val="single" w:sz="8" w:space="0" w:color="000000"/>
            </w:tcBorders>
          </w:tcPr>
          <w:p w14:paraId="643709F6" w14:textId="77777777" w:rsidR="00C42DFF" w:rsidRDefault="00C42DFF"/>
        </w:tc>
        <w:tc>
          <w:tcPr>
            <w:tcW w:w="11333" w:type="dxa"/>
            <w:gridSpan w:val="6"/>
            <w:tcBorders>
              <w:top w:val="single" w:sz="8" w:space="0" w:color="000000"/>
              <w:left w:val="single" w:sz="8" w:space="0" w:color="000000"/>
              <w:bottom w:val="single" w:sz="8" w:space="0" w:color="000000"/>
              <w:right w:val="single" w:sz="8" w:space="0" w:color="000000"/>
            </w:tcBorders>
            <w:vAlign w:val="center"/>
          </w:tcPr>
          <w:p w14:paraId="2E86019A" w14:textId="77777777" w:rsidR="00C42DFF" w:rsidRDefault="00000000">
            <w:pPr>
              <w:spacing w:after="283"/>
              <w:ind w:left="377"/>
            </w:pPr>
            <w:r>
              <w:rPr>
                <w:rFonts w:ascii="Times New Roman" w:eastAsia="Times New Roman" w:hAnsi="Times New Roman" w:cs="Times New Roman"/>
                <w:sz w:val="24"/>
              </w:rPr>
              <w:t xml:space="preserve">Kvantitatīvais un kvalitatīvais </w:t>
            </w:r>
            <w:proofErr w:type="spellStart"/>
            <w:r>
              <w:rPr>
                <w:rFonts w:ascii="Times New Roman" w:eastAsia="Times New Roman" w:hAnsi="Times New Roman" w:cs="Times New Roman"/>
                <w:sz w:val="24"/>
              </w:rPr>
              <w:t>izvērtējums</w:t>
            </w:r>
            <w:proofErr w:type="spellEnd"/>
            <w:r>
              <w:rPr>
                <w:rFonts w:ascii="Times New Roman" w:eastAsia="Times New Roman" w:hAnsi="Times New Roman" w:cs="Times New Roman"/>
                <w:sz w:val="24"/>
              </w:rPr>
              <w:t xml:space="preserve">: </w:t>
            </w:r>
          </w:p>
          <w:p w14:paraId="65F8459D" w14:textId="77777777" w:rsidR="00C42DFF" w:rsidRDefault="00000000">
            <w:pPr>
              <w:numPr>
                <w:ilvl w:val="0"/>
                <w:numId w:val="29"/>
              </w:numPr>
              <w:spacing w:after="5"/>
              <w:ind w:right="46" w:hanging="425"/>
              <w:jc w:val="right"/>
            </w:pPr>
            <w:r>
              <w:rPr>
                <w:rFonts w:ascii="Times New Roman" w:eastAsia="Times New Roman" w:hAnsi="Times New Roman" w:cs="Times New Roman"/>
                <w:sz w:val="24"/>
              </w:rPr>
              <w:t xml:space="preserve">Pieaudzis pedagogu skaits, kuri piedalās nodarbību vērošanā un atgriezeniskās saites sniegšanā, skaits; </w:t>
            </w:r>
          </w:p>
          <w:p w14:paraId="00937B9E" w14:textId="77777777" w:rsidR="00C42DFF" w:rsidRDefault="00000000">
            <w:pPr>
              <w:numPr>
                <w:ilvl w:val="0"/>
                <w:numId w:val="29"/>
              </w:numPr>
              <w:spacing w:after="0"/>
              <w:ind w:right="46" w:hanging="425"/>
              <w:jc w:val="right"/>
            </w:pPr>
            <w:r>
              <w:rPr>
                <w:rFonts w:ascii="Times New Roman" w:eastAsia="Times New Roman" w:hAnsi="Times New Roman" w:cs="Times New Roman"/>
                <w:sz w:val="24"/>
              </w:rPr>
              <w:t>Jaunie pedagogi ir apguvuši labvēlīgas vides veidošanas principus un atzinīgi vērtē kolēģu atbalstu</w:t>
            </w:r>
          </w:p>
          <w:p w14:paraId="34FA1F3C" w14:textId="77777777" w:rsidR="00C42DFF" w:rsidRDefault="00000000">
            <w:pPr>
              <w:spacing w:after="7" w:line="258" w:lineRule="auto"/>
              <w:ind w:left="656" w:right="5876" w:firstLine="425"/>
            </w:pPr>
            <w:r>
              <w:rPr>
                <w:rFonts w:ascii="Times New Roman" w:eastAsia="Times New Roman" w:hAnsi="Times New Roman" w:cs="Times New Roman"/>
                <w:sz w:val="24"/>
              </w:rPr>
              <w:t xml:space="preserve">(aptauja); </w:t>
            </w:r>
            <w:r>
              <w:rPr>
                <w:rFonts w:ascii="Segoe UI Symbol" w:eastAsia="Segoe UI Symbol" w:hAnsi="Segoe UI Symbol" w:cs="Segoe UI Symbol"/>
                <w:sz w:val="24"/>
              </w:rPr>
              <w:t>•</w:t>
            </w:r>
            <w:r>
              <w:rPr>
                <w:rFonts w:ascii="Arial" w:eastAsia="Arial" w:hAnsi="Arial" w:cs="Arial"/>
                <w:sz w:val="24"/>
              </w:rPr>
              <w:t xml:space="preserve"> </w:t>
            </w:r>
            <w:r>
              <w:rPr>
                <w:rFonts w:ascii="Arial" w:eastAsia="Arial" w:hAnsi="Arial" w:cs="Arial"/>
                <w:sz w:val="24"/>
              </w:rPr>
              <w:tab/>
            </w:r>
            <w:r>
              <w:rPr>
                <w:rFonts w:ascii="Times New Roman" w:eastAsia="Times New Roman" w:hAnsi="Times New Roman" w:cs="Times New Roman"/>
                <w:sz w:val="24"/>
              </w:rPr>
              <w:t xml:space="preserve">Organizētas profesionālās pedagogu tikšanās; </w:t>
            </w:r>
          </w:p>
          <w:p w14:paraId="7A8D1B88" w14:textId="77777777" w:rsidR="00C42DFF" w:rsidRDefault="00000000">
            <w:pPr>
              <w:numPr>
                <w:ilvl w:val="0"/>
                <w:numId w:val="29"/>
              </w:numPr>
              <w:spacing w:after="0"/>
              <w:ind w:right="46" w:hanging="425"/>
              <w:jc w:val="right"/>
            </w:pPr>
            <w:r>
              <w:rPr>
                <w:rFonts w:ascii="Times New Roman" w:eastAsia="Times New Roman" w:hAnsi="Times New Roman" w:cs="Times New Roman"/>
                <w:sz w:val="24"/>
              </w:rPr>
              <w:t>Pieaugusi izpratne par kolektīvā darba nozīmi vienotu mērķu sasniegšanai (</w:t>
            </w:r>
            <w:proofErr w:type="spellStart"/>
            <w:r>
              <w:rPr>
                <w:rFonts w:ascii="Times New Roman" w:eastAsia="Times New Roman" w:hAnsi="Times New Roman" w:cs="Times New Roman"/>
                <w:sz w:val="24"/>
              </w:rPr>
              <w:t>fokusgrupas</w:t>
            </w:r>
            <w:proofErr w:type="spellEnd"/>
            <w:r>
              <w:rPr>
                <w:rFonts w:ascii="Times New Roman" w:eastAsia="Times New Roman" w:hAnsi="Times New Roman" w:cs="Times New Roman"/>
                <w:sz w:val="24"/>
              </w:rPr>
              <w:t xml:space="preserve"> tikšanās, aptaujas).</w:t>
            </w:r>
          </w:p>
        </w:tc>
      </w:tr>
    </w:tbl>
    <w:p w14:paraId="76EC00BA" w14:textId="77777777" w:rsidR="00C42DFF" w:rsidRDefault="00000000">
      <w:pPr>
        <w:spacing w:after="0"/>
      </w:pPr>
      <w:r>
        <w:rPr>
          <w:rFonts w:ascii="Times New Roman" w:eastAsia="Times New Roman" w:hAnsi="Times New Roman" w:cs="Times New Roman"/>
          <w:sz w:val="24"/>
        </w:rPr>
        <w:t xml:space="preserve"> </w:t>
      </w:r>
    </w:p>
    <w:sectPr w:rsidR="00C42DFF">
      <w:headerReference w:type="even" r:id="rId45"/>
      <w:headerReference w:type="default" r:id="rId46"/>
      <w:footerReference w:type="even" r:id="rId47"/>
      <w:footerReference w:type="default" r:id="rId48"/>
      <w:headerReference w:type="first" r:id="rId49"/>
      <w:footerReference w:type="first" r:id="rId50"/>
      <w:pgSz w:w="15840" w:h="12240" w:orient="landscape"/>
      <w:pgMar w:top="1138" w:right="1068" w:bottom="1396" w:left="1702"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DE06D" w14:textId="77777777" w:rsidR="00985B02" w:rsidRDefault="00985B02">
      <w:pPr>
        <w:spacing w:after="0" w:line="240" w:lineRule="auto"/>
      </w:pPr>
      <w:r>
        <w:separator/>
      </w:r>
    </w:p>
  </w:endnote>
  <w:endnote w:type="continuationSeparator" w:id="0">
    <w:p w14:paraId="190564D8" w14:textId="77777777" w:rsidR="00985B02" w:rsidRDefault="00985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B93B0" w14:textId="77777777" w:rsidR="00C42DFF" w:rsidRDefault="00C42DFF"/>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51FF4" w14:textId="77777777" w:rsidR="00C42DFF" w:rsidRDefault="00000000">
    <w:pPr>
      <w:spacing w:after="0"/>
      <w:ind w:right="65"/>
      <w:jc w:val="center"/>
    </w:pPr>
    <w:r>
      <w:fldChar w:fldCharType="begin"/>
    </w:r>
    <w:r>
      <w:instrText xml:space="preserve"> PAGE   \* MERGEFORMAT </w:instrText>
    </w:r>
    <w:r>
      <w:fldChar w:fldCharType="separate"/>
    </w:r>
    <w:r>
      <w:rPr>
        <w:rFonts w:ascii="Times New Roman" w:eastAsia="Times New Roman" w:hAnsi="Times New Roman" w:cs="Times New Roman"/>
        <w:sz w:val="24"/>
      </w:rPr>
      <w:t>3</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04F7B1FB" w14:textId="77777777" w:rsidR="00C42DFF" w:rsidRDefault="00000000">
    <w:pPr>
      <w:spacing w:after="0"/>
    </w:pPr>
    <w:r>
      <w:rPr>
        <w:rFonts w:ascii="Times New Roman" w:eastAsia="Times New Roman" w:hAnsi="Times New Roman" w:cs="Times New Roman"/>
        <w:sz w:val="24"/>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562E3" w14:textId="77777777" w:rsidR="00C42DFF" w:rsidRDefault="00000000">
    <w:pPr>
      <w:spacing w:after="0"/>
      <w:ind w:right="65"/>
      <w:jc w:val="center"/>
    </w:pPr>
    <w:r>
      <w:fldChar w:fldCharType="begin"/>
    </w:r>
    <w:r>
      <w:instrText xml:space="preserve"> PAGE   \* MERGEFORMAT </w:instrText>
    </w:r>
    <w:r>
      <w:fldChar w:fldCharType="separate"/>
    </w:r>
    <w:r>
      <w:rPr>
        <w:rFonts w:ascii="Times New Roman" w:eastAsia="Times New Roman" w:hAnsi="Times New Roman" w:cs="Times New Roman"/>
        <w:sz w:val="24"/>
      </w:rPr>
      <w:t>3</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74CF832A" w14:textId="77777777" w:rsidR="00C42DFF" w:rsidRDefault="00000000">
    <w:pPr>
      <w:spacing w:after="0"/>
    </w:pPr>
    <w:r>
      <w:rPr>
        <w:rFonts w:ascii="Times New Roman" w:eastAsia="Times New Roman" w:hAnsi="Times New Roman" w:cs="Times New Roman"/>
        <w:sz w:val="24"/>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D4EED" w14:textId="77777777" w:rsidR="00C42DFF" w:rsidRDefault="00000000">
    <w:pPr>
      <w:spacing w:after="0"/>
      <w:ind w:right="65"/>
      <w:jc w:val="center"/>
    </w:pPr>
    <w:r>
      <w:fldChar w:fldCharType="begin"/>
    </w:r>
    <w:r>
      <w:instrText xml:space="preserve"> PAGE   \* MERGEFORMAT </w:instrText>
    </w:r>
    <w:r>
      <w:fldChar w:fldCharType="separate"/>
    </w:r>
    <w:r>
      <w:rPr>
        <w:rFonts w:ascii="Times New Roman" w:eastAsia="Times New Roman" w:hAnsi="Times New Roman" w:cs="Times New Roman"/>
        <w:sz w:val="24"/>
      </w:rPr>
      <w:t>3</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76099297" w14:textId="77777777" w:rsidR="00C42DFF" w:rsidRDefault="00000000">
    <w:pPr>
      <w:spacing w:after="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17115" w14:textId="77777777" w:rsidR="00C42DFF" w:rsidRDefault="00000000">
    <w:pPr>
      <w:spacing w:after="0"/>
      <w:ind w:left="6"/>
      <w:jc w:val="center"/>
    </w:pPr>
    <w:r>
      <w:fldChar w:fldCharType="begin"/>
    </w:r>
    <w:r>
      <w:instrText xml:space="preserve"> PAGE   \* MERGEFORMAT </w:instrText>
    </w:r>
    <w:r>
      <w:fldChar w:fldCharType="separate"/>
    </w:r>
    <w:r>
      <w:rPr>
        <w:rFonts w:ascii="Times New Roman" w:eastAsia="Times New Roman" w:hAnsi="Times New Roman" w:cs="Times New Roman"/>
        <w:sz w:val="24"/>
      </w:rPr>
      <w:t>3</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284C1829" w14:textId="77777777" w:rsidR="00C42DFF" w:rsidRDefault="00000000">
    <w:pPr>
      <w:spacing w:after="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E5282" w14:textId="77777777" w:rsidR="00C42DFF" w:rsidRDefault="00C42DF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519A5" w14:textId="77777777" w:rsidR="00C42DFF" w:rsidRDefault="00000000">
    <w:pPr>
      <w:spacing w:after="0"/>
      <w:ind w:right="58"/>
      <w:jc w:val="center"/>
    </w:pPr>
    <w:r>
      <w:fldChar w:fldCharType="begin"/>
    </w:r>
    <w:r>
      <w:instrText xml:space="preserve"> PAGE   \* MERGEFORMAT </w:instrText>
    </w:r>
    <w:r>
      <w:fldChar w:fldCharType="separate"/>
    </w:r>
    <w:r>
      <w:rPr>
        <w:rFonts w:ascii="Times New Roman" w:eastAsia="Times New Roman" w:hAnsi="Times New Roman" w:cs="Times New Roman"/>
        <w:sz w:val="24"/>
      </w:rPr>
      <w:t>3</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3B559C1E" w14:textId="77777777" w:rsidR="00C42DFF" w:rsidRDefault="00000000">
    <w:pPr>
      <w:spacing w:after="0"/>
    </w:pPr>
    <w:r>
      <w:rPr>
        <w:rFonts w:ascii="Times New Roman" w:eastAsia="Times New Roman" w:hAnsi="Times New Roman" w:cs="Times New Roman"/>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DD262" w14:textId="77777777" w:rsidR="00C42DFF" w:rsidRDefault="00000000">
    <w:pPr>
      <w:spacing w:after="0"/>
      <w:ind w:right="58"/>
      <w:jc w:val="center"/>
    </w:pPr>
    <w:r>
      <w:fldChar w:fldCharType="begin"/>
    </w:r>
    <w:r>
      <w:instrText xml:space="preserve"> PAGE   \* MERGEFORMAT </w:instrText>
    </w:r>
    <w:r>
      <w:fldChar w:fldCharType="separate"/>
    </w:r>
    <w:r>
      <w:rPr>
        <w:rFonts w:ascii="Times New Roman" w:eastAsia="Times New Roman" w:hAnsi="Times New Roman" w:cs="Times New Roman"/>
        <w:sz w:val="24"/>
      </w:rPr>
      <w:t>3</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3A2CD53D" w14:textId="77777777" w:rsidR="00C42DFF" w:rsidRDefault="00000000">
    <w:pPr>
      <w:spacing w:after="0"/>
    </w:pPr>
    <w:r>
      <w:rPr>
        <w:rFonts w:ascii="Times New Roman" w:eastAsia="Times New Roman" w:hAnsi="Times New Roman" w:cs="Times New Roman"/>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395D0" w14:textId="77777777" w:rsidR="00C42DFF" w:rsidRDefault="00000000">
    <w:pPr>
      <w:spacing w:after="0"/>
      <w:ind w:right="58"/>
      <w:jc w:val="center"/>
    </w:pPr>
    <w:r>
      <w:fldChar w:fldCharType="begin"/>
    </w:r>
    <w:r>
      <w:instrText xml:space="preserve"> PAGE   \* MERGEFORMAT </w:instrText>
    </w:r>
    <w:r>
      <w:fldChar w:fldCharType="separate"/>
    </w:r>
    <w:r>
      <w:rPr>
        <w:rFonts w:ascii="Times New Roman" w:eastAsia="Times New Roman" w:hAnsi="Times New Roman" w:cs="Times New Roman"/>
        <w:sz w:val="24"/>
      </w:rPr>
      <w:t>3</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5586F65F" w14:textId="77777777" w:rsidR="00C42DFF" w:rsidRDefault="00000000">
    <w:pPr>
      <w:spacing w:after="0"/>
    </w:pPr>
    <w:r>
      <w:rPr>
        <w:rFonts w:ascii="Times New Roman" w:eastAsia="Times New Roman" w:hAnsi="Times New Roman" w:cs="Times New Roman"/>
        <w:sz w:val="24"/>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7554C" w14:textId="77777777" w:rsidR="00C42DFF" w:rsidRDefault="00000000">
    <w:pPr>
      <w:spacing w:after="0"/>
      <w:ind w:left="569"/>
      <w:jc w:val="center"/>
    </w:pPr>
    <w:r>
      <w:fldChar w:fldCharType="begin"/>
    </w:r>
    <w:r>
      <w:instrText xml:space="preserve"> PAGE   \* MERGEFORMAT </w:instrText>
    </w:r>
    <w:r>
      <w:fldChar w:fldCharType="separate"/>
    </w:r>
    <w:r>
      <w:rPr>
        <w:rFonts w:ascii="Times New Roman" w:eastAsia="Times New Roman" w:hAnsi="Times New Roman" w:cs="Times New Roman"/>
        <w:sz w:val="24"/>
      </w:rPr>
      <w:t>3</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53202125" w14:textId="77777777" w:rsidR="00C42DFF" w:rsidRDefault="00000000">
    <w:pPr>
      <w:spacing w:after="0"/>
      <w:ind w:left="262"/>
    </w:pPr>
    <w:r>
      <w:rPr>
        <w:rFonts w:ascii="Times New Roman" w:eastAsia="Times New Roman" w:hAnsi="Times New Roman" w:cs="Times New Roman"/>
        <w:sz w:val="24"/>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B403B" w14:textId="77777777" w:rsidR="00C42DFF" w:rsidRDefault="00000000">
    <w:pPr>
      <w:spacing w:after="0"/>
      <w:ind w:left="569"/>
      <w:jc w:val="center"/>
    </w:pPr>
    <w:r>
      <w:fldChar w:fldCharType="begin"/>
    </w:r>
    <w:r>
      <w:instrText xml:space="preserve"> PAGE   \* MERGEFORMAT </w:instrText>
    </w:r>
    <w:r>
      <w:fldChar w:fldCharType="separate"/>
    </w:r>
    <w:r>
      <w:rPr>
        <w:rFonts w:ascii="Times New Roman" w:eastAsia="Times New Roman" w:hAnsi="Times New Roman" w:cs="Times New Roman"/>
        <w:sz w:val="24"/>
      </w:rPr>
      <w:t>3</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011BF326" w14:textId="77777777" w:rsidR="00C42DFF" w:rsidRDefault="00000000">
    <w:pPr>
      <w:spacing w:after="0"/>
      <w:ind w:left="262"/>
    </w:pPr>
    <w:r>
      <w:rPr>
        <w:rFonts w:ascii="Times New Roman" w:eastAsia="Times New Roman" w:hAnsi="Times New Roman" w:cs="Times New Roman"/>
        <w:sz w:val="24"/>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5B755" w14:textId="77777777" w:rsidR="00C42DFF" w:rsidRDefault="00000000">
    <w:pPr>
      <w:spacing w:after="0"/>
      <w:ind w:left="569"/>
      <w:jc w:val="center"/>
    </w:pPr>
    <w:r>
      <w:fldChar w:fldCharType="begin"/>
    </w:r>
    <w:r>
      <w:instrText xml:space="preserve"> PAGE   \* MERGEFORMAT </w:instrText>
    </w:r>
    <w:r>
      <w:fldChar w:fldCharType="separate"/>
    </w:r>
    <w:r>
      <w:rPr>
        <w:rFonts w:ascii="Times New Roman" w:eastAsia="Times New Roman" w:hAnsi="Times New Roman" w:cs="Times New Roman"/>
        <w:sz w:val="24"/>
      </w:rPr>
      <w:t>3</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5E37117E" w14:textId="77777777" w:rsidR="00C42DFF" w:rsidRDefault="00000000">
    <w:pPr>
      <w:spacing w:after="0"/>
      <w:ind w:left="262"/>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1BA68" w14:textId="77777777" w:rsidR="00985B02" w:rsidRDefault="00985B02">
      <w:pPr>
        <w:spacing w:after="0" w:line="240" w:lineRule="auto"/>
      </w:pPr>
      <w:r>
        <w:separator/>
      </w:r>
    </w:p>
  </w:footnote>
  <w:footnote w:type="continuationSeparator" w:id="0">
    <w:p w14:paraId="74772281" w14:textId="77777777" w:rsidR="00985B02" w:rsidRDefault="00985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6E66B" w14:textId="77777777" w:rsidR="00C42DFF" w:rsidRDefault="00C42DFF"/>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B10AB" w14:textId="77777777" w:rsidR="00C42DFF" w:rsidRDefault="00C42DFF"/>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8536C" w14:textId="77777777" w:rsidR="00C42DFF" w:rsidRDefault="00C42DFF"/>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F9256" w14:textId="77777777" w:rsidR="00C42DFF" w:rsidRDefault="00C42D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74C55" w14:textId="77777777" w:rsidR="00C42DFF" w:rsidRDefault="00C42DF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255E7" w14:textId="77777777" w:rsidR="00C42DFF" w:rsidRDefault="00C42DF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B84DC" w14:textId="77777777" w:rsidR="00C42DFF" w:rsidRDefault="00C42DF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868A5" w14:textId="77777777" w:rsidR="00C42DFF" w:rsidRDefault="00C42DF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9EAF8" w14:textId="77777777" w:rsidR="00C42DFF" w:rsidRDefault="00C42DFF"/>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59AD4" w14:textId="77777777" w:rsidR="00C42DFF" w:rsidRDefault="00000000">
    <w:pPr>
      <w:spacing w:after="0"/>
      <w:ind w:left="262"/>
    </w:pPr>
    <w:r>
      <w:rPr>
        <w:noProof/>
      </w:rPr>
      <mc:AlternateContent>
        <mc:Choice Requires="wpg">
          <w:drawing>
            <wp:anchor distT="0" distB="0" distL="114300" distR="114300" simplePos="0" relativeHeight="251658240" behindDoc="0" locked="0" layoutInCell="1" allowOverlap="1" wp14:anchorId="0C1CB4EE" wp14:editId="4455D053">
              <wp:simplePos x="0" y="0"/>
              <wp:positionH relativeFrom="page">
                <wp:posOffset>2223770</wp:posOffset>
              </wp:positionH>
              <wp:positionV relativeFrom="page">
                <wp:posOffset>783590</wp:posOffset>
              </wp:positionV>
              <wp:extent cx="2123186" cy="175260"/>
              <wp:effectExtent l="0" t="0" r="0" b="0"/>
              <wp:wrapSquare wrapText="bothSides"/>
              <wp:docPr id="93698" name="Group 93698"/>
              <wp:cNvGraphicFramePr/>
              <a:graphic xmlns:a="http://schemas.openxmlformats.org/drawingml/2006/main">
                <a:graphicData uri="http://schemas.microsoft.com/office/word/2010/wordprocessingGroup">
                  <wpg:wgp>
                    <wpg:cNvGrpSpPr/>
                    <wpg:grpSpPr>
                      <a:xfrm>
                        <a:off x="0" y="0"/>
                        <a:ext cx="2123186" cy="175260"/>
                        <a:chOff x="0" y="0"/>
                        <a:chExt cx="2123186" cy="175260"/>
                      </a:xfrm>
                    </wpg:grpSpPr>
                    <wps:wsp>
                      <wps:cNvPr id="97060" name="Shape 97060"/>
                      <wps:cNvSpPr/>
                      <wps:spPr>
                        <a:xfrm>
                          <a:off x="0" y="0"/>
                          <a:ext cx="2123186" cy="175260"/>
                        </a:xfrm>
                        <a:custGeom>
                          <a:avLst/>
                          <a:gdLst/>
                          <a:ahLst/>
                          <a:cxnLst/>
                          <a:rect l="0" t="0" r="0" b="0"/>
                          <a:pathLst>
                            <a:path w="2123186" h="175260">
                              <a:moveTo>
                                <a:pt x="0" y="0"/>
                              </a:moveTo>
                              <a:lnTo>
                                <a:pt x="2123186" y="0"/>
                              </a:lnTo>
                              <a:lnTo>
                                <a:pt x="2123186" y="175260"/>
                              </a:lnTo>
                              <a:lnTo>
                                <a:pt x="0" y="175260"/>
                              </a:lnTo>
                              <a:lnTo>
                                <a:pt x="0" y="0"/>
                              </a:lnTo>
                            </a:path>
                          </a:pathLst>
                        </a:custGeom>
                        <a:ln w="0" cap="flat">
                          <a:miter lim="127000"/>
                        </a:ln>
                      </wps:spPr>
                      <wps:style>
                        <a:lnRef idx="0">
                          <a:srgbClr val="000000">
                            <a:alpha val="0"/>
                          </a:srgbClr>
                        </a:lnRef>
                        <a:fillRef idx="1">
                          <a:srgbClr val="B6D7A8"/>
                        </a:fillRef>
                        <a:effectRef idx="0">
                          <a:scrgbClr r="0" g="0" b="0"/>
                        </a:effectRef>
                        <a:fontRef idx="none"/>
                      </wps:style>
                      <wps:bodyPr/>
                    </wps:wsp>
                  </wpg:wgp>
                </a:graphicData>
              </a:graphic>
            </wp:anchor>
          </w:drawing>
        </mc:Choice>
        <mc:Fallback xmlns:a="http://schemas.openxmlformats.org/drawingml/2006/main">
          <w:pict>
            <v:group id="Group 93698" style="width:167.18pt;height:13.8pt;position:absolute;mso-position-horizontal-relative:page;mso-position-horizontal:absolute;margin-left:175.1pt;mso-position-vertical-relative:page;margin-top:61.7pt;" coordsize="21231,1752">
              <v:shape id="Shape 97061" style="position:absolute;width:21231;height:1752;left:0;top:0;" coordsize="2123186,175260" path="m0,0l2123186,0l2123186,175260l0,175260l0,0">
                <v:stroke weight="0pt" endcap="flat" joinstyle="miter" miterlimit="10" on="false" color="#000000" opacity="0"/>
                <v:fill on="true" color="#b6d7a8"/>
              </v:shape>
              <w10:wrap type="square"/>
            </v:group>
          </w:pict>
        </mc:Fallback>
      </mc:AlternateContent>
    </w:r>
    <w:r>
      <w:rPr>
        <w:rFonts w:ascii="Times New Roman" w:eastAsia="Times New Roman" w:hAnsi="Times New Roman" w:cs="Times New Roman"/>
        <w:sz w:val="24"/>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2D642" w14:textId="77777777" w:rsidR="00C42DFF" w:rsidRDefault="00000000">
    <w:pPr>
      <w:spacing w:after="0"/>
      <w:ind w:left="262"/>
    </w:pPr>
    <w:r>
      <w:rPr>
        <w:noProof/>
      </w:rPr>
      <mc:AlternateContent>
        <mc:Choice Requires="wpg">
          <w:drawing>
            <wp:anchor distT="0" distB="0" distL="114300" distR="114300" simplePos="0" relativeHeight="251659264" behindDoc="0" locked="0" layoutInCell="1" allowOverlap="1" wp14:anchorId="2B25CD08" wp14:editId="64376D51">
              <wp:simplePos x="0" y="0"/>
              <wp:positionH relativeFrom="page">
                <wp:posOffset>2223770</wp:posOffset>
              </wp:positionH>
              <wp:positionV relativeFrom="page">
                <wp:posOffset>783590</wp:posOffset>
              </wp:positionV>
              <wp:extent cx="2123186" cy="175260"/>
              <wp:effectExtent l="0" t="0" r="0" b="0"/>
              <wp:wrapSquare wrapText="bothSides"/>
              <wp:docPr id="93680" name="Group 93680"/>
              <wp:cNvGraphicFramePr/>
              <a:graphic xmlns:a="http://schemas.openxmlformats.org/drawingml/2006/main">
                <a:graphicData uri="http://schemas.microsoft.com/office/word/2010/wordprocessingGroup">
                  <wpg:wgp>
                    <wpg:cNvGrpSpPr/>
                    <wpg:grpSpPr>
                      <a:xfrm>
                        <a:off x="0" y="0"/>
                        <a:ext cx="2123186" cy="175260"/>
                        <a:chOff x="0" y="0"/>
                        <a:chExt cx="2123186" cy="175260"/>
                      </a:xfrm>
                    </wpg:grpSpPr>
                    <wps:wsp>
                      <wps:cNvPr id="97058" name="Shape 97058"/>
                      <wps:cNvSpPr/>
                      <wps:spPr>
                        <a:xfrm>
                          <a:off x="0" y="0"/>
                          <a:ext cx="2123186" cy="175260"/>
                        </a:xfrm>
                        <a:custGeom>
                          <a:avLst/>
                          <a:gdLst/>
                          <a:ahLst/>
                          <a:cxnLst/>
                          <a:rect l="0" t="0" r="0" b="0"/>
                          <a:pathLst>
                            <a:path w="2123186" h="175260">
                              <a:moveTo>
                                <a:pt x="0" y="0"/>
                              </a:moveTo>
                              <a:lnTo>
                                <a:pt x="2123186" y="0"/>
                              </a:lnTo>
                              <a:lnTo>
                                <a:pt x="2123186" y="175260"/>
                              </a:lnTo>
                              <a:lnTo>
                                <a:pt x="0" y="175260"/>
                              </a:lnTo>
                              <a:lnTo>
                                <a:pt x="0" y="0"/>
                              </a:lnTo>
                            </a:path>
                          </a:pathLst>
                        </a:custGeom>
                        <a:ln w="0" cap="flat">
                          <a:miter lim="127000"/>
                        </a:ln>
                      </wps:spPr>
                      <wps:style>
                        <a:lnRef idx="0">
                          <a:srgbClr val="000000">
                            <a:alpha val="0"/>
                          </a:srgbClr>
                        </a:lnRef>
                        <a:fillRef idx="1">
                          <a:srgbClr val="B6D7A8"/>
                        </a:fillRef>
                        <a:effectRef idx="0">
                          <a:scrgbClr r="0" g="0" b="0"/>
                        </a:effectRef>
                        <a:fontRef idx="none"/>
                      </wps:style>
                      <wps:bodyPr/>
                    </wps:wsp>
                  </wpg:wgp>
                </a:graphicData>
              </a:graphic>
            </wp:anchor>
          </w:drawing>
        </mc:Choice>
        <mc:Fallback xmlns:a="http://schemas.openxmlformats.org/drawingml/2006/main">
          <w:pict>
            <v:group id="Group 93680" style="width:167.18pt;height:13.8pt;position:absolute;mso-position-horizontal-relative:page;mso-position-horizontal:absolute;margin-left:175.1pt;mso-position-vertical-relative:page;margin-top:61.7pt;" coordsize="21231,1752">
              <v:shape id="Shape 97059" style="position:absolute;width:21231;height:1752;left:0;top:0;" coordsize="2123186,175260" path="m0,0l2123186,0l2123186,175260l0,175260l0,0">
                <v:stroke weight="0pt" endcap="flat" joinstyle="miter" miterlimit="10" on="false" color="#000000" opacity="0"/>
                <v:fill on="true" color="#b6d7a8"/>
              </v:shape>
              <w10:wrap type="square"/>
            </v:group>
          </w:pict>
        </mc:Fallback>
      </mc:AlternateContent>
    </w:r>
    <w:r>
      <w:rPr>
        <w:rFonts w:ascii="Times New Roman" w:eastAsia="Times New Roman" w:hAnsi="Times New Roman" w:cs="Times New Roman"/>
        <w:sz w:val="24"/>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00219" w14:textId="77777777" w:rsidR="00C42DFF" w:rsidRDefault="00000000">
    <w:pPr>
      <w:spacing w:after="0"/>
      <w:ind w:left="262"/>
    </w:pPr>
    <w:r>
      <w:rPr>
        <w:noProof/>
      </w:rPr>
      <mc:AlternateContent>
        <mc:Choice Requires="wpg">
          <w:drawing>
            <wp:anchor distT="0" distB="0" distL="114300" distR="114300" simplePos="0" relativeHeight="251660288" behindDoc="0" locked="0" layoutInCell="1" allowOverlap="1" wp14:anchorId="3D69AC38" wp14:editId="1A00BA7C">
              <wp:simplePos x="0" y="0"/>
              <wp:positionH relativeFrom="page">
                <wp:posOffset>2223770</wp:posOffset>
              </wp:positionH>
              <wp:positionV relativeFrom="page">
                <wp:posOffset>783590</wp:posOffset>
              </wp:positionV>
              <wp:extent cx="2123186" cy="175260"/>
              <wp:effectExtent l="0" t="0" r="0" b="0"/>
              <wp:wrapSquare wrapText="bothSides"/>
              <wp:docPr id="93662" name="Group 93662"/>
              <wp:cNvGraphicFramePr/>
              <a:graphic xmlns:a="http://schemas.openxmlformats.org/drawingml/2006/main">
                <a:graphicData uri="http://schemas.microsoft.com/office/word/2010/wordprocessingGroup">
                  <wpg:wgp>
                    <wpg:cNvGrpSpPr/>
                    <wpg:grpSpPr>
                      <a:xfrm>
                        <a:off x="0" y="0"/>
                        <a:ext cx="2123186" cy="175260"/>
                        <a:chOff x="0" y="0"/>
                        <a:chExt cx="2123186" cy="175260"/>
                      </a:xfrm>
                    </wpg:grpSpPr>
                    <wps:wsp>
                      <wps:cNvPr id="97056" name="Shape 97056"/>
                      <wps:cNvSpPr/>
                      <wps:spPr>
                        <a:xfrm>
                          <a:off x="0" y="0"/>
                          <a:ext cx="2123186" cy="175260"/>
                        </a:xfrm>
                        <a:custGeom>
                          <a:avLst/>
                          <a:gdLst/>
                          <a:ahLst/>
                          <a:cxnLst/>
                          <a:rect l="0" t="0" r="0" b="0"/>
                          <a:pathLst>
                            <a:path w="2123186" h="175260">
                              <a:moveTo>
                                <a:pt x="0" y="0"/>
                              </a:moveTo>
                              <a:lnTo>
                                <a:pt x="2123186" y="0"/>
                              </a:lnTo>
                              <a:lnTo>
                                <a:pt x="2123186" y="175260"/>
                              </a:lnTo>
                              <a:lnTo>
                                <a:pt x="0" y="175260"/>
                              </a:lnTo>
                              <a:lnTo>
                                <a:pt x="0" y="0"/>
                              </a:lnTo>
                            </a:path>
                          </a:pathLst>
                        </a:custGeom>
                        <a:ln w="0" cap="flat">
                          <a:miter lim="127000"/>
                        </a:ln>
                      </wps:spPr>
                      <wps:style>
                        <a:lnRef idx="0">
                          <a:srgbClr val="000000">
                            <a:alpha val="0"/>
                          </a:srgbClr>
                        </a:lnRef>
                        <a:fillRef idx="1">
                          <a:srgbClr val="B6D7A8"/>
                        </a:fillRef>
                        <a:effectRef idx="0">
                          <a:scrgbClr r="0" g="0" b="0"/>
                        </a:effectRef>
                        <a:fontRef idx="none"/>
                      </wps:style>
                      <wps:bodyPr/>
                    </wps:wsp>
                  </wpg:wgp>
                </a:graphicData>
              </a:graphic>
            </wp:anchor>
          </w:drawing>
        </mc:Choice>
        <mc:Fallback xmlns:a="http://schemas.openxmlformats.org/drawingml/2006/main">
          <w:pict>
            <v:group id="Group 93662" style="width:167.18pt;height:13.8pt;position:absolute;mso-position-horizontal-relative:page;mso-position-horizontal:absolute;margin-left:175.1pt;mso-position-vertical-relative:page;margin-top:61.7pt;" coordsize="21231,1752">
              <v:shape id="Shape 97057" style="position:absolute;width:21231;height:1752;left:0;top:0;" coordsize="2123186,175260" path="m0,0l2123186,0l2123186,175260l0,175260l0,0">
                <v:stroke weight="0pt" endcap="flat" joinstyle="miter" miterlimit="10" on="false" color="#000000" opacity="0"/>
                <v:fill on="true" color="#b6d7a8"/>
              </v:shape>
              <w10:wrap type="square"/>
            </v:group>
          </w:pict>
        </mc:Fallback>
      </mc:AlternateConten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D0B07"/>
    <w:multiLevelType w:val="hybridMultilevel"/>
    <w:tmpl w:val="71E84DE4"/>
    <w:lvl w:ilvl="0" w:tplc="A8125520">
      <w:start w:val="1"/>
      <w:numFmt w:val="bullet"/>
      <w:lvlText w:val="•"/>
      <w:lvlJc w:val="left"/>
      <w:pPr>
        <w:ind w:left="7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28AF6E">
      <w:start w:val="1"/>
      <w:numFmt w:val="bullet"/>
      <w:lvlText w:val="o"/>
      <w:lvlJc w:val="left"/>
      <w:pPr>
        <w:ind w:left="1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71A3E26">
      <w:start w:val="1"/>
      <w:numFmt w:val="bullet"/>
      <w:lvlText w:val="▪"/>
      <w:lvlJc w:val="left"/>
      <w:pPr>
        <w:ind w:left="2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38C0A38">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3CFB66">
      <w:start w:val="1"/>
      <w:numFmt w:val="bullet"/>
      <w:lvlText w:val="o"/>
      <w:lvlJc w:val="left"/>
      <w:pPr>
        <w:ind w:left="3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5C253EA">
      <w:start w:val="1"/>
      <w:numFmt w:val="bullet"/>
      <w:lvlText w:val="▪"/>
      <w:lvlJc w:val="left"/>
      <w:pPr>
        <w:ind w:left="4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E988BF0">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9C5C6C">
      <w:start w:val="1"/>
      <w:numFmt w:val="bullet"/>
      <w:lvlText w:val="o"/>
      <w:lvlJc w:val="left"/>
      <w:pPr>
        <w:ind w:left="5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F146B4A">
      <w:start w:val="1"/>
      <w:numFmt w:val="bullet"/>
      <w:lvlText w:val="▪"/>
      <w:lvlJc w:val="left"/>
      <w:pPr>
        <w:ind w:left="6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DD7453"/>
    <w:multiLevelType w:val="hybridMultilevel"/>
    <w:tmpl w:val="AE403ABA"/>
    <w:lvl w:ilvl="0" w:tplc="669E5874">
      <w:start w:val="1"/>
      <w:numFmt w:val="bullet"/>
      <w:lvlText w:val="•"/>
      <w:lvlJc w:val="left"/>
      <w:pPr>
        <w:ind w:left="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8CD900">
      <w:start w:val="1"/>
      <w:numFmt w:val="bullet"/>
      <w:lvlText w:val="o"/>
      <w:lvlJc w:val="left"/>
      <w:pPr>
        <w:ind w:left="1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068E8C">
      <w:start w:val="1"/>
      <w:numFmt w:val="bullet"/>
      <w:lvlText w:val="▪"/>
      <w:lvlJc w:val="left"/>
      <w:pPr>
        <w:ind w:left="2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22C6236">
      <w:start w:val="1"/>
      <w:numFmt w:val="bullet"/>
      <w:lvlText w:val="•"/>
      <w:lvlJc w:val="left"/>
      <w:pPr>
        <w:ind w:left="3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7278EA">
      <w:start w:val="1"/>
      <w:numFmt w:val="bullet"/>
      <w:lvlText w:val="o"/>
      <w:lvlJc w:val="left"/>
      <w:pPr>
        <w:ind w:left="3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E34C5FA">
      <w:start w:val="1"/>
      <w:numFmt w:val="bullet"/>
      <w:lvlText w:val="▪"/>
      <w:lvlJc w:val="left"/>
      <w:pPr>
        <w:ind w:left="4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2C35AC">
      <w:start w:val="1"/>
      <w:numFmt w:val="bullet"/>
      <w:lvlText w:val="•"/>
      <w:lvlJc w:val="left"/>
      <w:pPr>
        <w:ind w:left="51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BEE0C2">
      <w:start w:val="1"/>
      <w:numFmt w:val="bullet"/>
      <w:lvlText w:val="o"/>
      <w:lvlJc w:val="left"/>
      <w:pPr>
        <w:ind w:left="59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12791E">
      <w:start w:val="1"/>
      <w:numFmt w:val="bullet"/>
      <w:lvlText w:val="▪"/>
      <w:lvlJc w:val="left"/>
      <w:pPr>
        <w:ind w:left="66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6B03AD"/>
    <w:multiLevelType w:val="hybridMultilevel"/>
    <w:tmpl w:val="75327146"/>
    <w:lvl w:ilvl="0" w:tplc="287CABB2">
      <w:start w:val="1"/>
      <w:numFmt w:val="bullet"/>
      <w:lvlText w:val="•"/>
      <w:lvlJc w:val="left"/>
      <w:pPr>
        <w:ind w:left="9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56ECCC">
      <w:start w:val="1"/>
      <w:numFmt w:val="bullet"/>
      <w:lvlText w:val="o"/>
      <w:lvlJc w:val="left"/>
      <w:pPr>
        <w:ind w:left="1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61E0CB4">
      <w:start w:val="1"/>
      <w:numFmt w:val="bullet"/>
      <w:lvlText w:val="▪"/>
      <w:lvlJc w:val="left"/>
      <w:pPr>
        <w:ind w:left="24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CC260A">
      <w:start w:val="1"/>
      <w:numFmt w:val="bullet"/>
      <w:lvlText w:val="•"/>
      <w:lvlJc w:val="left"/>
      <w:pPr>
        <w:ind w:left="32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54AA58">
      <w:start w:val="1"/>
      <w:numFmt w:val="bullet"/>
      <w:lvlText w:val="o"/>
      <w:lvlJc w:val="left"/>
      <w:pPr>
        <w:ind w:left="39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4466F26">
      <w:start w:val="1"/>
      <w:numFmt w:val="bullet"/>
      <w:lvlText w:val="▪"/>
      <w:lvlJc w:val="left"/>
      <w:pPr>
        <w:ind w:left="46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88A8EA2">
      <w:start w:val="1"/>
      <w:numFmt w:val="bullet"/>
      <w:lvlText w:val="•"/>
      <w:lvlJc w:val="left"/>
      <w:pPr>
        <w:ind w:left="53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481A54">
      <w:start w:val="1"/>
      <w:numFmt w:val="bullet"/>
      <w:lvlText w:val="o"/>
      <w:lvlJc w:val="left"/>
      <w:pPr>
        <w:ind w:left="60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5C0230">
      <w:start w:val="1"/>
      <w:numFmt w:val="bullet"/>
      <w:lvlText w:val="▪"/>
      <w:lvlJc w:val="left"/>
      <w:pPr>
        <w:ind w:left="68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0A3EED"/>
    <w:multiLevelType w:val="hybridMultilevel"/>
    <w:tmpl w:val="9D2AF4C4"/>
    <w:lvl w:ilvl="0" w:tplc="B308DEBA">
      <w:start w:val="1"/>
      <w:numFmt w:val="bullet"/>
      <w:lvlText w:val="●"/>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16700E">
      <w:start w:val="1"/>
      <w:numFmt w:val="bullet"/>
      <w:lvlText w:val="o"/>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EA774E">
      <w:start w:val="1"/>
      <w:numFmt w:val="bullet"/>
      <w:lvlText w:val="▪"/>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D24EB8">
      <w:start w:val="1"/>
      <w:numFmt w:val="bullet"/>
      <w:lvlText w:val="•"/>
      <w:lvlJc w:val="left"/>
      <w:pPr>
        <w:ind w:left="2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64CAEA">
      <w:start w:val="1"/>
      <w:numFmt w:val="bullet"/>
      <w:lvlText w:val="o"/>
      <w:lvlJc w:val="left"/>
      <w:pPr>
        <w:ind w:left="3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E41374">
      <w:start w:val="1"/>
      <w:numFmt w:val="bullet"/>
      <w:lvlText w:val="▪"/>
      <w:lvlJc w:val="left"/>
      <w:pPr>
        <w:ind w:left="4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EE48B2">
      <w:start w:val="1"/>
      <w:numFmt w:val="bullet"/>
      <w:lvlText w:val="•"/>
      <w:lvlJc w:val="left"/>
      <w:pPr>
        <w:ind w:left="5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CE0EDC">
      <w:start w:val="1"/>
      <w:numFmt w:val="bullet"/>
      <w:lvlText w:val="o"/>
      <w:lvlJc w:val="left"/>
      <w:pPr>
        <w:ind w:left="5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BE2600">
      <w:start w:val="1"/>
      <w:numFmt w:val="bullet"/>
      <w:lvlText w:val="▪"/>
      <w:lvlJc w:val="left"/>
      <w:pPr>
        <w:ind w:left="6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8603BD"/>
    <w:multiLevelType w:val="hybridMultilevel"/>
    <w:tmpl w:val="3AAC5B62"/>
    <w:lvl w:ilvl="0" w:tplc="3E688EF0">
      <w:start w:val="1"/>
      <w:numFmt w:val="bullet"/>
      <w:lvlText w:val="•"/>
      <w:lvlJc w:val="left"/>
      <w:pPr>
        <w:ind w:left="8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F2220A">
      <w:start w:val="1"/>
      <w:numFmt w:val="bullet"/>
      <w:lvlText w:val="o"/>
      <w:lvlJc w:val="left"/>
      <w:pPr>
        <w:ind w:left="17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1AA364">
      <w:start w:val="1"/>
      <w:numFmt w:val="bullet"/>
      <w:lvlText w:val="▪"/>
      <w:lvlJc w:val="left"/>
      <w:pPr>
        <w:ind w:left="24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2E86EE0">
      <w:start w:val="1"/>
      <w:numFmt w:val="bullet"/>
      <w:lvlText w:val="•"/>
      <w:lvlJc w:val="left"/>
      <w:pPr>
        <w:ind w:left="32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D63C14">
      <w:start w:val="1"/>
      <w:numFmt w:val="bullet"/>
      <w:lvlText w:val="o"/>
      <w:lvlJc w:val="left"/>
      <w:pPr>
        <w:ind w:left="39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9F0F584">
      <w:start w:val="1"/>
      <w:numFmt w:val="bullet"/>
      <w:lvlText w:val="▪"/>
      <w:lvlJc w:val="left"/>
      <w:pPr>
        <w:ind w:left="46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5166CDA">
      <w:start w:val="1"/>
      <w:numFmt w:val="bullet"/>
      <w:lvlText w:val="•"/>
      <w:lvlJc w:val="left"/>
      <w:pPr>
        <w:ind w:left="53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A4200C">
      <w:start w:val="1"/>
      <w:numFmt w:val="bullet"/>
      <w:lvlText w:val="o"/>
      <w:lvlJc w:val="left"/>
      <w:pPr>
        <w:ind w:left="60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23AB7E2">
      <w:start w:val="1"/>
      <w:numFmt w:val="bullet"/>
      <w:lvlText w:val="▪"/>
      <w:lvlJc w:val="left"/>
      <w:pPr>
        <w:ind w:left="68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A7B139C"/>
    <w:multiLevelType w:val="hybridMultilevel"/>
    <w:tmpl w:val="D3A87DF4"/>
    <w:lvl w:ilvl="0" w:tplc="59B2876E">
      <w:start w:val="1"/>
      <w:numFmt w:val="bullet"/>
      <w:lvlText w:val="•"/>
      <w:lvlJc w:val="left"/>
      <w:pPr>
        <w:ind w:left="9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8463BA">
      <w:start w:val="1"/>
      <w:numFmt w:val="bullet"/>
      <w:lvlText w:val="o"/>
      <w:lvlJc w:val="left"/>
      <w:pPr>
        <w:ind w:left="15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D4F6BE">
      <w:start w:val="1"/>
      <w:numFmt w:val="bullet"/>
      <w:lvlText w:val="▪"/>
      <w:lvlJc w:val="left"/>
      <w:pPr>
        <w:ind w:left="23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C8821A">
      <w:start w:val="1"/>
      <w:numFmt w:val="bullet"/>
      <w:lvlText w:val="•"/>
      <w:lvlJc w:val="left"/>
      <w:pPr>
        <w:ind w:left="30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E495CE">
      <w:start w:val="1"/>
      <w:numFmt w:val="bullet"/>
      <w:lvlText w:val="o"/>
      <w:lvlJc w:val="left"/>
      <w:pPr>
        <w:ind w:left="37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44AA16">
      <w:start w:val="1"/>
      <w:numFmt w:val="bullet"/>
      <w:lvlText w:val="▪"/>
      <w:lvlJc w:val="left"/>
      <w:pPr>
        <w:ind w:left="44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E88E70">
      <w:start w:val="1"/>
      <w:numFmt w:val="bullet"/>
      <w:lvlText w:val="•"/>
      <w:lvlJc w:val="left"/>
      <w:pPr>
        <w:ind w:left="5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32AB64">
      <w:start w:val="1"/>
      <w:numFmt w:val="bullet"/>
      <w:lvlText w:val="o"/>
      <w:lvlJc w:val="left"/>
      <w:pPr>
        <w:ind w:left="59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846298C">
      <w:start w:val="1"/>
      <w:numFmt w:val="bullet"/>
      <w:lvlText w:val="▪"/>
      <w:lvlJc w:val="left"/>
      <w:pPr>
        <w:ind w:left="66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0724E4D"/>
    <w:multiLevelType w:val="hybridMultilevel"/>
    <w:tmpl w:val="41F47CC4"/>
    <w:lvl w:ilvl="0" w:tplc="F9DC0382">
      <w:start w:val="1"/>
      <w:numFmt w:val="bullet"/>
      <w:lvlText w:val="•"/>
      <w:lvlJc w:val="left"/>
      <w:pPr>
        <w:ind w:left="9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2C1D9C">
      <w:start w:val="1"/>
      <w:numFmt w:val="bullet"/>
      <w:lvlText w:val="o"/>
      <w:lvlJc w:val="left"/>
      <w:pPr>
        <w:ind w:left="15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CDEB28E">
      <w:start w:val="1"/>
      <w:numFmt w:val="bullet"/>
      <w:lvlText w:val="▪"/>
      <w:lvlJc w:val="left"/>
      <w:pPr>
        <w:ind w:left="23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2605842">
      <w:start w:val="1"/>
      <w:numFmt w:val="bullet"/>
      <w:lvlText w:val="•"/>
      <w:lvlJc w:val="left"/>
      <w:pPr>
        <w:ind w:left="30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B64ED6">
      <w:start w:val="1"/>
      <w:numFmt w:val="bullet"/>
      <w:lvlText w:val="o"/>
      <w:lvlJc w:val="left"/>
      <w:pPr>
        <w:ind w:left="37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D9CEBC6">
      <w:start w:val="1"/>
      <w:numFmt w:val="bullet"/>
      <w:lvlText w:val="▪"/>
      <w:lvlJc w:val="left"/>
      <w:pPr>
        <w:ind w:left="44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BC2FA5A">
      <w:start w:val="1"/>
      <w:numFmt w:val="bullet"/>
      <w:lvlText w:val="•"/>
      <w:lvlJc w:val="left"/>
      <w:pPr>
        <w:ind w:left="5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C458FE">
      <w:start w:val="1"/>
      <w:numFmt w:val="bullet"/>
      <w:lvlText w:val="o"/>
      <w:lvlJc w:val="left"/>
      <w:pPr>
        <w:ind w:left="59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76CAB50">
      <w:start w:val="1"/>
      <w:numFmt w:val="bullet"/>
      <w:lvlText w:val="▪"/>
      <w:lvlJc w:val="left"/>
      <w:pPr>
        <w:ind w:left="66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2552A19"/>
    <w:multiLevelType w:val="hybridMultilevel"/>
    <w:tmpl w:val="7856EBC6"/>
    <w:lvl w:ilvl="0" w:tplc="907EA990">
      <w:start w:val="1"/>
      <w:numFmt w:val="bullet"/>
      <w:lvlText w:val="•"/>
      <w:lvlJc w:val="left"/>
      <w:pPr>
        <w:ind w:left="9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B63EE8">
      <w:start w:val="1"/>
      <w:numFmt w:val="bullet"/>
      <w:lvlText w:val="o"/>
      <w:lvlJc w:val="left"/>
      <w:pPr>
        <w:ind w:left="15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2C6642">
      <w:start w:val="1"/>
      <w:numFmt w:val="bullet"/>
      <w:lvlText w:val="▪"/>
      <w:lvlJc w:val="left"/>
      <w:pPr>
        <w:ind w:left="23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F741F62">
      <w:start w:val="1"/>
      <w:numFmt w:val="bullet"/>
      <w:lvlText w:val="•"/>
      <w:lvlJc w:val="left"/>
      <w:pPr>
        <w:ind w:left="30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7E921E">
      <w:start w:val="1"/>
      <w:numFmt w:val="bullet"/>
      <w:lvlText w:val="o"/>
      <w:lvlJc w:val="left"/>
      <w:pPr>
        <w:ind w:left="37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C364DD0">
      <w:start w:val="1"/>
      <w:numFmt w:val="bullet"/>
      <w:lvlText w:val="▪"/>
      <w:lvlJc w:val="left"/>
      <w:pPr>
        <w:ind w:left="44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C41384">
      <w:start w:val="1"/>
      <w:numFmt w:val="bullet"/>
      <w:lvlText w:val="•"/>
      <w:lvlJc w:val="left"/>
      <w:pPr>
        <w:ind w:left="5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D462DA">
      <w:start w:val="1"/>
      <w:numFmt w:val="bullet"/>
      <w:lvlText w:val="o"/>
      <w:lvlJc w:val="left"/>
      <w:pPr>
        <w:ind w:left="59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50F7CE">
      <w:start w:val="1"/>
      <w:numFmt w:val="bullet"/>
      <w:lvlText w:val="▪"/>
      <w:lvlJc w:val="left"/>
      <w:pPr>
        <w:ind w:left="66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B2A7AB8"/>
    <w:multiLevelType w:val="hybridMultilevel"/>
    <w:tmpl w:val="688084D4"/>
    <w:lvl w:ilvl="0" w:tplc="61429A9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1E8AA4">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3694C2">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DC5E0C">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98C59C">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78B978">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42168E">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7E0E90">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FAF212">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F473867"/>
    <w:multiLevelType w:val="hybridMultilevel"/>
    <w:tmpl w:val="FCC4AFEA"/>
    <w:lvl w:ilvl="0" w:tplc="0F360B80">
      <w:start w:val="1"/>
      <w:numFmt w:val="bullet"/>
      <w:lvlText w:val="•"/>
      <w:lvlJc w:val="left"/>
      <w:pPr>
        <w:ind w:left="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B65268">
      <w:start w:val="1"/>
      <w:numFmt w:val="bullet"/>
      <w:lvlText w:val="o"/>
      <w:lvlJc w:val="left"/>
      <w:pPr>
        <w:ind w:left="17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63A3FCA">
      <w:start w:val="1"/>
      <w:numFmt w:val="bullet"/>
      <w:lvlText w:val="▪"/>
      <w:lvlJc w:val="left"/>
      <w:pPr>
        <w:ind w:left="24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14D062">
      <w:start w:val="1"/>
      <w:numFmt w:val="bullet"/>
      <w:lvlText w:val="•"/>
      <w:lvlJc w:val="left"/>
      <w:pPr>
        <w:ind w:left="31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A6C0BA">
      <w:start w:val="1"/>
      <w:numFmt w:val="bullet"/>
      <w:lvlText w:val="o"/>
      <w:lvlJc w:val="left"/>
      <w:pPr>
        <w:ind w:left="38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E279C4">
      <w:start w:val="1"/>
      <w:numFmt w:val="bullet"/>
      <w:lvlText w:val="▪"/>
      <w:lvlJc w:val="left"/>
      <w:pPr>
        <w:ind w:left="4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63C46C6">
      <w:start w:val="1"/>
      <w:numFmt w:val="bullet"/>
      <w:lvlText w:val="•"/>
      <w:lvlJc w:val="left"/>
      <w:pPr>
        <w:ind w:left="53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4E3EBC">
      <w:start w:val="1"/>
      <w:numFmt w:val="bullet"/>
      <w:lvlText w:val="o"/>
      <w:lvlJc w:val="left"/>
      <w:pPr>
        <w:ind w:left="60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7CAE1E2">
      <w:start w:val="1"/>
      <w:numFmt w:val="bullet"/>
      <w:lvlText w:val="▪"/>
      <w:lvlJc w:val="left"/>
      <w:pPr>
        <w:ind w:left="67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0D034F4"/>
    <w:multiLevelType w:val="hybridMultilevel"/>
    <w:tmpl w:val="669AB084"/>
    <w:lvl w:ilvl="0" w:tplc="4A10B73A">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C0779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4A1B5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4E8A5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FCC80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C009B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26880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9C2F8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46FD8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6085394"/>
    <w:multiLevelType w:val="hybridMultilevel"/>
    <w:tmpl w:val="41FA6B0C"/>
    <w:lvl w:ilvl="0" w:tplc="44503740">
      <w:start w:val="1"/>
      <w:numFmt w:val="bullet"/>
      <w:lvlText w:val="•"/>
      <w:lvlJc w:val="left"/>
      <w:pPr>
        <w:ind w:left="1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26EE00">
      <w:start w:val="1"/>
      <w:numFmt w:val="bullet"/>
      <w:lvlText w:val="o"/>
      <w:lvlJc w:val="left"/>
      <w:pPr>
        <w:ind w:left="17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D188474">
      <w:start w:val="1"/>
      <w:numFmt w:val="bullet"/>
      <w:lvlText w:val="▪"/>
      <w:lvlJc w:val="left"/>
      <w:pPr>
        <w:ind w:left="24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2CC6CA4">
      <w:start w:val="1"/>
      <w:numFmt w:val="bullet"/>
      <w:lvlText w:val="•"/>
      <w:lvlJc w:val="left"/>
      <w:pPr>
        <w:ind w:left="31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8AC1C2">
      <w:start w:val="1"/>
      <w:numFmt w:val="bullet"/>
      <w:lvlText w:val="o"/>
      <w:lvlJc w:val="left"/>
      <w:pPr>
        <w:ind w:left="38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E8CBA0">
      <w:start w:val="1"/>
      <w:numFmt w:val="bullet"/>
      <w:lvlText w:val="▪"/>
      <w:lvlJc w:val="left"/>
      <w:pPr>
        <w:ind w:left="4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3C1130">
      <w:start w:val="1"/>
      <w:numFmt w:val="bullet"/>
      <w:lvlText w:val="•"/>
      <w:lvlJc w:val="left"/>
      <w:pPr>
        <w:ind w:left="53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EC4D3C">
      <w:start w:val="1"/>
      <w:numFmt w:val="bullet"/>
      <w:lvlText w:val="o"/>
      <w:lvlJc w:val="left"/>
      <w:pPr>
        <w:ind w:left="60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E26702">
      <w:start w:val="1"/>
      <w:numFmt w:val="bullet"/>
      <w:lvlText w:val="▪"/>
      <w:lvlJc w:val="left"/>
      <w:pPr>
        <w:ind w:left="67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9160BC8"/>
    <w:multiLevelType w:val="hybridMultilevel"/>
    <w:tmpl w:val="5058A10A"/>
    <w:lvl w:ilvl="0" w:tplc="836EA4FC">
      <w:start w:val="1"/>
      <w:numFmt w:val="bullet"/>
      <w:lvlText w:val="•"/>
      <w:lvlJc w:val="left"/>
      <w:pPr>
        <w:ind w:left="6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B8FAF2">
      <w:start w:val="1"/>
      <w:numFmt w:val="bullet"/>
      <w:lvlText w:val="o"/>
      <w:lvlJc w:val="left"/>
      <w:pPr>
        <w:ind w:left="17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48E18B6">
      <w:start w:val="1"/>
      <w:numFmt w:val="bullet"/>
      <w:lvlText w:val="▪"/>
      <w:lvlJc w:val="left"/>
      <w:pPr>
        <w:ind w:left="24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5211FE">
      <w:start w:val="1"/>
      <w:numFmt w:val="bullet"/>
      <w:lvlText w:val="•"/>
      <w:lvlJc w:val="left"/>
      <w:pPr>
        <w:ind w:left="31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788FE2">
      <w:start w:val="1"/>
      <w:numFmt w:val="bullet"/>
      <w:lvlText w:val="o"/>
      <w:lvlJc w:val="left"/>
      <w:pPr>
        <w:ind w:left="38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A6A9CEA">
      <w:start w:val="1"/>
      <w:numFmt w:val="bullet"/>
      <w:lvlText w:val="▪"/>
      <w:lvlJc w:val="left"/>
      <w:pPr>
        <w:ind w:left="46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920AFA">
      <w:start w:val="1"/>
      <w:numFmt w:val="bullet"/>
      <w:lvlText w:val="•"/>
      <w:lvlJc w:val="left"/>
      <w:pPr>
        <w:ind w:left="5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92255A">
      <w:start w:val="1"/>
      <w:numFmt w:val="bullet"/>
      <w:lvlText w:val="o"/>
      <w:lvlJc w:val="left"/>
      <w:pPr>
        <w:ind w:left="60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538F694">
      <w:start w:val="1"/>
      <w:numFmt w:val="bullet"/>
      <w:lvlText w:val="▪"/>
      <w:lvlJc w:val="left"/>
      <w:pPr>
        <w:ind w:left="67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2695643"/>
    <w:multiLevelType w:val="hybridMultilevel"/>
    <w:tmpl w:val="06F07040"/>
    <w:lvl w:ilvl="0" w:tplc="AEA8F1FC">
      <w:start w:val="1"/>
      <w:numFmt w:val="bullet"/>
      <w:lvlText w:val="•"/>
      <w:lvlJc w:val="left"/>
      <w:pPr>
        <w:ind w:left="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06D366">
      <w:start w:val="1"/>
      <w:numFmt w:val="bullet"/>
      <w:lvlText w:val="o"/>
      <w:lvlJc w:val="left"/>
      <w:pPr>
        <w:ind w:left="1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33A5D48">
      <w:start w:val="1"/>
      <w:numFmt w:val="bullet"/>
      <w:lvlText w:val="▪"/>
      <w:lvlJc w:val="left"/>
      <w:pPr>
        <w:ind w:left="2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186388C">
      <w:start w:val="1"/>
      <w:numFmt w:val="bullet"/>
      <w:lvlText w:val="•"/>
      <w:lvlJc w:val="left"/>
      <w:pPr>
        <w:ind w:left="3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AABE3A">
      <w:start w:val="1"/>
      <w:numFmt w:val="bullet"/>
      <w:lvlText w:val="o"/>
      <w:lvlJc w:val="left"/>
      <w:pPr>
        <w:ind w:left="3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DEB792">
      <w:start w:val="1"/>
      <w:numFmt w:val="bullet"/>
      <w:lvlText w:val="▪"/>
      <w:lvlJc w:val="left"/>
      <w:pPr>
        <w:ind w:left="4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1FC9232">
      <w:start w:val="1"/>
      <w:numFmt w:val="bullet"/>
      <w:lvlText w:val="•"/>
      <w:lvlJc w:val="left"/>
      <w:pPr>
        <w:ind w:left="51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886F8C">
      <w:start w:val="1"/>
      <w:numFmt w:val="bullet"/>
      <w:lvlText w:val="o"/>
      <w:lvlJc w:val="left"/>
      <w:pPr>
        <w:ind w:left="59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782DE4">
      <w:start w:val="1"/>
      <w:numFmt w:val="bullet"/>
      <w:lvlText w:val="▪"/>
      <w:lvlJc w:val="left"/>
      <w:pPr>
        <w:ind w:left="66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2863391"/>
    <w:multiLevelType w:val="hybridMultilevel"/>
    <w:tmpl w:val="0F1A962C"/>
    <w:lvl w:ilvl="0" w:tplc="BD96DEEE">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CCE39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1C73C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F4713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52528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CAF37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4A229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DEB7F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AA456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5F60723"/>
    <w:multiLevelType w:val="hybridMultilevel"/>
    <w:tmpl w:val="D260387E"/>
    <w:lvl w:ilvl="0" w:tplc="8216059E">
      <w:start w:val="1"/>
      <w:numFmt w:val="bullet"/>
      <w:lvlText w:val="●"/>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0268CC">
      <w:start w:val="1"/>
      <w:numFmt w:val="bullet"/>
      <w:lvlText w:val="o"/>
      <w:lvlJc w:val="left"/>
      <w:pPr>
        <w:ind w:left="1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48C27E">
      <w:start w:val="1"/>
      <w:numFmt w:val="bullet"/>
      <w:lvlText w:val="▪"/>
      <w:lvlJc w:val="left"/>
      <w:pPr>
        <w:ind w:left="2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324992">
      <w:start w:val="1"/>
      <w:numFmt w:val="bullet"/>
      <w:lvlText w:val="•"/>
      <w:lvlJc w:val="left"/>
      <w:pPr>
        <w:ind w:left="3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62EEB8">
      <w:start w:val="1"/>
      <w:numFmt w:val="bullet"/>
      <w:lvlText w:val="o"/>
      <w:lvlJc w:val="left"/>
      <w:pPr>
        <w:ind w:left="4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50A1A6">
      <w:start w:val="1"/>
      <w:numFmt w:val="bullet"/>
      <w:lvlText w:val="▪"/>
      <w:lvlJc w:val="left"/>
      <w:pPr>
        <w:ind w:left="4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807282">
      <w:start w:val="1"/>
      <w:numFmt w:val="bullet"/>
      <w:lvlText w:val="•"/>
      <w:lvlJc w:val="left"/>
      <w:pPr>
        <w:ind w:left="5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46468C">
      <w:start w:val="1"/>
      <w:numFmt w:val="bullet"/>
      <w:lvlText w:val="o"/>
      <w:lvlJc w:val="left"/>
      <w:pPr>
        <w:ind w:left="6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7E87E0">
      <w:start w:val="1"/>
      <w:numFmt w:val="bullet"/>
      <w:lvlText w:val="▪"/>
      <w:lvlJc w:val="left"/>
      <w:pPr>
        <w:ind w:left="6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61D526E"/>
    <w:multiLevelType w:val="hybridMultilevel"/>
    <w:tmpl w:val="06506D48"/>
    <w:lvl w:ilvl="0" w:tplc="FC3ADC18">
      <w:start w:val="1"/>
      <w:numFmt w:val="bullet"/>
      <w:lvlText w:val="•"/>
      <w:lvlJc w:val="left"/>
      <w:pPr>
        <w:ind w:left="1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0A61CC">
      <w:start w:val="1"/>
      <w:numFmt w:val="bullet"/>
      <w:lvlText w:val="o"/>
      <w:lvlJc w:val="left"/>
      <w:pPr>
        <w:ind w:left="17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78C51EC">
      <w:start w:val="1"/>
      <w:numFmt w:val="bullet"/>
      <w:lvlText w:val="▪"/>
      <w:lvlJc w:val="left"/>
      <w:pPr>
        <w:ind w:left="24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42E0628">
      <w:start w:val="1"/>
      <w:numFmt w:val="bullet"/>
      <w:lvlText w:val="•"/>
      <w:lvlJc w:val="left"/>
      <w:pPr>
        <w:ind w:left="31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822064">
      <w:start w:val="1"/>
      <w:numFmt w:val="bullet"/>
      <w:lvlText w:val="o"/>
      <w:lvlJc w:val="left"/>
      <w:pPr>
        <w:ind w:left="38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976ECE0">
      <w:start w:val="1"/>
      <w:numFmt w:val="bullet"/>
      <w:lvlText w:val="▪"/>
      <w:lvlJc w:val="left"/>
      <w:pPr>
        <w:ind w:left="4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2560F7C">
      <w:start w:val="1"/>
      <w:numFmt w:val="bullet"/>
      <w:lvlText w:val="•"/>
      <w:lvlJc w:val="left"/>
      <w:pPr>
        <w:ind w:left="53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36389A">
      <w:start w:val="1"/>
      <w:numFmt w:val="bullet"/>
      <w:lvlText w:val="o"/>
      <w:lvlJc w:val="left"/>
      <w:pPr>
        <w:ind w:left="60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4663EB4">
      <w:start w:val="1"/>
      <w:numFmt w:val="bullet"/>
      <w:lvlText w:val="▪"/>
      <w:lvlJc w:val="left"/>
      <w:pPr>
        <w:ind w:left="67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C2D7C32"/>
    <w:multiLevelType w:val="hybridMultilevel"/>
    <w:tmpl w:val="C06EE0FE"/>
    <w:lvl w:ilvl="0" w:tplc="F79E2E8C">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EA3BD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18857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F8422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D2A07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DAEC6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DE2E7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7277E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4035A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F5926FB"/>
    <w:multiLevelType w:val="hybridMultilevel"/>
    <w:tmpl w:val="4F8C3D10"/>
    <w:lvl w:ilvl="0" w:tplc="21F283F0">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DCFE5C">
      <w:start w:val="1"/>
      <w:numFmt w:val="bullet"/>
      <w:lvlText w:val="o"/>
      <w:lvlJc w:val="left"/>
      <w:pPr>
        <w:ind w:left="1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1C10C6">
      <w:start w:val="1"/>
      <w:numFmt w:val="bullet"/>
      <w:lvlText w:val="▪"/>
      <w:lvlJc w:val="left"/>
      <w:pPr>
        <w:ind w:left="2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86A8F0">
      <w:start w:val="1"/>
      <w:numFmt w:val="bullet"/>
      <w:lvlText w:val="•"/>
      <w:lvlJc w:val="left"/>
      <w:pPr>
        <w:ind w:left="2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6C859C">
      <w:start w:val="1"/>
      <w:numFmt w:val="bullet"/>
      <w:lvlText w:val="o"/>
      <w:lvlJc w:val="left"/>
      <w:pPr>
        <w:ind w:left="3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18328C">
      <w:start w:val="1"/>
      <w:numFmt w:val="bullet"/>
      <w:lvlText w:val="▪"/>
      <w:lvlJc w:val="left"/>
      <w:pPr>
        <w:ind w:left="4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524E34">
      <w:start w:val="1"/>
      <w:numFmt w:val="bullet"/>
      <w:lvlText w:val="•"/>
      <w:lvlJc w:val="left"/>
      <w:pPr>
        <w:ind w:left="4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CEE540">
      <w:start w:val="1"/>
      <w:numFmt w:val="bullet"/>
      <w:lvlText w:val="o"/>
      <w:lvlJc w:val="left"/>
      <w:pPr>
        <w:ind w:left="5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9656B4">
      <w:start w:val="1"/>
      <w:numFmt w:val="bullet"/>
      <w:lvlText w:val="▪"/>
      <w:lvlJc w:val="left"/>
      <w:pPr>
        <w:ind w:left="6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02F4322"/>
    <w:multiLevelType w:val="hybridMultilevel"/>
    <w:tmpl w:val="3F086468"/>
    <w:lvl w:ilvl="0" w:tplc="678E1FB4">
      <w:start w:val="1"/>
      <w:numFmt w:val="bullet"/>
      <w:lvlText w:val="•"/>
      <w:lvlJc w:val="left"/>
      <w:pPr>
        <w:ind w:left="9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A847B2">
      <w:start w:val="1"/>
      <w:numFmt w:val="bullet"/>
      <w:lvlText w:val="o"/>
      <w:lvlJc w:val="left"/>
      <w:pPr>
        <w:ind w:left="15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24437A">
      <w:start w:val="1"/>
      <w:numFmt w:val="bullet"/>
      <w:lvlText w:val="▪"/>
      <w:lvlJc w:val="left"/>
      <w:pPr>
        <w:ind w:left="23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42D160">
      <w:start w:val="1"/>
      <w:numFmt w:val="bullet"/>
      <w:lvlText w:val="•"/>
      <w:lvlJc w:val="left"/>
      <w:pPr>
        <w:ind w:left="30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50CFE2">
      <w:start w:val="1"/>
      <w:numFmt w:val="bullet"/>
      <w:lvlText w:val="o"/>
      <w:lvlJc w:val="left"/>
      <w:pPr>
        <w:ind w:left="37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DA7BCA">
      <w:start w:val="1"/>
      <w:numFmt w:val="bullet"/>
      <w:lvlText w:val="▪"/>
      <w:lvlJc w:val="left"/>
      <w:pPr>
        <w:ind w:left="44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EA772A">
      <w:start w:val="1"/>
      <w:numFmt w:val="bullet"/>
      <w:lvlText w:val="•"/>
      <w:lvlJc w:val="left"/>
      <w:pPr>
        <w:ind w:left="5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1452BE">
      <w:start w:val="1"/>
      <w:numFmt w:val="bullet"/>
      <w:lvlText w:val="o"/>
      <w:lvlJc w:val="left"/>
      <w:pPr>
        <w:ind w:left="59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9C4C2A6">
      <w:start w:val="1"/>
      <w:numFmt w:val="bullet"/>
      <w:lvlText w:val="▪"/>
      <w:lvlJc w:val="left"/>
      <w:pPr>
        <w:ind w:left="66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5F24496"/>
    <w:multiLevelType w:val="hybridMultilevel"/>
    <w:tmpl w:val="DF706C38"/>
    <w:lvl w:ilvl="0" w:tplc="01E63310">
      <w:start w:val="1"/>
      <w:numFmt w:val="bullet"/>
      <w:lvlText w:val="•"/>
      <w:lvlJc w:val="left"/>
      <w:pPr>
        <w:ind w:left="8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FCA6F6">
      <w:start w:val="1"/>
      <w:numFmt w:val="bullet"/>
      <w:lvlText w:val="o"/>
      <w:lvlJc w:val="left"/>
      <w:pPr>
        <w:ind w:left="17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FCE45E">
      <w:start w:val="1"/>
      <w:numFmt w:val="bullet"/>
      <w:lvlText w:val="▪"/>
      <w:lvlJc w:val="left"/>
      <w:pPr>
        <w:ind w:left="24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3E3F34">
      <w:start w:val="1"/>
      <w:numFmt w:val="bullet"/>
      <w:lvlText w:val="•"/>
      <w:lvlJc w:val="left"/>
      <w:pPr>
        <w:ind w:left="31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608E36">
      <w:start w:val="1"/>
      <w:numFmt w:val="bullet"/>
      <w:lvlText w:val="o"/>
      <w:lvlJc w:val="left"/>
      <w:pPr>
        <w:ind w:left="38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722913C">
      <w:start w:val="1"/>
      <w:numFmt w:val="bullet"/>
      <w:lvlText w:val="▪"/>
      <w:lvlJc w:val="left"/>
      <w:pPr>
        <w:ind w:left="4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14835A0">
      <w:start w:val="1"/>
      <w:numFmt w:val="bullet"/>
      <w:lvlText w:val="•"/>
      <w:lvlJc w:val="left"/>
      <w:pPr>
        <w:ind w:left="53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D67CA0">
      <w:start w:val="1"/>
      <w:numFmt w:val="bullet"/>
      <w:lvlText w:val="o"/>
      <w:lvlJc w:val="left"/>
      <w:pPr>
        <w:ind w:left="60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984A8C">
      <w:start w:val="1"/>
      <w:numFmt w:val="bullet"/>
      <w:lvlText w:val="▪"/>
      <w:lvlJc w:val="left"/>
      <w:pPr>
        <w:ind w:left="67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9D722C3"/>
    <w:multiLevelType w:val="hybridMultilevel"/>
    <w:tmpl w:val="7BFE3ED0"/>
    <w:lvl w:ilvl="0" w:tplc="25942A54">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5A8CC8">
      <w:start w:val="1"/>
      <w:numFmt w:val="bullet"/>
      <w:lvlText w:val="o"/>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9E560C">
      <w:start w:val="1"/>
      <w:numFmt w:val="bullet"/>
      <w:lvlText w:val="▪"/>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A6B112">
      <w:start w:val="1"/>
      <w:numFmt w:val="bullet"/>
      <w:lvlText w:val="•"/>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18B81A">
      <w:start w:val="1"/>
      <w:numFmt w:val="bullet"/>
      <w:lvlText w:val="o"/>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8C26C0">
      <w:start w:val="1"/>
      <w:numFmt w:val="bullet"/>
      <w:lvlText w:val="▪"/>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F66238">
      <w:start w:val="1"/>
      <w:numFmt w:val="bullet"/>
      <w:lvlText w:val="•"/>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F22444">
      <w:start w:val="1"/>
      <w:numFmt w:val="bullet"/>
      <w:lvlText w:val="o"/>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2AB060">
      <w:start w:val="1"/>
      <w:numFmt w:val="bullet"/>
      <w:lvlText w:val="▪"/>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B5456EE"/>
    <w:multiLevelType w:val="hybridMultilevel"/>
    <w:tmpl w:val="6C5C6056"/>
    <w:lvl w:ilvl="0" w:tplc="3E58291C">
      <w:start w:val="1"/>
      <w:numFmt w:val="decimal"/>
      <w:lvlText w:val="%1."/>
      <w:lvlJc w:val="left"/>
      <w:pPr>
        <w:ind w:left="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9EA2D9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422F7E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FA4C3A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626587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79C523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18B34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7C4F6D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402A7A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16F70D2"/>
    <w:multiLevelType w:val="hybridMultilevel"/>
    <w:tmpl w:val="DDA6AEE2"/>
    <w:lvl w:ilvl="0" w:tplc="C0C026F2">
      <w:start w:val="1"/>
      <w:numFmt w:val="bullet"/>
      <w:lvlText w:val="•"/>
      <w:lvlJc w:val="left"/>
      <w:pPr>
        <w:ind w:left="9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98CD46">
      <w:start w:val="1"/>
      <w:numFmt w:val="bullet"/>
      <w:lvlText w:val="o"/>
      <w:lvlJc w:val="left"/>
      <w:pPr>
        <w:ind w:left="15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0AFAF8">
      <w:start w:val="1"/>
      <w:numFmt w:val="bullet"/>
      <w:lvlText w:val="▪"/>
      <w:lvlJc w:val="left"/>
      <w:pPr>
        <w:ind w:left="23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809792">
      <w:start w:val="1"/>
      <w:numFmt w:val="bullet"/>
      <w:lvlText w:val="•"/>
      <w:lvlJc w:val="left"/>
      <w:pPr>
        <w:ind w:left="30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744542">
      <w:start w:val="1"/>
      <w:numFmt w:val="bullet"/>
      <w:lvlText w:val="o"/>
      <w:lvlJc w:val="left"/>
      <w:pPr>
        <w:ind w:left="37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D5CC48A">
      <w:start w:val="1"/>
      <w:numFmt w:val="bullet"/>
      <w:lvlText w:val="▪"/>
      <w:lvlJc w:val="left"/>
      <w:pPr>
        <w:ind w:left="44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8AD720">
      <w:start w:val="1"/>
      <w:numFmt w:val="bullet"/>
      <w:lvlText w:val="•"/>
      <w:lvlJc w:val="left"/>
      <w:pPr>
        <w:ind w:left="5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483FA4">
      <w:start w:val="1"/>
      <w:numFmt w:val="bullet"/>
      <w:lvlText w:val="o"/>
      <w:lvlJc w:val="left"/>
      <w:pPr>
        <w:ind w:left="59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3C16AC">
      <w:start w:val="1"/>
      <w:numFmt w:val="bullet"/>
      <w:lvlText w:val="▪"/>
      <w:lvlJc w:val="left"/>
      <w:pPr>
        <w:ind w:left="66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4B805E4"/>
    <w:multiLevelType w:val="hybridMultilevel"/>
    <w:tmpl w:val="32C62140"/>
    <w:lvl w:ilvl="0" w:tplc="1AA21F2C">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FC756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1A2F7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A20D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C67EA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DAE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5E39C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70EE4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9A847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64E64FE"/>
    <w:multiLevelType w:val="hybridMultilevel"/>
    <w:tmpl w:val="61C418F4"/>
    <w:lvl w:ilvl="0" w:tplc="975C4E3C">
      <w:start w:val="1"/>
      <w:numFmt w:val="bullet"/>
      <w:lvlText w:val="•"/>
      <w:lvlJc w:val="left"/>
      <w:pPr>
        <w:ind w:left="9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02FFB8">
      <w:start w:val="1"/>
      <w:numFmt w:val="bullet"/>
      <w:lvlText w:val="o"/>
      <w:lvlJc w:val="left"/>
      <w:pPr>
        <w:ind w:left="15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54434A">
      <w:start w:val="1"/>
      <w:numFmt w:val="bullet"/>
      <w:lvlText w:val="▪"/>
      <w:lvlJc w:val="left"/>
      <w:pPr>
        <w:ind w:left="23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82A728">
      <w:start w:val="1"/>
      <w:numFmt w:val="bullet"/>
      <w:lvlText w:val="•"/>
      <w:lvlJc w:val="left"/>
      <w:pPr>
        <w:ind w:left="30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0828A0">
      <w:start w:val="1"/>
      <w:numFmt w:val="bullet"/>
      <w:lvlText w:val="o"/>
      <w:lvlJc w:val="left"/>
      <w:pPr>
        <w:ind w:left="37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1A011C">
      <w:start w:val="1"/>
      <w:numFmt w:val="bullet"/>
      <w:lvlText w:val="▪"/>
      <w:lvlJc w:val="left"/>
      <w:pPr>
        <w:ind w:left="44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380C12E">
      <w:start w:val="1"/>
      <w:numFmt w:val="bullet"/>
      <w:lvlText w:val="•"/>
      <w:lvlJc w:val="left"/>
      <w:pPr>
        <w:ind w:left="5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ACE382">
      <w:start w:val="1"/>
      <w:numFmt w:val="bullet"/>
      <w:lvlText w:val="o"/>
      <w:lvlJc w:val="left"/>
      <w:pPr>
        <w:ind w:left="59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5E8FB6">
      <w:start w:val="1"/>
      <w:numFmt w:val="bullet"/>
      <w:lvlText w:val="▪"/>
      <w:lvlJc w:val="left"/>
      <w:pPr>
        <w:ind w:left="66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78325F4"/>
    <w:multiLevelType w:val="hybridMultilevel"/>
    <w:tmpl w:val="5E3A50F8"/>
    <w:lvl w:ilvl="0" w:tplc="D3703140">
      <w:start w:val="1"/>
      <w:numFmt w:val="bullet"/>
      <w:lvlText w:val="•"/>
      <w:lvlJc w:val="left"/>
      <w:pPr>
        <w:ind w:left="9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EE6476">
      <w:start w:val="1"/>
      <w:numFmt w:val="bullet"/>
      <w:lvlText w:val="o"/>
      <w:lvlJc w:val="left"/>
      <w:pPr>
        <w:ind w:left="15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3E37D8">
      <w:start w:val="1"/>
      <w:numFmt w:val="bullet"/>
      <w:lvlText w:val="▪"/>
      <w:lvlJc w:val="left"/>
      <w:pPr>
        <w:ind w:left="23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F29ECE">
      <w:start w:val="1"/>
      <w:numFmt w:val="bullet"/>
      <w:lvlText w:val="•"/>
      <w:lvlJc w:val="left"/>
      <w:pPr>
        <w:ind w:left="30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3C3908">
      <w:start w:val="1"/>
      <w:numFmt w:val="bullet"/>
      <w:lvlText w:val="o"/>
      <w:lvlJc w:val="left"/>
      <w:pPr>
        <w:ind w:left="37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446FDBC">
      <w:start w:val="1"/>
      <w:numFmt w:val="bullet"/>
      <w:lvlText w:val="▪"/>
      <w:lvlJc w:val="left"/>
      <w:pPr>
        <w:ind w:left="44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228004">
      <w:start w:val="1"/>
      <w:numFmt w:val="bullet"/>
      <w:lvlText w:val="•"/>
      <w:lvlJc w:val="left"/>
      <w:pPr>
        <w:ind w:left="5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F4C432">
      <w:start w:val="1"/>
      <w:numFmt w:val="bullet"/>
      <w:lvlText w:val="o"/>
      <w:lvlJc w:val="left"/>
      <w:pPr>
        <w:ind w:left="59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B6A4E8">
      <w:start w:val="1"/>
      <w:numFmt w:val="bullet"/>
      <w:lvlText w:val="▪"/>
      <w:lvlJc w:val="left"/>
      <w:pPr>
        <w:ind w:left="66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B9719D1"/>
    <w:multiLevelType w:val="hybridMultilevel"/>
    <w:tmpl w:val="4244AC42"/>
    <w:lvl w:ilvl="0" w:tplc="EC8423F8">
      <w:start w:val="1"/>
      <w:numFmt w:val="bullet"/>
      <w:lvlText w:val="•"/>
      <w:lvlJc w:val="left"/>
      <w:pPr>
        <w:ind w:left="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985324">
      <w:start w:val="1"/>
      <w:numFmt w:val="bullet"/>
      <w:lvlText w:val="o"/>
      <w:lvlJc w:val="left"/>
      <w:pPr>
        <w:ind w:left="15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19290D2">
      <w:start w:val="1"/>
      <w:numFmt w:val="bullet"/>
      <w:lvlText w:val="▪"/>
      <w:lvlJc w:val="left"/>
      <w:pPr>
        <w:ind w:left="23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A761F06">
      <w:start w:val="1"/>
      <w:numFmt w:val="bullet"/>
      <w:lvlText w:val="•"/>
      <w:lvlJc w:val="left"/>
      <w:pPr>
        <w:ind w:left="30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96C0E6">
      <w:start w:val="1"/>
      <w:numFmt w:val="bullet"/>
      <w:lvlText w:val="o"/>
      <w:lvlJc w:val="left"/>
      <w:pPr>
        <w:ind w:left="37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EFE3E8C">
      <w:start w:val="1"/>
      <w:numFmt w:val="bullet"/>
      <w:lvlText w:val="▪"/>
      <w:lvlJc w:val="left"/>
      <w:pPr>
        <w:ind w:left="44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390D776">
      <w:start w:val="1"/>
      <w:numFmt w:val="bullet"/>
      <w:lvlText w:val="•"/>
      <w:lvlJc w:val="left"/>
      <w:pPr>
        <w:ind w:left="5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AE1676">
      <w:start w:val="1"/>
      <w:numFmt w:val="bullet"/>
      <w:lvlText w:val="o"/>
      <w:lvlJc w:val="left"/>
      <w:pPr>
        <w:ind w:left="59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5B84190">
      <w:start w:val="1"/>
      <w:numFmt w:val="bullet"/>
      <w:lvlText w:val="▪"/>
      <w:lvlJc w:val="left"/>
      <w:pPr>
        <w:ind w:left="66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CCE3FA6"/>
    <w:multiLevelType w:val="hybridMultilevel"/>
    <w:tmpl w:val="F4E49916"/>
    <w:lvl w:ilvl="0" w:tplc="48C87142">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185E4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AE557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0C375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96E4F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8C3C3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76AB3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FE65F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80770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104494599">
    <w:abstractNumId w:val="22"/>
  </w:num>
  <w:num w:numId="2" w16cid:durableId="1459059501">
    <w:abstractNumId w:val="18"/>
  </w:num>
  <w:num w:numId="3" w16cid:durableId="1459110004">
    <w:abstractNumId w:val="24"/>
  </w:num>
  <w:num w:numId="4" w16cid:durableId="1615483492">
    <w:abstractNumId w:val="14"/>
  </w:num>
  <w:num w:numId="5" w16cid:durableId="1739743243">
    <w:abstractNumId w:val="17"/>
  </w:num>
  <w:num w:numId="6" w16cid:durableId="1105884635">
    <w:abstractNumId w:val="28"/>
  </w:num>
  <w:num w:numId="7" w16cid:durableId="145361709">
    <w:abstractNumId w:val="21"/>
  </w:num>
  <w:num w:numId="8" w16cid:durableId="868489827">
    <w:abstractNumId w:val="10"/>
  </w:num>
  <w:num w:numId="9" w16cid:durableId="1964729441">
    <w:abstractNumId w:val="15"/>
  </w:num>
  <w:num w:numId="10" w16cid:durableId="1276406090">
    <w:abstractNumId w:val="0"/>
  </w:num>
  <w:num w:numId="11" w16cid:durableId="1364288106">
    <w:abstractNumId w:val="3"/>
  </w:num>
  <w:num w:numId="12" w16cid:durableId="654798274">
    <w:abstractNumId w:val="8"/>
  </w:num>
  <w:num w:numId="13" w16cid:durableId="1298997488">
    <w:abstractNumId w:val="13"/>
  </w:num>
  <w:num w:numId="14" w16cid:durableId="916791469">
    <w:abstractNumId w:val="7"/>
  </w:num>
  <w:num w:numId="15" w16cid:durableId="49235981">
    <w:abstractNumId w:val="19"/>
  </w:num>
  <w:num w:numId="16" w16cid:durableId="528103535">
    <w:abstractNumId w:val="25"/>
  </w:num>
  <w:num w:numId="17" w16cid:durableId="681008692">
    <w:abstractNumId w:val="5"/>
  </w:num>
  <w:num w:numId="18" w16cid:durableId="450131070">
    <w:abstractNumId w:val="27"/>
  </w:num>
  <w:num w:numId="19" w16cid:durableId="207686164">
    <w:abstractNumId w:val="26"/>
  </w:num>
  <w:num w:numId="20" w16cid:durableId="2050569287">
    <w:abstractNumId w:val="23"/>
  </w:num>
  <w:num w:numId="21" w16cid:durableId="1694306753">
    <w:abstractNumId w:val="12"/>
  </w:num>
  <w:num w:numId="22" w16cid:durableId="995105982">
    <w:abstractNumId w:val="6"/>
  </w:num>
  <w:num w:numId="23" w16cid:durableId="1177959179">
    <w:abstractNumId w:val="4"/>
  </w:num>
  <w:num w:numId="24" w16cid:durableId="1107583009">
    <w:abstractNumId w:val="1"/>
  </w:num>
  <w:num w:numId="25" w16cid:durableId="1426685343">
    <w:abstractNumId w:val="20"/>
  </w:num>
  <w:num w:numId="26" w16cid:durableId="620845414">
    <w:abstractNumId w:val="16"/>
  </w:num>
  <w:num w:numId="27" w16cid:durableId="1104225711">
    <w:abstractNumId w:val="2"/>
  </w:num>
  <w:num w:numId="28" w16cid:durableId="851183831">
    <w:abstractNumId w:val="11"/>
  </w:num>
  <w:num w:numId="29" w16cid:durableId="1635961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DFF"/>
    <w:rsid w:val="001505E8"/>
    <w:rsid w:val="00554E99"/>
    <w:rsid w:val="00985B02"/>
    <w:rsid w:val="00C42D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446B7975"/>
  <w15:docId w15:val="{38B6E2FC-646E-46A2-AF92-10A0138A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Calibri" w:eastAsia="Calibri" w:hAnsi="Calibri" w:cs="Calibri"/>
      <w:color w:val="000000"/>
    </w:rPr>
  </w:style>
  <w:style w:type="paragraph" w:styleId="Virsraksts1">
    <w:name w:val="heading 1"/>
    <w:next w:val="Parasts"/>
    <w:link w:val="Virsraksts1Rakstz"/>
    <w:uiPriority w:val="9"/>
    <w:qFormat/>
    <w:pPr>
      <w:keepNext/>
      <w:keepLines/>
      <w:spacing w:after="7" w:line="254" w:lineRule="auto"/>
      <w:ind w:left="10" w:hanging="10"/>
      <w:jc w:val="both"/>
      <w:outlineLvl w:val="0"/>
    </w:pPr>
    <w:rPr>
      <w:rFonts w:ascii="Times New Roman" w:eastAsia="Times New Roman" w:hAnsi="Times New Roman" w:cs="Times New Roman"/>
      <w:b/>
      <w:color w:val="000000"/>
      <w:sz w:val="32"/>
    </w:rPr>
  </w:style>
  <w:style w:type="paragraph" w:styleId="Virsraksts2">
    <w:name w:val="heading 2"/>
    <w:next w:val="Parasts"/>
    <w:link w:val="Virsraksts2Rakstz"/>
    <w:uiPriority w:val="9"/>
    <w:unhideWhenUsed/>
    <w:qFormat/>
    <w:pPr>
      <w:keepNext/>
      <w:keepLines/>
      <w:spacing w:after="0" w:line="270" w:lineRule="auto"/>
      <w:ind w:left="286" w:hanging="10"/>
      <w:outlineLvl w:val="1"/>
    </w:pPr>
    <w:rPr>
      <w:rFonts w:ascii="Times New Roman" w:eastAsia="Times New Roman" w:hAnsi="Times New Roman" w:cs="Times New Roman"/>
      <w:b/>
      <w:color w:val="000000"/>
      <w:sz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rPr>
      <w:rFonts w:ascii="Times New Roman" w:eastAsia="Times New Roman" w:hAnsi="Times New Roman" w:cs="Times New Roman"/>
      <w:b/>
      <w:color w:val="000000"/>
      <w:sz w:val="28"/>
    </w:rPr>
  </w:style>
  <w:style w:type="character" w:customStyle="1" w:styleId="Virsraksts1Rakstz">
    <w:name w:val="Virsraksts 1 Rakstz."/>
    <w:link w:val="Virsraksts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image" Target="media/image10.jpg"/><Relationship Id="rId39" Type="http://schemas.openxmlformats.org/officeDocument/2006/relationships/header" Target="header7.xml"/><Relationship Id="rId34" Type="http://schemas.openxmlformats.org/officeDocument/2006/relationships/header" Target="header5.xml"/><Relationship Id="rId42" Type="http://schemas.openxmlformats.org/officeDocument/2006/relationships/footer" Target="footer8.xml"/><Relationship Id="rId47" Type="http://schemas.openxmlformats.org/officeDocument/2006/relationships/footer" Target="footer10.xml"/><Relationship Id="rId50" Type="http://schemas.openxmlformats.org/officeDocument/2006/relationships/footer" Target="footer12.xml"/><Relationship Id="rId7" Type="http://schemas.openxmlformats.org/officeDocument/2006/relationships/image" Target="media/image1.jpg"/><Relationship Id="rId33" Type="http://schemas.openxmlformats.org/officeDocument/2006/relationships/header" Target="header4.xml"/><Relationship Id="rId38" Type="http://schemas.openxmlformats.org/officeDocument/2006/relationships/footer" Target="footer6.xml"/><Relationship Id="rId46" Type="http://schemas.openxmlformats.org/officeDocument/2006/relationships/header" Target="header11.xml"/><Relationship Id="rId2" Type="http://schemas.openxmlformats.org/officeDocument/2006/relationships/styles" Target="styles.xml"/><Relationship Id="rId29" Type="http://schemas.openxmlformats.org/officeDocument/2006/relationships/footer" Target="footer1.xml"/><Relationship Id="rId41"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32" Type="http://schemas.openxmlformats.org/officeDocument/2006/relationships/footer" Target="footer3.xml"/><Relationship Id="rId37" Type="http://schemas.openxmlformats.org/officeDocument/2006/relationships/header" Target="header6.xml"/><Relationship Id="rId40" Type="http://schemas.openxmlformats.org/officeDocument/2006/relationships/header" Target="header8.xml"/><Relationship Id="rId45" Type="http://schemas.openxmlformats.org/officeDocument/2006/relationships/header" Target="header10.xml"/><Relationship Id="rId5" Type="http://schemas.openxmlformats.org/officeDocument/2006/relationships/footnotes" Target="footnotes.xml"/><Relationship Id="rId28" Type="http://schemas.openxmlformats.org/officeDocument/2006/relationships/header" Target="header2.xml"/><Relationship Id="rId36" Type="http://schemas.openxmlformats.org/officeDocument/2006/relationships/footer" Target="footer5.xml"/><Relationship Id="rId49" Type="http://schemas.openxmlformats.org/officeDocument/2006/relationships/header" Target="header12.xml"/><Relationship Id="rId10" Type="http://schemas.openxmlformats.org/officeDocument/2006/relationships/hyperlink" Target="http://www.piizeltazivtina.lv/" TargetMode="External"/><Relationship Id="rId31" Type="http://schemas.openxmlformats.org/officeDocument/2006/relationships/header" Target="header3.xml"/><Relationship Id="rId44" Type="http://schemas.openxmlformats.org/officeDocument/2006/relationships/footer" Target="footer9.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iizeltazivtina.lv/"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footer" Target="footer4.xml"/><Relationship Id="rId43" Type="http://schemas.openxmlformats.org/officeDocument/2006/relationships/header" Target="header9.xml"/><Relationship Id="rId48" Type="http://schemas.openxmlformats.org/officeDocument/2006/relationships/footer" Target="footer11.xml"/><Relationship Id="rId8" Type="http://schemas.openxmlformats.org/officeDocument/2006/relationships/hyperlink" Target="http://www.piizeltazivtina.lv/" TargetMode="External"/><Relationship Id="rId51" Type="http://schemas.openxmlformats.org/officeDocument/2006/relationships/fontTable" Target="fontTable.xml"/><Relationship Id="rId3" Type="http://schemas.openxmlformats.org/officeDocument/2006/relationships/settings" Target="settings.xml"/><Relationship Id="hyperlink60" Type="http://schemas.openxmlformats.org/officeDocument/2006/relationships/hyperlink" Target="http://www.piizeltazivtin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53</Pages>
  <Words>52891</Words>
  <Characters>30148</Characters>
  <Application>Microsoft Office Word</Application>
  <DocSecurity>0</DocSecurity>
  <Lines>251</Lines>
  <Paragraphs>165</Paragraphs>
  <ScaleCrop>false</ScaleCrop>
  <Company/>
  <LinksUpToDate>false</LinksUpToDate>
  <CharactersWithSpaces>82874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Saleniece</dc:creator>
  <cp:keywords/>
  <cp:lastModifiedBy>Ilze Voitiņa</cp:lastModifiedBy>
  <cp:revision>2</cp:revision>
  <dcterms:created xsi:type="dcterms:W3CDTF">2024-11-25T09:12:00Z</dcterms:created>
  <dcterms:modified xsi:type="dcterms:W3CDTF">2024-11-25T09:12:00Z</dcterms:modified>
</cp:coreProperties>
</file>