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F7CB2" w14:textId="77777777" w:rsidR="009A7D57" w:rsidRDefault="00000000">
      <w:pPr>
        <w:spacing w:after="0"/>
        <w:ind w:left="513"/>
        <w:jc w:val="center"/>
      </w:pPr>
      <w:r>
        <w:rPr>
          <w:noProof/>
        </w:rPr>
        <w:drawing>
          <wp:inline distT="0" distB="0" distL="0" distR="0" wp14:anchorId="763BE5CD" wp14:editId="72EBCFF9">
            <wp:extent cx="749300" cy="72707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749300" cy="727075"/>
                    </a:xfrm>
                    <a:prstGeom prst="rect">
                      <a:avLst/>
                    </a:prstGeom>
                  </pic:spPr>
                </pic:pic>
              </a:graphicData>
            </a:graphic>
          </wp:inline>
        </w:drawing>
      </w:r>
      <w:r>
        <w:rPr>
          <w:rFonts w:ascii="Times New Roman" w:eastAsia="Times New Roman" w:hAnsi="Times New Roman" w:cs="Times New Roman"/>
          <w:sz w:val="32"/>
        </w:rPr>
        <w:t xml:space="preserve"> </w:t>
      </w:r>
    </w:p>
    <w:p w14:paraId="1A1F7BE1" w14:textId="77777777" w:rsidR="009A7D57" w:rsidRDefault="00000000">
      <w:pPr>
        <w:spacing w:after="82"/>
        <w:ind w:left="4921"/>
      </w:pPr>
      <w:r>
        <w:rPr>
          <w:rFonts w:ascii="Times New Roman" w:eastAsia="Times New Roman" w:hAnsi="Times New Roman" w:cs="Times New Roman"/>
          <w:sz w:val="32"/>
        </w:rPr>
        <w:t xml:space="preserve">Talsu novada pašvaldība </w:t>
      </w:r>
    </w:p>
    <w:p w14:paraId="44E01797" w14:textId="77777777" w:rsidR="009A7D57" w:rsidRDefault="00000000">
      <w:pPr>
        <w:pStyle w:val="Virsraksts1"/>
      </w:pPr>
      <w:r>
        <w:t xml:space="preserve">TALSU MŪZIKAS SKOLA </w:t>
      </w:r>
    </w:p>
    <w:p w14:paraId="63F5E62D" w14:textId="77777777" w:rsidR="009A7D57" w:rsidRDefault="00000000">
      <w:pPr>
        <w:spacing w:after="32" w:line="257" w:lineRule="auto"/>
        <w:ind w:left="14" w:hanging="10"/>
        <w:jc w:val="center"/>
      </w:pPr>
      <w:proofErr w:type="spellStart"/>
      <w:r>
        <w:rPr>
          <w:rFonts w:ascii="Times New Roman" w:eastAsia="Times New Roman" w:hAnsi="Times New Roman" w:cs="Times New Roman"/>
          <w:b/>
          <w:sz w:val="24"/>
        </w:rPr>
        <w:t>Reģ.Nr</w:t>
      </w:r>
      <w:proofErr w:type="spellEnd"/>
      <w:r>
        <w:rPr>
          <w:rFonts w:ascii="Times New Roman" w:eastAsia="Times New Roman" w:hAnsi="Times New Roman" w:cs="Times New Roman"/>
          <w:b/>
          <w:sz w:val="24"/>
        </w:rPr>
        <w:t xml:space="preserve">. 4176902085 </w:t>
      </w:r>
    </w:p>
    <w:p w14:paraId="6B8C42E2" w14:textId="77777777" w:rsidR="009A7D57" w:rsidRDefault="00000000">
      <w:pPr>
        <w:spacing w:after="32" w:line="257" w:lineRule="auto"/>
        <w:ind w:left="2788" w:right="2646" w:hanging="10"/>
        <w:jc w:val="center"/>
      </w:pPr>
      <w:r>
        <w:rPr>
          <w:rFonts w:ascii="Times New Roman" w:eastAsia="Times New Roman" w:hAnsi="Times New Roman" w:cs="Times New Roman"/>
          <w:b/>
          <w:sz w:val="24"/>
        </w:rPr>
        <w:t xml:space="preserve">Lielā ielā 19/21, Talsos, Talsu novadā, LV – 3201; tālr. 63291704;  e-pasts: </w:t>
      </w:r>
      <w:r>
        <w:rPr>
          <w:rFonts w:ascii="Cambria" w:eastAsia="Cambria" w:hAnsi="Cambria" w:cs="Cambria"/>
          <w:b/>
          <w:color w:val="0000FF"/>
          <w:sz w:val="24"/>
          <w:u w:val="single" w:color="0000FF"/>
        </w:rPr>
        <w:t>muzikasskola@talsi.lv</w:t>
      </w:r>
      <w:r>
        <w:rPr>
          <w:rFonts w:ascii="Times New Roman" w:eastAsia="Times New Roman" w:hAnsi="Times New Roman" w:cs="Times New Roman"/>
          <w:b/>
          <w:sz w:val="24"/>
        </w:rPr>
        <w:t xml:space="preserve"> </w:t>
      </w:r>
    </w:p>
    <w:p w14:paraId="7EEEBF93" w14:textId="77777777" w:rsidR="009A7D57" w:rsidRDefault="00000000">
      <w:pPr>
        <w:spacing w:after="0"/>
      </w:pPr>
      <w:r>
        <w:rPr>
          <w:rFonts w:ascii="Times New Roman" w:eastAsia="Times New Roman" w:hAnsi="Times New Roman" w:cs="Times New Roman"/>
          <w:sz w:val="24"/>
        </w:rPr>
        <w:t xml:space="preserve"> </w:t>
      </w:r>
    </w:p>
    <w:p w14:paraId="283864C3" w14:textId="77777777" w:rsidR="009A7D57" w:rsidRDefault="00000000">
      <w:pPr>
        <w:spacing w:after="0"/>
      </w:pPr>
      <w:r>
        <w:rPr>
          <w:rFonts w:ascii="Times New Roman" w:eastAsia="Times New Roman" w:hAnsi="Times New Roman" w:cs="Times New Roman"/>
          <w:sz w:val="24"/>
        </w:rPr>
        <w:t xml:space="preserve"> </w:t>
      </w:r>
    </w:p>
    <w:p w14:paraId="167E5825" w14:textId="77777777" w:rsidR="009A7D57" w:rsidRDefault="00000000">
      <w:pPr>
        <w:spacing w:after="0"/>
      </w:pPr>
      <w:r>
        <w:rPr>
          <w:rFonts w:ascii="Times New Roman" w:eastAsia="Times New Roman" w:hAnsi="Times New Roman" w:cs="Times New Roman"/>
          <w:sz w:val="24"/>
        </w:rPr>
        <w:t xml:space="preserve"> </w:t>
      </w:r>
    </w:p>
    <w:p w14:paraId="08084BFA" w14:textId="77777777" w:rsidR="009A7D57" w:rsidRDefault="00000000">
      <w:pPr>
        <w:spacing w:after="301"/>
      </w:pPr>
      <w:r>
        <w:rPr>
          <w:rFonts w:ascii="Times New Roman" w:eastAsia="Times New Roman" w:hAnsi="Times New Roman" w:cs="Times New Roman"/>
          <w:sz w:val="24"/>
        </w:rPr>
        <w:t xml:space="preserve"> </w:t>
      </w:r>
    </w:p>
    <w:p w14:paraId="415762B4" w14:textId="77777777" w:rsidR="009A7D57" w:rsidRDefault="00000000">
      <w:pPr>
        <w:spacing w:after="0" w:line="282" w:lineRule="auto"/>
        <w:ind w:left="2648" w:right="2521"/>
        <w:jc w:val="center"/>
      </w:pPr>
      <w:r>
        <w:rPr>
          <w:rFonts w:ascii="Times New Roman" w:eastAsia="Times New Roman" w:hAnsi="Times New Roman" w:cs="Times New Roman"/>
          <w:b/>
          <w:sz w:val="48"/>
        </w:rPr>
        <w:t xml:space="preserve">Talsu Mūzikas skolas pašnovērtējuma ziņojums </w:t>
      </w:r>
    </w:p>
    <w:p w14:paraId="507265A9" w14:textId="77777777" w:rsidR="009A7D57" w:rsidRDefault="00000000">
      <w:pPr>
        <w:spacing w:after="0"/>
        <w:ind w:right="3542"/>
        <w:jc w:val="right"/>
      </w:pPr>
      <w:r>
        <w:rPr>
          <w:rFonts w:ascii="Times New Roman" w:eastAsia="Times New Roman" w:hAnsi="Times New Roman" w:cs="Times New Roman"/>
          <w:b/>
          <w:sz w:val="48"/>
        </w:rPr>
        <w:t xml:space="preserve">par 2023./2024. mācību gadu </w:t>
      </w:r>
    </w:p>
    <w:p w14:paraId="4FB2EF2B" w14:textId="77777777" w:rsidR="009A7D57" w:rsidRDefault="00000000">
      <w:pPr>
        <w:spacing w:after="0"/>
        <w:ind w:left="75"/>
        <w:jc w:val="center"/>
      </w:pPr>
      <w:r>
        <w:rPr>
          <w:rFonts w:ascii="Times New Roman" w:eastAsia="Times New Roman" w:hAnsi="Times New Roman" w:cs="Times New Roman"/>
          <w:b/>
          <w:sz w:val="27"/>
        </w:rPr>
        <w:t xml:space="preserve"> </w:t>
      </w:r>
    </w:p>
    <w:p w14:paraId="1E8E183E" w14:textId="77777777" w:rsidR="009A7D57" w:rsidRDefault="00000000">
      <w:pPr>
        <w:spacing w:after="57"/>
        <w:ind w:left="75"/>
        <w:jc w:val="center"/>
      </w:pPr>
      <w:r>
        <w:rPr>
          <w:rFonts w:ascii="Times New Roman" w:eastAsia="Times New Roman" w:hAnsi="Times New Roman" w:cs="Times New Roman"/>
          <w:b/>
          <w:sz w:val="27"/>
        </w:rPr>
        <w:t xml:space="preserve"> </w:t>
      </w:r>
    </w:p>
    <w:p w14:paraId="4C44D146" w14:textId="77777777" w:rsidR="009A7D57" w:rsidRDefault="00000000">
      <w:pPr>
        <w:tabs>
          <w:tab w:val="center" w:pos="3746"/>
          <w:tab w:val="center" w:pos="5893"/>
        </w:tabs>
        <w:spacing w:after="0"/>
      </w:pPr>
      <w:r>
        <w:tab/>
      </w:r>
      <w:r>
        <w:rPr>
          <w:rFonts w:ascii="Times New Roman" w:eastAsia="Times New Roman" w:hAnsi="Times New Roman" w:cs="Times New Roman"/>
          <w:sz w:val="20"/>
        </w:rPr>
        <w:t>Talsos, datums skatāms laika zīmogā</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14:paraId="071D409A" w14:textId="77777777" w:rsidR="009A7D57" w:rsidRDefault="00000000">
      <w:pPr>
        <w:spacing w:after="8"/>
        <w:ind w:left="2167"/>
      </w:pPr>
      <w:r>
        <w:rPr>
          <w:noProof/>
        </w:rPr>
        <mc:AlternateContent>
          <mc:Choice Requires="wpg">
            <w:drawing>
              <wp:inline distT="0" distB="0" distL="0" distR="0" wp14:anchorId="5B966FE0" wp14:editId="354EDE49">
                <wp:extent cx="5496560" cy="10668"/>
                <wp:effectExtent l="0" t="0" r="0" b="0"/>
                <wp:docPr id="66388" name="Group 66388"/>
                <wp:cNvGraphicFramePr/>
                <a:graphic xmlns:a="http://schemas.openxmlformats.org/drawingml/2006/main">
                  <a:graphicData uri="http://schemas.microsoft.com/office/word/2010/wordprocessingGroup">
                    <wpg:wgp>
                      <wpg:cNvGrpSpPr/>
                      <wpg:grpSpPr>
                        <a:xfrm>
                          <a:off x="0" y="0"/>
                          <a:ext cx="5496560" cy="10668"/>
                          <a:chOff x="0" y="0"/>
                          <a:chExt cx="5496560" cy="10668"/>
                        </a:xfrm>
                      </wpg:grpSpPr>
                      <wps:wsp>
                        <wps:cNvPr id="89550" name="Shape 89550"/>
                        <wps:cNvSpPr/>
                        <wps:spPr>
                          <a:xfrm>
                            <a:off x="9144" y="0"/>
                            <a:ext cx="2304542" cy="9144"/>
                          </a:xfrm>
                          <a:custGeom>
                            <a:avLst/>
                            <a:gdLst/>
                            <a:ahLst/>
                            <a:cxnLst/>
                            <a:rect l="0" t="0" r="0" b="0"/>
                            <a:pathLst>
                              <a:path w="2304542" h="9144">
                                <a:moveTo>
                                  <a:pt x="0" y="0"/>
                                </a:moveTo>
                                <a:lnTo>
                                  <a:pt x="2304542" y="0"/>
                                </a:lnTo>
                                <a:lnTo>
                                  <a:pt x="2304542" y="9144"/>
                                </a:lnTo>
                                <a:lnTo>
                                  <a:pt x="0" y="9144"/>
                                </a:lnTo>
                                <a:lnTo>
                                  <a:pt x="0" y="0"/>
                                </a:lnTo>
                              </a:path>
                            </a:pathLst>
                          </a:custGeom>
                          <a:ln w="0" cap="flat">
                            <a:miter lim="127000"/>
                          </a:ln>
                        </wps:spPr>
                        <wps:style>
                          <a:lnRef idx="0">
                            <a:srgbClr val="000000">
                              <a:alpha val="0"/>
                            </a:srgbClr>
                          </a:lnRef>
                          <a:fillRef idx="1">
                            <a:srgbClr val="CDD4E9"/>
                          </a:fillRef>
                          <a:effectRef idx="0">
                            <a:scrgbClr r="0" g="0" b="0"/>
                          </a:effectRef>
                          <a:fontRef idx="none"/>
                        </wps:style>
                        <wps:bodyPr/>
                      </wps:wsp>
                      <wps:wsp>
                        <wps:cNvPr id="89551" name="Shape 89551"/>
                        <wps:cNvSpPr/>
                        <wps:spPr>
                          <a:xfrm>
                            <a:off x="0" y="1524"/>
                            <a:ext cx="2313686" cy="9144"/>
                          </a:xfrm>
                          <a:custGeom>
                            <a:avLst/>
                            <a:gdLst/>
                            <a:ahLst/>
                            <a:cxnLst/>
                            <a:rect l="0" t="0" r="0" b="0"/>
                            <a:pathLst>
                              <a:path w="2313686" h="9144">
                                <a:moveTo>
                                  <a:pt x="0" y="0"/>
                                </a:moveTo>
                                <a:lnTo>
                                  <a:pt x="2313686" y="0"/>
                                </a:lnTo>
                                <a:lnTo>
                                  <a:pt x="2313686"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s:wsp>
                        <wps:cNvPr id="89552" name="Shape 89552"/>
                        <wps:cNvSpPr/>
                        <wps:spPr>
                          <a:xfrm>
                            <a:off x="2313813" y="0"/>
                            <a:ext cx="3182747" cy="9144"/>
                          </a:xfrm>
                          <a:custGeom>
                            <a:avLst/>
                            <a:gdLst/>
                            <a:ahLst/>
                            <a:cxnLst/>
                            <a:rect l="0" t="0" r="0" b="0"/>
                            <a:pathLst>
                              <a:path w="3182747" h="9144">
                                <a:moveTo>
                                  <a:pt x="0" y="0"/>
                                </a:moveTo>
                                <a:lnTo>
                                  <a:pt x="3182747" y="0"/>
                                </a:lnTo>
                                <a:lnTo>
                                  <a:pt x="3182747" y="9144"/>
                                </a:lnTo>
                                <a:lnTo>
                                  <a:pt x="0" y="9144"/>
                                </a:lnTo>
                                <a:lnTo>
                                  <a:pt x="0" y="0"/>
                                </a:lnTo>
                              </a:path>
                            </a:pathLst>
                          </a:custGeom>
                          <a:ln w="0" cap="flat">
                            <a:miter lim="127000"/>
                          </a:ln>
                        </wps:spPr>
                        <wps:style>
                          <a:lnRef idx="0">
                            <a:srgbClr val="000000">
                              <a:alpha val="0"/>
                            </a:srgbClr>
                          </a:lnRef>
                          <a:fillRef idx="1">
                            <a:srgbClr val="CDD4E9"/>
                          </a:fillRef>
                          <a:effectRef idx="0">
                            <a:scrgbClr r="0" g="0" b="0"/>
                          </a:effectRef>
                          <a:fontRef idx="none"/>
                        </wps:style>
                        <wps:bodyPr/>
                      </wps:wsp>
                    </wpg:wgp>
                  </a:graphicData>
                </a:graphic>
              </wp:inline>
            </w:drawing>
          </mc:Choice>
          <mc:Fallback xmlns:a="http://schemas.openxmlformats.org/drawingml/2006/main">
            <w:pict>
              <v:group id="Group 66388" style="width:432.8pt;height:0.840027pt;mso-position-horizontal-relative:char;mso-position-vertical-relative:line" coordsize="54965,106">
                <v:shape id="Shape 89553" style="position:absolute;width:23045;height:91;left:91;top:0;" coordsize="2304542,9144" path="m0,0l2304542,0l2304542,9144l0,9144l0,0">
                  <v:stroke weight="0pt" endcap="flat" joinstyle="miter" miterlimit="10" on="false" color="#000000" opacity="0"/>
                  <v:fill on="true" color="#cdd4e9"/>
                </v:shape>
                <v:shape id="Shape 89554" style="position:absolute;width:23136;height:91;left:0;top:15;" coordsize="2313686,9144" path="m0,0l2313686,0l2313686,9144l0,9144l0,0">
                  <v:stroke weight="0pt" endcap="flat" joinstyle="miter" miterlimit="10" on="false" color="#000000" opacity="0"/>
                  <v:fill on="true" color="#414142"/>
                </v:shape>
                <v:shape id="Shape 89555" style="position:absolute;width:31827;height:91;left:23138;top:0;" coordsize="3182747,9144" path="m0,0l3182747,0l3182747,9144l0,9144l0,0">
                  <v:stroke weight="0pt" endcap="flat" joinstyle="miter" miterlimit="10" on="false" color="#000000" opacity="0"/>
                  <v:fill on="true" color="#cdd4e9"/>
                </v:shape>
              </v:group>
            </w:pict>
          </mc:Fallback>
        </mc:AlternateContent>
      </w:r>
    </w:p>
    <w:p w14:paraId="08440314" w14:textId="77777777" w:rsidR="009A7D57" w:rsidRDefault="00000000">
      <w:pPr>
        <w:spacing w:after="0"/>
        <w:ind w:left="2880"/>
      </w:pPr>
      <w:r>
        <w:rPr>
          <w:rFonts w:ascii="Times New Roman" w:eastAsia="Times New Roman" w:hAnsi="Times New Roman" w:cs="Times New Roman"/>
          <w:color w:val="414142"/>
          <w:sz w:val="20"/>
        </w:rPr>
        <w:t>(vieta, datums)</w:t>
      </w:r>
      <w:r>
        <w:rPr>
          <w:rFonts w:ascii="Times New Roman" w:eastAsia="Times New Roman" w:hAnsi="Times New Roman" w:cs="Times New Roman"/>
          <w:sz w:val="24"/>
        </w:rPr>
        <w:t xml:space="preserve"> </w:t>
      </w:r>
    </w:p>
    <w:p w14:paraId="3436D368" w14:textId="77777777" w:rsidR="009A7D57" w:rsidRDefault="00000000">
      <w:pPr>
        <w:spacing w:after="0"/>
      </w:pPr>
      <w:r>
        <w:rPr>
          <w:rFonts w:ascii="Times New Roman" w:eastAsia="Times New Roman" w:hAnsi="Times New Roman" w:cs="Times New Roman"/>
          <w:sz w:val="24"/>
        </w:rPr>
        <w:t xml:space="preserve"> </w:t>
      </w:r>
    </w:p>
    <w:p w14:paraId="36591F03" w14:textId="77777777" w:rsidR="009A7D57"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40794F4" w14:textId="77777777" w:rsidR="009A7D57" w:rsidRDefault="00000000">
      <w:pPr>
        <w:pStyle w:val="Virsraksts2"/>
        <w:spacing w:after="73"/>
        <w:ind w:left="-5"/>
      </w:pPr>
      <w:r>
        <w:t xml:space="preserve">SATURS </w:t>
      </w:r>
    </w:p>
    <w:p w14:paraId="01EA0679" w14:textId="77777777" w:rsidR="009A7D57" w:rsidRDefault="00000000">
      <w:pPr>
        <w:numPr>
          <w:ilvl w:val="0"/>
          <w:numId w:val="1"/>
        </w:numPr>
        <w:spacing w:after="158" w:line="267" w:lineRule="auto"/>
        <w:ind w:hanging="480"/>
      </w:pPr>
      <w:r>
        <w:rPr>
          <w:rFonts w:ascii="Times New Roman" w:eastAsia="Times New Roman" w:hAnsi="Times New Roman" w:cs="Times New Roman"/>
          <w:sz w:val="24"/>
        </w:rPr>
        <w:t>IZGLĪTĪBAS IESTĀDES VISPĀRĪGS RAKSTUROJUMS</w:t>
      </w:r>
      <w:r>
        <w:rPr>
          <w:rFonts w:ascii="Times New Roman" w:eastAsia="Times New Roman" w:hAnsi="Times New Roman" w:cs="Times New Roman"/>
          <w:b/>
          <w:sz w:val="24"/>
        </w:rPr>
        <w:t xml:space="preserve"> ............................................................................................................. 3 </w:t>
      </w:r>
    </w:p>
    <w:p w14:paraId="0A06FB6B" w14:textId="77777777" w:rsidR="009A7D57" w:rsidRDefault="00000000">
      <w:pPr>
        <w:numPr>
          <w:ilvl w:val="0"/>
          <w:numId w:val="1"/>
        </w:numPr>
        <w:spacing w:after="126" w:line="267" w:lineRule="auto"/>
        <w:ind w:hanging="480"/>
      </w:pPr>
      <w:r>
        <w:rPr>
          <w:rFonts w:ascii="Times New Roman" w:eastAsia="Times New Roman" w:hAnsi="Times New Roman" w:cs="Times New Roman"/>
          <w:sz w:val="24"/>
        </w:rPr>
        <w:t>IZGLĪTĪBAS IESTĀDES DARBĪBAS PAMATMĒRĶI UN PRIORITĀTES</w:t>
      </w:r>
      <w:r>
        <w:rPr>
          <w:rFonts w:ascii="Times New Roman" w:eastAsia="Times New Roman" w:hAnsi="Times New Roman" w:cs="Times New Roman"/>
          <w:b/>
          <w:sz w:val="24"/>
        </w:rPr>
        <w:t xml:space="preserve"> ................................................................................. 5 </w:t>
      </w:r>
    </w:p>
    <w:p w14:paraId="48E7F8D6" w14:textId="77777777" w:rsidR="009A7D57" w:rsidRDefault="00000000">
      <w:pPr>
        <w:numPr>
          <w:ilvl w:val="0"/>
          <w:numId w:val="1"/>
        </w:numPr>
        <w:spacing w:after="158" w:line="267" w:lineRule="auto"/>
        <w:ind w:hanging="480"/>
      </w:pPr>
      <w:r>
        <w:rPr>
          <w:rFonts w:ascii="Times New Roman" w:eastAsia="Times New Roman" w:hAnsi="Times New Roman" w:cs="Times New Roman"/>
          <w:sz w:val="24"/>
        </w:rPr>
        <w:lastRenderedPageBreak/>
        <w:t>KRITĒRIJU IZVĒRTĒJUMS</w:t>
      </w:r>
      <w:r>
        <w:rPr>
          <w:rFonts w:ascii="Times New Roman" w:eastAsia="Times New Roman" w:hAnsi="Times New Roman" w:cs="Times New Roman"/>
          <w:b/>
          <w:sz w:val="24"/>
        </w:rPr>
        <w:t xml:space="preserve"> ............................................................................................................................................................. 6 </w:t>
      </w:r>
    </w:p>
    <w:p w14:paraId="064206B9" w14:textId="77777777" w:rsidR="009A7D57" w:rsidRDefault="00000000">
      <w:pPr>
        <w:numPr>
          <w:ilvl w:val="0"/>
          <w:numId w:val="1"/>
        </w:numPr>
        <w:spacing w:after="152" w:line="271" w:lineRule="auto"/>
        <w:ind w:hanging="480"/>
      </w:pPr>
      <w:r>
        <w:rPr>
          <w:rFonts w:ascii="Times New Roman" w:eastAsia="Times New Roman" w:hAnsi="Times New Roman" w:cs="Times New Roman"/>
          <w:sz w:val="24"/>
        </w:rPr>
        <w:t>INFORMĀCIJA PAR LIELĀKAJIEM ĪSTENOTAJIEM PROJEKTIEM 2023./2024. MĀCĪBU GADĀ</w:t>
      </w:r>
      <w:r>
        <w:rPr>
          <w:rFonts w:ascii="Times New Roman" w:eastAsia="Times New Roman" w:hAnsi="Times New Roman" w:cs="Times New Roman"/>
          <w:b/>
          <w:sz w:val="24"/>
        </w:rPr>
        <w:t xml:space="preserve"> .................................... 20 </w:t>
      </w:r>
    </w:p>
    <w:p w14:paraId="2E089B5C" w14:textId="77777777" w:rsidR="009A7D57" w:rsidRDefault="00000000">
      <w:pPr>
        <w:numPr>
          <w:ilvl w:val="0"/>
          <w:numId w:val="1"/>
        </w:numPr>
        <w:spacing w:after="153" w:line="271" w:lineRule="auto"/>
        <w:ind w:hanging="480"/>
      </w:pPr>
      <w:r>
        <w:rPr>
          <w:rFonts w:ascii="Times New Roman" w:eastAsia="Times New Roman" w:hAnsi="Times New Roman" w:cs="Times New Roman"/>
          <w:sz w:val="24"/>
        </w:rPr>
        <w:t>INFORMĀCIJA PAR INSTITŪCIJĀM, AR KURĀM IZVEIDOTA SADARBĪBA, SADARBĪBAS PARTNERI</w:t>
      </w:r>
      <w:r>
        <w:rPr>
          <w:rFonts w:ascii="Times New Roman" w:eastAsia="Times New Roman" w:hAnsi="Times New Roman" w:cs="Times New Roman"/>
          <w:b/>
          <w:sz w:val="24"/>
        </w:rPr>
        <w:t xml:space="preserve"> ..................... 21 </w:t>
      </w:r>
    </w:p>
    <w:p w14:paraId="1B3CDC16" w14:textId="77777777" w:rsidR="009A7D57" w:rsidRDefault="00000000">
      <w:pPr>
        <w:numPr>
          <w:ilvl w:val="0"/>
          <w:numId w:val="1"/>
        </w:numPr>
        <w:spacing w:after="114" w:line="271" w:lineRule="auto"/>
        <w:ind w:hanging="480"/>
      </w:pPr>
      <w:r>
        <w:rPr>
          <w:rFonts w:ascii="Times New Roman" w:eastAsia="Times New Roman" w:hAnsi="Times New Roman" w:cs="Times New Roman"/>
          <w:sz w:val="24"/>
        </w:rPr>
        <w:t>AUDZINĀŠANAS DARBA PRIORITĀTES, TO IEVIEŠANA UN REZULTĀTI 2023./2024. MĀCĪBU GADĀ</w:t>
      </w:r>
      <w:r>
        <w:rPr>
          <w:rFonts w:ascii="Times New Roman" w:eastAsia="Times New Roman" w:hAnsi="Times New Roman" w:cs="Times New Roman"/>
          <w:b/>
          <w:sz w:val="24"/>
        </w:rPr>
        <w:t xml:space="preserve"> ..................... 21 </w:t>
      </w:r>
    </w:p>
    <w:p w14:paraId="08D3EC4C" w14:textId="77777777" w:rsidR="009A7D57" w:rsidRDefault="00000000">
      <w:pPr>
        <w:numPr>
          <w:ilvl w:val="0"/>
          <w:numId w:val="1"/>
        </w:numPr>
        <w:spacing w:after="158" w:line="267" w:lineRule="auto"/>
        <w:ind w:hanging="480"/>
      </w:pPr>
      <w:r>
        <w:rPr>
          <w:rFonts w:ascii="Times New Roman" w:eastAsia="Times New Roman" w:hAnsi="Times New Roman" w:cs="Times New Roman"/>
          <w:sz w:val="24"/>
        </w:rPr>
        <w:t>CITI SASNIEGUMI</w:t>
      </w:r>
      <w:r>
        <w:rPr>
          <w:rFonts w:ascii="Times New Roman" w:eastAsia="Times New Roman" w:hAnsi="Times New Roman" w:cs="Times New Roman"/>
          <w:b/>
          <w:sz w:val="24"/>
        </w:rPr>
        <w:t xml:space="preserve"> .......................................................................................................................................................................... 21 </w:t>
      </w:r>
    </w:p>
    <w:p w14:paraId="451CCAD8" w14:textId="77777777" w:rsidR="009A7D57" w:rsidRDefault="00000000">
      <w:pPr>
        <w:numPr>
          <w:ilvl w:val="0"/>
          <w:numId w:val="1"/>
        </w:numPr>
        <w:spacing w:after="17" w:line="271" w:lineRule="auto"/>
        <w:ind w:hanging="480"/>
      </w:pPr>
      <w:r>
        <w:rPr>
          <w:rFonts w:ascii="Times New Roman" w:eastAsia="Times New Roman" w:hAnsi="Times New Roman" w:cs="Times New Roman"/>
          <w:sz w:val="24"/>
        </w:rPr>
        <w:t xml:space="preserve">INFORMĀCIJA PAR IZGLĪTĪBAS IESTĀDES VADĪBAS MĒRĶIEM UN/VAI SASNIEDZAMAJIEM REZULTĀTIEM </w:t>
      </w:r>
    </w:p>
    <w:p w14:paraId="7C9E92E3" w14:textId="77777777" w:rsidR="009A7D57" w:rsidRDefault="00000000">
      <w:pPr>
        <w:spacing w:after="158" w:line="267" w:lineRule="auto"/>
        <w:ind w:left="10" w:hanging="10"/>
      </w:pPr>
      <w:r>
        <w:rPr>
          <w:rFonts w:ascii="Times New Roman" w:eastAsia="Times New Roman" w:hAnsi="Times New Roman" w:cs="Times New Roman"/>
          <w:sz w:val="24"/>
        </w:rPr>
        <w:t>MĀCĪBU STUNDU / NODARBĪBU VĒROŠANĀ 2023./2024.MĀC.G.</w:t>
      </w:r>
      <w:r>
        <w:rPr>
          <w:rFonts w:ascii="Times New Roman" w:eastAsia="Times New Roman" w:hAnsi="Times New Roman" w:cs="Times New Roman"/>
          <w:b/>
          <w:sz w:val="24"/>
        </w:rPr>
        <w:t xml:space="preserve"> .............................................................................................. 22 </w:t>
      </w:r>
    </w:p>
    <w:p w14:paraId="6A76072C" w14:textId="77777777" w:rsidR="009A7D57" w:rsidRDefault="00000000">
      <w:pPr>
        <w:numPr>
          <w:ilvl w:val="0"/>
          <w:numId w:val="1"/>
        </w:numPr>
        <w:spacing w:after="6" w:line="271" w:lineRule="auto"/>
        <w:ind w:hanging="480"/>
      </w:pPr>
      <w:r>
        <w:rPr>
          <w:rFonts w:ascii="Times New Roman" w:eastAsia="Times New Roman" w:hAnsi="Times New Roman" w:cs="Times New Roman"/>
          <w:sz w:val="24"/>
        </w:rPr>
        <w:t xml:space="preserve">INFORMĀCIJA PAR IZGLĪTĪBAS IESTĀDES, IZGLĪTĪBAS PROGRAMMU AKREDITĀCIJĀ NORĀDĪTO UZDEVUMU </w:t>
      </w:r>
    </w:p>
    <w:p w14:paraId="4CFE14CD" w14:textId="77777777" w:rsidR="009A7D57" w:rsidRDefault="00000000">
      <w:pPr>
        <w:spacing w:after="158" w:line="267" w:lineRule="auto"/>
        <w:ind w:left="10" w:hanging="10"/>
      </w:pPr>
      <w:r>
        <w:rPr>
          <w:rFonts w:ascii="Times New Roman" w:eastAsia="Times New Roman" w:hAnsi="Times New Roman" w:cs="Times New Roman"/>
          <w:sz w:val="24"/>
        </w:rPr>
        <w:t>IZPILDI (IZPILDE 2023./2024.MĀC.G.)</w:t>
      </w:r>
      <w:r>
        <w:rPr>
          <w:rFonts w:ascii="Times New Roman" w:eastAsia="Times New Roman" w:hAnsi="Times New Roman" w:cs="Times New Roman"/>
          <w:b/>
          <w:sz w:val="24"/>
        </w:rPr>
        <w:t xml:space="preserve"> ................................................................................................................................................ 23 </w:t>
      </w:r>
    </w:p>
    <w:p w14:paraId="4A70D2F1" w14:textId="77777777" w:rsidR="009A7D57" w:rsidRDefault="00000000">
      <w:pPr>
        <w:numPr>
          <w:ilvl w:val="0"/>
          <w:numId w:val="1"/>
        </w:numPr>
        <w:spacing w:after="0" w:line="271" w:lineRule="auto"/>
        <w:ind w:hanging="480"/>
      </w:pPr>
      <w:r>
        <w:rPr>
          <w:rFonts w:ascii="Times New Roman" w:eastAsia="Times New Roman" w:hAnsi="Times New Roman" w:cs="Times New Roman"/>
          <w:sz w:val="24"/>
        </w:rPr>
        <w:t xml:space="preserve">IZGLĪTĪBAS IESTĀDES VADĪTĀJA, IZGLĪTĪBAS IESTĀDES PADOMES UN IZGLĪTOJAMO PAŠPĀRVALDES </w:t>
      </w:r>
    </w:p>
    <w:p w14:paraId="6559328D" w14:textId="77777777" w:rsidR="009A7D57" w:rsidRDefault="00000000">
      <w:pPr>
        <w:spacing w:after="0" w:line="271" w:lineRule="auto"/>
        <w:ind w:left="10" w:hanging="10"/>
      </w:pPr>
      <w:r>
        <w:rPr>
          <w:rFonts w:ascii="Times New Roman" w:eastAsia="Times New Roman" w:hAnsi="Times New Roman" w:cs="Times New Roman"/>
          <w:sz w:val="24"/>
        </w:rPr>
        <w:t>IETEIKUMI IZGLĪTĪBAS IESTĀDES DARBĪBAS PILNVEIDEI UN IZGLĪTĪBAS/NOZARU POLITIKAS JAUTĀJUMOS (</w:t>
      </w:r>
      <w:r>
        <w:rPr>
          <w:rFonts w:ascii="Times New Roman" w:eastAsia="Times New Roman" w:hAnsi="Times New Roman" w:cs="Times New Roman"/>
          <w:i/>
          <w:sz w:val="24"/>
        </w:rPr>
        <w:t xml:space="preserve">PĒC </w:t>
      </w:r>
    </w:p>
    <w:p w14:paraId="29F5449C" w14:textId="77777777" w:rsidR="009A7D57" w:rsidRDefault="00000000">
      <w:pPr>
        <w:spacing w:after="180" w:line="267" w:lineRule="auto"/>
        <w:ind w:left="10" w:hanging="10"/>
      </w:pPr>
      <w:r>
        <w:rPr>
          <w:rFonts w:ascii="Times New Roman" w:eastAsia="Times New Roman" w:hAnsi="Times New Roman" w:cs="Times New Roman"/>
          <w:i/>
          <w:sz w:val="24"/>
        </w:rPr>
        <w:t>IESTĀDES VĒLMĒM</w:t>
      </w:r>
      <w:r>
        <w:rPr>
          <w:rFonts w:ascii="Times New Roman" w:eastAsia="Times New Roman" w:hAnsi="Times New Roman" w:cs="Times New Roman"/>
          <w:sz w:val="24"/>
        </w:rPr>
        <w:t>)</w:t>
      </w:r>
      <w:r>
        <w:rPr>
          <w:rFonts w:ascii="Times New Roman" w:eastAsia="Times New Roman" w:hAnsi="Times New Roman" w:cs="Times New Roman"/>
          <w:b/>
          <w:sz w:val="24"/>
        </w:rPr>
        <w:t xml:space="preserve"> ............................................................................................................................................................................... 23 </w:t>
      </w:r>
    </w:p>
    <w:p w14:paraId="4155D20A" w14:textId="77777777" w:rsidR="009A7D57" w:rsidRDefault="00000000">
      <w:pPr>
        <w:spacing w:after="0" w:line="375" w:lineRule="auto"/>
        <w:ind w:left="14" w:right="4" w:hanging="10"/>
        <w:jc w:val="center"/>
      </w:pPr>
      <w:r>
        <w:rPr>
          <w:rFonts w:ascii="Times New Roman" w:eastAsia="Times New Roman" w:hAnsi="Times New Roman" w:cs="Times New Roman"/>
          <w:sz w:val="24"/>
        </w:rPr>
        <w:t>PIELIKUMS</w:t>
      </w:r>
      <w:r>
        <w:rPr>
          <w:rFonts w:ascii="Times New Roman" w:eastAsia="Times New Roman" w:hAnsi="Times New Roman" w:cs="Times New Roman"/>
          <w:b/>
          <w:sz w:val="24"/>
        </w:rPr>
        <w:t xml:space="preserve"> .............................................................................................................................................................................................. 24</w:t>
      </w:r>
      <w:r>
        <w:rPr>
          <w:rFonts w:ascii="Times New Roman" w:eastAsia="Times New Roman" w:hAnsi="Times New Roman" w:cs="Times New Roman"/>
          <w:b/>
          <w:sz w:val="32"/>
        </w:rPr>
        <w:t xml:space="preserve"> </w:t>
      </w:r>
    </w:p>
    <w:p w14:paraId="14679A69" w14:textId="77777777" w:rsidR="009A7D57" w:rsidRDefault="00000000">
      <w:pPr>
        <w:spacing w:after="0" w:line="375" w:lineRule="auto"/>
        <w:ind w:left="14" w:right="4" w:hanging="10"/>
        <w:jc w:val="center"/>
      </w:pPr>
      <w:r>
        <w:rPr>
          <w:rFonts w:ascii="Times New Roman" w:eastAsia="Times New Roman" w:hAnsi="Times New Roman" w:cs="Times New Roman"/>
          <w:sz w:val="24"/>
        </w:rPr>
        <w:t xml:space="preserve"> </w:t>
      </w:r>
    </w:p>
    <w:p w14:paraId="659B5A46" w14:textId="77777777" w:rsidR="009A7D57" w:rsidRDefault="00000000">
      <w:pPr>
        <w:spacing w:after="2629"/>
      </w:pPr>
      <w:r>
        <w:rPr>
          <w:rFonts w:ascii="Times New Roman" w:eastAsia="Times New Roman" w:hAnsi="Times New Roman" w:cs="Times New Roman"/>
          <w:sz w:val="32"/>
        </w:rPr>
        <w:t xml:space="preserve"> </w:t>
      </w:r>
      <w:r>
        <w:rPr>
          <w:rFonts w:ascii="Times New Roman" w:eastAsia="Times New Roman" w:hAnsi="Times New Roman" w:cs="Times New Roman"/>
          <w:sz w:val="32"/>
        </w:rPr>
        <w:tab/>
        <w:t xml:space="preserve"> </w:t>
      </w:r>
    </w:p>
    <w:p w14:paraId="13E32F1C" w14:textId="77777777" w:rsidR="009A7D57" w:rsidRDefault="00000000">
      <w:pPr>
        <w:spacing w:after="14"/>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0D930C6F" w14:textId="77777777" w:rsidR="009A7D57" w:rsidRDefault="00000000">
      <w:pPr>
        <w:spacing w:after="0"/>
        <w:ind w:right="101"/>
        <w:jc w:val="center"/>
      </w:pPr>
      <w:r>
        <w:t>Šis dokuments ir parakstīts ar drošu elektronisko parakstu un satur laika zīmogu</w:t>
      </w:r>
      <w:r>
        <w:rPr>
          <w:rFonts w:ascii="Times New Roman" w:eastAsia="Times New Roman" w:hAnsi="Times New Roman" w:cs="Times New Roman"/>
          <w:sz w:val="24"/>
        </w:rPr>
        <w:t xml:space="preserve"> </w:t>
      </w:r>
    </w:p>
    <w:p w14:paraId="5D50A7D5" w14:textId="77777777" w:rsidR="009A7D57" w:rsidRDefault="00000000">
      <w:pPr>
        <w:pStyle w:val="Virsraksts2"/>
        <w:spacing w:after="297"/>
        <w:ind w:left="-5"/>
      </w:pPr>
      <w:r>
        <w:t>1.</w:t>
      </w:r>
      <w:r>
        <w:rPr>
          <w:rFonts w:ascii="Arial" w:eastAsia="Arial" w:hAnsi="Arial" w:cs="Arial"/>
        </w:rPr>
        <w:t xml:space="preserve"> </w:t>
      </w:r>
      <w:r>
        <w:t xml:space="preserve">Izglītības iestādes vispārīgs raksturojums </w:t>
      </w:r>
    </w:p>
    <w:p w14:paraId="7A438857" w14:textId="77777777" w:rsidR="009A7D57" w:rsidRDefault="00000000">
      <w:pPr>
        <w:spacing w:after="0"/>
        <w:ind w:right="2907"/>
        <w:jc w:val="right"/>
      </w:pPr>
      <w:r>
        <w:rPr>
          <w:rFonts w:ascii="Times New Roman" w:eastAsia="Times New Roman" w:hAnsi="Times New Roman" w:cs="Times New Roman"/>
          <w:b/>
          <w:sz w:val="28"/>
        </w:rPr>
        <w:t>1.1</w:t>
      </w:r>
      <w:r>
        <w:rPr>
          <w:rFonts w:ascii="Arial" w:eastAsia="Arial" w:hAnsi="Arial" w:cs="Arial"/>
          <w:b/>
          <w:sz w:val="28"/>
        </w:rPr>
        <w:t xml:space="preserve"> </w:t>
      </w:r>
      <w:r>
        <w:rPr>
          <w:rFonts w:ascii="Times New Roman" w:eastAsia="Times New Roman" w:hAnsi="Times New Roman" w:cs="Times New Roman"/>
          <w:b/>
          <w:sz w:val="28"/>
        </w:rPr>
        <w:t xml:space="preserve">Izglītojamo skaits un īstenotās izglītības programmas 2023./2024. mācību gadā </w:t>
      </w:r>
    </w:p>
    <w:tbl>
      <w:tblPr>
        <w:tblStyle w:val="TableGrid"/>
        <w:tblW w:w="13044" w:type="dxa"/>
        <w:tblInd w:w="0" w:type="dxa"/>
        <w:tblCellMar>
          <w:top w:w="31" w:type="dxa"/>
          <w:left w:w="0" w:type="dxa"/>
          <w:bottom w:w="0" w:type="dxa"/>
          <w:right w:w="0" w:type="dxa"/>
        </w:tblCellMar>
        <w:tblLook w:val="04A0" w:firstRow="1" w:lastRow="0" w:firstColumn="1" w:lastColumn="0" w:noHBand="0" w:noVBand="1"/>
      </w:tblPr>
      <w:tblGrid>
        <w:gridCol w:w="2705"/>
        <w:gridCol w:w="1275"/>
        <w:gridCol w:w="1123"/>
        <w:gridCol w:w="1003"/>
        <w:gridCol w:w="1275"/>
        <w:gridCol w:w="2401"/>
        <w:gridCol w:w="3262"/>
      </w:tblGrid>
      <w:tr w:rsidR="009A7D57" w14:paraId="1B2B7BAF" w14:textId="77777777">
        <w:trPr>
          <w:trHeight w:val="310"/>
        </w:trPr>
        <w:tc>
          <w:tcPr>
            <w:tcW w:w="2705" w:type="dxa"/>
            <w:vMerge w:val="restart"/>
            <w:tcBorders>
              <w:top w:val="single" w:sz="4" w:space="0" w:color="000000"/>
              <w:left w:val="single" w:sz="4" w:space="0" w:color="000000"/>
              <w:bottom w:val="single" w:sz="4" w:space="0" w:color="000000"/>
              <w:right w:val="single" w:sz="4" w:space="0" w:color="000000"/>
            </w:tcBorders>
            <w:vAlign w:val="center"/>
          </w:tcPr>
          <w:p w14:paraId="0BD27C60" w14:textId="77777777" w:rsidR="009A7D57" w:rsidRDefault="00000000">
            <w:pPr>
              <w:spacing w:after="0" w:line="312" w:lineRule="auto"/>
              <w:ind w:left="3"/>
              <w:jc w:val="center"/>
            </w:pPr>
            <w:r>
              <w:rPr>
                <w:rFonts w:ascii="Times New Roman" w:eastAsia="Times New Roman" w:hAnsi="Times New Roman" w:cs="Times New Roman"/>
                <w:sz w:val="20"/>
              </w:rPr>
              <w:t xml:space="preserve">Izglītības programmas nosaukums </w:t>
            </w:r>
          </w:p>
          <w:p w14:paraId="24FA31A3" w14:textId="77777777" w:rsidR="009A7D57" w:rsidRDefault="00000000">
            <w:pPr>
              <w:spacing w:after="0"/>
              <w:ind w:left="47"/>
              <w:jc w:val="center"/>
            </w:pPr>
            <w:r>
              <w:rPr>
                <w:rFonts w:ascii="Times New Roman" w:eastAsia="Times New Roman" w:hAnsi="Times New Roman" w:cs="Times New Roman"/>
                <w:sz w:val="20"/>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2D4F0DFC" w14:textId="77777777" w:rsidR="009A7D57" w:rsidRDefault="00000000">
            <w:pPr>
              <w:spacing w:after="51"/>
              <w:ind w:right="3"/>
              <w:jc w:val="center"/>
            </w:pPr>
            <w:r>
              <w:rPr>
                <w:rFonts w:ascii="Times New Roman" w:eastAsia="Times New Roman" w:hAnsi="Times New Roman" w:cs="Times New Roman"/>
                <w:sz w:val="20"/>
              </w:rPr>
              <w:t xml:space="preserve">Izglītības </w:t>
            </w:r>
          </w:p>
          <w:p w14:paraId="4CD8593C" w14:textId="77777777" w:rsidR="009A7D57" w:rsidRDefault="00000000">
            <w:pPr>
              <w:spacing w:after="0"/>
              <w:jc w:val="center"/>
            </w:pPr>
            <w:r>
              <w:rPr>
                <w:rFonts w:ascii="Times New Roman" w:eastAsia="Times New Roman" w:hAnsi="Times New Roman" w:cs="Times New Roman"/>
                <w:sz w:val="20"/>
              </w:rPr>
              <w:t xml:space="preserve">programmas kods </w:t>
            </w: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14:paraId="22E420B9" w14:textId="77777777" w:rsidR="009A7D57" w:rsidRDefault="00000000">
            <w:pPr>
              <w:spacing w:after="0"/>
              <w:jc w:val="center"/>
            </w:pPr>
            <w:r>
              <w:rPr>
                <w:rFonts w:ascii="Times New Roman" w:eastAsia="Times New Roman" w:hAnsi="Times New Roman" w:cs="Times New Roman"/>
                <w:sz w:val="20"/>
              </w:rPr>
              <w:t xml:space="preserve">Īstenošanas vietas adrese </w:t>
            </w:r>
          </w:p>
        </w:tc>
        <w:tc>
          <w:tcPr>
            <w:tcW w:w="2278" w:type="dxa"/>
            <w:gridSpan w:val="2"/>
            <w:tcBorders>
              <w:top w:val="single" w:sz="4" w:space="0" w:color="000000"/>
              <w:left w:val="single" w:sz="4" w:space="0" w:color="000000"/>
              <w:bottom w:val="single" w:sz="4" w:space="0" w:color="000000"/>
              <w:right w:val="single" w:sz="4" w:space="0" w:color="000000"/>
            </w:tcBorders>
          </w:tcPr>
          <w:p w14:paraId="24C82F74" w14:textId="77777777" w:rsidR="009A7D57" w:rsidRDefault="00000000">
            <w:pPr>
              <w:spacing w:after="0"/>
              <w:ind w:right="4"/>
              <w:jc w:val="center"/>
            </w:pPr>
            <w:r>
              <w:rPr>
                <w:rFonts w:ascii="Times New Roman" w:eastAsia="Times New Roman" w:hAnsi="Times New Roman" w:cs="Times New Roman"/>
                <w:sz w:val="20"/>
              </w:rPr>
              <w:t xml:space="preserve">Licence </w:t>
            </w:r>
          </w:p>
        </w:tc>
        <w:tc>
          <w:tcPr>
            <w:tcW w:w="2401" w:type="dxa"/>
            <w:vMerge w:val="restart"/>
            <w:tcBorders>
              <w:top w:val="single" w:sz="4" w:space="0" w:color="000000"/>
              <w:left w:val="single" w:sz="4" w:space="0" w:color="000000"/>
              <w:bottom w:val="single" w:sz="4" w:space="0" w:color="000000"/>
              <w:right w:val="single" w:sz="4" w:space="0" w:color="000000"/>
            </w:tcBorders>
          </w:tcPr>
          <w:p w14:paraId="2ED12B3D" w14:textId="77777777" w:rsidR="009A7D57" w:rsidRDefault="00000000">
            <w:pPr>
              <w:spacing w:after="24" w:line="312" w:lineRule="auto"/>
              <w:jc w:val="center"/>
            </w:pPr>
            <w:r>
              <w:rPr>
                <w:rFonts w:ascii="Times New Roman" w:eastAsia="Times New Roman" w:hAnsi="Times New Roman" w:cs="Times New Roman"/>
                <w:sz w:val="20"/>
              </w:rPr>
              <w:t xml:space="preserve">Izglītojamo skaits, uzsākot programmas apguvi (prof. </w:t>
            </w:r>
          </w:p>
          <w:p w14:paraId="2974A28C" w14:textId="77777777" w:rsidR="009A7D57" w:rsidRDefault="00000000">
            <w:pPr>
              <w:spacing w:after="0"/>
              <w:jc w:val="center"/>
            </w:pPr>
            <w:r>
              <w:rPr>
                <w:rFonts w:ascii="Times New Roman" w:eastAsia="Times New Roman" w:hAnsi="Times New Roman" w:cs="Times New Roman"/>
                <w:sz w:val="20"/>
              </w:rPr>
              <w:t xml:space="preserve">izgl.) vai uzsākot 2023./2024. māc.g. (01.09.2023.) </w:t>
            </w:r>
          </w:p>
        </w:tc>
        <w:tc>
          <w:tcPr>
            <w:tcW w:w="3262" w:type="dxa"/>
            <w:vMerge w:val="restart"/>
            <w:tcBorders>
              <w:top w:val="single" w:sz="4" w:space="0" w:color="000000"/>
              <w:left w:val="single" w:sz="4" w:space="0" w:color="000000"/>
              <w:bottom w:val="single" w:sz="4" w:space="0" w:color="000000"/>
              <w:right w:val="single" w:sz="4" w:space="0" w:color="000000"/>
            </w:tcBorders>
          </w:tcPr>
          <w:p w14:paraId="7A8C9119" w14:textId="77777777" w:rsidR="009A7D57" w:rsidRDefault="00000000">
            <w:pPr>
              <w:spacing w:after="26" w:line="312" w:lineRule="auto"/>
              <w:jc w:val="center"/>
            </w:pPr>
            <w:r>
              <w:rPr>
                <w:rFonts w:ascii="Times New Roman" w:eastAsia="Times New Roman" w:hAnsi="Times New Roman" w:cs="Times New Roman"/>
                <w:sz w:val="20"/>
              </w:rPr>
              <w:t xml:space="preserve">Izglītojamo skaits, noslēdzot sekmīgu programmas apguvi (prof. izgl.)  vai </w:t>
            </w:r>
          </w:p>
          <w:p w14:paraId="7DA76DC8" w14:textId="77777777" w:rsidR="009A7D57" w:rsidRDefault="00000000">
            <w:pPr>
              <w:spacing w:after="0"/>
              <w:ind w:left="-12"/>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noslēdzot 2023./2024.māc.g. (31.05.2024.) </w:t>
            </w:r>
          </w:p>
        </w:tc>
      </w:tr>
      <w:tr w:rsidR="009A7D57" w14:paraId="349F4984" w14:textId="77777777">
        <w:trPr>
          <w:trHeight w:val="900"/>
        </w:trPr>
        <w:tc>
          <w:tcPr>
            <w:tcW w:w="0" w:type="auto"/>
            <w:vMerge/>
            <w:tcBorders>
              <w:top w:val="nil"/>
              <w:left w:val="single" w:sz="4" w:space="0" w:color="000000"/>
              <w:bottom w:val="single" w:sz="4" w:space="0" w:color="000000"/>
              <w:right w:val="single" w:sz="4" w:space="0" w:color="000000"/>
            </w:tcBorders>
          </w:tcPr>
          <w:p w14:paraId="6E349CF2" w14:textId="77777777" w:rsidR="009A7D57" w:rsidRDefault="009A7D57"/>
        </w:tc>
        <w:tc>
          <w:tcPr>
            <w:tcW w:w="0" w:type="auto"/>
            <w:vMerge/>
            <w:tcBorders>
              <w:top w:val="nil"/>
              <w:left w:val="single" w:sz="4" w:space="0" w:color="000000"/>
              <w:bottom w:val="single" w:sz="4" w:space="0" w:color="000000"/>
              <w:right w:val="single" w:sz="4" w:space="0" w:color="000000"/>
            </w:tcBorders>
          </w:tcPr>
          <w:p w14:paraId="7375EED7" w14:textId="77777777" w:rsidR="009A7D57" w:rsidRDefault="009A7D57"/>
        </w:tc>
        <w:tc>
          <w:tcPr>
            <w:tcW w:w="0" w:type="auto"/>
            <w:vMerge/>
            <w:tcBorders>
              <w:top w:val="nil"/>
              <w:left w:val="single" w:sz="4" w:space="0" w:color="000000"/>
              <w:bottom w:val="single" w:sz="4" w:space="0" w:color="000000"/>
              <w:right w:val="single" w:sz="4" w:space="0" w:color="000000"/>
            </w:tcBorders>
          </w:tcPr>
          <w:p w14:paraId="0E58A2EC"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796EF21A" w14:textId="77777777" w:rsidR="009A7D57" w:rsidRDefault="00000000">
            <w:pPr>
              <w:spacing w:after="0"/>
              <w:ind w:right="3"/>
              <w:jc w:val="center"/>
            </w:pPr>
            <w:r>
              <w:rPr>
                <w:rFonts w:ascii="Times New Roman" w:eastAsia="Times New Roman" w:hAnsi="Times New Roman" w:cs="Times New Roman"/>
                <w:sz w:val="20"/>
              </w:rPr>
              <w:t xml:space="preserve">Nr. </w:t>
            </w:r>
          </w:p>
        </w:tc>
        <w:tc>
          <w:tcPr>
            <w:tcW w:w="1275" w:type="dxa"/>
            <w:tcBorders>
              <w:top w:val="single" w:sz="4" w:space="0" w:color="000000"/>
              <w:left w:val="single" w:sz="4" w:space="0" w:color="000000"/>
              <w:bottom w:val="single" w:sz="4" w:space="0" w:color="000000"/>
              <w:right w:val="single" w:sz="4" w:space="0" w:color="000000"/>
            </w:tcBorders>
            <w:vAlign w:val="center"/>
          </w:tcPr>
          <w:p w14:paraId="304ABC64" w14:textId="77777777" w:rsidR="009A7D57" w:rsidRDefault="00000000">
            <w:pPr>
              <w:spacing w:after="0"/>
              <w:jc w:val="center"/>
            </w:pPr>
            <w:r>
              <w:rPr>
                <w:rFonts w:ascii="Times New Roman" w:eastAsia="Times New Roman" w:hAnsi="Times New Roman" w:cs="Times New Roman"/>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3E2A265D" w14:textId="77777777" w:rsidR="009A7D57" w:rsidRDefault="009A7D57"/>
        </w:tc>
        <w:tc>
          <w:tcPr>
            <w:tcW w:w="0" w:type="auto"/>
            <w:vMerge/>
            <w:tcBorders>
              <w:top w:val="nil"/>
              <w:left w:val="single" w:sz="4" w:space="0" w:color="000000"/>
              <w:bottom w:val="single" w:sz="4" w:space="0" w:color="000000"/>
              <w:right w:val="single" w:sz="4" w:space="0" w:color="000000"/>
            </w:tcBorders>
          </w:tcPr>
          <w:p w14:paraId="720E960C" w14:textId="77777777" w:rsidR="009A7D57" w:rsidRDefault="009A7D57"/>
        </w:tc>
      </w:tr>
      <w:tr w:rsidR="009A7D57" w14:paraId="75D92AC9" w14:textId="77777777">
        <w:trPr>
          <w:trHeight w:val="610"/>
        </w:trPr>
        <w:tc>
          <w:tcPr>
            <w:tcW w:w="2705" w:type="dxa"/>
            <w:tcBorders>
              <w:top w:val="single" w:sz="4" w:space="0" w:color="000000"/>
              <w:left w:val="single" w:sz="4" w:space="0" w:color="000000"/>
              <w:bottom w:val="single" w:sz="4" w:space="0" w:color="000000"/>
              <w:right w:val="single" w:sz="4" w:space="0" w:color="000000"/>
            </w:tcBorders>
          </w:tcPr>
          <w:p w14:paraId="5DD409DE" w14:textId="77777777" w:rsidR="009A7D57" w:rsidRDefault="00000000">
            <w:pPr>
              <w:spacing w:after="10"/>
              <w:ind w:left="72"/>
              <w:jc w:val="both"/>
            </w:pPr>
            <w:r>
              <w:rPr>
                <w:rFonts w:ascii="Times New Roman" w:eastAsia="Times New Roman" w:hAnsi="Times New Roman" w:cs="Times New Roman"/>
                <w:sz w:val="24"/>
              </w:rPr>
              <w:t xml:space="preserve">Taustiņinstrumentu spēle - </w:t>
            </w:r>
          </w:p>
          <w:p w14:paraId="2A8B7D57" w14:textId="77777777" w:rsidR="009A7D57" w:rsidRDefault="00000000">
            <w:pPr>
              <w:spacing w:after="0"/>
              <w:ind w:right="7"/>
              <w:jc w:val="center"/>
            </w:pPr>
            <w:r>
              <w:rPr>
                <w:rFonts w:ascii="Times New Roman" w:eastAsia="Times New Roman" w:hAnsi="Times New Roman" w:cs="Times New Roman"/>
                <w:sz w:val="24"/>
              </w:rPr>
              <w:t>Klavierspēle</w:t>
            </w:r>
            <w:r>
              <w:rPr>
                <w:rFonts w:ascii="Times New Roman" w:eastAsia="Times New Roman" w:hAnsi="Times New Roman" w:cs="Times New Roman"/>
                <w:sz w:val="20"/>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44543777" w14:textId="77777777" w:rsidR="009A7D57" w:rsidRDefault="00000000">
            <w:pPr>
              <w:spacing w:after="0"/>
              <w:ind w:left="70"/>
              <w:jc w:val="both"/>
            </w:pPr>
            <w:r>
              <w:rPr>
                <w:rFonts w:ascii="Times New Roman" w:eastAsia="Times New Roman" w:hAnsi="Times New Roman" w:cs="Times New Roman"/>
                <w:sz w:val="24"/>
              </w:rPr>
              <w:t>20V212011</w:t>
            </w:r>
            <w:r>
              <w:rPr>
                <w:rFonts w:ascii="Times New Roman" w:eastAsia="Times New Roman" w:hAnsi="Times New Roman" w:cs="Times New Roman"/>
                <w:sz w:val="20"/>
              </w:rPr>
              <w:t xml:space="preserve"> </w:t>
            </w:r>
          </w:p>
        </w:tc>
        <w:tc>
          <w:tcPr>
            <w:tcW w:w="1123" w:type="dxa"/>
            <w:vMerge w:val="restart"/>
            <w:tcBorders>
              <w:top w:val="single" w:sz="4" w:space="0" w:color="000000"/>
              <w:left w:val="single" w:sz="4" w:space="0" w:color="000000"/>
              <w:bottom w:val="single" w:sz="4" w:space="0" w:color="000000"/>
              <w:right w:val="single" w:sz="4" w:space="0" w:color="000000"/>
            </w:tcBorders>
            <w:vAlign w:val="center"/>
          </w:tcPr>
          <w:p w14:paraId="6DE0A74B" w14:textId="77777777" w:rsidR="009A7D57" w:rsidRDefault="00000000">
            <w:pPr>
              <w:spacing w:after="51"/>
              <w:ind w:right="1"/>
              <w:jc w:val="center"/>
            </w:pPr>
            <w:r>
              <w:rPr>
                <w:rFonts w:ascii="Times New Roman" w:eastAsia="Times New Roman" w:hAnsi="Times New Roman" w:cs="Times New Roman"/>
                <w:sz w:val="20"/>
              </w:rPr>
              <w:t xml:space="preserve">Lielā ielā </w:t>
            </w:r>
          </w:p>
          <w:p w14:paraId="5E7EEAFF" w14:textId="77777777" w:rsidR="009A7D57" w:rsidRDefault="00000000">
            <w:pPr>
              <w:spacing w:after="51"/>
              <w:ind w:right="1"/>
              <w:jc w:val="center"/>
            </w:pPr>
            <w:r>
              <w:rPr>
                <w:rFonts w:ascii="Times New Roman" w:eastAsia="Times New Roman" w:hAnsi="Times New Roman" w:cs="Times New Roman"/>
                <w:sz w:val="20"/>
              </w:rPr>
              <w:t xml:space="preserve">19/21, </w:t>
            </w:r>
          </w:p>
          <w:p w14:paraId="460A1121" w14:textId="77777777" w:rsidR="009A7D57" w:rsidRDefault="00000000">
            <w:pPr>
              <w:spacing w:after="51"/>
              <w:ind w:left="29"/>
              <w:jc w:val="both"/>
            </w:pPr>
            <w:r>
              <w:rPr>
                <w:rFonts w:ascii="Times New Roman" w:eastAsia="Times New Roman" w:hAnsi="Times New Roman" w:cs="Times New Roman"/>
                <w:sz w:val="20"/>
              </w:rPr>
              <w:t xml:space="preserve">Talsos, Talsu </w:t>
            </w:r>
          </w:p>
          <w:p w14:paraId="0B3FE653" w14:textId="77777777" w:rsidR="009A7D57" w:rsidRDefault="00000000">
            <w:pPr>
              <w:spacing w:after="51"/>
              <w:ind w:left="12"/>
              <w:jc w:val="both"/>
            </w:pPr>
            <w:r>
              <w:rPr>
                <w:rFonts w:ascii="Times New Roman" w:eastAsia="Times New Roman" w:hAnsi="Times New Roman" w:cs="Times New Roman"/>
                <w:sz w:val="20"/>
              </w:rPr>
              <w:t>novadā, LV –</w:t>
            </w:r>
          </w:p>
          <w:p w14:paraId="2D73AEA2" w14:textId="77777777" w:rsidR="009A7D57" w:rsidRDefault="00000000">
            <w:pPr>
              <w:spacing w:after="0"/>
              <w:ind w:right="1"/>
              <w:jc w:val="center"/>
            </w:pPr>
            <w:r>
              <w:rPr>
                <w:rFonts w:ascii="Times New Roman" w:eastAsia="Times New Roman" w:hAnsi="Times New Roman" w:cs="Times New Roman"/>
                <w:sz w:val="20"/>
              </w:rPr>
              <w:t xml:space="preserve">3201 </w:t>
            </w:r>
          </w:p>
        </w:tc>
        <w:tc>
          <w:tcPr>
            <w:tcW w:w="1003" w:type="dxa"/>
            <w:tcBorders>
              <w:top w:val="single" w:sz="4" w:space="0" w:color="000000"/>
              <w:left w:val="single" w:sz="4" w:space="0" w:color="000000"/>
              <w:bottom w:val="single" w:sz="4" w:space="0" w:color="000000"/>
              <w:right w:val="single" w:sz="4" w:space="0" w:color="000000"/>
            </w:tcBorders>
            <w:vAlign w:val="center"/>
          </w:tcPr>
          <w:p w14:paraId="49FF4455" w14:textId="77777777" w:rsidR="009A7D57" w:rsidRDefault="00000000">
            <w:pPr>
              <w:spacing w:after="0"/>
              <w:ind w:left="43"/>
              <w:jc w:val="both"/>
            </w:pPr>
            <w:r>
              <w:rPr>
                <w:rFonts w:ascii="Times New Roman" w:eastAsia="Times New Roman" w:hAnsi="Times New Roman" w:cs="Times New Roman"/>
                <w:sz w:val="24"/>
              </w:rPr>
              <w:t>AI 11233</w:t>
            </w:r>
            <w:r>
              <w:rPr>
                <w:rFonts w:ascii="Times New Roman" w:eastAsia="Times New Roman" w:hAnsi="Times New Roman" w:cs="Times New Roman"/>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0ED55A8" w14:textId="77777777" w:rsidR="009A7D57" w:rsidRDefault="00000000">
            <w:pPr>
              <w:spacing w:after="10"/>
              <w:ind w:left="142"/>
            </w:pPr>
            <w:r>
              <w:rPr>
                <w:rFonts w:ascii="Times New Roman" w:eastAsia="Times New Roman" w:hAnsi="Times New Roman" w:cs="Times New Roman"/>
                <w:sz w:val="24"/>
              </w:rPr>
              <w:t xml:space="preserve">2018.gada </w:t>
            </w:r>
          </w:p>
          <w:p w14:paraId="0BFBF3A3" w14:textId="77777777" w:rsidR="009A7D57" w:rsidRDefault="00000000">
            <w:pPr>
              <w:spacing w:after="0"/>
              <w:ind w:left="1"/>
              <w:jc w:val="center"/>
            </w:pPr>
            <w:r>
              <w:rPr>
                <w:rFonts w:ascii="Times New Roman" w:eastAsia="Times New Roman" w:hAnsi="Times New Roman" w:cs="Times New Roman"/>
                <w:sz w:val="24"/>
              </w:rPr>
              <w:t>7.maijā</w:t>
            </w:r>
            <w:r>
              <w:rPr>
                <w:rFonts w:ascii="Times New Roman" w:eastAsia="Times New Roman" w:hAnsi="Times New Roman" w:cs="Times New Roman"/>
                <w:sz w:val="20"/>
              </w:rPr>
              <w:t xml:space="preserve"> </w:t>
            </w:r>
          </w:p>
        </w:tc>
        <w:tc>
          <w:tcPr>
            <w:tcW w:w="2401" w:type="dxa"/>
            <w:tcBorders>
              <w:top w:val="single" w:sz="4" w:space="0" w:color="000000"/>
              <w:left w:val="single" w:sz="4" w:space="0" w:color="000000"/>
              <w:bottom w:val="single" w:sz="4" w:space="0" w:color="000000"/>
              <w:right w:val="single" w:sz="4" w:space="0" w:color="000000"/>
            </w:tcBorders>
            <w:vAlign w:val="center"/>
          </w:tcPr>
          <w:p w14:paraId="5BBE7361" w14:textId="77777777" w:rsidR="009A7D57" w:rsidRDefault="00000000">
            <w:pPr>
              <w:spacing w:after="0"/>
              <w:ind w:right="1"/>
              <w:jc w:val="center"/>
            </w:pPr>
            <w:r>
              <w:rPr>
                <w:rFonts w:ascii="Times New Roman" w:eastAsia="Times New Roman" w:hAnsi="Times New Roman" w:cs="Times New Roman"/>
                <w:sz w:val="24"/>
              </w:rPr>
              <w:t>61</w:t>
            </w:r>
            <w:r>
              <w:rPr>
                <w:rFonts w:ascii="Times New Roman" w:eastAsia="Times New Roman" w:hAnsi="Times New Roman" w:cs="Times New Roman"/>
                <w:sz w:val="20"/>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14:paraId="345D2ECC" w14:textId="77777777" w:rsidR="009A7D57" w:rsidRDefault="00000000">
            <w:pPr>
              <w:spacing w:after="0"/>
              <w:ind w:right="3"/>
              <w:jc w:val="center"/>
            </w:pPr>
            <w:r>
              <w:rPr>
                <w:rFonts w:ascii="Times New Roman" w:eastAsia="Times New Roman" w:hAnsi="Times New Roman" w:cs="Times New Roman"/>
                <w:sz w:val="24"/>
              </w:rPr>
              <w:t>56</w:t>
            </w:r>
            <w:r>
              <w:rPr>
                <w:rFonts w:ascii="Times New Roman" w:eastAsia="Times New Roman" w:hAnsi="Times New Roman" w:cs="Times New Roman"/>
                <w:sz w:val="20"/>
              </w:rPr>
              <w:t xml:space="preserve"> </w:t>
            </w:r>
          </w:p>
        </w:tc>
      </w:tr>
      <w:tr w:rsidR="009A7D57" w14:paraId="4E598FE9" w14:textId="77777777">
        <w:trPr>
          <w:trHeight w:val="610"/>
        </w:trPr>
        <w:tc>
          <w:tcPr>
            <w:tcW w:w="2705" w:type="dxa"/>
            <w:tcBorders>
              <w:top w:val="single" w:sz="4" w:space="0" w:color="000000"/>
              <w:left w:val="single" w:sz="4" w:space="0" w:color="000000"/>
              <w:bottom w:val="single" w:sz="4" w:space="0" w:color="000000"/>
              <w:right w:val="single" w:sz="4" w:space="0" w:color="000000"/>
            </w:tcBorders>
          </w:tcPr>
          <w:p w14:paraId="274B69B1" w14:textId="77777777" w:rsidR="009A7D57" w:rsidRDefault="00000000">
            <w:pPr>
              <w:spacing w:after="10"/>
              <w:ind w:left="5"/>
              <w:jc w:val="both"/>
            </w:pPr>
            <w:r>
              <w:rPr>
                <w:rFonts w:ascii="Times New Roman" w:eastAsia="Times New Roman" w:hAnsi="Times New Roman" w:cs="Times New Roman"/>
                <w:sz w:val="24"/>
              </w:rPr>
              <w:t>Taustiņinstrumentu spēle -</w:t>
            </w:r>
          </w:p>
          <w:p w14:paraId="13226AC5" w14:textId="77777777" w:rsidR="009A7D57" w:rsidRDefault="00000000">
            <w:pPr>
              <w:spacing w:after="0"/>
              <w:ind w:left="5"/>
            </w:pPr>
            <w:r>
              <w:rPr>
                <w:rFonts w:ascii="Times New Roman" w:eastAsia="Times New Roman" w:hAnsi="Times New Roman" w:cs="Times New Roman"/>
                <w:sz w:val="24"/>
              </w:rPr>
              <w:t>Akordeona spēle</w:t>
            </w:r>
            <w:r>
              <w:rPr>
                <w:rFonts w:ascii="Times New Roman" w:eastAsia="Times New Roman" w:hAnsi="Times New Roman" w:cs="Times New Roman"/>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A66B546" w14:textId="77777777" w:rsidR="009A7D57" w:rsidRDefault="00000000">
            <w:pPr>
              <w:spacing w:after="0"/>
              <w:ind w:left="-7"/>
            </w:pPr>
            <w:r>
              <w:rPr>
                <w:rFonts w:ascii="Times New Roman" w:eastAsia="Times New Roman" w:hAnsi="Times New Roman" w:cs="Times New Roman"/>
                <w:sz w:val="24"/>
              </w:rPr>
              <w:t xml:space="preserve"> </w:t>
            </w:r>
          </w:p>
          <w:p w14:paraId="414510A0" w14:textId="77777777" w:rsidR="009A7D57" w:rsidRDefault="00000000">
            <w:pPr>
              <w:spacing w:after="0"/>
              <w:ind w:left="70"/>
              <w:jc w:val="both"/>
            </w:pPr>
            <w:r>
              <w:rPr>
                <w:rFonts w:ascii="Times New Roman" w:eastAsia="Times New Roman" w:hAnsi="Times New Roman" w:cs="Times New Roman"/>
                <w:sz w:val="24"/>
              </w:rPr>
              <w:t>20V212011</w:t>
            </w:r>
            <w:r>
              <w:rPr>
                <w:rFonts w:ascii="Times New Roman" w:eastAsia="Times New Roman" w:hAnsi="Times New Roman" w:cs="Times New Roman"/>
                <w:sz w:val="20"/>
              </w:rPr>
              <w:t xml:space="preserve"> </w:t>
            </w:r>
          </w:p>
        </w:tc>
        <w:tc>
          <w:tcPr>
            <w:tcW w:w="0" w:type="auto"/>
            <w:vMerge/>
            <w:tcBorders>
              <w:top w:val="nil"/>
              <w:left w:val="single" w:sz="4" w:space="0" w:color="000000"/>
              <w:bottom w:val="nil"/>
              <w:right w:val="single" w:sz="4" w:space="0" w:color="000000"/>
            </w:tcBorders>
          </w:tcPr>
          <w:p w14:paraId="119BADEF"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1C6C5B34" w14:textId="77777777" w:rsidR="009A7D57" w:rsidRDefault="00000000">
            <w:pPr>
              <w:spacing w:after="0"/>
              <w:ind w:left="43"/>
              <w:jc w:val="both"/>
            </w:pPr>
            <w:r>
              <w:rPr>
                <w:rFonts w:ascii="Times New Roman" w:eastAsia="Times New Roman" w:hAnsi="Times New Roman" w:cs="Times New Roman"/>
                <w:sz w:val="24"/>
              </w:rPr>
              <w:t>AI 11310</w:t>
            </w:r>
            <w:r>
              <w:rPr>
                <w:rFonts w:ascii="Times New Roman" w:eastAsia="Times New Roman" w:hAnsi="Times New Roman" w:cs="Times New Roman"/>
                <w:sz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03F3A845" w14:textId="77777777" w:rsidR="009A7D57" w:rsidRDefault="00000000">
            <w:pPr>
              <w:spacing w:after="10"/>
              <w:ind w:left="142"/>
            </w:pPr>
            <w:r>
              <w:rPr>
                <w:rFonts w:ascii="Times New Roman" w:eastAsia="Times New Roman" w:hAnsi="Times New Roman" w:cs="Times New Roman"/>
                <w:sz w:val="24"/>
              </w:rPr>
              <w:t xml:space="preserve">2018.gada </w:t>
            </w:r>
          </w:p>
          <w:p w14:paraId="358B1265" w14:textId="77777777" w:rsidR="009A7D57" w:rsidRDefault="00000000">
            <w:pPr>
              <w:spacing w:after="0"/>
              <w:jc w:val="center"/>
            </w:pPr>
            <w:r>
              <w:rPr>
                <w:rFonts w:ascii="Times New Roman" w:eastAsia="Times New Roman" w:hAnsi="Times New Roman" w:cs="Times New Roman"/>
                <w:sz w:val="24"/>
              </w:rPr>
              <w:t>21.maijā</w:t>
            </w:r>
            <w:r>
              <w:rPr>
                <w:rFonts w:ascii="Times New Roman" w:eastAsia="Times New Roman" w:hAnsi="Times New Roman" w:cs="Times New Roman"/>
                <w:sz w:val="20"/>
              </w:rPr>
              <w:t xml:space="preserve"> </w:t>
            </w:r>
          </w:p>
        </w:tc>
        <w:tc>
          <w:tcPr>
            <w:tcW w:w="2401" w:type="dxa"/>
            <w:tcBorders>
              <w:top w:val="single" w:sz="4" w:space="0" w:color="000000"/>
              <w:left w:val="single" w:sz="4" w:space="0" w:color="000000"/>
              <w:bottom w:val="single" w:sz="4" w:space="0" w:color="000000"/>
              <w:right w:val="single" w:sz="4" w:space="0" w:color="000000"/>
            </w:tcBorders>
            <w:vAlign w:val="center"/>
          </w:tcPr>
          <w:p w14:paraId="334D706D" w14:textId="77777777" w:rsidR="009A7D57" w:rsidRDefault="00000000">
            <w:pPr>
              <w:spacing w:after="0"/>
              <w:ind w:right="1"/>
              <w:jc w:val="center"/>
            </w:pPr>
            <w:r>
              <w:rPr>
                <w:rFonts w:ascii="Times New Roman" w:eastAsia="Times New Roman" w:hAnsi="Times New Roman" w:cs="Times New Roman"/>
                <w:sz w:val="24"/>
              </w:rPr>
              <w:t>5</w:t>
            </w:r>
            <w:r>
              <w:rPr>
                <w:rFonts w:ascii="Times New Roman" w:eastAsia="Times New Roman" w:hAnsi="Times New Roman" w:cs="Times New Roman"/>
                <w:sz w:val="20"/>
              </w:rPr>
              <w:t xml:space="preserve"> </w:t>
            </w:r>
          </w:p>
        </w:tc>
        <w:tc>
          <w:tcPr>
            <w:tcW w:w="3262" w:type="dxa"/>
            <w:tcBorders>
              <w:top w:val="single" w:sz="4" w:space="0" w:color="000000"/>
              <w:left w:val="single" w:sz="4" w:space="0" w:color="000000"/>
              <w:bottom w:val="single" w:sz="4" w:space="0" w:color="000000"/>
              <w:right w:val="single" w:sz="4" w:space="0" w:color="000000"/>
            </w:tcBorders>
            <w:vAlign w:val="center"/>
          </w:tcPr>
          <w:p w14:paraId="3CDEE73B" w14:textId="77777777" w:rsidR="009A7D57" w:rsidRDefault="00000000">
            <w:pPr>
              <w:spacing w:after="0"/>
              <w:ind w:right="3"/>
              <w:jc w:val="center"/>
            </w:pPr>
            <w:r>
              <w:rPr>
                <w:rFonts w:ascii="Times New Roman" w:eastAsia="Times New Roman" w:hAnsi="Times New Roman" w:cs="Times New Roman"/>
                <w:sz w:val="24"/>
              </w:rPr>
              <w:t>5</w:t>
            </w:r>
            <w:r>
              <w:rPr>
                <w:rFonts w:ascii="Times New Roman" w:eastAsia="Times New Roman" w:hAnsi="Times New Roman" w:cs="Times New Roman"/>
                <w:sz w:val="20"/>
              </w:rPr>
              <w:t xml:space="preserve"> </w:t>
            </w:r>
          </w:p>
        </w:tc>
      </w:tr>
      <w:tr w:rsidR="009A7D57" w14:paraId="1E327789" w14:textId="77777777">
        <w:trPr>
          <w:trHeight w:val="610"/>
        </w:trPr>
        <w:tc>
          <w:tcPr>
            <w:tcW w:w="2705" w:type="dxa"/>
            <w:tcBorders>
              <w:top w:val="single" w:sz="4" w:space="0" w:color="000000"/>
              <w:left w:val="single" w:sz="4" w:space="0" w:color="000000"/>
              <w:bottom w:val="single" w:sz="4" w:space="0" w:color="000000"/>
              <w:right w:val="single" w:sz="4" w:space="0" w:color="000000"/>
            </w:tcBorders>
          </w:tcPr>
          <w:p w14:paraId="5CF2B070" w14:textId="77777777" w:rsidR="009A7D57" w:rsidRDefault="00000000">
            <w:pPr>
              <w:spacing w:after="0"/>
              <w:ind w:left="5"/>
              <w:jc w:val="both"/>
            </w:pPr>
            <w:r>
              <w:rPr>
                <w:rFonts w:ascii="Times New Roman" w:eastAsia="Times New Roman" w:hAnsi="Times New Roman" w:cs="Times New Roman"/>
                <w:sz w:val="24"/>
              </w:rPr>
              <w:t xml:space="preserve">Stīgu instrumentu spēle Vijoles spēle </w:t>
            </w:r>
          </w:p>
        </w:tc>
        <w:tc>
          <w:tcPr>
            <w:tcW w:w="1275" w:type="dxa"/>
            <w:tcBorders>
              <w:top w:val="single" w:sz="4" w:space="0" w:color="000000"/>
              <w:left w:val="single" w:sz="4" w:space="0" w:color="000000"/>
              <w:bottom w:val="single" w:sz="4" w:space="0" w:color="000000"/>
              <w:right w:val="single" w:sz="4" w:space="0" w:color="000000"/>
            </w:tcBorders>
          </w:tcPr>
          <w:p w14:paraId="6567ADE0" w14:textId="77777777" w:rsidR="009A7D57" w:rsidRDefault="00000000">
            <w:pPr>
              <w:spacing w:after="0"/>
              <w:ind w:left="-7"/>
            </w:pPr>
            <w:r>
              <w:rPr>
                <w:rFonts w:ascii="Times New Roman" w:eastAsia="Times New Roman" w:hAnsi="Times New Roman" w:cs="Times New Roman"/>
                <w:sz w:val="24"/>
              </w:rPr>
              <w:t xml:space="preserve"> </w:t>
            </w:r>
          </w:p>
          <w:p w14:paraId="55864783" w14:textId="77777777" w:rsidR="009A7D57" w:rsidRDefault="00000000">
            <w:pPr>
              <w:spacing w:after="0"/>
              <w:ind w:left="70"/>
              <w:jc w:val="both"/>
            </w:pPr>
            <w:r>
              <w:rPr>
                <w:rFonts w:ascii="Times New Roman" w:eastAsia="Times New Roman" w:hAnsi="Times New Roman" w:cs="Times New Roman"/>
                <w:sz w:val="24"/>
              </w:rPr>
              <w:t xml:space="preserve">20V212021 </w:t>
            </w:r>
          </w:p>
        </w:tc>
        <w:tc>
          <w:tcPr>
            <w:tcW w:w="0" w:type="auto"/>
            <w:vMerge/>
            <w:tcBorders>
              <w:top w:val="nil"/>
              <w:left w:val="single" w:sz="4" w:space="0" w:color="000000"/>
              <w:bottom w:val="nil"/>
              <w:right w:val="single" w:sz="4" w:space="0" w:color="000000"/>
            </w:tcBorders>
          </w:tcPr>
          <w:p w14:paraId="1B723DF7"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08BFEA40" w14:textId="77777777" w:rsidR="009A7D57" w:rsidRDefault="00000000">
            <w:pPr>
              <w:spacing w:after="0"/>
              <w:ind w:left="43"/>
              <w:jc w:val="both"/>
            </w:pPr>
            <w:r>
              <w:rPr>
                <w:rFonts w:ascii="Times New Roman" w:eastAsia="Times New Roman" w:hAnsi="Times New Roman" w:cs="Times New Roman"/>
                <w:sz w:val="24"/>
              </w:rPr>
              <w:t xml:space="preserve">AI 11234 </w:t>
            </w:r>
          </w:p>
        </w:tc>
        <w:tc>
          <w:tcPr>
            <w:tcW w:w="1275" w:type="dxa"/>
            <w:tcBorders>
              <w:top w:val="single" w:sz="4" w:space="0" w:color="000000"/>
              <w:left w:val="single" w:sz="4" w:space="0" w:color="000000"/>
              <w:bottom w:val="single" w:sz="4" w:space="0" w:color="000000"/>
              <w:right w:val="single" w:sz="4" w:space="0" w:color="000000"/>
            </w:tcBorders>
          </w:tcPr>
          <w:p w14:paraId="458A5199" w14:textId="77777777" w:rsidR="009A7D57" w:rsidRDefault="00000000">
            <w:pPr>
              <w:spacing w:after="43"/>
              <w:ind w:left="142"/>
            </w:pPr>
            <w:r>
              <w:rPr>
                <w:rFonts w:ascii="Times New Roman" w:eastAsia="Times New Roman" w:hAnsi="Times New Roman" w:cs="Times New Roman"/>
                <w:sz w:val="24"/>
              </w:rPr>
              <w:t xml:space="preserve">2018.gada </w:t>
            </w:r>
          </w:p>
          <w:p w14:paraId="666924D5" w14:textId="77777777" w:rsidR="009A7D57" w:rsidRDefault="00000000">
            <w:pPr>
              <w:spacing w:after="0"/>
              <w:ind w:left="1"/>
              <w:jc w:val="center"/>
            </w:pPr>
            <w:r>
              <w:rPr>
                <w:rFonts w:ascii="Times New Roman" w:eastAsia="Times New Roman" w:hAnsi="Times New Roman" w:cs="Times New Roman"/>
                <w:sz w:val="24"/>
              </w:rPr>
              <w:t xml:space="preserve">7.maijā </w:t>
            </w:r>
          </w:p>
        </w:tc>
        <w:tc>
          <w:tcPr>
            <w:tcW w:w="2401" w:type="dxa"/>
            <w:tcBorders>
              <w:top w:val="single" w:sz="4" w:space="0" w:color="000000"/>
              <w:left w:val="single" w:sz="4" w:space="0" w:color="000000"/>
              <w:bottom w:val="single" w:sz="4" w:space="0" w:color="000000"/>
              <w:right w:val="single" w:sz="4" w:space="0" w:color="000000"/>
            </w:tcBorders>
            <w:vAlign w:val="center"/>
          </w:tcPr>
          <w:p w14:paraId="6AB6FFCE" w14:textId="77777777" w:rsidR="009A7D57" w:rsidRDefault="00000000">
            <w:pPr>
              <w:spacing w:after="0"/>
              <w:ind w:right="1"/>
              <w:jc w:val="center"/>
            </w:pPr>
            <w:r>
              <w:rPr>
                <w:rFonts w:ascii="Times New Roman" w:eastAsia="Times New Roman" w:hAnsi="Times New Roman" w:cs="Times New Roman"/>
                <w:sz w:val="24"/>
              </w:rPr>
              <w:t xml:space="preserve">17 </w:t>
            </w:r>
          </w:p>
        </w:tc>
        <w:tc>
          <w:tcPr>
            <w:tcW w:w="3262" w:type="dxa"/>
            <w:tcBorders>
              <w:top w:val="single" w:sz="4" w:space="0" w:color="000000"/>
              <w:left w:val="single" w:sz="4" w:space="0" w:color="000000"/>
              <w:bottom w:val="single" w:sz="4" w:space="0" w:color="000000"/>
              <w:right w:val="single" w:sz="4" w:space="0" w:color="000000"/>
            </w:tcBorders>
            <w:vAlign w:val="center"/>
          </w:tcPr>
          <w:p w14:paraId="0980686B" w14:textId="77777777" w:rsidR="009A7D57" w:rsidRDefault="00000000">
            <w:pPr>
              <w:spacing w:after="0"/>
              <w:ind w:right="3"/>
              <w:jc w:val="center"/>
            </w:pPr>
            <w:r>
              <w:rPr>
                <w:rFonts w:ascii="Times New Roman" w:eastAsia="Times New Roman" w:hAnsi="Times New Roman" w:cs="Times New Roman"/>
                <w:sz w:val="24"/>
              </w:rPr>
              <w:t xml:space="preserve">16 </w:t>
            </w:r>
          </w:p>
        </w:tc>
      </w:tr>
      <w:tr w:rsidR="009A7D57" w14:paraId="37879A4B" w14:textId="77777777">
        <w:trPr>
          <w:trHeight w:val="610"/>
        </w:trPr>
        <w:tc>
          <w:tcPr>
            <w:tcW w:w="2705" w:type="dxa"/>
            <w:tcBorders>
              <w:top w:val="single" w:sz="4" w:space="0" w:color="000000"/>
              <w:left w:val="single" w:sz="4" w:space="0" w:color="000000"/>
              <w:bottom w:val="single" w:sz="4" w:space="0" w:color="000000"/>
              <w:right w:val="single" w:sz="4" w:space="0" w:color="000000"/>
            </w:tcBorders>
          </w:tcPr>
          <w:p w14:paraId="1120921F" w14:textId="77777777" w:rsidR="009A7D57" w:rsidRDefault="00000000">
            <w:pPr>
              <w:spacing w:after="0"/>
              <w:ind w:left="5"/>
              <w:jc w:val="both"/>
            </w:pPr>
            <w:r>
              <w:rPr>
                <w:rFonts w:ascii="Times New Roman" w:eastAsia="Times New Roman" w:hAnsi="Times New Roman" w:cs="Times New Roman"/>
                <w:sz w:val="24"/>
              </w:rPr>
              <w:t xml:space="preserve">Stīgu instrumentu spēle Čella spēle </w:t>
            </w:r>
          </w:p>
        </w:tc>
        <w:tc>
          <w:tcPr>
            <w:tcW w:w="1275" w:type="dxa"/>
            <w:tcBorders>
              <w:top w:val="single" w:sz="4" w:space="0" w:color="000000"/>
              <w:left w:val="single" w:sz="4" w:space="0" w:color="000000"/>
              <w:bottom w:val="single" w:sz="4" w:space="0" w:color="000000"/>
              <w:right w:val="single" w:sz="4" w:space="0" w:color="000000"/>
            </w:tcBorders>
          </w:tcPr>
          <w:p w14:paraId="29927073" w14:textId="77777777" w:rsidR="009A7D57" w:rsidRDefault="00000000">
            <w:pPr>
              <w:spacing w:after="0"/>
              <w:ind w:left="-7"/>
            </w:pPr>
            <w:r>
              <w:rPr>
                <w:rFonts w:ascii="Times New Roman" w:eastAsia="Times New Roman" w:hAnsi="Times New Roman" w:cs="Times New Roman"/>
                <w:sz w:val="24"/>
              </w:rPr>
              <w:t xml:space="preserve"> </w:t>
            </w:r>
          </w:p>
          <w:p w14:paraId="71F0C6AA" w14:textId="77777777" w:rsidR="009A7D57" w:rsidRDefault="00000000">
            <w:pPr>
              <w:spacing w:after="0"/>
              <w:ind w:left="70"/>
              <w:jc w:val="both"/>
            </w:pPr>
            <w:r>
              <w:rPr>
                <w:rFonts w:ascii="Times New Roman" w:eastAsia="Times New Roman" w:hAnsi="Times New Roman" w:cs="Times New Roman"/>
                <w:sz w:val="24"/>
              </w:rPr>
              <w:t xml:space="preserve">20V212021 </w:t>
            </w:r>
          </w:p>
        </w:tc>
        <w:tc>
          <w:tcPr>
            <w:tcW w:w="0" w:type="auto"/>
            <w:vMerge/>
            <w:tcBorders>
              <w:top w:val="nil"/>
              <w:left w:val="single" w:sz="4" w:space="0" w:color="000000"/>
              <w:bottom w:val="nil"/>
              <w:right w:val="single" w:sz="4" w:space="0" w:color="000000"/>
            </w:tcBorders>
          </w:tcPr>
          <w:p w14:paraId="3D024E43"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1C812666" w14:textId="77777777" w:rsidR="009A7D57" w:rsidRDefault="00000000">
            <w:pPr>
              <w:spacing w:after="0"/>
              <w:ind w:left="43"/>
              <w:jc w:val="both"/>
            </w:pPr>
            <w:r>
              <w:rPr>
                <w:rFonts w:ascii="Times New Roman" w:eastAsia="Times New Roman" w:hAnsi="Times New Roman" w:cs="Times New Roman"/>
                <w:sz w:val="24"/>
              </w:rPr>
              <w:t xml:space="preserve">AI 11311 </w:t>
            </w:r>
          </w:p>
        </w:tc>
        <w:tc>
          <w:tcPr>
            <w:tcW w:w="1275" w:type="dxa"/>
            <w:tcBorders>
              <w:top w:val="single" w:sz="4" w:space="0" w:color="000000"/>
              <w:left w:val="single" w:sz="4" w:space="0" w:color="000000"/>
              <w:bottom w:val="single" w:sz="4" w:space="0" w:color="000000"/>
              <w:right w:val="single" w:sz="4" w:space="0" w:color="000000"/>
            </w:tcBorders>
          </w:tcPr>
          <w:p w14:paraId="21AAEA87" w14:textId="77777777" w:rsidR="009A7D57" w:rsidRDefault="00000000">
            <w:pPr>
              <w:spacing w:after="44"/>
              <w:ind w:left="142"/>
            </w:pPr>
            <w:r>
              <w:rPr>
                <w:rFonts w:ascii="Times New Roman" w:eastAsia="Times New Roman" w:hAnsi="Times New Roman" w:cs="Times New Roman"/>
                <w:sz w:val="24"/>
              </w:rPr>
              <w:t xml:space="preserve">2018.gada </w:t>
            </w:r>
          </w:p>
          <w:p w14:paraId="34F3FDDB" w14:textId="77777777" w:rsidR="009A7D57" w:rsidRDefault="00000000">
            <w:pPr>
              <w:spacing w:after="0"/>
              <w:jc w:val="center"/>
            </w:pPr>
            <w:r>
              <w:rPr>
                <w:rFonts w:ascii="Times New Roman" w:eastAsia="Times New Roman" w:hAnsi="Times New Roman" w:cs="Times New Roman"/>
                <w:sz w:val="24"/>
              </w:rPr>
              <w:t xml:space="preserve">21.maijā </w:t>
            </w:r>
          </w:p>
        </w:tc>
        <w:tc>
          <w:tcPr>
            <w:tcW w:w="2401" w:type="dxa"/>
            <w:tcBorders>
              <w:top w:val="single" w:sz="4" w:space="0" w:color="000000"/>
              <w:left w:val="single" w:sz="4" w:space="0" w:color="000000"/>
              <w:bottom w:val="single" w:sz="4" w:space="0" w:color="000000"/>
              <w:right w:val="single" w:sz="4" w:space="0" w:color="000000"/>
            </w:tcBorders>
            <w:vAlign w:val="center"/>
          </w:tcPr>
          <w:p w14:paraId="0F5E98F9" w14:textId="77777777" w:rsidR="009A7D57" w:rsidRDefault="00000000">
            <w:pPr>
              <w:spacing w:after="0"/>
              <w:ind w:right="1"/>
              <w:jc w:val="center"/>
            </w:pPr>
            <w:r>
              <w:rPr>
                <w:rFonts w:ascii="Times New Roman" w:eastAsia="Times New Roman" w:hAnsi="Times New Roman" w:cs="Times New Roman"/>
                <w:sz w:val="24"/>
              </w:rPr>
              <w:t xml:space="preserve">8 </w:t>
            </w:r>
          </w:p>
        </w:tc>
        <w:tc>
          <w:tcPr>
            <w:tcW w:w="3262" w:type="dxa"/>
            <w:tcBorders>
              <w:top w:val="single" w:sz="4" w:space="0" w:color="000000"/>
              <w:left w:val="single" w:sz="4" w:space="0" w:color="000000"/>
              <w:bottom w:val="single" w:sz="4" w:space="0" w:color="000000"/>
              <w:right w:val="single" w:sz="4" w:space="0" w:color="000000"/>
            </w:tcBorders>
            <w:vAlign w:val="center"/>
          </w:tcPr>
          <w:p w14:paraId="3B1F36D7" w14:textId="77777777" w:rsidR="009A7D57" w:rsidRDefault="00000000">
            <w:pPr>
              <w:spacing w:after="0"/>
              <w:ind w:right="3"/>
              <w:jc w:val="center"/>
            </w:pPr>
            <w:r>
              <w:rPr>
                <w:rFonts w:ascii="Times New Roman" w:eastAsia="Times New Roman" w:hAnsi="Times New Roman" w:cs="Times New Roman"/>
                <w:sz w:val="24"/>
              </w:rPr>
              <w:t xml:space="preserve">8 </w:t>
            </w:r>
          </w:p>
        </w:tc>
      </w:tr>
      <w:tr w:rsidR="009A7D57" w14:paraId="2405B052" w14:textId="77777777">
        <w:trPr>
          <w:trHeight w:val="612"/>
        </w:trPr>
        <w:tc>
          <w:tcPr>
            <w:tcW w:w="2705" w:type="dxa"/>
            <w:tcBorders>
              <w:top w:val="single" w:sz="4" w:space="0" w:color="000000"/>
              <w:left w:val="single" w:sz="4" w:space="0" w:color="000000"/>
              <w:bottom w:val="single" w:sz="4" w:space="0" w:color="000000"/>
              <w:right w:val="single" w:sz="4" w:space="0" w:color="000000"/>
            </w:tcBorders>
          </w:tcPr>
          <w:p w14:paraId="6836EDF5" w14:textId="77777777" w:rsidR="009A7D57" w:rsidRDefault="00000000">
            <w:pPr>
              <w:spacing w:after="0"/>
              <w:ind w:left="5"/>
              <w:jc w:val="both"/>
            </w:pPr>
            <w:r>
              <w:rPr>
                <w:rFonts w:ascii="Times New Roman" w:eastAsia="Times New Roman" w:hAnsi="Times New Roman" w:cs="Times New Roman"/>
                <w:sz w:val="24"/>
              </w:rPr>
              <w:t>Vokālā mūzika - Kora klase</w:t>
            </w:r>
          </w:p>
        </w:tc>
        <w:tc>
          <w:tcPr>
            <w:tcW w:w="1275" w:type="dxa"/>
            <w:tcBorders>
              <w:top w:val="single" w:sz="4" w:space="0" w:color="000000"/>
              <w:left w:val="single" w:sz="4" w:space="0" w:color="000000"/>
              <w:bottom w:val="single" w:sz="4" w:space="0" w:color="000000"/>
              <w:right w:val="single" w:sz="4" w:space="0" w:color="000000"/>
            </w:tcBorders>
          </w:tcPr>
          <w:p w14:paraId="1E53D17B" w14:textId="77777777" w:rsidR="009A7D57" w:rsidRDefault="00000000">
            <w:pPr>
              <w:spacing w:after="0"/>
              <w:ind w:left="-7"/>
            </w:pPr>
            <w:r>
              <w:rPr>
                <w:rFonts w:ascii="Times New Roman" w:eastAsia="Times New Roman" w:hAnsi="Times New Roman" w:cs="Times New Roman"/>
                <w:sz w:val="24"/>
              </w:rPr>
              <w:t xml:space="preserve"> </w:t>
            </w:r>
          </w:p>
          <w:p w14:paraId="109830BB" w14:textId="77777777" w:rsidR="009A7D57" w:rsidRDefault="00000000">
            <w:pPr>
              <w:spacing w:after="0"/>
              <w:ind w:left="70"/>
              <w:jc w:val="both"/>
            </w:pPr>
            <w:r>
              <w:rPr>
                <w:rFonts w:ascii="Times New Roman" w:eastAsia="Times New Roman" w:hAnsi="Times New Roman" w:cs="Times New Roman"/>
                <w:sz w:val="24"/>
              </w:rPr>
              <w:t xml:space="preserve">20V212061 </w:t>
            </w:r>
          </w:p>
        </w:tc>
        <w:tc>
          <w:tcPr>
            <w:tcW w:w="0" w:type="auto"/>
            <w:vMerge/>
            <w:tcBorders>
              <w:top w:val="nil"/>
              <w:left w:val="single" w:sz="4" w:space="0" w:color="000000"/>
              <w:bottom w:val="nil"/>
              <w:right w:val="single" w:sz="4" w:space="0" w:color="000000"/>
            </w:tcBorders>
          </w:tcPr>
          <w:p w14:paraId="39922FA1"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383A0815" w14:textId="77777777" w:rsidR="009A7D57" w:rsidRDefault="00000000">
            <w:pPr>
              <w:spacing w:after="0"/>
              <w:ind w:left="43"/>
              <w:jc w:val="both"/>
            </w:pPr>
            <w:r>
              <w:rPr>
                <w:rFonts w:ascii="Times New Roman" w:eastAsia="Times New Roman" w:hAnsi="Times New Roman" w:cs="Times New Roman"/>
                <w:sz w:val="24"/>
              </w:rPr>
              <w:t xml:space="preserve">AI 11239 </w:t>
            </w:r>
          </w:p>
        </w:tc>
        <w:tc>
          <w:tcPr>
            <w:tcW w:w="1275" w:type="dxa"/>
            <w:tcBorders>
              <w:top w:val="single" w:sz="4" w:space="0" w:color="000000"/>
              <w:left w:val="single" w:sz="4" w:space="0" w:color="000000"/>
              <w:bottom w:val="single" w:sz="4" w:space="0" w:color="000000"/>
              <w:right w:val="single" w:sz="4" w:space="0" w:color="000000"/>
            </w:tcBorders>
          </w:tcPr>
          <w:p w14:paraId="2554EA3E" w14:textId="77777777" w:rsidR="009A7D57" w:rsidRDefault="00000000">
            <w:pPr>
              <w:spacing w:after="43"/>
              <w:ind w:left="142"/>
            </w:pPr>
            <w:r>
              <w:rPr>
                <w:rFonts w:ascii="Times New Roman" w:eastAsia="Times New Roman" w:hAnsi="Times New Roman" w:cs="Times New Roman"/>
                <w:sz w:val="24"/>
              </w:rPr>
              <w:t xml:space="preserve">2018.gada </w:t>
            </w:r>
          </w:p>
          <w:p w14:paraId="45AB137B" w14:textId="77777777" w:rsidR="009A7D57" w:rsidRDefault="00000000">
            <w:pPr>
              <w:spacing w:after="0"/>
              <w:ind w:left="1"/>
              <w:jc w:val="center"/>
            </w:pPr>
            <w:r>
              <w:rPr>
                <w:rFonts w:ascii="Times New Roman" w:eastAsia="Times New Roman" w:hAnsi="Times New Roman" w:cs="Times New Roman"/>
                <w:sz w:val="24"/>
              </w:rPr>
              <w:t xml:space="preserve">7.maijā </w:t>
            </w:r>
          </w:p>
        </w:tc>
        <w:tc>
          <w:tcPr>
            <w:tcW w:w="2401" w:type="dxa"/>
            <w:tcBorders>
              <w:top w:val="single" w:sz="4" w:space="0" w:color="000000"/>
              <w:left w:val="single" w:sz="4" w:space="0" w:color="000000"/>
              <w:bottom w:val="single" w:sz="4" w:space="0" w:color="000000"/>
              <w:right w:val="single" w:sz="4" w:space="0" w:color="000000"/>
            </w:tcBorders>
            <w:vAlign w:val="center"/>
          </w:tcPr>
          <w:p w14:paraId="4F17300C" w14:textId="77777777" w:rsidR="009A7D57" w:rsidRDefault="00000000">
            <w:pPr>
              <w:spacing w:after="0"/>
              <w:ind w:right="1"/>
              <w:jc w:val="center"/>
            </w:pPr>
            <w:r>
              <w:rPr>
                <w:rFonts w:ascii="Times New Roman" w:eastAsia="Times New Roman" w:hAnsi="Times New Roman" w:cs="Times New Roman"/>
                <w:sz w:val="24"/>
              </w:rPr>
              <w:t xml:space="preserve">25 </w:t>
            </w:r>
          </w:p>
        </w:tc>
        <w:tc>
          <w:tcPr>
            <w:tcW w:w="3262" w:type="dxa"/>
            <w:tcBorders>
              <w:top w:val="single" w:sz="4" w:space="0" w:color="000000"/>
              <w:left w:val="single" w:sz="4" w:space="0" w:color="000000"/>
              <w:bottom w:val="single" w:sz="4" w:space="0" w:color="000000"/>
              <w:right w:val="single" w:sz="4" w:space="0" w:color="000000"/>
            </w:tcBorders>
            <w:vAlign w:val="center"/>
          </w:tcPr>
          <w:p w14:paraId="479B1872" w14:textId="77777777" w:rsidR="009A7D57" w:rsidRDefault="00000000">
            <w:pPr>
              <w:spacing w:after="0"/>
              <w:ind w:right="3"/>
              <w:jc w:val="center"/>
            </w:pPr>
            <w:r>
              <w:rPr>
                <w:rFonts w:ascii="Times New Roman" w:eastAsia="Times New Roman" w:hAnsi="Times New Roman" w:cs="Times New Roman"/>
                <w:sz w:val="24"/>
              </w:rPr>
              <w:t xml:space="preserve">23 </w:t>
            </w:r>
          </w:p>
        </w:tc>
      </w:tr>
      <w:tr w:rsidR="009A7D57" w14:paraId="75047FD8" w14:textId="77777777">
        <w:trPr>
          <w:trHeight w:val="610"/>
        </w:trPr>
        <w:tc>
          <w:tcPr>
            <w:tcW w:w="2705" w:type="dxa"/>
            <w:tcBorders>
              <w:top w:val="single" w:sz="4" w:space="0" w:color="000000"/>
              <w:left w:val="single" w:sz="4" w:space="0" w:color="000000"/>
              <w:bottom w:val="single" w:sz="4" w:space="0" w:color="000000"/>
              <w:right w:val="single" w:sz="4" w:space="0" w:color="000000"/>
            </w:tcBorders>
          </w:tcPr>
          <w:p w14:paraId="094A0AA4" w14:textId="77777777" w:rsidR="009A7D57" w:rsidRDefault="00000000">
            <w:pPr>
              <w:spacing w:after="0"/>
              <w:ind w:left="5"/>
            </w:pPr>
            <w:r>
              <w:rPr>
                <w:rFonts w:ascii="Times New Roman" w:eastAsia="Times New Roman" w:hAnsi="Times New Roman" w:cs="Times New Roman"/>
                <w:sz w:val="24"/>
              </w:rPr>
              <w:t xml:space="preserve">Sitaminstrumentu spēle </w:t>
            </w:r>
          </w:p>
        </w:tc>
        <w:tc>
          <w:tcPr>
            <w:tcW w:w="1275" w:type="dxa"/>
            <w:tcBorders>
              <w:top w:val="single" w:sz="4" w:space="0" w:color="000000"/>
              <w:left w:val="single" w:sz="4" w:space="0" w:color="000000"/>
              <w:bottom w:val="single" w:sz="4" w:space="0" w:color="000000"/>
              <w:right w:val="single" w:sz="4" w:space="0" w:color="000000"/>
            </w:tcBorders>
            <w:vAlign w:val="center"/>
          </w:tcPr>
          <w:p w14:paraId="7886E8AD" w14:textId="77777777" w:rsidR="009A7D57" w:rsidRDefault="00000000">
            <w:pPr>
              <w:spacing w:after="0"/>
              <w:ind w:left="70"/>
              <w:jc w:val="both"/>
            </w:pPr>
            <w:r>
              <w:rPr>
                <w:rFonts w:ascii="Times New Roman" w:eastAsia="Times New Roman" w:hAnsi="Times New Roman" w:cs="Times New Roman"/>
                <w:sz w:val="24"/>
              </w:rPr>
              <w:t xml:space="preserve">20V212041 </w:t>
            </w:r>
          </w:p>
        </w:tc>
        <w:tc>
          <w:tcPr>
            <w:tcW w:w="0" w:type="auto"/>
            <w:vMerge/>
            <w:tcBorders>
              <w:top w:val="nil"/>
              <w:left w:val="single" w:sz="4" w:space="0" w:color="000000"/>
              <w:bottom w:val="nil"/>
              <w:right w:val="single" w:sz="4" w:space="0" w:color="000000"/>
            </w:tcBorders>
          </w:tcPr>
          <w:p w14:paraId="6A993067"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11E2CD7E" w14:textId="77777777" w:rsidR="009A7D57" w:rsidRDefault="00000000">
            <w:pPr>
              <w:spacing w:after="0"/>
              <w:ind w:left="43"/>
              <w:jc w:val="both"/>
            </w:pPr>
            <w:r>
              <w:rPr>
                <w:rFonts w:ascii="Times New Roman" w:eastAsia="Times New Roman" w:hAnsi="Times New Roman" w:cs="Times New Roman"/>
                <w:sz w:val="24"/>
              </w:rPr>
              <w:t xml:space="preserve">AI 11247 </w:t>
            </w:r>
          </w:p>
        </w:tc>
        <w:tc>
          <w:tcPr>
            <w:tcW w:w="1275" w:type="dxa"/>
            <w:tcBorders>
              <w:top w:val="single" w:sz="4" w:space="0" w:color="000000"/>
              <w:left w:val="single" w:sz="4" w:space="0" w:color="000000"/>
              <w:bottom w:val="single" w:sz="4" w:space="0" w:color="000000"/>
              <w:right w:val="single" w:sz="4" w:space="0" w:color="000000"/>
            </w:tcBorders>
          </w:tcPr>
          <w:p w14:paraId="44F207BB" w14:textId="77777777" w:rsidR="009A7D57" w:rsidRDefault="00000000">
            <w:pPr>
              <w:spacing w:after="43"/>
              <w:ind w:left="142"/>
            </w:pPr>
            <w:r>
              <w:rPr>
                <w:rFonts w:ascii="Times New Roman" w:eastAsia="Times New Roman" w:hAnsi="Times New Roman" w:cs="Times New Roman"/>
                <w:sz w:val="24"/>
              </w:rPr>
              <w:t xml:space="preserve">2018.gada </w:t>
            </w:r>
          </w:p>
          <w:p w14:paraId="141F6A2D" w14:textId="77777777" w:rsidR="009A7D57" w:rsidRDefault="00000000">
            <w:pPr>
              <w:spacing w:after="0"/>
              <w:ind w:left="1"/>
              <w:jc w:val="center"/>
            </w:pPr>
            <w:r>
              <w:rPr>
                <w:rFonts w:ascii="Times New Roman" w:eastAsia="Times New Roman" w:hAnsi="Times New Roman" w:cs="Times New Roman"/>
                <w:sz w:val="24"/>
              </w:rPr>
              <w:t xml:space="preserve">7.maijā </w:t>
            </w:r>
          </w:p>
        </w:tc>
        <w:tc>
          <w:tcPr>
            <w:tcW w:w="2401" w:type="dxa"/>
            <w:tcBorders>
              <w:top w:val="single" w:sz="4" w:space="0" w:color="000000"/>
              <w:left w:val="single" w:sz="4" w:space="0" w:color="000000"/>
              <w:bottom w:val="single" w:sz="4" w:space="0" w:color="000000"/>
              <w:right w:val="single" w:sz="4" w:space="0" w:color="000000"/>
            </w:tcBorders>
            <w:vAlign w:val="center"/>
          </w:tcPr>
          <w:p w14:paraId="143900A4" w14:textId="77777777" w:rsidR="009A7D57" w:rsidRDefault="00000000">
            <w:pPr>
              <w:spacing w:after="0"/>
              <w:ind w:right="1"/>
              <w:jc w:val="center"/>
            </w:pPr>
            <w:r>
              <w:rPr>
                <w:rFonts w:ascii="Times New Roman" w:eastAsia="Times New Roman" w:hAnsi="Times New Roman" w:cs="Times New Roman"/>
                <w:sz w:val="24"/>
              </w:rPr>
              <w:t xml:space="preserve">9 </w:t>
            </w:r>
          </w:p>
        </w:tc>
        <w:tc>
          <w:tcPr>
            <w:tcW w:w="3262" w:type="dxa"/>
            <w:tcBorders>
              <w:top w:val="single" w:sz="4" w:space="0" w:color="000000"/>
              <w:left w:val="single" w:sz="4" w:space="0" w:color="000000"/>
              <w:bottom w:val="single" w:sz="4" w:space="0" w:color="000000"/>
              <w:right w:val="single" w:sz="4" w:space="0" w:color="000000"/>
            </w:tcBorders>
            <w:vAlign w:val="center"/>
          </w:tcPr>
          <w:p w14:paraId="69DA4135" w14:textId="77777777" w:rsidR="009A7D57" w:rsidRDefault="00000000">
            <w:pPr>
              <w:spacing w:after="0"/>
              <w:ind w:right="3"/>
              <w:jc w:val="center"/>
            </w:pPr>
            <w:r>
              <w:rPr>
                <w:rFonts w:ascii="Times New Roman" w:eastAsia="Times New Roman" w:hAnsi="Times New Roman" w:cs="Times New Roman"/>
                <w:sz w:val="24"/>
              </w:rPr>
              <w:t xml:space="preserve">7 </w:t>
            </w:r>
          </w:p>
        </w:tc>
      </w:tr>
      <w:tr w:rsidR="009A7D57" w14:paraId="6C6F6FF6" w14:textId="77777777">
        <w:trPr>
          <w:trHeight w:val="610"/>
        </w:trPr>
        <w:tc>
          <w:tcPr>
            <w:tcW w:w="2705" w:type="dxa"/>
            <w:tcBorders>
              <w:top w:val="single" w:sz="4" w:space="0" w:color="000000"/>
              <w:left w:val="single" w:sz="4" w:space="0" w:color="000000"/>
              <w:bottom w:val="single" w:sz="4" w:space="0" w:color="000000"/>
              <w:right w:val="single" w:sz="4" w:space="0" w:color="000000"/>
            </w:tcBorders>
          </w:tcPr>
          <w:p w14:paraId="48A96965" w14:textId="77777777" w:rsidR="009A7D57" w:rsidRDefault="00000000">
            <w:pPr>
              <w:spacing w:after="45"/>
              <w:ind w:left="5"/>
              <w:jc w:val="both"/>
            </w:pPr>
            <w:r>
              <w:rPr>
                <w:rFonts w:ascii="Times New Roman" w:eastAsia="Times New Roman" w:hAnsi="Times New Roman" w:cs="Times New Roman"/>
                <w:sz w:val="24"/>
              </w:rPr>
              <w:t>Pūšaminstrumentu spēle -</w:t>
            </w:r>
          </w:p>
          <w:p w14:paraId="263D1F22" w14:textId="77777777" w:rsidR="009A7D57" w:rsidRDefault="00000000">
            <w:pPr>
              <w:spacing w:after="0"/>
              <w:ind w:left="5"/>
            </w:pPr>
            <w:r>
              <w:rPr>
                <w:rFonts w:ascii="Times New Roman" w:eastAsia="Times New Roman" w:hAnsi="Times New Roman" w:cs="Times New Roman"/>
                <w:sz w:val="24"/>
              </w:rPr>
              <w:t xml:space="preserve">Flautas spēle </w:t>
            </w:r>
          </w:p>
        </w:tc>
        <w:tc>
          <w:tcPr>
            <w:tcW w:w="1275" w:type="dxa"/>
            <w:tcBorders>
              <w:top w:val="single" w:sz="4" w:space="0" w:color="000000"/>
              <w:left w:val="single" w:sz="4" w:space="0" w:color="000000"/>
              <w:bottom w:val="single" w:sz="4" w:space="0" w:color="000000"/>
              <w:right w:val="single" w:sz="4" w:space="0" w:color="000000"/>
            </w:tcBorders>
          </w:tcPr>
          <w:p w14:paraId="11E03438" w14:textId="77777777" w:rsidR="009A7D57" w:rsidRDefault="00000000">
            <w:pPr>
              <w:spacing w:after="0"/>
              <w:ind w:left="-7"/>
            </w:pPr>
            <w:r>
              <w:rPr>
                <w:rFonts w:ascii="Times New Roman" w:eastAsia="Times New Roman" w:hAnsi="Times New Roman" w:cs="Times New Roman"/>
                <w:sz w:val="24"/>
              </w:rPr>
              <w:t xml:space="preserve"> </w:t>
            </w:r>
          </w:p>
          <w:p w14:paraId="61400C27" w14:textId="77777777" w:rsidR="009A7D57" w:rsidRDefault="00000000">
            <w:pPr>
              <w:spacing w:after="0"/>
              <w:ind w:left="70"/>
              <w:jc w:val="both"/>
            </w:pPr>
            <w:r>
              <w:rPr>
                <w:rFonts w:ascii="Times New Roman" w:eastAsia="Times New Roman" w:hAnsi="Times New Roman" w:cs="Times New Roman"/>
                <w:sz w:val="24"/>
              </w:rPr>
              <w:t xml:space="preserve">20V212031 </w:t>
            </w:r>
          </w:p>
        </w:tc>
        <w:tc>
          <w:tcPr>
            <w:tcW w:w="0" w:type="auto"/>
            <w:vMerge/>
            <w:tcBorders>
              <w:top w:val="nil"/>
              <w:left w:val="single" w:sz="4" w:space="0" w:color="000000"/>
              <w:bottom w:val="nil"/>
              <w:right w:val="single" w:sz="4" w:space="0" w:color="000000"/>
            </w:tcBorders>
          </w:tcPr>
          <w:p w14:paraId="711F1CC4"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519F7AEC" w14:textId="77777777" w:rsidR="009A7D57" w:rsidRDefault="00000000">
            <w:pPr>
              <w:spacing w:after="0"/>
              <w:ind w:left="-14"/>
              <w:jc w:val="both"/>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AI 11235 </w:t>
            </w:r>
          </w:p>
        </w:tc>
        <w:tc>
          <w:tcPr>
            <w:tcW w:w="1275" w:type="dxa"/>
            <w:tcBorders>
              <w:top w:val="single" w:sz="4" w:space="0" w:color="000000"/>
              <w:left w:val="single" w:sz="4" w:space="0" w:color="000000"/>
              <w:bottom w:val="single" w:sz="4" w:space="0" w:color="000000"/>
              <w:right w:val="single" w:sz="4" w:space="0" w:color="000000"/>
            </w:tcBorders>
          </w:tcPr>
          <w:p w14:paraId="6E3B82FA" w14:textId="77777777" w:rsidR="009A7D57" w:rsidRDefault="00000000">
            <w:pPr>
              <w:spacing w:after="43"/>
              <w:ind w:left="142"/>
            </w:pPr>
            <w:r>
              <w:rPr>
                <w:rFonts w:ascii="Times New Roman" w:eastAsia="Times New Roman" w:hAnsi="Times New Roman" w:cs="Times New Roman"/>
                <w:sz w:val="24"/>
              </w:rPr>
              <w:t xml:space="preserve">2018.gada </w:t>
            </w:r>
          </w:p>
          <w:p w14:paraId="7C1CA974" w14:textId="77777777" w:rsidR="009A7D57" w:rsidRDefault="00000000">
            <w:pPr>
              <w:spacing w:after="0"/>
              <w:ind w:left="1"/>
              <w:jc w:val="center"/>
            </w:pPr>
            <w:r>
              <w:rPr>
                <w:rFonts w:ascii="Times New Roman" w:eastAsia="Times New Roman" w:hAnsi="Times New Roman" w:cs="Times New Roman"/>
                <w:sz w:val="24"/>
              </w:rPr>
              <w:t xml:space="preserve">7.maijā </w:t>
            </w:r>
          </w:p>
        </w:tc>
        <w:tc>
          <w:tcPr>
            <w:tcW w:w="2401" w:type="dxa"/>
            <w:tcBorders>
              <w:top w:val="single" w:sz="4" w:space="0" w:color="000000"/>
              <w:left w:val="single" w:sz="4" w:space="0" w:color="000000"/>
              <w:bottom w:val="single" w:sz="4" w:space="0" w:color="000000"/>
              <w:right w:val="single" w:sz="4" w:space="0" w:color="000000"/>
            </w:tcBorders>
            <w:vAlign w:val="center"/>
          </w:tcPr>
          <w:p w14:paraId="729DB20F" w14:textId="77777777" w:rsidR="009A7D57" w:rsidRDefault="00000000">
            <w:pPr>
              <w:spacing w:after="0"/>
              <w:ind w:right="1"/>
              <w:jc w:val="center"/>
            </w:pPr>
            <w:r>
              <w:rPr>
                <w:rFonts w:ascii="Times New Roman" w:eastAsia="Times New Roman" w:hAnsi="Times New Roman" w:cs="Times New Roman"/>
                <w:sz w:val="24"/>
              </w:rPr>
              <w:t xml:space="preserve">21 </w:t>
            </w:r>
          </w:p>
        </w:tc>
        <w:tc>
          <w:tcPr>
            <w:tcW w:w="3262" w:type="dxa"/>
            <w:tcBorders>
              <w:top w:val="single" w:sz="4" w:space="0" w:color="000000"/>
              <w:left w:val="single" w:sz="4" w:space="0" w:color="000000"/>
              <w:bottom w:val="single" w:sz="4" w:space="0" w:color="000000"/>
              <w:right w:val="single" w:sz="4" w:space="0" w:color="000000"/>
            </w:tcBorders>
            <w:vAlign w:val="center"/>
          </w:tcPr>
          <w:p w14:paraId="26C4F172" w14:textId="77777777" w:rsidR="009A7D57" w:rsidRDefault="00000000">
            <w:pPr>
              <w:spacing w:after="0"/>
              <w:ind w:right="3"/>
              <w:jc w:val="center"/>
            </w:pPr>
            <w:r>
              <w:rPr>
                <w:rFonts w:ascii="Times New Roman" w:eastAsia="Times New Roman" w:hAnsi="Times New Roman" w:cs="Times New Roman"/>
                <w:sz w:val="24"/>
              </w:rPr>
              <w:t xml:space="preserve">20 </w:t>
            </w:r>
          </w:p>
        </w:tc>
      </w:tr>
      <w:tr w:rsidR="009A7D57" w14:paraId="0F050CBE" w14:textId="77777777">
        <w:trPr>
          <w:trHeight w:val="610"/>
        </w:trPr>
        <w:tc>
          <w:tcPr>
            <w:tcW w:w="2705" w:type="dxa"/>
            <w:tcBorders>
              <w:top w:val="single" w:sz="4" w:space="0" w:color="000000"/>
              <w:left w:val="single" w:sz="4" w:space="0" w:color="000000"/>
              <w:bottom w:val="single" w:sz="4" w:space="0" w:color="000000"/>
              <w:right w:val="single" w:sz="4" w:space="0" w:color="000000"/>
            </w:tcBorders>
          </w:tcPr>
          <w:p w14:paraId="0A273080" w14:textId="77777777" w:rsidR="009A7D57" w:rsidRDefault="00000000">
            <w:pPr>
              <w:spacing w:after="45"/>
              <w:ind w:left="5"/>
              <w:jc w:val="both"/>
            </w:pPr>
            <w:r>
              <w:rPr>
                <w:rFonts w:ascii="Times New Roman" w:eastAsia="Times New Roman" w:hAnsi="Times New Roman" w:cs="Times New Roman"/>
                <w:sz w:val="24"/>
              </w:rPr>
              <w:t>Pūšaminstrumentu spēle -</w:t>
            </w:r>
          </w:p>
          <w:p w14:paraId="1C7C42FE" w14:textId="77777777" w:rsidR="009A7D57" w:rsidRDefault="00000000">
            <w:pPr>
              <w:spacing w:after="0"/>
              <w:ind w:left="5"/>
            </w:pPr>
            <w:r>
              <w:rPr>
                <w:rFonts w:ascii="Times New Roman" w:eastAsia="Times New Roman" w:hAnsi="Times New Roman" w:cs="Times New Roman"/>
                <w:sz w:val="24"/>
              </w:rPr>
              <w:t xml:space="preserve">Klarnetes spēle </w:t>
            </w:r>
          </w:p>
        </w:tc>
        <w:tc>
          <w:tcPr>
            <w:tcW w:w="1275" w:type="dxa"/>
            <w:tcBorders>
              <w:top w:val="single" w:sz="4" w:space="0" w:color="000000"/>
              <w:left w:val="single" w:sz="4" w:space="0" w:color="000000"/>
              <w:bottom w:val="single" w:sz="4" w:space="0" w:color="000000"/>
              <w:right w:val="single" w:sz="4" w:space="0" w:color="000000"/>
            </w:tcBorders>
          </w:tcPr>
          <w:p w14:paraId="6622CF5B" w14:textId="77777777" w:rsidR="009A7D57" w:rsidRDefault="00000000">
            <w:pPr>
              <w:spacing w:after="0"/>
              <w:ind w:left="-7"/>
            </w:pPr>
            <w:r>
              <w:rPr>
                <w:rFonts w:ascii="Times New Roman" w:eastAsia="Times New Roman" w:hAnsi="Times New Roman" w:cs="Times New Roman"/>
                <w:sz w:val="24"/>
              </w:rPr>
              <w:t xml:space="preserve"> </w:t>
            </w:r>
          </w:p>
          <w:p w14:paraId="6079C207" w14:textId="77777777" w:rsidR="009A7D57" w:rsidRDefault="00000000">
            <w:pPr>
              <w:spacing w:after="0"/>
              <w:ind w:left="70"/>
              <w:jc w:val="both"/>
            </w:pPr>
            <w:r>
              <w:rPr>
                <w:rFonts w:ascii="Times New Roman" w:eastAsia="Times New Roman" w:hAnsi="Times New Roman" w:cs="Times New Roman"/>
                <w:sz w:val="24"/>
              </w:rPr>
              <w:t xml:space="preserve">20V212031 </w:t>
            </w:r>
          </w:p>
        </w:tc>
        <w:tc>
          <w:tcPr>
            <w:tcW w:w="0" w:type="auto"/>
            <w:vMerge/>
            <w:tcBorders>
              <w:top w:val="nil"/>
              <w:left w:val="single" w:sz="4" w:space="0" w:color="000000"/>
              <w:bottom w:val="nil"/>
              <w:right w:val="single" w:sz="4" w:space="0" w:color="000000"/>
            </w:tcBorders>
          </w:tcPr>
          <w:p w14:paraId="3A157CEE"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65669000" w14:textId="77777777" w:rsidR="009A7D57" w:rsidRDefault="00000000">
            <w:pPr>
              <w:spacing w:after="0"/>
              <w:ind w:left="43"/>
              <w:jc w:val="both"/>
            </w:pPr>
            <w:r>
              <w:rPr>
                <w:rFonts w:ascii="Times New Roman" w:eastAsia="Times New Roman" w:hAnsi="Times New Roman" w:cs="Times New Roman"/>
                <w:sz w:val="24"/>
              </w:rPr>
              <w:t xml:space="preserve">AI 11312 </w:t>
            </w:r>
          </w:p>
        </w:tc>
        <w:tc>
          <w:tcPr>
            <w:tcW w:w="1275" w:type="dxa"/>
            <w:tcBorders>
              <w:top w:val="single" w:sz="4" w:space="0" w:color="000000"/>
              <w:left w:val="single" w:sz="4" w:space="0" w:color="000000"/>
              <w:bottom w:val="single" w:sz="4" w:space="0" w:color="000000"/>
              <w:right w:val="single" w:sz="4" w:space="0" w:color="000000"/>
            </w:tcBorders>
          </w:tcPr>
          <w:p w14:paraId="2AAF2C2A" w14:textId="77777777" w:rsidR="009A7D57" w:rsidRDefault="00000000">
            <w:pPr>
              <w:spacing w:after="44"/>
              <w:ind w:left="142"/>
            </w:pPr>
            <w:r>
              <w:rPr>
                <w:rFonts w:ascii="Times New Roman" w:eastAsia="Times New Roman" w:hAnsi="Times New Roman" w:cs="Times New Roman"/>
                <w:sz w:val="24"/>
              </w:rPr>
              <w:t xml:space="preserve">2018.gada </w:t>
            </w:r>
          </w:p>
          <w:p w14:paraId="1D3E0AC5" w14:textId="77777777" w:rsidR="009A7D57" w:rsidRDefault="00000000">
            <w:pPr>
              <w:spacing w:after="0"/>
              <w:jc w:val="center"/>
            </w:pPr>
            <w:r>
              <w:rPr>
                <w:rFonts w:ascii="Times New Roman" w:eastAsia="Times New Roman" w:hAnsi="Times New Roman" w:cs="Times New Roman"/>
                <w:sz w:val="24"/>
              </w:rPr>
              <w:t xml:space="preserve">21.maijā </w:t>
            </w:r>
          </w:p>
        </w:tc>
        <w:tc>
          <w:tcPr>
            <w:tcW w:w="2401" w:type="dxa"/>
            <w:tcBorders>
              <w:top w:val="single" w:sz="4" w:space="0" w:color="000000"/>
              <w:left w:val="single" w:sz="4" w:space="0" w:color="000000"/>
              <w:bottom w:val="single" w:sz="4" w:space="0" w:color="000000"/>
              <w:right w:val="single" w:sz="4" w:space="0" w:color="000000"/>
            </w:tcBorders>
            <w:vAlign w:val="center"/>
          </w:tcPr>
          <w:p w14:paraId="702FF44A" w14:textId="77777777" w:rsidR="009A7D57" w:rsidRDefault="00000000">
            <w:pPr>
              <w:spacing w:after="0"/>
              <w:ind w:right="1"/>
              <w:jc w:val="center"/>
            </w:pPr>
            <w:r>
              <w:rPr>
                <w:rFonts w:ascii="Times New Roman" w:eastAsia="Times New Roman" w:hAnsi="Times New Roman" w:cs="Times New Roman"/>
                <w:sz w:val="24"/>
              </w:rPr>
              <w:t xml:space="preserve">12 </w:t>
            </w:r>
          </w:p>
        </w:tc>
        <w:tc>
          <w:tcPr>
            <w:tcW w:w="3262" w:type="dxa"/>
            <w:tcBorders>
              <w:top w:val="single" w:sz="4" w:space="0" w:color="000000"/>
              <w:left w:val="single" w:sz="4" w:space="0" w:color="000000"/>
              <w:bottom w:val="single" w:sz="4" w:space="0" w:color="000000"/>
              <w:right w:val="single" w:sz="4" w:space="0" w:color="000000"/>
            </w:tcBorders>
            <w:vAlign w:val="center"/>
          </w:tcPr>
          <w:p w14:paraId="7ABBBB15" w14:textId="77777777" w:rsidR="009A7D57" w:rsidRDefault="00000000">
            <w:pPr>
              <w:spacing w:after="0"/>
              <w:ind w:right="3"/>
              <w:jc w:val="center"/>
            </w:pPr>
            <w:r>
              <w:rPr>
                <w:rFonts w:ascii="Times New Roman" w:eastAsia="Times New Roman" w:hAnsi="Times New Roman" w:cs="Times New Roman"/>
                <w:sz w:val="24"/>
              </w:rPr>
              <w:t xml:space="preserve">10 </w:t>
            </w:r>
          </w:p>
        </w:tc>
      </w:tr>
      <w:tr w:rsidR="009A7D57" w14:paraId="14294504" w14:textId="77777777">
        <w:trPr>
          <w:trHeight w:val="610"/>
        </w:trPr>
        <w:tc>
          <w:tcPr>
            <w:tcW w:w="2705" w:type="dxa"/>
            <w:tcBorders>
              <w:top w:val="single" w:sz="4" w:space="0" w:color="000000"/>
              <w:left w:val="single" w:sz="4" w:space="0" w:color="000000"/>
              <w:bottom w:val="single" w:sz="4" w:space="0" w:color="000000"/>
              <w:right w:val="single" w:sz="4" w:space="0" w:color="000000"/>
            </w:tcBorders>
          </w:tcPr>
          <w:p w14:paraId="4FC68F18" w14:textId="77777777" w:rsidR="009A7D57" w:rsidRDefault="00000000">
            <w:pPr>
              <w:spacing w:after="0"/>
              <w:ind w:left="5"/>
              <w:jc w:val="both"/>
            </w:pPr>
            <w:r>
              <w:rPr>
                <w:rFonts w:ascii="Times New Roman" w:eastAsia="Times New Roman" w:hAnsi="Times New Roman" w:cs="Times New Roman"/>
                <w:sz w:val="24"/>
              </w:rPr>
              <w:t xml:space="preserve">Pūšaminstrumentu spēle Saksofona spēle </w:t>
            </w:r>
          </w:p>
        </w:tc>
        <w:tc>
          <w:tcPr>
            <w:tcW w:w="1275" w:type="dxa"/>
            <w:tcBorders>
              <w:top w:val="single" w:sz="4" w:space="0" w:color="000000"/>
              <w:left w:val="single" w:sz="4" w:space="0" w:color="000000"/>
              <w:bottom w:val="single" w:sz="4" w:space="0" w:color="000000"/>
              <w:right w:val="single" w:sz="4" w:space="0" w:color="000000"/>
            </w:tcBorders>
          </w:tcPr>
          <w:p w14:paraId="0F6C5CCB" w14:textId="77777777" w:rsidR="009A7D57" w:rsidRDefault="00000000">
            <w:pPr>
              <w:spacing w:after="0"/>
              <w:ind w:left="-7"/>
            </w:pPr>
            <w:r>
              <w:rPr>
                <w:rFonts w:ascii="Times New Roman" w:eastAsia="Times New Roman" w:hAnsi="Times New Roman" w:cs="Times New Roman"/>
                <w:sz w:val="24"/>
              </w:rPr>
              <w:t xml:space="preserve"> </w:t>
            </w:r>
          </w:p>
          <w:p w14:paraId="4B309FC0" w14:textId="77777777" w:rsidR="009A7D57" w:rsidRDefault="00000000">
            <w:pPr>
              <w:spacing w:after="0"/>
              <w:ind w:left="70"/>
              <w:jc w:val="both"/>
            </w:pPr>
            <w:r>
              <w:rPr>
                <w:rFonts w:ascii="Times New Roman" w:eastAsia="Times New Roman" w:hAnsi="Times New Roman" w:cs="Times New Roman"/>
                <w:sz w:val="24"/>
              </w:rPr>
              <w:t xml:space="preserve">20V212031 </w:t>
            </w:r>
          </w:p>
        </w:tc>
        <w:tc>
          <w:tcPr>
            <w:tcW w:w="0" w:type="auto"/>
            <w:vMerge/>
            <w:tcBorders>
              <w:top w:val="nil"/>
              <w:left w:val="single" w:sz="4" w:space="0" w:color="000000"/>
              <w:bottom w:val="nil"/>
              <w:right w:val="single" w:sz="4" w:space="0" w:color="000000"/>
            </w:tcBorders>
          </w:tcPr>
          <w:p w14:paraId="236D77F2"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399F47AC" w14:textId="77777777" w:rsidR="009A7D57" w:rsidRDefault="00000000">
            <w:pPr>
              <w:spacing w:after="0"/>
              <w:ind w:left="43"/>
              <w:jc w:val="both"/>
            </w:pPr>
            <w:r>
              <w:rPr>
                <w:rFonts w:ascii="Times New Roman" w:eastAsia="Times New Roman" w:hAnsi="Times New Roman" w:cs="Times New Roman"/>
                <w:sz w:val="24"/>
              </w:rPr>
              <w:t xml:space="preserve">AI 11313 </w:t>
            </w:r>
          </w:p>
        </w:tc>
        <w:tc>
          <w:tcPr>
            <w:tcW w:w="1275" w:type="dxa"/>
            <w:tcBorders>
              <w:top w:val="single" w:sz="4" w:space="0" w:color="000000"/>
              <w:left w:val="single" w:sz="4" w:space="0" w:color="000000"/>
              <w:bottom w:val="single" w:sz="4" w:space="0" w:color="000000"/>
              <w:right w:val="single" w:sz="4" w:space="0" w:color="000000"/>
            </w:tcBorders>
          </w:tcPr>
          <w:p w14:paraId="2E8D5346" w14:textId="77777777" w:rsidR="009A7D57" w:rsidRDefault="00000000">
            <w:pPr>
              <w:spacing w:after="44"/>
              <w:ind w:left="142"/>
            </w:pPr>
            <w:r>
              <w:rPr>
                <w:rFonts w:ascii="Times New Roman" w:eastAsia="Times New Roman" w:hAnsi="Times New Roman" w:cs="Times New Roman"/>
                <w:sz w:val="24"/>
              </w:rPr>
              <w:t xml:space="preserve">2018.gada </w:t>
            </w:r>
          </w:p>
          <w:p w14:paraId="7EC06A56" w14:textId="77777777" w:rsidR="009A7D57" w:rsidRDefault="00000000">
            <w:pPr>
              <w:spacing w:after="0"/>
              <w:jc w:val="center"/>
            </w:pPr>
            <w:r>
              <w:rPr>
                <w:rFonts w:ascii="Times New Roman" w:eastAsia="Times New Roman" w:hAnsi="Times New Roman" w:cs="Times New Roman"/>
                <w:sz w:val="24"/>
              </w:rPr>
              <w:t xml:space="preserve">21.maijā </w:t>
            </w:r>
          </w:p>
        </w:tc>
        <w:tc>
          <w:tcPr>
            <w:tcW w:w="2401" w:type="dxa"/>
            <w:tcBorders>
              <w:top w:val="single" w:sz="4" w:space="0" w:color="000000"/>
              <w:left w:val="single" w:sz="4" w:space="0" w:color="000000"/>
              <w:bottom w:val="single" w:sz="4" w:space="0" w:color="000000"/>
              <w:right w:val="single" w:sz="4" w:space="0" w:color="000000"/>
            </w:tcBorders>
            <w:vAlign w:val="center"/>
          </w:tcPr>
          <w:p w14:paraId="36BC5124" w14:textId="77777777" w:rsidR="009A7D57" w:rsidRDefault="00000000">
            <w:pPr>
              <w:spacing w:after="0"/>
              <w:ind w:right="1"/>
              <w:jc w:val="center"/>
            </w:pPr>
            <w:r>
              <w:rPr>
                <w:rFonts w:ascii="Times New Roman" w:eastAsia="Times New Roman" w:hAnsi="Times New Roman" w:cs="Times New Roman"/>
                <w:sz w:val="24"/>
              </w:rPr>
              <w:t xml:space="preserve">10 </w:t>
            </w:r>
          </w:p>
        </w:tc>
        <w:tc>
          <w:tcPr>
            <w:tcW w:w="3262" w:type="dxa"/>
            <w:tcBorders>
              <w:top w:val="single" w:sz="4" w:space="0" w:color="000000"/>
              <w:left w:val="single" w:sz="4" w:space="0" w:color="000000"/>
              <w:bottom w:val="single" w:sz="4" w:space="0" w:color="000000"/>
              <w:right w:val="single" w:sz="4" w:space="0" w:color="000000"/>
            </w:tcBorders>
            <w:vAlign w:val="center"/>
          </w:tcPr>
          <w:p w14:paraId="71819B21" w14:textId="77777777" w:rsidR="009A7D57" w:rsidRDefault="00000000">
            <w:pPr>
              <w:spacing w:after="0"/>
              <w:ind w:right="3"/>
              <w:jc w:val="center"/>
            </w:pPr>
            <w:r>
              <w:rPr>
                <w:rFonts w:ascii="Times New Roman" w:eastAsia="Times New Roman" w:hAnsi="Times New Roman" w:cs="Times New Roman"/>
                <w:sz w:val="24"/>
              </w:rPr>
              <w:t xml:space="preserve">8 </w:t>
            </w:r>
          </w:p>
        </w:tc>
      </w:tr>
      <w:tr w:rsidR="009A7D57" w14:paraId="105D257C" w14:textId="77777777">
        <w:trPr>
          <w:trHeight w:val="610"/>
        </w:trPr>
        <w:tc>
          <w:tcPr>
            <w:tcW w:w="2705" w:type="dxa"/>
            <w:tcBorders>
              <w:top w:val="single" w:sz="4" w:space="0" w:color="000000"/>
              <w:left w:val="single" w:sz="4" w:space="0" w:color="000000"/>
              <w:bottom w:val="single" w:sz="4" w:space="0" w:color="000000"/>
              <w:right w:val="single" w:sz="4" w:space="0" w:color="000000"/>
            </w:tcBorders>
          </w:tcPr>
          <w:p w14:paraId="0E496008" w14:textId="77777777" w:rsidR="009A7D57" w:rsidRDefault="00000000">
            <w:pPr>
              <w:spacing w:after="0"/>
              <w:ind w:left="5"/>
              <w:jc w:val="both"/>
            </w:pPr>
            <w:r>
              <w:rPr>
                <w:rFonts w:ascii="Times New Roman" w:eastAsia="Times New Roman" w:hAnsi="Times New Roman" w:cs="Times New Roman"/>
                <w:sz w:val="24"/>
              </w:rPr>
              <w:t xml:space="preserve">Pūšaminstrumentu spēle Trompetes spēle </w:t>
            </w:r>
          </w:p>
        </w:tc>
        <w:tc>
          <w:tcPr>
            <w:tcW w:w="1275" w:type="dxa"/>
            <w:tcBorders>
              <w:top w:val="single" w:sz="4" w:space="0" w:color="000000"/>
              <w:left w:val="single" w:sz="4" w:space="0" w:color="000000"/>
              <w:bottom w:val="single" w:sz="4" w:space="0" w:color="000000"/>
              <w:right w:val="single" w:sz="4" w:space="0" w:color="000000"/>
            </w:tcBorders>
          </w:tcPr>
          <w:p w14:paraId="2FF5C183" w14:textId="77777777" w:rsidR="009A7D57" w:rsidRDefault="00000000">
            <w:pPr>
              <w:spacing w:after="0"/>
              <w:ind w:left="-7"/>
            </w:pPr>
            <w:r>
              <w:rPr>
                <w:rFonts w:ascii="Times New Roman" w:eastAsia="Times New Roman" w:hAnsi="Times New Roman" w:cs="Times New Roman"/>
                <w:sz w:val="24"/>
              </w:rPr>
              <w:t xml:space="preserve"> </w:t>
            </w:r>
          </w:p>
          <w:p w14:paraId="020D97AF" w14:textId="77777777" w:rsidR="009A7D57" w:rsidRDefault="00000000">
            <w:pPr>
              <w:spacing w:after="0"/>
              <w:ind w:left="70"/>
              <w:jc w:val="both"/>
            </w:pPr>
            <w:r>
              <w:rPr>
                <w:rFonts w:ascii="Times New Roman" w:eastAsia="Times New Roman" w:hAnsi="Times New Roman" w:cs="Times New Roman"/>
                <w:sz w:val="24"/>
              </w:rPr>
              <w:t xml:space="preserve">20V212031 </w:t>
            </w:r>
          </w:p>
        </w:tc>
        <w:tc>
          <w:tcPr>
            <w:tcW w:w="0" w:type="auto"/>
            <w:vMerge/>
            <w:tcBorders>
              <w:top w:val="nil"/>
              <w:left w:val="single" w:sz="4" w:space="0" w:color="000000"/>
              <w:bottom w:val="nil"/>
              <w:right w:val="single" w:sz="4" w:space="0" w:color="000000"/>
            </w:tcBorders>
          </w:tcPr>
          <w:p w14:paraId="5E80C6ED"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0D5C4E57" w14:textId="77777777" w:rsidR="009A7D57" w:rsidRDefault="00000000">
            <w:pPr>
              <w:spacing w:after="0"/>
              <w:ind w:left="43"/>
              <w:jc w:val="both"/>
            </w:pPr>
            <w:r>
              <w:rPr>
                <w:rFonts w:ascii="Times New Roman" w:eastAsia="Times New Roman" w:hAnsi="Times New Roman" w:cs="Times New Roman"/>
                <w:sz w:val="24"/>
              </w:rPr>
              <w:t xml:space="preserve">AI 11236 </w:t>
            </w:r>
          </w:p>
        </w:tc>
        <w:tc>
          <w:tcPr>
            <w:tcW w:w="1275" w:type="dxa"/>
            <w:tcBorders>
              <w:top w:val="single" w:sz="4" w:space="0" w:color="000000"/>
              <w:left w:val="single" w:sz="4" w:space="0" w:color="000000"/>
              <w:bottom w:val="single" w:sz="4" w:space="0" w:color="000000"/>
              <w:right w:val="single" w:sz="4" w:space="0" w:color="000000"/>
            </w:tcBorders>
          </w:tcPr>
          <w:p w14:paraId="29361ABA" w14:textId="77777777" w:rsidR="009A7D57" w:rsidRDefault="00000000">
            <w:pPr>
              <w:spacing w:after="43"/>
              <w:ind w:left="142"/>
            </w:pPr>
            <w:r>
              <w:rPr>
                <w:rFonts w:ascii="Times New Roman" w:eastAsia="Times New Roman" w:hAnsi="Times New Roman" w:cs="Times New Roman"/>
                <w:sz w:val="24"/>
              </w:rPr>
              <w:t xml:space="preserve">2018.gada </w:t>
            </w:r>
          </w:p>
          <w:p w14:paraId="1BAC111D" w14:textId="77777777" w:rsidR="009A7D57" w:rsidRDefault="00000000">
            <w:pPr>
              <w:spacing w:after="0"/>
              <w:ind w:left="1"/>
              <w:jc w:val="center"/>
            </w:pPr>
            <w:r>
              <w:rPr>
                <w:rFonts w:ascii="Times New Roman" w:eastAsia="Times New Roman" w:hAnsi="Times New Roman" w:cs="Times New Roman"/>
                <w:sz w:val="24"/>
              </w:rPr>
              <w:t xml:space="preserve">7.maijā </w:t>
            </w:r>
          </w:p>
        </w:tc>
        <w:tc>
          <w:tcPr>
            <w:tcW w:w="2401" w:type="dxa"/>
            <w:tcBorders>
              <w:top w:val="single" w:sz="4" w:space="0" w:color="000000"/>
              <w:left w:val="single" w:sz="4" w:space="0" w:color="000000"/>
              <w:bottom w:val="single" w:sz="4" w:space="0" w:color="000000"/>
              <w:right w:val="single" w:sz="4" w:space="0" w:color="000000"/>
            </w:tcBorders>
            <w:vAlign w:val="center"/>
          </w:tcPr>
          <w:p w14:paraId="33193A36" w14:textId="77777777" w:rsidR="009A7D57" w:rsidRDefault="00000000">
            <w:pPr>
              <w:spacing w:after="0"/>
              <w:ind w:right="1"/>
              <w:jc w:val="center"/>
            </w:pPr>
            <w:r>
              <w:rPr>
                <w:rFonts w:ascii="Times New Roman" w:eastAsia="Times New Roman" w:hAnsi="Times New Roman" w:cs="Times New Roman"/>
                <w:sz w:val="24"/>
              </w:rPr>
              <w:t xml:space="preserve">9 </w:t>
            </w:r>
          </w:p>
        </w:tc>
        <w:tc>
          <w:tcPr>
            <w:tcW w:w="3262" w:type="dxa"/>
            <w:tcBorders>
              <w:top w:val="single" w:sz="4" w:space="0" w:color="000000"/>
              <w:left w:val="single" w:sz="4" w:space="0" w:color="000000"/>
              <w:bottom w:val="single" w:sz="4" w:space="0" w:color="000000"/>
              <w:right w:val="single" w:sz="4" w:space="0" w:color="000000"/>
            </w:tcBorders>
            <w:vAlign w:val="center"/>
          </w:tcPr>
          <w:p w14:paraId="69DAF7B1" w14:textId="77777777" w:rsidR="009A7D57" w:rsidRDefault="00000000">
            <w:pPr>
              <w:spacing w:after="0"/>
              <w:ind w:right="3"/>
              <w:jc w:val="center"/>
            </w:pPr>
            <w:r>
              <w:rPr>
                <w:rFonts w:ascii="Times New Roman" w:eastAsia="Times New Roman" w:hAnsi="Times New Roman" w:cs="Times New Roman"/>
                <w:sz w:val="24"/>
              </w:rPr>
              <w:t xml:space="preserve">8 </w:t>
            </w:r>
          </w:p>
        </w:tc>
      </w:tr>
      <w:tr w:rsidR="009A7D57" w14:paraId="0DDE819B" w14:textId="77777777">
        <w:trPr>
          <w:trHeight w:val="612"/>
        </w:trPr>
        <w:tc>
          <w:tcPr>
            <w:tcW w:w="2705" w:type="dxa"/>
            <w:tcBorders>
              <w:top w:val="single" w:sz="4" w:space="0" w:color="000000"/>
              <w:left w:val="single" w:sz="4" w:space="0" w:color="000000"/>
              <w:bottom w:val="single" w:sz="4" w:space="0" w:color="000000"/>
              <w:right w:val="single" w:sz="4" w:space="0" w:color="000000"/>
            </w:tcBorders>
          </w:tcPr>
          <w:p w14:paraId="6073B3E7" w14:textId="77777777" w:rsidR="009A7D57" w:rsidRDefault="00000000">
            <w:pPr>
              <w:spacing w:after="0"/>
              <w:ind w:left="5"/>
              <w:jc w:val="both"/>
            </w:pPr>
            <w:r>
              <w:rPr>
                <w:rFonts w:ascii="Times New Roman" w:eastAsia="Times New Roman" w:hAnsi="Times New Roman" w:cs="Times New Roman"/>
                <w:sz w:val="24"/>
              </w:rPr>
              <w:t xml:space="preserve">Pūšaminstrumentu spēle Trombona spēle </w:t>
            </w:r>
          </w:p>
        </w:tc>
        <w:tc>
          <w:tcPr>
            <w:tcW w:w="1275" w:type="dxa"/>
            <w:tcBorders>
              <w:top w:val="single" w:sz="4" w:space="0" w:color="000000"/>
              <w:left w:val="single" w:sz="4" w:space="0" w:color="000000"/>
              <w:bottom w:val="single" w:sz="4" w:space="0" w:color="000000"/>
              <w:right w:val="single" w:sz="4" w:space="0" w:color="000000"/>
            </w:tcBorders>
          </w:tcPr>
          <w:p w14:paraId="51C9850D" w14:textId="77777777" w:rsidR="009A7D57" w:rsidRDefault="00000000">
            <w:pPr>
              <w:spacing w:after="0"/>
              <w:ind w:left="-7"/>
            </w:pPr>
            <w:r>
              <w:rPr>
                <w:rFonts w:ascii="Times New Roman" w:eastAsia="Times New Roman" w:hAnsi="Times New Roman" w:cs="Times New Roman"/>
                <w:sz w:val="24"/>
              </w:rPr>
              <w:t xml:space="preserve"> </w:t>
            </w:r>
          </w:p>
          <w:p w14:paraId="3B021F49" w14:textId="77777777" w:rsidR="009A7D57" w:rsidRDefault="00000000">
            <w:pPr>
              <w:spacing w:after="0"/>
              <w:ind w:left="70"/>
              <w:jc w:val="both"/>
            </w:pPr>
            <w:r>
              <w:rPr>
                <w:rFonts w:ascii="Times New Roman" w:eastAsia="Times New Roman" w:hAnsi="Times New Roman" w:cs="Times New Roman"/>
                <w:sz w:val="24"/>
              </w:rPr>
              <w:t xml:space="preserve">20V212031 </w:t>
            </w:r>
          </w:p>
        </w:tc>
        <w:tc>
          <w:tcPr>
            <w:tcW w:w="0" w:type="auto"/>
            <w:vMerge/>
            <w:tcBorders>
              <w:top w:val="nil"/>
              <w:left w:val="single" w:sz="4" w:space="0" w:color="000000"/>
              <w:bottom w:val="nil"/>
              <w:right w:val="single" w:sz="4" w:space="0" w:color="000000"/>
            </w:tcBorders>
          </w:tcPr>
          <w:p w14:paraId="5B770C02"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0114966D" w14:textId="77777777" w:rsidR="009A7D57" w:rsidRDefault="00000000">
            <w:pPr>
              <w:spacing w:after="0"/>
              <w:ind w:left="43"/>
              <w:jc w:val="both"/>
            </w:pPr>
            <w:r>
              <w:rPr>
                <w:rFonts w:ascii="Times New Roman" w:eastAsia="Times New Roman" w:hAnsi="Times New Roman" w:cs="Times New Roman"/>
                <w:sz w:val="24"/>
              </w:rPr>
              <w:t xml:space="preserve">AI 11315 </w:t>
            </w:r>
          </w:p>
        </w:tc>
        <w:tc>
          <w:tcPr>
            <w:tcW w:w="1275" w:type="dxa"/>
            <w:tcBorders>
              <w:top w:val="single" w:sz="4" w:space="0" w:color="000000"/>
              <w:left w:val="single" w:sz="4" w:space="0" w:color="000000"/>
              <w:bottom w:val="single" w:sz="4" w:space="0" w:color="000000"/>
              <w:right w:val="single" w:sz="4" w:space="0" w:color="000000"/>
            </w:tcBorders>
          </w:tcPr>
          <w:p w14:paraId="0DDB8414" w14:textId="77777777" w:rsidR="009A7D57" w:rsidRDefault="00000000">
            <w:pPr>
              <w:spacing w:after="44"/>
              <w:ind w:left="142"/>
            </w:pPr>
            <w:r>
              <w:rPr>
                <w:rFonts w:ascii="Times New Roman" w:eastAsia="Times New Roman" w:hAnsi="Times New Roman" w:cs="Times New Roman"/>
                <w:sz w:val="24"/>
              </w:rPr>
              <w:t xml:space="preserve">2018.gada </w:t>
            </w:r>
          </w:p>
          <w:p w14:paraId="3966BAC0" w14:textId="77777777" w:rsidR="009A7D57" w:rsidRDefault="00000000">
            <w:pPr>
              <w:spacing w:after="0"/>
              <w:jc w:val="center"/>
            </w:pPr>
            <w:r>
              <w:rPr>
                <w:rFonts w:ascii="Times New Roman" w:eastAsia="Times New Roman" w:hAnsi="Times New Roman" w:cs="Times New Roman"/>
                <w:sz w:val="24"/>
              </w:rPr>
              <w:t xml:space="preserve">21.maijā </w:t>
            </w:r>
          </w:p>
        </w:tc>
        <w:tc>
          <w:tcPr>
            <w:tcW w:w="2401" w:type="dxa"/>
            <w:tcBorders>
              <w:top w:val="single" w:sz="4" w:space="0" w:color="000000"/>
              <w:left w:val="single" w:sz="4" w:space="0" w:color="000000"/>
              <w:bottom w:val="single" w:sz="4" w:space="0" w:color="000000"/>
              <w:right w:val="single" w:sz="4" w:space="0" w:color="000000"/>
            </w:tcBorders>
            <w:vAlign w:val="center"/>
          </w:tcPr>
          <w:p w14:paraId="351721AB" w14:textId="77777777" w:rsidR="009A7D57" w:rsidRDefault="00000000">
            <w:pPr>
              <w:spacing w:after="0"/>
              <w:ind w:right="1"/>
              <w:jc w:val="center"/>
            </w:pPr>
            <w:r>
              <w:rPr>
                <w:rFonts w:ascii="Times New Roman" w:eastAsia="Times New Roman" w:hAnsi="Times New Roman" w:cs="Times New Roman"/>
                <w:sz w:val="24"/>
              </w:rPr>
              <w:t xml:space="preserve">5 </w:t>
            </w:r>
          </w:p>
        </w:tc>
        <w:tc>
          <w:tcPr>
            <w:tcW w:w="3262" w:type="dxa"/>
            <w:tcBorders>
              <w:top w:val="single" w:sz="4" w:space="0" w:color="000000"/>
              <w:left w:val="single" w:sz="4" w:space="0" w:color="000000"/>
              <w:bottom w:val="single" w:sz="4" w:space="0" w:color="000000"/>
              <w:right w:val="single" w:sz="4" w:space="0" w:color="000000"/>
            </w:tcBorders>
            <w:vAlign w:val="center"/>
          </w:tcPr>
          <w:p w14:paraId="53736B0C" w14:textId="77777777" w:rsidR="009A7D57" w:rsidRDefault="00000000">
            <w:pPr>
              <w:spacing w:after="0"/>
              <w:ind w:right="3"/>
              <w:jc w:val="center"/>
            </w:pPr>
            <w:r>
              <w:rPr>
                <w:rFonts w:ascii="Times New Roman" w:eastAsia="Times New Roman" w:hAnsi="Times New Roman" w:cs="Times New Roman"/>
                <w:sz w:val="24"/>
              </w:rPr>
              <w:t xml:space="preserve">5 </w:t>
            </w:r>
          </w:p>
        </w:tc>
      </w:tr>
      <w:tr w:rsidR="009A7D57" w14:paraId="69E0EBBD" w14:textId="77777777">
        <w:trPr>
          <w:trHeight w:val="610"/>
        </w:trPr>
        <w:tc>
          <w:tcPr>
            <w:tcW w:w="2705" w:type="dxa"/>
            <w:tcBorders>
              <w:top w:val="single" w:sz="4" w:space="0" w:color="000000"/>
              <w:left w:val="single" w:sz="4" w:space="0" w:color="000000"/>
              <w:bottom w:val="single" w:sz="4" w:space="0" w:color="000000"/>
              <w:right w:val="single" w:sz="4" w:space="0" w:color="000000"/>
            </w:tcBorders>
          </w:tcPr>
          <w:p w14:paraId="2C1ECD69" w14:textId="77777777" w:rsidR="009A7D57" w:rsidRDefault="00000000">
            <w:pPr>
              <w:spacing w:after="0"/>
              <w:ind w:left="5"/>
              <w:jc w:val="both"/>
            </w:pPr>
            <w:r>
              <w:rPr>
                <w:rFonts w:ascii="Times New Roman" w:eastAsia="Times New Roman" w:hAnsi="Times New Roman" w:cs="Times New Roman"/>
                <w:sz w:val="24"/>
              </w:rPr>
              <w:t xml:space="preserve">Pūšaminstrumentu spēle Mežraga spēle </w:t>
            </w:r>
          </w:p>
        </w:tc>
        <w:tc>
          <w:tcPr>
            <w:tcW w:w="1275" w:type="dxa"/>
            <w:tcBorders>
              <w:top w:val="single" w:sz="4" w:space="0" w:color="000000"/>
              <w:left w:val="single" w:sz="4" w:space="0" w:color="000000"/>
              <w:bottom w:val="single" w:sz="4" w:space="0" w:color="000000"/>
              <w:right w:val="single" w:sz="4" w:space="0" w:color="000000"/>
            </w:tcBorders>
          </w:tcPr>
          <w:p w14:paraId="34BAEE2A" w14:textId="77777777" w:rsidR="009A7D57" w:rsidRDefault="00000000">
            <w:pPr>
              <w:spacing w:after="0"/>
              <w:ind w:left="-7"/>
            </w:pPr>
            <w:r>
              <w:rPr>
                <w:rFonts w:ascii="Times New Roman" w:eastAsia="Times New Roman" w:hAnsi="Times New Roman" w:cs="Times New Roman"/>
                <w:sz w:val="24"/>
              </w:rPr>
              <w:t xml:space="preserve"> </w:t>
            </w:r>
          </w:p>
          <w:p w14:paraId="024FA3DE" w14:textId="77777777" w:rsidR="009A7D57" w:rsidRDefault="00000000">
            <w:pPr>
              <w:spacing w:after="0"/>
              <w:ind w:left="70"/>
              <w:jc w:val="both"/>
            </w:pPr>
            <w:r>
              <w:rPr>
                <w:rFonts w:ascii="Times New Roman" w:eastAsia="Times New Roman" w:hAnsi="Times New Roman" w:cs="Times New Roman"/>
                <w:sz w:val="24"/>
              </w:rPr>
              <w:t xml:space="preserve">20V212031 </w:t>
            </w:r>
          </w:p>
        </w:tc>
        <w:tc>
          <w:tcPr>
            <w:tcW w:w="0" w:type="auto"/>
            <w:vMerge/>
            <w:tcBorders>
              <w:top w:val="nil"/>
              <w:left w:val="single" w:sz="4" w:space="0" w:color="000000"/>
              <w:bottom w:val="single" w:sz="4" w:space="0" w:color="000000"/>
              <w:right w:val="single" w:sz="4" w:space="0" w:color="000000"/>
            </w:tcBorders>
          </w:tcPr>
          <w:p w14:paraId="444E309F"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06AC2DB7" w14:textId="77777777" w:rsidR="009A7D57" w:rsidRDefault="00000000">
            <w:pPr>
              <w:spacing w:after="0"/>
              <w:ind w:left="43"/>
              <w:jc w:val="both"/>
            </w:pPr>
            <w:r>
              <w:rPr>
                <w:rFonts w:ascii="Times New Roman" w:eastAsia="Times New Roman" w:hAnsi="Times New Roman" w:cs="Times New Roman"/>
                <w:sz w:val="24"/>
              </w:rPr>
              <w:t xml:space="preserve">AI 11237 </w:t>
            </w:r>
          </w:p>
        </w:tc>
        <w:tc>
          <w:tcPr>
            <w:tcW w:w="1275" w:type="dxa"/>
            <w:tcBorders>
              <w:top w:val="single" w:sz="4" w:space="0" w:color="000000"/>
              <w:left w:val="single" w:sz="4" w:space="0" w:color="000000"/>
              <w:bottom w:val="single" w:sz="4" w:space="0" w:color="000000"/>
              <w:right w:val="single" w:sz="4" w:space="0" w:color="000000"/>
            </w:tcBorders>
          </w:tcPr>
          <w:p w14:paraId="166289D1" w14:textId="77777777" w:rsidR="009A7D57" w:rsidRDefault="00000000">
            <w:pPr>
              <w:spacing w:after="43"/>
              <w:ind w:left="142"/>
            </w:pPr>
            <w:r>
              <w:rPr>
                <w:rFonts w:ascii="Times New Roman" w:eastAsia="Times New Roman" w:hAnsi="Times New Roman" w:cs="Times New Roman"/>
                <w:sz w:val="24"/>
              </w:rPr>
              <w:t xml:space="preserve">2018.gada </w:t>
            </w:r>
          </w:p>
          <w:p w14:paraId="5D4DE393" w14:textId="77777777" w:rsidR="009A7D57" w:rsidRDefault="00000000">
            <w:pPr>
              <w:spacing w:after="0"/>
              <w:ind w:left="1"/>
              <w:jc w:val="center"/>
            </w:pPr>
            <w:r>
              <w:rPr>
                <w:rFonts w:ascii="Times New Roman" w:eastAsia="Times New Roman" w:hAnsi="Times New Roman" w:cs="Times New Roman"/>
                <w:sz w:val="24"/>
              </w:rPr>
              <w:t xml:space="preserve">7.maijā </w:t>
            </w:r>
          </w:p>
        </w:tc>
        <w:tc>
          <w:tcPr>
            <w:tcW w:w="2401" w:type="dxa"/>
            <w:tcBorders>
              <w:top w:val="single" w:sz="4" w:space="0" w:color="000000"/>
              <w:left w:val="single" w:sz="4" w:space="0" w:color="000000"/>
              <w:bottom w:val="single" w:sz="4" w:space="0" w:color="000000"/>
              <w:right w:val="single" w:sz="4" w:space="0" w:color="000000"/>
            </w:tcBorders>
            <w:vAlign w:val="center"/>
          </w:tcPr>
          <w:p w14:paraId="102077A4" w14:textId="77777777" w:rsidR="009A7D57" w:rsidRDefault="00000000">
            <w:pPr>
              <w:spacing w:after="0"/>
              <w:ind w:right="1"/>
              <w:jc w:val="center"/>
            </w:pPr>
            <w:r>
              <w:rPr>
                <w:rFonts w:ascii="Times New Roman" w:eastAsia="Times New Roman" w:hAnsi="Times New Roman" w:cs="Times New Roman"/>
                <w:sz w:val="24"/>
              </w:rPr>
              <w:t xml:space="preserve">5 </w:t>
            </w:r>
          </w:p>
        </w:tc>
        <w:tc>
          <w:tcPr>
            <w:tcW w:w="3262" w:type="dxa"/>
            <w:tcBorders>
              <w:top w:val="single" w:sz="4" w:space="0" w:color="000000"/>
              <w:left w:val="single" w:sz="4" w:space="0" w:color="000000"/>
              <w:bottom w:val="single" w:sz="4" w:space="0" w:color="000000"/>
              <w:right w:val="single" w:sz="4" w:space="0" w:color="000000"/>
            </w:tcBorders>
            <w:vAlign w:val="center"/>
          </w:tcPr>
          <w:p w14:paraId="489A7E02" w14:textId="77777777" w:rsidR="009A7D57" w:rsidRDefault="00000000">
            <w:pPr>
              <w:spacing w:after="0"/>
              <w:ind w:right="3"/>
              <w:jc w:val="center"/>
            </w:pPr>
            <w:r>
              <w:rPr>
                <w:rFonts w:ascii="Times New Roman" w:eastAsia="Times New Roman" w:hAnsi="Times New Roman" w:cs="Times New Roman"/>
                <w:sz w:val="24"/>
              </w:rPr>
              <w:t xml:space="preserve">5 </w:t>
            </w:r>
          </w:p>
        </w:tc>
      </w:tr>
    </w:tbl>
    <w:p w14:paraId="74C0A9C4" w14:textId="77777777" w:rsidR="009A7D57" w:rsidRDefault="009A7D57">
      <w:pPr>
        <w:sectPr w:rsidR="009A7D57">
          <w:footerReference w:type="even" r:id="rId8"/>
          <w:footerReference w:type="default" r:id="rId9"/>
          <w:footerReference w:type="first" r:id="rId10"/>
          <w:pgSz w:w="15840" w:h="12240" w:orient="landscape"/>
          <w:pgMar w:top="1134" w:right="1140" w:bottom="889" w:left="1702" w:header="720" w:footer="720" w:gutter="0"/>
          <w:cols w:space="720"/>
          <w:titlePg/>
        </w:sectPr>
      </w:pPr>
    </w:p>
    <w:tbl>
      <w:tblPr>
        <w:tblStyle w:val="TableGrid"/>
        <w:tblW w:w="13044" w:type="dxa"/>
        <w:tblInd w:w="0" w:type="dxa"/>
        <w:tblCellMar>
          <w:top w:w="31" w:type="dxa"/>
          <w:left w:w="0" w:type="dxa"/>
          <w:bottom w:w="0" w:type="dxa"/>
          <w:right w:w="0" w:type="dxa"/>
        </w:tblCellMar>
        <w:tblLook w:val="04A0" w:firstRow="1" w:lastRow="0" w:firstColumn="1" w:lastColumn="0" w:noHBand="0" w:noVBand="1"/>
      </w:tblPr>
      <w:tblGrid>
        <w:gridCol w:w="2705"/>
        <w:gridCol w:w="1275"/>
        <w:gridCol w:w="1123"/>
        <w:gridCol w:w="1003"/>
        <w:gridCol w:w="1275"/>
        <w:gridCol w:w="2401"/>
        <w:gridCol w:w="3262"/>
      </w:tblGrid>
      <w:tr w:rsidR="009A7D57" w14:paraId="7BF34158" w14:textId="77777777">
        <w:trPr>
          <w:trHeight w:val="312"/>
        </w:trPr>
        <w:tc>
          <w:tcPr>
            <w:tcW w:w="2705" w:type="dxa"/>
            <w:vMerge w:val="restart"/>
            <w:tcBorders>
              <w:top w:val="single" w:sz="4" w:space="0" w:color="000000"/>
              <w:left w:val="single" w:sz="4" w:space="0" w:color="000000"/>
              <w:bottom w:val="single" w:sz="4" w:space="0" w:color="000000"/>
              <w:right w:val="single" w:sz="4" w:space="0" w:color="000000"/>
            </w:tcBorders>
            <w:vAlign w:val="center"/>
          </w:tcPr>
          <w:p w14:paraId="1E3DCAED" w14:textId="77777777" w:rsidR="009A7D57" w:rsidRDefault="00000000">
            <w:pPr>
              <w:spacing w:after="0" w:line="312" w:lineRule="auto"/>
              <w:ind w:left="3"/>
              <w:jc w:val="center"/>
            </w:pPr>
            <w:r>
              <w:rPr>
                <w:rFonts w:ascii="Times New Roman" w:eastAsia="Times New Roman" w:hAnsi="Times New Roman" w:cs="Times New Roman"/>
                <w:sz w:val="20"/>
              </w:rPr>
              <w:t xml:space="preserve">Izglītības programmas nosaukums </w:t>
            </w:r>
          </w:p>
          <w:p w14:paraId="439EB05A" w14:textId="77777777" w:rsidR="009A7D57" w:rsidRDefault="00000000">
            <w:pPr>
              <w:spacing w:after="0"/>
              <w:ind w:left="47"/>
              <w:jc w:val="center"/>
            </w:pPr>
            <w:r>
              <w:rPr>
                <w:rFonts w:ascii="Times New Roman" w:eastAsia="Times New Roman" w:hAnsi="Times New Roman" w:cs="Times New Roman"/>
                <w:sz w:val="20"/>
              </w:rPr>
              <w:t xml:space="preserve">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14:paraId="39E046C3" w14:textId="77777777" w:rsidR="009A7D57" w:rsidRDefault="00000000">
            <w:pPr>
              <w:spacing w:after="51"/>
              <w:ind w:right="3"/>
              <w:jc w:val="center"/>
            </w:pPr>
            <w:r>
              <w:rPr>
                <w:rFonts w:ascii="Times New Roman" w:eastAsia="Times New Roman" w:hAnsi="Times New Roman" w:cs="Times New Roman"/>
                <w:sz w:val="20"/>
              </w:rPr>
              <w:t xml:space="preserve">Izglītības </w:t>
            </w:r>
          </w:p>
          <w:p w14:paraId="6C07670D" w14:textId="77777777" w:rsidR="009A7D57" w:rsidRDefault="00000000">
            <w:pPr>
              <w:spacing w:after="0"/>
              <w:jc w:val="center"/>
            </w:pPr>
            <w:r>
              <w:rPr>
                <w:rFonts w:ascii="Times New Roman" w:eastAsia="Times New Roman" w:hAnsi="Times New Roman" w:cs="Times New Roman"/>
                <w:sz w:val="20"/>
              </w:rPr>
              <w:t xml:space="preserve">programmas kods </w:t>
            </w:r>
          </w:p>
        </w:tc>
        <w:tc>
          <w:tcPr>
            <w:tcW w:w="1123" w:type="dxa"/>
            <w:vMerge w:val="restart"/>
            <w:tcBorders>
              <w:top w:val="single" w:sz="4" w:space="0" w:color="000000"/>
              <w:left w:val="single" w:sz="4" w:space="0" w:color="000000"/>
              <w:bottom w:val="single" w:sz="4" w:space="0" w:color="000000"/>
              <w:right w:val="single" w:sz="4" w:space="0" w:color="000000"/>
            </w:tcBorders>
          </w:tcPr>
          <w:p w14:paraId="7309511C" w14:textId="77777777" w:rsidR="009A7D57" w:rsidRDefault="00000000">
            <w:pPr>
              <w:spacing w:after="0"/>
              <w:jc w:val="center"/>
            </w:pPr>
            <w:r>
              <w:rPr>
                <w:rFonts w:ascii="Times New Roman" w:eastAsia="Times New Roman" w:hAnsi="Times New Roman" w:cs="Times New Roman"/>
                <w:sz w:val="20"/>
              </w:rPr>
              <w:t xml:space="preserve">Īstenošanas vietas adrese </w:t>
            </w:r>
          </w:p>
        </w:tc>
        <w:tc>
          <w:tcPr>
            <w:tcW w:w="2278" w:type="dxa"/>
            <w:gridSpan w:val="2"/>
            <w:tcBorders>
              <w:top w:val="single" w:sz="4" w:space="0" w:color="000000"/>
              <w:left w:val="single" w:sz="4" w:space="0" w:color="000000"/>
              <w:bottom w:val="single" w:sz="4" w:space="0" w:color="000000"/>
              <w:right w:val="single" w:sz="4" w:space="0" w:color="000000"/>
            </w:tcBorders>
          </w:tcPr>
          <w:p w14:paraId="477994E2" w14:textId="77777777" w:rsidR="009A7D57" w:rsidRDefault="00000000">
            <w:pPr>
              <w:spacing w:after="0"/>
              <w:ind w:right="4"/>
              <w:jc w:val="center"/>
            </w:pPr>
            <w:r>
              <w:rPr>
                <w:rFonts w:ascii="Times New Roman" w:eastAsia="Times New Roman" w:hAnsi="Times New Roman" w:cs="Times New Roman"/>
                <w:sz w:val="20"/>
              </w:rPr>
              <w:t xml:space="preserve">Licence </w:t>
            </w:r>
          </w:p>
        </w:tc>
        <w:tc>
          <w:tcPr>
            <w:tcW w:w="2401" w:type="dxa"/>
            <w:vMerge w:val="restart"/>
            <w:tcBorders>
              <w:top w:val="single" w:sz="4" w:space="0" w:color="000000"/>
              <w:left w:val="single" w:sz="4" w:space="0" w:color="000000"/>
              <w:bottom w:val="single" w:sz="4" w:space="0" w:color="000000"/>
              <w:right w:val="single" w:sz="4" w:space="0" w:color="000000"/>
            </w:tcBorders>
          </w:tcPr>
          <w:p w14:paraId="1E5189BB" w14:textId="77777777" w:rsidR="009A7D57" w:rsidRDefault="00000000">
            <w:pPr>
              <w:spacing w:after="24" w:line="312" w:lineRule="auto"/>
              <w:jc w:val="center"/>
            </w:pPr>
            <w:r>
              <w:rPr>
                <w:rFonts w:ascii="Times New Roman" w:eastAsia="Times New Roman" w:hAnsi="Times New Roman" w:cs="Times New Roman"/>
                <w:sz w:val="20"/>
              </w:rPr>
              <w:t xml:space="preserve">Izglītojamo skaits, uzsākot programmas apguvi (prof. </w:t>
            </w:r>
          </w:p>
          <w:p w14:paraId="391D866D" w14:textId="77777777" w:rsidR="009A7D57" w:rsidRDefault="00000000">
            <w:pPr>
              <w:spacing w:after="0"/>
              <w:jc w:val="center"/>
            </w:pPr>
            <w:r>
              <w:rPr>
                <w:rFonts w:ascii="Times New Roman" w:eastAsia="Times New Roman" w:hAnsi="Times New Roman" w:cs="Times New Roman"/>
                <w:sz w:val="20"/>
              </w:rPr>
              <w:t xml:space="preserve">izgl.) vai uzsākot 2023./2024. māc.g. (01.09.2023.) </w:t>
            </w:r>
          </w:p>
        </w:tc>
        <w:tc>
          <w:tcPr>
            <w:tcW w:w="3262" w:type="dxa"/>
            <w:vMerge w:val="restart"/>
            <w:tcBorders>
              <w:top w:val="single" w:sz="4" w:space="0" w:color="000000"/>
              <w:left w:val="single" w:sz="4" w:space="0" w:color="000000"/>
              <w:bottom w:val="single" w:sz="4" w:space="0" w:color="000000"/>
              <w:right w:val="single" w:sz="4" w:space="0" w:color="000000"/>
            </w:tcBorders>
          </w:tcPr>
          <w:p w14:paraId="3CBAE5FB" w14:textId="77777777" w:rsidR="009A7D57" w:rsidRDefault="00000000">
            <w:pPr>
              <w:spacing w:after="26" w:line="312" w:lineRule="auto"/>
              <w:jc w:val="center"/>
            </w:pPr>
            <w:r>
              <w:rPr>
                <w:rFonts w:ascii="Times New Roman" w:eastAsia="Times New Roman" w:hAnsi="Times New Roman" w:cs="Times New Roman"/>
                <w:sz w:val="20"/>
              </w:rPr>
              <w:t xml:space="preserve">Izglītojamo skaits, noslēdzot sekmīgu programmas apguvi (prof. izgl.)  vai </w:t>
            </w:r>
          </w:p>
          <w:p w14:paraId="6915949D" w14:textId="77777777" w:rsidR="009A7D57" w:rsidRDefault="00000000">
            <w:pPr>
              <w:spacing w:after="0"/>
              <w:ind w:left="-12"/>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noslēdzot 2023./2024.māc.g. (31.05.2024.) </w:t>
            </w:r>
          </w:p>
        </w:tc>
      </w:tr>
      <w:tr w:rsidR="009A7D57" w14:paraId="0315DA0F" w14:textId="77777777">
        <w:trPr>
          <w:trHeight w:val="900"/>
        </w:trPr>
        <w:tc>
          <w:tcPr>
            <w:tcW w:w="0" w:type="auto"/>
            <w:vMerge/>
            <w:tcBorders>
              <w:top w:val="nil"/>
              <w:left w:val="single" w:sz="4" w:space="0" w:color="000000"/>
              <w:bottom w:val="single" w:sz="4" w:space="0" w:color="000000"/>
              <w:right w:val="single" w:sz="4" w:space="0" w:color="000000"/>
            </w:tcBorders>
          </w:tcPr>
          <w:p w14:paraId="3E1EC5E7" w14:textId="77777777" w:rsidR="009A7D57" w:rsidRDefault="009A7D57"/>
        </w:tc>
        <w:tc>
          <w:tcPr>
            <w:tcW w:w="0" w:type="auto"/>
            <w:vMerge/>
            <w:tcBorders>
              <w:top w:val="nil"/>
              <w:left w:val="single" w:sz="4" w:space="0" w:color="000000"/>
              <w:bottom w:val="single" w:sz="4" w:space="0" w:color="000000"/>
              <w:right w:val="single" w:sz="4" w:space="0" w:color="000000"/>
            </w:tcBorders>
          </w:tcPr>
          <w:p w14:paraId="3D9B0F5A" w14:textId="77777777" w:rsidR="009A7D57" w:rsidRDefault="009A7D57"/>
        </w:tc>
        <w:tc>
          <w:tcPr>
            <w:tcW w:w="0" w:type="auto"/>
            <w:vMerge/>
            <w:tcBorders>
              <w:top w:val="nil"/>
              <w:left w:val="single" w:sz="4" w:space="0" w:color="000000"/>
              <w:bottom w:val="nil"/>
              <w:right w:val="single" w:sz="4" w:space="0" w:color="000000"/>
            </w:tcBorders>
          </w:tcPr>
          <w:p w14:paraId="00A8C0C6"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64F80D92" w14:textId="77777777" w:rsidR="009A7D57" w:rsidRDefault="00000000">
            <w:pPr>
              <w:spacing w:after="0"/>
              <w:ind w:right="3"/>
              <w:jc w:val="center"/>
            </w:pPr>
            <w:r>
              <w:rPr>
                <w:rFonts w:ascii="Times New Roman" w:eastAsia="Times New Roman" w:hAnsi="Times New Roman" w:cs="Times New Roman"/>
                <w:sz w:val="20"/>
              </w:rPr>
              <w:t xml:space="preserve">Nr. </w:t>
            </w:r>
          </w:p>
        </w:tc>
        <w:tc>
          <w:tcPr>
            <w:tcW w:w="1275" w:type="dxa"/>
            <w:tcBorders>
              <w:top w:val="single" w:sz="4" w:space="0" w:color="000000"/>
              <w:left w:val="single" w:sz="4" w:space="0" w:color="000000"/>
              <w:bottom w:val="single" w:sz="4" w:space="0" w:color="000000"/>
              <w:right w:val="single" w:sz="4" w:space="0" w:color="000000"/>
            </w:tcBorders>
            <w:vAlign w:val="center"/>
          </w:tcPr>
          <w:p w14:paraId="1B2D893D" w14:textId="77777777" w:rsidR="009A7D57" w:rsidRDefault="00000000">
            <w:pPr>
              <w:spacing w:after="0"/>
              <w:jc w:val="center"/>
            </w:pPr>
            <w:r>
              <w:rPr>
                <w:rFonts w:ascii="Times New Roman" w:eastAsia="Times New Roman" w:hAnsi="Times New Roman" w:cs="Times New Roman"/>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3CF69704" w14:textId="77777777" w:rsidR="009A7D57" w:rsidRDefault="009A7D57"/>
        </w:tc>
        <w:tc>
          <w:tcPr>
            <w:tcW w:w="0" w:type="auto"/>
            <w:vMerge/>
            <w:tcBorders>
              <w:top w:val="nil"/>
              <w:left w:val="single" w:sz="4" w:space="0" w:color="000000"/>
              <w:bottom w:val="single" w:sz="4" w:space="0" w:color="000000"/>
              <w:right w:val="single" w:sz="4" w:space="0" w:color="000000"/>
            </w:tcBorders>
          </w:tcPr>
          <w:p w14:paraId="5B0C5496" w14:textId="77777777" w:rsidR="009A7D57" w:rsidRDefault="009A7D57"/>
        </w:tc>
      </w:tr>
      <w:tr w:rsidR="009A7D57" w14:paraId="23F29EAB" w14:textId="77777777">
        <w:trPr>
          <w:trHeight w:val="610"/>
        </w:trPr>
        <w:tc>
          <w:tcPr>
            <w:tcW w:w="2705" w:type="dxa"/>
            <w:tcBorders>
              <w:top w:val="single" w:sz="4" w:space="0" w:color="000000"/>
              <w:left w:val="single" w:sz="4" w:space="0" w:color="000000"/>
              <w:bottom w:val="single" w:sz="4" w:space="0" w:color="000000"/>
              <w:right w:val="single" w:sz="4" w:space="0" w:color="000000"/>
            </w:tcBorders>
          </w:tcPr>
          <w:p w14:paraId="785B2393" w14:textId="77777777" w:rsidR="009A7D57" w:rsidRDefault="00000000">
            <w:pPr>
              <w:spacing w:after="45"/>
              <w:ind w:left="5"/>
              <w:jc w:val="both"/>
            </w:pPr>
            <w:r>
              <w:rPr>
                <w:rFonts w:ascii="Times New Roman" w:eastAsia="Times New Roman" w:hAnsi="Times New Roman" w:cs="Times New Roman"/>
                <w:sz w:val="24"/>
              </w:rPr>
              <w:t>Pūšaminstrumentu spēle -</w:t>
            </w:r>
          </w:p>
          <w:p w14:paraId="5B70AC19" w14:textId="77777777" w:rsidR="009A7D57" w:rsidRDefault="00000000">
            <w:pPr>
              <w:spacing w:after="0"/>
              <w:ind w:left="5"/>
            </w:pPr>
            <w:r>
              <w:rPr>
                <w:rFonts w:ascii="Times New Roman" w:eastAsia="Times New Roman" w:hAnsi="Times New Roman" w:cs="Times New Roman"/>
                <w:sz w:val="24"/>
              </w:rPr>
              <w:t xml:space="preserve">Eifonija spēle </w:t>
            </w:r>
          </w:p>
        </w:tc>
        <w:tc>
          <w:tcPr>
            <w:tcW w:w="1275" w:type="dxa"/>
            <w:tcBorders>
              <w:top w:val="single" w:sz="4" w:space="0" w:color="000000"/>
              <w:left w:val="single" w:sz="4" w:space="0" w:color="000000"/>
              <w:bottom w:val="single" w:sz="4" w:space="0" w:color="000000"/>
              <w:right w:val="single" w:sz="4" w:space="0" w:color="000000"/>
            </w:tcBorders>
          </w:tcPr>
          <w:p w14:paraId="0C872901" w14:textId="77777777" w:rsidR="009A7D57" w:rsidRDefault="00000000">
            <w:pPr>
              <w:spacing w:after="0"/>
              <w:ind w:left="-7"/>
            </w:pPr>
            <w:r>
              <w:rPr>
                <w:rFonts w:ascii="Times New Roman" w:eastAsia="Times New Roman" w:hAnsi="Times New Roman" w:cs="Times New Roman"/>
                <w:sz w:val="24"/>
              </w:rPr>
              <w:t xml:space="preserve"> </w:t>
            </w:r>
          </w:p>
          <w:p w14:paraId="383CD0BF" w14:textId="77777777" w:rsidR="009A7D57" w:rsidRDefault="00000000">
            <w:pPr>
              <w:spacing w:after="0"/>
              <w:ind w:left="70"/>
              <w:jc w:val="both"/>
            </w:pPr>
            <w:r>
              <w:rPr>
                <w:rFonts w:ascii="Times New Roman" w:eastAsia="Times New Roman" w:hAnsi="Times New Roman" w:cs="Times New Roman"/>
                <w:sz w:val="24"/>
              </w:rPr>
              <w:t xml:space="preserve">20V212031 </w:t>
            </w:r>
          </w:p>
        </w:tc>
        <w:tc>
          <w:tcPr>
            <w:tcW w:w="0" w:type="auto"/>
            <w:vMerge/>
            <w:tcBorders>
              <w:top w:val="nil"/>
              <w:left w:val="single" w:sz="4" w:space="0" w:color="000000"/>
              <w:bottom w:val="nil"/>
              <w:right w:val="single" w:sz="4" w:space="0" w:color="000000"/>
            </w:tcBorders>
          </w:tcPr>
          <w:p w14:paraId="102110DF"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5F90FA8D" w14:textId="77777777" w:rsidR="009A7D57" w:rsidRDefault="00000000">
            <w:pPr>
              <w:spacing w:after="0"/>
              <w:ind w:left="43"/>
              <w:jc w:val="both"/>
            </w:pPr>
            <w:r>
              <w:rPr>
                <w:rFonts w:ascii="Times New Roman" w:eastAsia="Times New Roman" w:hAnsi="Times New Roman" w:cs="Times New Roman"/>
                <w:sz w:val="24"/>
              </w:rPr>
              <w:t xml:space="preserve">AI 11238 </w:t>
            </w:r>
          </w:p>
        </w:tc>
        <w:tc>
          <w:tcPr>
            <w:tcW w:w="1275" w:type="dxa"/>
            <w:tcBorders>
              <w:top w:val="single" w:sz="4" w:space="0" w:color="000000"/>
              <w:left w:val="single" w:sz="4" w:space="0" w:color="000000"/>
              <w:bottom w:val="single" w:sz="4" w:space="0" w:color="000000"/>
              <w:right w:val="single" w:sz="4" w:space="0" w:color="000000"/>
            </w:tcBorders>
          </w:tcPr>
          <w:p w14:paraId="57E8CE42" w14:textId="77777777" w:rsidR="009A7D57" w:rsidRDefault="00000000">
            <w:pPr>
              <w:spacing w:after="43"/>
              <w:ind w:left="142"/>
            </w:pPr>
            <w:r>
              <w:rPr>
                <w:rFonts w:ascii="Times New Roman" w:eastAsia="Times New Roman" w:hAnsi="Times New Roman" w:cs="Times New Roman"/>
                <w:sz w:val="24"/>
              </w:rPr>
              <w:t xml:space="preserve">2018.gada </w:t>
            </w:r>
          </w:p>
          <w:p w14:paraId="193DAE6B" w14:textId="77777777" w:rsidR="009A7D57" w:rsidRDefault="00000000">
            <w:pPr>
              <w:spacing w:after="0"/>
              <w:ind w:left="1"/>
              <w:jc w:val="center"/>
            </w:pPr>
            <w:r>
              <w:rPr>
                <w:rFonts w:ascii="Times New Roman" w:eastAsia="Times New Roman" w:hAnsi="Times New Roman" w:cs="Times New Roman"/>
                <w:sz w:val="24"/>
              </w:rPr>
              <w:t xml:space="preserve">7.maijā </w:t>
            </w:r>
          </w:p>
        </w:tc>
        <w:tc>
          <w:tcPr>
            <w:tcW w:w="2401" w:type="dxa"/>
            <w:tcBorders>
              <w:top w:val="single" w:sz="4" w:space="0" w:color="000000"/>
              <w:left w:val="single" w:sz="4" w:space="0" w:color="000000"/>
              <w:bottom w:val="single" w:sz="4" w:space="0" w:color="000000"/>
              <w:right w:val="single" w:sz="4" w:space="0" w:color="000000"/>
            </w:tcBorders>
            <w:vAlign w:val="center"/>
          </w:tcPr>
          <w:p w14:paraId="6E58FCAF" w14:textId="77777777" w:rsidR="009A7D57" w:rsidRDefault="00000000">
            <w:pPr>
              <w:spacing w:after="0"/>
              <w:ind w:right="1"/>
              <w:jc w:val="center"/>
            </w:pPr>
            <w:r>
              <w:rPr>
                <w:rFonts w:ascii="Times New Roman" w:eastAsia="Times New Roman" w:hAnsi="Times New Roman" w:cs="Times New Roman"/>
                <w:sz w:val="24"/>
              </w:rPr>
              <w:t xml:space="preserve">3 </w:t>
            </w:r>
          </w:p>
        </w:tc>
        <w:tc>
          <w:tcPr>
            <w:tcW w:w="3262" w:type="dxa"/>
            <w:tcBorders>
              <w:top w:val="single" w:sz="4" w:space="0" w:color="000000"/>
              <w:left w:val="single" w:sz="4" w:space="0" w:color="000000"/>
              <w:bottom w:val="single" w:sz="4" w:space="0" w:color="000000"/>
              <w:right w:val="single" w:sz="4" w:space="0" w:color="000000"/>
            </w:tcBorders>
            <w:vAlign w:val="center"/>
          </w:tcPr>
          <w:p w14:paraId="66E2C028" w14:textId="77777777" w:rsidR="009A7D57" w:rsidRDefault="00000000">
            <w:pPr>
              <w:spacing w:after="0"/>
              <w:ind w:right="3"/>
              <w:jc w:val="center"/>
            </w:pPr>
            <w:r>
              <w:rPr>
                <w:rFonts w:ascii="Times New Roman" w:eastAsia="Times New Roman" w:hAnsi="Times New Roman" w:cs="Times New Roman"/>
                <w:sz w:val="24"/>
              </w:rPr>
              <w:t xml:space="preserve">2 </w:t>
            </w:r>
          </w:p>
        </w:tc>
      </w:tr>
      <w:tr w:rsidR="009A7D57" w14:paraId="20072B52" w14:textId="77777777">
        <w:trPr>
          <w:trHeight w:val="610"/>
        </w:trPr>
        <w:tc>
          <w:tcPr>
            <w:tcW w:w="2705" w:type="dxa"/>
            <w:tcBorders>
              <w:top w:val="single" w:sz="4" w:space="0" w:color="000000"/>
              <w:left w:val="single" w:sz="4" w:space="0" w:color="000000"/>
              <w:bottom w:val="single" w:sz="4" w:space="0" w:color="000000"/>
              <w:right w:val="single" w:sz="4" w:space="0" w:color="000000"/>
            </w:tcBorders>
          </w:tcPr>
          <w:p w14:paraId="2DBDBB52" w14:textId="77777777" w:rsidR="009A7D57" w:rsidRDefault="00000000">
            <w:pPr>
              <w:spacing w:after="0"/>
              <w:ind w:left="5"/>
              <w:jc w:val="both"/>
            </w:pPr>
            <w:r>
              <w:rPr>
                <w:rFonts w:ascii="Times New Roman" w:eastAsia="Times New Roman" w:hAnsi="Times New Roman" w:cs="Times New Roman"/>
                <w:sz w:val="24"/>
              </w:rPr>
              <w:t xml:space="preserve">Pūšaminstrumentu spēle Tubas spēle </w:t>
            </w:r>
          </w:p>
        </w:tc>
        <w:tc>
          <w:tcPr>
            <w:tcW w:w="1275" w:type="dxa"/>
            <w:tcBorders>
              <w:top w:val="single" w:sz="4" w:space="0" w:color="000000"/>
              <w:left w:val="single" w:sz="4" w:space="0" w:color="000000"/>
              <w:bottom w:val="single" w:sz="4" w:space="0" w:color="000000"/>
              <w:right w:val="single" w:sz="4" w:space="0" w:color="000000"/>
            </w:tcBorders>
          </w:tcPr>
          <w:p w14:paraId="62C81147" w14:textId="77777777" w:rsidR="009A7D57" w:rsidRDefault="00000000">
            <w:pPr>
              <w:spacing w:after="0"/>
              <w:ind w:left="-7"/>
            </w:pPr>
            <w:r>
              <w:rPr>
                <w:rFonts w:ascii="Times New Roman" w:eastAsia="Times New Roman" w:hAnsi="Times New Roman" w:cs="Times New Roman"/>
                <w:sz w:val="24"/>
              </w:rPr>
              <w:t xml:space="preserve"> </w:t>
            </w:r>
          </w:p>
          <w:p w14:paraId="304BBE7D" w14:textId="77777777" w:rsidR="009A7D57" w:rsidRDefault="00000000">
            <w:pPr>
              <w:spacing w:after="0"/>
              <w:ind w:left="70"/>
              <w:jc w:val="both"/>
            </w:pPr>
            <w:r>
              <w:rPr>
                <w:rFonts w:ascii="Times New Roman" w:eastAsia="Times New Roman" w:hAnsi="Times New Roman" w:cs="Times New Roman"/>
                <w:sz w:val="24"/>
              </w:rPr>
              <w:t xml:space="preserve">20V212031 </w:t>
            </w:r>
          </w:p>
        </w:tc>
        <w:tc>
          <w:tcPr>
            <w:tcW w:w="0" w:type="auto"/>
            <w:vMerge/>
            <w:tcBorders>
              <w:top w:val="nil"/>
              <w:left w:val="single" w:sz="4" w:space="0" w:color="000000"/>
              <w:bottom w:val="single" w:sz="4" w:space="0" w:color="000000"/>
              <w:right w:val="single" w:sz="4" w:space="0" w:color="000000"/>
            </w:tcBorders>
          </w:tcPr>
          <w:p w14:paraId="64D79840" w14:textId="77777777" w:rsidR="009A7D57" w:rsidRDefault="009A7D57"/>
        </w:tc>
        <w:tc>
          <w:tcPr>
            <w:tcW w:w="1003" w:type="dxa"/>
            <w:tcBorders>
              <w:top w:val="single" w:sz="4" w:space="0" w:color="000000"/>
              <w:left w:val="single" w:sz="4" w:space="0" w:color="000000"/>
              <w:bottom w:val="single" w:sz="4" w:space="0" w:color="000000"/>
              <w:right w:val="single" w:sz="4" w:space="0" w:color="000000"/>
            </w:tcBorders>
            <w:vAlign w:val="center"/>
          </w:tcPr>
          <w:p w14:paraId="3DF8BD18" w14:textId="77777777" w:rsidR="009A7D57" w:rsidRDefault="00000000">
            <w:pPr>
              <w:spacing w:after="0"/>
              <w:ind w:left="43"/>
              <w:jc w:val="both"/>
            </w:pPr>
            <w:r>
              <w:rPr>
                <w:rFonts w:ascii="Times New Roman" w:eastAsia="Times New Roman" w:hAnsi="Times New Roman" w:cs="Times New Roman"/>
                <w:sz w:val="24"/>
              </w:rPr>
              <w:t xml:space="preserve">AI 11315 </w:t>
            </w:r>
          </w:p>
        </w:tc>
        <w:tc>
          <w:tcPr>
            <w:tcW w:w="1275" w:type="dxa"/>
            <w:tcBorders>
              <w:top w:val="single" w:sz="4" w:space="0" w:color="000000"/>
              <w:left w:val="single" w:sz="4" w:space="0" w:color="000000"/>
              <w:bottom w:val="single" w:sz="4" w:space="0" w:color="000000"/>
              <w:right w:val="single" w:sz="4" w:space="0" w:color="000000"/>
            </w:tcBorders>
          </w:tcPr>
          <w:p w14:paraId="0A7B2680" w14:textId="77777777" w:rsidR="009A7D57" w:rsidRDefault="00000000">
            <w:pPr>
              <w:spacing w:after="44"/>
              <w:ind w:left="142"/>
            </w:pPr>
            <w:r>
              <w:rPr>
                <w:rFonts w:ascii="Times New Roman" w:eastAsia="Times New Roman" w:hAnsi="Times New Roman" w:cs="Times New Roman"/>
                <w:sz w:val="24"/>
              </w:rPr>
              <w:t xml:space="preserve">2018.gada </w:t>
            </w:r>
          </w:p>
          <w:p w14:paraId="3180BBBE" w14:textId="77777777" w:rsidR="009A7D57" w:rsidRDefault="00000000">
            <w:pPr>
              <w:spacing w:after="0"/>
              <w:jc w:val="center"/>
            </w:pPr>
            <w:r>
              <w:rPr>
                <w:rFonts w:ascii="Times New Roman" w:eastAsia="Times New Roman" w:hAnsi="Times New Roman" w:cs="Times New Roman"/>
                <w:sz w:val="24"/>
              </w:rPr>
              <w:t xml:space="preserve">21.maijā </w:t>
            </w:r>
          </w:p>
        </w:tc>
        <w:tc>
          <w:tcPr>
            <w:tcW w:w="2401" w:type="dxa"/>
            <w:tcBorders>
              <w:top w:val="single" w:sz="4" w:space="0" w:color="000000"/>
              <w:left w:val="single" w:sz="4" w:space="0" w:color="000000"/>
              <w:bottom w:val="single" w:sz="4" w:space="0" w:color="000000"/>
              <w:right w:val="single" w:sz="4" w:space="0" w:color="000000"/>
            </w:tcBorders>
            <w:vAlign w:val="center"/>
          </w:tcPr>
          <w:p w14:paraId="32AF2730" w14:textId="77777777" w:rsidR="009A7D57" w:rsidRDefault="00000000">
            <w:pPr>
              <w:spacing w:after="0"/>
              <w:ind w:right="1"/>
              <w:jc w:val="center"/>
            </w:pPr>
            <w:r>
              <w:rPr>
                <w:rFonts w:ascii="Times New Roman" w:eastAsia="Times New Roman" w:hAnsi="Times New Roman" w:cs="Times New Roman"/>
                <w:sz w:val="24"/>
              </w:rPr>
              <w:t xml:space="preserve">2 </w:t>
            </w:r>
          </w:p>
        </w:tc>
        <w:tc>
          <w:tcPr>
            <w:tcW w:w="3262" w:type="dxa"/>
            <w:tcBorders>
              <w:top w:val="single" w:sz="4" w:space="0" w:color="000000"/>
              <w:left w:val="single" w:sz="4" w:space="0" w:color="000000"/>
              <w:bottom w:val="single" w:sz="4" w:space="0" w:color="000000"/>
              <w:right w:val="single" w:sz="4" w:space="0" w:color="000000"/>
            </w:tcBorders>
            <w:vAlign w:val="center"/>
          </w:tcPr>
          <w:p w14:paraId="047F3B00" w14:textId="77777777" w:rsidR="009A7D57" w:rsidRDefault="00000000">
            <w:pPr>
              <w:spacing w:after="0"/>
              <w:ind w:right="3"/>
              <w:jc w:val="center"/>
            </w:pPr>
            <w:r>
              <w:rPr>
                <w:rFonts w:ascii="Times New Roman" w:eastAsia="Times New Roman" w:hAnsi="Times New Roman" w:cs="Times New Roman"/>
                <w:sz w:val="24"/>
              </w:rPr>
              <w:t xml:space="preserve">2 </w:t>
            </w:r>
          </w:p>
        </w:tc>
      </w:tr>
    </w:tbl>
    <w:p w14:paraId="4E15A4BB" w14:textId="77777777" w:rsidR="009A7D57" w:rsidRDefault="00000000">
      <w:pPr>
        <w:spacing w:after="0" w:line="262" w:lineRule="auto"/>
        <w:ind w:left="852" w:hanging="569"/>
      </w:pPr>
      <w:r>
        <w:rPr>
          <w:rFonts w:ascii="Times New Roman" w:eastAsia="Times New Roman" w:hAnsi="Times New Roman" w:cs="Times New Roman"/>
          <w:b/>
          <w:sz w:val="28"/>
        </w:rPr>
        <w:t>1.2</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8" w:type="dxa"/>
          <w:bottom w:w="0" w:type="dxa"/>
          <w:right w:w="50" w:type="dxa"/>
        </w:tblCellMar>
        <w:tblLook w:val="04A0" w:firstRow="1" w:lastRow="0" w:firstColumn="1" w:lastColumn="0" w:noHBand="0" w:noVBand="1"/>
      </w:tblPr>
      <w:tblGrid>
        <w:gridCol w:w="2696"/>
        <w:gridCol w:w="2693"/>
        <w:gridCol w:w="2835"/>
        <w:gridCol w:w="4820"/>
      </w:tblGrid>
      <w:tr w:rsidR="009A7D57" w14:paraId="0E635C58" w14:textId="77777777">
        <w:trPr>
          <w:trHeight w:val="840"/>
        </w:trPr>
        <w:tc>
          <w:tcPr>
            <w:tcW w:w="2695" w:type="dxa"/>
            <w:tcBorders>
              <w:top w:val="single" w:sz="4" w:space="0" w:color="000000"/>
              <w:left w:val="single" w:sz="4" w:space="0" w:color="000000"/>
              <w:bottom w:val="single" w:sz="4" w:space="0" w:color="000000"/>
              <w:right w:val="single" w:sz="4" w:space="0" w:color="000000"/>
            </w:tcBorders>
            <w:vAlign w:val="center"/>
          </w:tcPr>
          <w:p w14:paraId="2F5D7FC3" w14:textId="77777777" w:rsidR="009A7D57" w:rsidRDefault="00000000">
            <w:pPr>
              <w:spacing w:after="0"/>
              <w:jc w:val="center"/>
            </w:pPr>
            <w:r>
              <w:rPr>
                <w:rFonts w:ascii="Times New Roman" w:eastAsia="Times New Roman" w:hAnsi="Times New Roman" w:cs="Times New Roman"/>
                <w:sz w:val="24"/>
              </w:rP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30FB2FE9" w14:textId="77777777" w:rsidR="009A7D57" w:rsidRDefault="00000000">
            <w:pPr>
              <w:spacing w:after="0"/>
              <w:jc w:val="center"/>
            </w:pPr>
            <w:r>
              <w:rPr>
                <w:rFonts w:ascii="Times New Roman" w:eastAsia="Times New Roman" w:hAnsi="Times New Roman" w:cs="Times New Roman"/>
                <w:sz w:val="24"/>
              </w:rP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2F69CFD8" w14:textId="77777777" w:rsidR="009A7D57" w:rsidRDefault="00000000">
            <w:pPr>
              <w:spacing w:after="44" w:line="238" w:lineRule="auto"/>
              <w:jc w:val="center"/>
            </w:pPr>
            <w:r>
              <w:rPr>
                <w:rFonts w:ascii="Times New Roman" w:eastAsia="Times New Roman" w:hAnsi="Times New Roman" w:cs="Times New Roman"/>
                <w:sz w:val="24"/>
              </w:rPr>
              <w:t xml:space="preserve">Izglītojamo skaits, kuri pārtraukuši mācības </w:t>
            </w:r>
          </w:p>
          <w:p w14:paraId="09574EEA" w14:textId="77777777" w:rsidR="009A7D57" w:rsidRDefault="00000000">
            <w:pPr>
              <w:spacing w:after="0"/>
              <w:ind w:right="66"/>
              <w:jc w:val="center"/>
            </w:pPr>
            <w:r>
              <w:rPr>
                <w:rFonts w:ascii="Times New Roman" w:eastAsia="Times New Roman" w:hAnsi="Times New Roman" w:cs="Times New Roman"/>
                <w:sz w:val="24"/>
              </w:rP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757B1862" w14:textId="77777777" w:rsidR="009A7D57" w:rsidRDefault="00000000">
            <w:pPr>
              <w:spacing w:after="0"/>
              <w:ind w:right="60"/>
              <w:jc w:val="center"/>
            </w:pPr>
            <w:r>
              <w:rPr>
                <w:rFonts w:ascii="Times New Roman" w:eastAsia="Times New Roman" w:hAnsi="Times New Roman" w:cs="Times New Roman"/>
                <w:sz w:val="24"/>
              </w:rPr>
              <w:t xml:space="preserve">Komentāri </w:t>
            </w:r>
          </w:p>
        </w:tc>
      </w:tr>
      <w:tr w:rsidR="009A7D57" w14:paraId="53C608C4"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14DA4F73" w14:textId="77777777" w:rsidR="009A7D57" w:rsidRDefault="00000000">
            <w:pPr>
              <w:spacing w:after="0"/>
            </w:pPr>
            <w:r>
              <w:rPr>
                <w:rFonts w:ascii="Times New Roman" w:eastAsia="Times New Roman" w:hAnsi="Times New Roman" w:cs="Times New Roman"/>
                <w:sz w:val="24"/>
              </w:rP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16269A17" w14:textId="77777777" w:rsidR="009A7D57" w:rsidRDefault="00000000">
            <w:pPr>
              <w:spacing w:after="0"/>
              <w:ind w:right="2"/>
              <w:jc w:val="center"/>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1F21761" w14:textId="77777777" w:rsidR="009A7D57" w:rsidRDefault="00000000">
            <w:pPr>
              <w:spacing w:after="0"/>
              <w:ind w:right="64"/>
              <w:jc w:val="center"/>
            </w:pPr>
            <w:r>
              <w:rPr>
                <w:rFonts w:ascii="Times New Roman" w:eastAsia="Times New Roman" w:hAnsi="Times New Roman" w:cs="Times New Roman"/>
                <w:sz w:val="24"/>
              </w:rP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1F77D8D4" w14:textId="77777777" w:rsidR="009A7D57" w:rsidRDefault="00000000">
            <w:pPr>
              <w:spacing w:after="0"/>
            </w:pPr>
            <w:r>
              <w:rPr>
                <w:rFonts w:ascii="Times New Roman" w:eastAsia="Times New Roman" w:hAnsi="Times New Roman" w:cs="Times New Roman"/>
                <w:sz w:val="24"/>
              </w:rPr>
              <w:t xml:space="preserve"> </w:t>
            </w:r>
          </w:p>
        </w:tc>
      </w:tr>
      <w:tr w:rsidR="009A7D57" w14:paraId="4B8F393B"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6F4B398B" w14:textId="77777777" w:rsidR="009A7D57" w:rsidRDefault="00000000">
            <w:pPr>
              <w:spacing w:after="0"/>
            </w:pPr>
            <w:r>
              <w:rPr>
                <w:rFonts w:ascii="Times New Roman" w:eastAsia="Times New Roman" w:hAnsi="Times New Roman" w:cs="Times New Roman"/>
                <w:sz w:val="24"/>
              </w:rP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33EB6A61" w14:textId="77777777" w:rsidR="009A7D57" w:rsidRDefault="00000000">
            <w:pPr>
              <w:spacing w:after="0"/>
              <w:ind w:right="2"/>
              <w:jc w:val="center"/>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95CDFD5" w14:textId="77777777" w:rsidR="009A7D57" w:rsidRDefault="00000000">
            <w:pPr>
              <w:spacing w:after="0"/>
              <w:ind w:right="4"/>
              <w:jc w:val="center"/>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2B03CAFE" w14:textId="77777777" w:rsidR="009A7D57" w:rsidRDefault="00000000">
            <w:pPr>
              <w:spacing w:after="0"/>
            </w:pPr>
            <w:r>
              <w:rPr>
                <w:rFonts w:ascii="Times New Roman" w:eastAsia="Times New Roman" w:hAnsi="Times New Roman" w:cs="Times New Roman"/>
                <w:sz w:val="24"/>
              </w:rPr>
              <w:t xml:space="preserve"> </w:t>
            </w:r>
          </w:p>
        </w:tc>
      </w:tr>
      <w:tr w:rsidR="009A7D57" w14:paraId="60F6DB6D"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509366CC" w14:textId="77777777" w:rsidR="009A7D57" w:rsidRDefault="00000000">
            <w:pPr>
              <w:spacing w:after="0"/>
            </w:pPr>
            <w:r>
              <w:rPr>
                <w:rFonts w:ascii="Times New Roman" w:eastAsia="Times New Roman" w:hAnsi="Times New Roman" w:cs="Times New Roman"/>
                <w:sz w:val="24"/>
              </w:rP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41DB7C32" w14:textId="77777777" w:rsidR="009A7D57" w:rsidRDefault="00000000">
            <w:pPr>
              <w:spacing w:after="0"/>
              <w:ind w:right="62"/>
              <w:jc w:val="center"/>
            </w:pPr>
            <w:r>
              <w:rPr>
                <w:rFonts w:ascii="Times New Roman" w:eastAsia="Times New Roman" w:hAnsi="Times New Roman" w:cs="Times New Roman"/>
                <w:sz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14:paraId="1C386D12" w14:textId="77777777" w:rsidR="009A7D57" w:rsidRDefault="00000000">
            <w:pPr>
              <w:spacing w:after="0"/>
              <w:ind w:right="4"/>
              <w:jc w:val="center"/>
            </w:pPr>
            <w:r>
              <w:rPr>
                <w:rFonts w:ascii="Times New Roman" w:eastAsia="Times New Roman" w:hAnsi="Times New Roman" w:cs="Times New Roman"/>
                <w:sz w:val="24"/>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3BBD1C63" w14:textId="77777777" w:rsidR="009A7D57" w:rsidRDefault="00000000">
            <w:pPr>
              <w:spacing w:after="0"/>
            </w:pPr>
            <w:r>
              <w:rPr>
                <w:rFonts w:ascii="Times New Roman" w:eastAsia="Times New Roman" w:hAnsi="Times New Roman" w:cs="Times New Roman"/>
                <w:sz w:val="24"/>
              </w:rPr>
              <w:t xml:space="preserve"> </w:t>
            </w:r>
          </w:p>
        </w:tc>
      </w:tr>
      <w:tr w:rsidR="009A7D57" w14:paraId="35556C2F" w14:textId="77777777">
        <w:trPr>
          <w:trHeight w:val="562"/>
        </w:trPr>
        <w:tc>
          <w:tcPr>
            <w:tcW w:w="2695" w:type="dxa"/>
            <w:tcBorders>
              <w:top w:val="single" w:sz="4" w:space="0" w:color="000000"/>
              <w:left w:val="single" w:sz="4" w:space="0" w:color="000000"/>
              <w:bottom w:val="single" w:sz="4" w:space="0" w:color="000000"/>
              <w:right w:val="single" w:sz="4" w:space="0" w:color="000000"/>
            </w:tcBorders>
          </w:tcPr>
          <w:p w14:paraId="794CE027" w14:textId="77777777" w:rsidR="009A7D57" w:rsidRDefault="00000000">
            <w:pPr>
              <w:spacing w:after="0"/>
            </w:pPr>
            <w:r>
              <w:rPr>
                <w:rFonts w:ascii="Times New Roman" w:eastAsia="Times New Roman" w:hAnsi="Times New Roman" w:cs="Times New Roman"/>
                <w:sz w:val="24"/>
              </w:rP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1540262A" w14:textId="77777777" w:rsidR="009A7D57" w:rsidRDefault="00000000">
            <w:pPr>
              <w:spacing w:after="0"/>
              <w:ind w:right="2"/>
              <w:jc w:val="center"/>
            </w:pPr>
            <w:r>
              <w:rPr>
                <w:rFonts w:ascii="Times New Roman" w:eastAsia="Times New Roman" w:hAnsi="Times New Roman" w:cs="Times New Roman"/>
                <w:sz w:val="24"/>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904E59C" w14:textId="77777777" w:rsidR="009A7D57" w:rsidRDefault="00000000">
            <w:pPr>
              <w:spacing w:after="0"/>
              <w:ind w:right="64"/>
              <w:jc w:val="center"/>
            </w:pPr>
            <w:r>
              <w:rPr>
                <w:rFonts w:ascii="Times New Roman" w:eastAsia="Times New Roman" w:hAnsi="Times New Roman" w:cs="Times New Roman"/>
                <w:sz w:val="24"/>
              </w:rPr>
              <w:t xml:space="preserve">14 </w:t>
            </w:r>
          </w:p>
        </w:tc>
        <w:tc>
          <w:tcPr>
            <w:tcW w:w="4820" w:type="dxa"/>
            <w:tcBorders>
              <w:top w:val="single" w:sz="4" w:space="0" w:color="000000"/>
              <w:left w:val="single" w:sz="4" w:space="0" w:color="000000"/>
              <w:bottom w:val="single" w:sz="4" w:space="0" w:color="000000"/>
              <w:right w:val="single" w:sz="4" w:space="0" w:color="000000"/>
            </w:tcBorders>
          </w:tcPr>
          <w:p w14:paraId="2BE96F09" w14:textId="77777777" w:rsidR="009A7D57" w:rsidRDefault="00000000">
            <w:pPr>
              <w:spacing w:after="0"/>
              <w:jc w:val="both"/>
            </w:pPr>
            <w:r>
              <w:rPr>
                <w:rFonts w:ascii="Times New Roman" w:eastAsia="Times New Roman" w:hAnsi="Times New Roman" w:cs="Times New Roman"/>
                <w:sz w:val="24"/>
              </w:rPr>
              <w:t xml:space="preserve">Nevar savienot ar mācībām vispārizglītojošā skolā un citiem interešu pulciņiem. </w:t>
            </w:r>
          </w:p>
        </w:tc>
      </w:tr>
    </w:tbl>
    <w:p w14:paraId="29241E98" w14:textId="77777777" w:rsidR="009A7D57" w:rsidRDefault="00000000">
      <w:pPr>
        <w:spacing w:after="0"/>
      </w:pPr>
      <w:r>
        <w:rPr>
          <w:rFonts w:ascii="Times New Roman" w:eastAsia="Times New Roman" w:hAnsi="Times New Roman" w:cs="Times New Roman"/>
          <w:sz w:val="24"/>
        </w:rPr>
        <w:t xml:space="preserve"> </w:t>
      </w:r>
    </w:p>
    <w:p w14:paraId="69B666B0" w14:textId="77777777" w:rsidR="009A7D57" w:rsidRDefault="00000000">
      <w:pPr>
        <w:pStyle w:val="Virsraksts3"/>
        <w:ind w:left="293" w:right="0"/>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14" w:type="dxa"/>
          <w:left w:w="108" w:type="dxa"/>
          <w:bottom w:w="0" w:type="dxa"/>
          <w:right w:w="41" w:type="dxa"/>
        </w:tblCellMar>
        <w:tblLook w:val="04A0" w:firstRow="1" w:lastRow="0" w:firstColumn="1" w:lastColumn="0" w:noHBand="0" w:noVBand="1"/>
      </w:tblPr>
      <w:tblGrid>
        <w:gridCol w:w="696"/>
        <w:gridCol w:w="5086"/>
        <w:gridCol w:w="1906"/>
        <w:gridCol w:w="5492"/>
      </w:tblGrid>
      <w:tr w:rsidR="009A7D57" w14:paraId="35271A63"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158E53FE" w14:textId="77777777" w:rsidR="009A7D57" w:rsidRDefault="00000000">
            <w:pPr>
              <w:spacing w:after="0"/>
              <w:jc w:val="both"/>
            </w:pPr>
            <w:r>
              <w:rPr>
                <w:rFonts w:ascii="Times New Roman" w:eastAsia="Times New Roman" w:hAnsi="Times New Roman" w:cs="Times New Roman"/>
                <w:sz w:val="24"/>
              </w:rP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1038F9E3" w14:textId="77777777" w:rsidR="009A7D57" w:rsidRDefault="00000000">
            <w:pPr>
              <w:spacing w:after="0"/>
              <w:ind w:right="72"/>
              <w:jc w:val="center"/>
            </w:pPr>
            <w:r>
              <w:rPr>
                <w:rFonts w:ascii="Times New Roman" w:eastAsia="Times New Roman" w:hAnsi="Times New Roman" w:cs="Times New Roman"/>
                <w:sz w:val="24"/>
              </w:rP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74D73F4C" w14:textId="77777777" w:rsidR="009A7D57" w:rsidRDefault="00000000">
            <w:pPr>
              <w:spacing w:after="0"/>
              <w:ind w:right="69"/>
              <w:jc w:val="center"/>
            </w:pPr>
            <w:r>
              <w:rPr>
                <w:rFonts w:ascii="Times New Roman" w:eastAsia="Times New Roman" w:hAnsi="Times New Roman" w:cs="Times New Roman"/>
                <w:sz w:val="24"/>
              </w:rP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00A42B8B" w14:textId="77777777" w:rsidR="009A7D57" w:rsidRDefault="00000000">
            <w:pPr>
              <w:spacing w:after="0"/>
              <w:jc w:val="center"/>
            </w:pPr>
            <w:r>
              <w:rPr>
                <w:rFonts w:ascii="Times New Roman" w:eastAsia="Times New Roman" w:hAnsi="Times New Roman" w:cs="Times New Roman"/>
                <w:sz w:val="24"/>
              </w:rPr>
              <w:t xml:space="preserve">Komentāri (nodrošinājums un ar to saistītie izaicinājumi, pedagogu mainība u.c.) </w:t>
            </w:r>
          </w:p>
        </w:tc>
      </w:tr>
      <w:tr w:rsidR="009A7D57" w14:paraId="77C1494F"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382C05DC" w14:textId="77777777" w:rsidR="009A7D57" w:rsidRDefault="00000000">
            <w:pPr>
              <w:spacing w:after="0"/>
            </w:pPr>
            <w:r>
              <w:rPr>
                <w:rFonts w:ascii="Times New Roman" w:eastAsia="Times New Roman" w:hAnsi="Times New Roman" w:cs="Times New Roman"/>
                <w:sz w:val="24"/>
              </w:rPr>
              <w:t>1.3.1</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0BE98940" w14:textId="77777777" w:rsidR="009A7D57" w:rsidRDefault="00000000">
            <w:pPr>
              <w:spacing w:after="0"/>
              <w:jc w:val="both"/>
            </w:pPr>
            <w:r>
              <w:rPr>
                <w:rFonts w:ascii="Times New Roman" w:eastAsia="Times New Roman" w:hAnsi="Times New Roman" w:cs="Times New Roman"/>
                <w:sz w:val="24"/>
              </w:rPr>
              <w:t xml:space="preserve">Pedagoģiskais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19432096" w14:textId="77777777" w:rsidR="009A7D57" w:rsidRDefault="00000000">
            <w:pPr>
              <w:spacing w:after="0"/>
              <w:ind w:right="66"/>
              <w:jc w:val="center"/>
            </w:pPr>
            <w:r>
              <w:rPr>
                <w:rFonts w:ascii="Times New Roman" w:eastAsia="Times New Roman" w:hAnsi="Times New Roman" w:cs="Times New Roman"/>
                <w:sz w:val="24"/>
              </w:rPr>
              <w:t xml:space="preserve">25 </w:t>
            </w:r>
          </w:p>
        </w:tc>
        <w:tc>
          <w:tcPr>
            <w:tcW w:w="5492" w:type="dxa"/>
            <w:tcBorders>
              <w:top w:val="single" w:sz="4" w:space="0" w:color="000000"/>
              <w:left w:val="single" w:sz="4" w:space="0" w:color="000000"/>
              <w:bottom w:val="single" w:sz="4" w:space="0" w:color="000000"/>
              <w:right w:val="single" w:sz="4" w:space="0" w:color="000000"/>
            </w:tcBorders>
            <w:vAlign w:val="center"/>
          </w:tcPr>
          <w:p w14:paraId="3F45E725" w14:textId="77777777" w:rsidR="009A7D57" w:rsidRDefault="00000000">
            <w:pPr>
              <w:spacing w:after="0"/>
            </w:pPr>
            <w:r>
              <w:rPr>
                <w:rFonts w:ascii="Times New Roman" w:eastAsia="Times New Roman" w:hAnsi="Times New Roman" w:cs="Times New Roman"/>
                <w:sz w:val="24"/>
              </w:rPr>
              <w:t xml:space="preserve"> </w:t>
            </w:r>
          </w:p>
        </w:tc>
      </w:tr>
      <w:tr w:rsidR="009A7D57" w14:paraId="415E2991" w14:textId="77777777">
        <w:trPr>
          <w:trHeight w:val="286"/>
        </w:trPr>
        <w:tc>
          <w:tcPr>
            <w:tcW w:w="696" w:type="dxa"/>
            <w:vMerge w:val="restart"/>
            <w:tcBorders>
              <w:top w:val="single" w:sz="4" w:space="0" w:color="000000"/>
              <w:left w:val="single" w:sz="4" w:space="0" w:color="000000"/>
              <w:bottom w:val="single" w:sz="4" w:space="0" w:color="000000"/>
              <w:right w:val="single" w:sz="4" w:space="0" w:color="000000"/>
            </w:tcBorders>
            <w:vAlign w:val="center"/>
          </w:tcPr>
          <w:p w14:paraId="4D2657DB" w14:textId="77777777" w:rsidR="009A7D57" w:rsidRDefault="00000000">
            <w:pPr>
              <w:spacing w:after="0"/>
            </w:pPr>
            <w:r>
              <w:rPr>
                <w:rFonts w:ascii="Times New Roman" w:eastAsia="Times New Roman" w:hAnsi="Times New Roman" w:cs="Times New Roman"/>
                <w:sz w:val="24"/>
              </w:rPr>
              <w:t>1.3.2</w:t>
            </w:r>
            <w:r>
              <w:rPr>
                <w:rFonts w:ascii="Arial" w:eastAsia="Arial" w:hAnsi="Arial" w:cs="Arial"/>
                <w:sz w:val="24"/>
              </w:rPr>
              <w:t xml:space="preserve"> </w:t>
            </w:r>
          </w:p>
        </w:tc>
        <w:tc>
          <w:tcPr>
            <w:tcW w:w="5086" w:type="dxa"/>
            <w:vMerge w:val="restart"/>
            <w:tcBorders>
              <w:top w:val="single" w:sz="4" w:space="0" w:color="000000"/>
              <w:left w:val="single" w:sz="4" w:space="0" w:color="000000"/>
              <w:bottom w:val="single" w:sz="4" w:space="0" w:color="000000"/>
              <w:right w:val="single" w:sz="4" w:space="0" w:color="000000"/>
            </w:tcBorders>
          </w:tcPr>
          <w:p w14:paraId="530545A6" w14:textId="77777777" w:rsidR="009A7D57" w:rsidRDefault="00000000">
            <w:pPr>
              <w:spacing w:after="0"/>
              <w:ind w:right="68"/>
              <w:jc w:val="both"/>
            </w:pPr>
            <w:r>
              <w:rPr>
                <w:rFonts w:ascii="Times New Roman" w:eastAsia="Times New Roman" w:hAnsi="Times New Roman" w:cs="Times New Roman"/>
                <w:sz w:val="24"/>
              </w:rP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tcPr>
          <w:p w14:paraId="0C4DCA06" w14:textId="77777777" w:rsidR="009A7D57" w:rsidRDefault="00000000">
            <w:pPr>
              <w:spacing w:after="0"/>
              <w:ind w:right="66"/>
              <w:jc w:val="center"/>
            </w:pPr>
            <w:r>
              <w:rPr>
                <w:rFonts w:ascii="Times New Roman" w:eastAsia="Times New Roman" w:hAnsi="Times New Roman" w:cs="Times New Roman"/>
                <w:sz w:val="24"/>
              </w:rPr>
              <w:t xml:space="preserve">0 </w:t>
            </w:r>
          </w:p>
        </w:tc>
        <w:tc>
          <w:tcPr>
            <w:tcW w:w="5492" w:type="dxa"/>
            <w:tcBorders>
              <w:top w:val="single" w:sz="4" w:space="0" w:color="000000"/>
              <w:left w:val="single" w:sz="4" w:space="0" w:color="000000"/>
              <w:bottom w:val="single" w:sz="4" w:space="0" w:color="000000"/>
              <w:right w:val="single" w:sz="4" w:space="0" w:color="000000"/>
            </w:tcBorders>
          </w:tcPr>
          <w:p w14:paraId="1F4BFE0E" w14:textId="77777777" w:rsidR="009A7D57" w:rsidRDefault="00000000">
            <w:pPr>
              <w:spacing w:after="0"/>
            </w:pPr>
            <w:r>
              <w:rPr>
                <w:rFonts w:ascii="Times New Roman" w:eastAsia="Times New Roman" w:hAnsi="Times New Roman" w:cs="Times New Roman"/>
                <w:sz w:val="24"/>
              </w:rPr>
              <w:t xml:space="preserve"> </w:t>
            </w:r>
          </w:p>
        </w:tc>
      </w:tr>
      <w:tr w:rsidR="009A7D57" w14:paraId="77972097" w14:textId="77777777">
        <w:trPr>
          <w:trHeight w:val="286"/>
        </w:trPr>
        <w:tc>
          <w:tcPr>
            <w:tcW w:w="0" w:type="auto"/>
            <w:vMerge/>
            <w:tcBorders>
              <w:top w:val="nil"/>
              <w:left w:val="single" w:sz="4" w:space="0" w:color="000000"/>
              <w:bottom w:val="nil"/>
              <w:right w:val="single" w:sz="4" w:space="0" w:color="000000"/>
            </w:tcBorders>
          </w:tcPr>
          <w:p w14:paraId="546D6848" w14:textId="77777777" w:rsidR="009A7D57" w:rsidRDefault="009A7D57"/>
        </w:tc>
        <w:tc>
          <w:tcPr>
            <w:tcW w:w="0" w:type="auto"/>
            <w:vMerge/>
            <w:tcBorders>
              <w:top w:val="nil"/>
              <w:left w:val="single" w:sz="4" w:space="0" w:color="000000"/>
              <w:bottom w:val="nil"/>
              <w:right w:val="single" w:sz="4" w:space="0" w:color="000000"/>
            </w:tcBorders>
          </w:tcPr>
          <w:p w14:paraId="04466C60" w14:textId="77777777" w:rsidR="009A7D57" w:rsidRDefault="009A7D57"/>
        </w:tc>
        <w:tc>
          <w:tcPr>
            <w:tcW w:w="1906" w:type="dxa"/>
            <w:tcBorders>
              <w:top w:val="single" w:sz="4" w:space="0" w:color="000000"/>
              <w:left w:val="single" w:sz="4" w:space="0" w:color="000000"/>
              <w:bottom w:val="single" w:sz="4" w:space="0" w:color="000000"/>
              <w:right w:val="single" w:sz="4" w:space="0" w:color="000000"/>
            </w:tcBorders>
          </w:tcPr>
          <w:p w14:paraId="1CB846AA" w14:textId="77777777" w:rsidR="009A7D57"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647BAC8A" w14:textId="77777777" w:rsidR="009A7D57" w:rsidRDefault="00000000">
            <w:pPr>
              <w:spacing w:after="0"/>
            </w:pPr>
            <w:r>
              <w:rPr>
                <w:rFonts w:ascii="Times New Roman" w:eastAsia="Times New Roman" w:hAnsi="Times New Roman" w:cs="Times New Roman"/>
                <w:sz w:val="24"/>
              </w:rPr>
              <w:t xml:space="preserve"> </w:t>
            </w:r>
          </w:p>
        </w:tc>
      </w:tr>
      <w:tr w:rsidR="009A7D57" w14:paraId="5E31BEAC" w14:textId="77777777">
        <w:trPr>
          <w:trHeight w:val="286"/>
        </w:trPr>
        <w:tc>
          <w:tcPr>
            <w:tcW w:w="0" w:type="auto"/>
            <w:vMerge/>
            <w:tcBorders>
              <w:top w:val="nil"/>
              <w:left w:val="single" w:sz="4" w:space="0" w:color="000000"/>
              <w:bottom w:val="nil"/>
              <w:right w:val="single" w:sz="4" w:space="0" w:color="000000"/>
            </w:tcBorders>
          </w:tcPr>
          <w:p w14:paraId="7BCA47B9" w14:textId="77777777" w:rsidR="009A7D57" w:rsidRDefault="009A7D57"/>
        </w:tc>
        <w:tc>
          <w:tcPr>
            <w:tcW w:w="0" w:type="auto"/>
            <w:vMerge/>
            <w:tcBorders>
              <w:top w:val="nil"/>
              <w:left w:val="single" w:sz="4" w:space="0" w:color="000000"/>
              <w:bottom w:val="nil"/>
              <w:right w:val="single" w:sz="4" w:space="0" w:color="000000"/>
            </w:tcBorders>
          </w:tcPr>
          <w:p w14:paraId="1A2E829D" w14:textId="77777777" w:rsidR="009A7D57" w:rsidRDefault="009A7D57"/>
        </w:tc>
        <w:tc>
          <w:tcPr>
            <w:tcW w:w="1906" w:type="dxa"/>
            <w:tcBorders>
              <w:top w:val="single" w:sz="4" w:space="0" w:color="000000"/>
              <w:left w:val="single" w:sz="4" w:space="0" w:color="000000"/>
              <w:bottom w:val="single" w:sz="4" w:space="0" w:color="000000"/>
              <w:right w:val="single" w:sz="4" w:space="0" w:color="000000"/>
            </w:tcBorders>
          </w:tcPr>
          <w:p w14:paraId="05558500" w14:textId="77777777" w:rsidR="009A7D57"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3CDBFACF" w14:textId="77777777" w:rsidR="009A7D57" w:rsidRDefault="00000000">
            <w:pPr>
              <w:spacing w:after="0"/>
            </w:pPr>
            <w:r>
              <w:rPr>
                <w:rFonts w:ascii="Times New Roman" w:eastAsia="Times New Roman" w:hAnsi="Times New Roman" w:cs="Times New Roman"/>
                <w:sz w:val="24"/>
              </w:rPr>
              <w:t xml:space="preserve"> </w:t>
            </w:r>
          </w:p>
        </w:tc>
      </w:tr>
      <w:tr w:rsidR="009A7D57" w14:paraId="66DFC43C" w14:textId="77777777">
        <w:trPr>
          <w:trHeight w:val="288"/>
        </w:trPr>
        <w:tc>
          <w:tcPr>
            <w:tcW w:w="0" w:type="auto"/>
            <w:vMerge/>
            <w:tcBorders>
              <w:top w:val="nil"/>
              <w:left w:val="single" w:sz="4" w:space="0" w:color="000000"/>
              <w:bottom w:val="single" w:sz="4" w:space="0" w:color="000000"/>
              <w:right w:val="single" w:sz="4" w:space="0" w:color="000000"/>
            </w:tcBorders>
          </w:tcPr>
          <w:p w14:paraId="356CC6C5" w14:textId="77777777" w:rsidR="009A7D57" w:rsidRDefault="009A7D57"/>
        </w:tc>
        <w:tc>
          <w:tcPr>
            <w:tcW w:w="0" w:type="auto"/>
            <w:vMerge/>
            <w:tcBorders>
              <w:top w:val="nil"/>
              <w:left w:val="single" w:sz="4" w:space="0" w:color="000000"/>
              <w:bottom w:val="single" w:sz="4" w:space="0" w:color="000000"/>
              <w:right w:val="single" w:sz="4" w:space="0" w:color="000000"/>
            </w:tcBorders>
          </w:tcPr>
          <w:p w14:paraId="291237D4" w14:textId="77777777" w:rsidR="009A7D57" w:rsidRDefault="009A7D57"/>
        </w:tc>
        <w:tc>
          <w:tcPr>
            <w:tcW w:w="1906" w:type="dxa"/>
            <w:tcBorders>
              <w:top w:val="single" w:sz="4" w:space="0" w:color="000000"/>
              <w:left w:val="single" w:sz="4" w:space="0" w:color="000000"/>
              <w:bottom w:val="single" w:sz="4" w:space="0" w:color="000000"/>
              <w:right w:val="single" w:sz="4" w:space="0" w:color="000000"/>
            </w:tcBorders>
          </w:tcPr>
          <w:p w14:paraId="3AF485B3" w14:textId="77777777" w:rsidR="009A7D57" w:rsidRDefault="00000000">
            <w:pPr>
              <w:spacing w:after="0"/>
            </w:pP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14:paraId="51B9FB05" w14:textId="77777777" w:rsidR="009A7D57" w:rsidRDefault="00000000">
            <w:pPr>
              <w:spacing w:after="0"/>
            </w:pPr>
            <w:r>
              <w:rPr>
                <w:rFonts w:ascii="Times New Roman" w:eastAsia="Times New Roman" w:hAnsi="Times New Roman" w:cs="Times New Roman"/>
                <w:sz w:val="24"/>
              </w:rPr>
              <w:t xml:space="preserve"> </w:t>
            </w:r>
          </w:p>
        </w:tc>
      </w:tr>
      <w:tr w:rsidR="009A7D57" w14:paraId="4C82AD0E"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31780E56" w14:textId="77777777" w:rsidR="009A7D57" w:rsidRDefault="00000000">
            <w:pPr>
              <w:spacing w:after="0"/>
            </w:pPr>
            <w:r>
              <w:rPr>
                <w:rFonts w:ascii="Times New Roman" w:eastAsia="Times New Roman" w:hAnsi="Times New Roman" w:cs="Times New Roman"/>
                <w:sz w:val="24"/>
              </w:rPr>
              <w:t>1.3.3</w:t>
            </w:r>
            <w:r>
              <w:rPr>
                <w:rFonts w:ascii="Arial" w:eastAsia="Arial" w:hAnsi="Arial" w:cs="Arial"/>
                <w:sz w:val="24"/>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65CAB93B" w14:textId="77777777" w:rsidR="009A7D57" w:rsidRDefault="00000000">
            <w:pPr>
              <w:spacing w:after="0"/>
              <w:jc w:val="both"/>
            </w:pPr>
            <w:r>
              <w:rPr>
                <w:rFonts w:ascii="Times New Roman" w:eastAsia="Times New Roman" w:hAnsi="Times New Roman" w:cs="Times New Roman"/>
                <w:sz w:val="24"/>
              </w:rPr>
              <w:t xml:space="preserve">Pieejamais atbalsta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2D30EAEB" w14:textId="77777777" w:rsidR="009A7D57" w:rsidRDefault="00000000">
            <w:pPr>
              <w:spacing w:after="0"/>
              <w:ind w:right="66"/>
              <w:jc w:val="center"/>
            </w:pPr>
            <w:r>
              <w:rPr>
                <w:rFonts w:ascii="Times New Roman" w:eastAsia="Times New Roman" w:hAnsi="Times New Roman" w:cs="Times New Roman"/>
                <w:sz w:val="24"/>
              </w:rPr>
              <w:t>1</w:t>
            </w:r>
            <w:r>
              <w:rPr>
                <w:rFonts w:ascii="Times New Roman" w:eastAsia="Times New Roman" w:hAnsi="Times New Roman" w:cs="Times New Roman"/>
                <w:color w:val="FF0000"/>
                <w:sz w:val="24"/>
              </w:rPr>
              <w:t xml:space="preserve"> </w:t>
            </w:r>
          </w:p>
        </w:tc>
        <w:tc>
          <w:tcPr>
            <w:tcW w:w="5492" w:type="dxa"/>
            <w:tcBorders>
              <w:top w:val="single" w:sz="4" w:space="0" w:color="000000"/>
              <w:left w:val="single" w:sz="4" w:space="0" w:color="000000"/>
              <w:bottom w:val="single" w:sz="4" w:space="0" w:color="000000"/>
              <w:right w:val="single" w:sz="4" w:space="0" w:color="000000"/>
            </w:tcBorders>
            <w:vAlign w:val="center"/>
          </w:tcPr>
          <w:p w14:paraId="48B11515" w14:textId="77777777" w:rsidR="009A7D57" w:rsidRDefault="00000000">
            <w:pPr>
              <w:spacing w:after="0"/>
            </w:pPr>
            <w:r>
              <w:rPr>
                <w:rFonts w:ascii="Times New Roman" w:eastAsia="Times New Roman" w:hAnsi="Times New Roman" w:cs="Times New Roman"/>
                <w:sz w:val="24"/>
              </w:rPr>
              <w:t xml:space="preserve"> </w:t>
            </w:r>
          </w:p>
        </w:tc>
      </w:tr>
    </w:tbl>
    <w:p w14:paraId="4C35D78A" w14:textId="77777777" w:rsidR="009A7D57" w:rsidRDefault="00000000">
      <w:pPr>
        <w:numPr>
          <w:ilvl w:val="0"/>
          <w:numId w:val="2"/>
        </w:numPr>
        <w:spacing w:after="0" w:line="326" w:lineRule="auto"/>
        <w:ind w:right="-9" w:hanging="566"/>
        <w:jc w:val="both"/>
      </w:pPr>
      <w:r>
        <w:rPr>
          <w:rFonts w:ascii="Times New Roman" w:eastAsia="Times New Roman" w:hAnsi="Times New Roman" w:cs="Times New Roman"/>
          <w:b/>
          <w:sz w:val="32"/>
        </w:rPr>
        <w:t xml:space="preserve">Izglītības iestādes darbības pamatmērķi un prioritātes </w:t>
      </w:r>
      <w:r>
        <w:rPr>
          <w:rFonts w:ascii="Times New Roman" w:eastAsia="Times New Roman" w:hAnsi="Times New Roman" w:cs="Times New Roman"/>
          <w:b/>
          <w:sz w:val="28"/>
        </w:rPr>
        <w:t>2.1</w:t>
      </w:r>
      <w:r>
        <w:rPr>
          <w:rFonts w:ascii="Arial" w:eastAsia="Arial" w:hAnsi="Arial" w:cs="Arial"/>
          <w:b/>
          <w:sz w:val="28"/>
        </w:rPr>
        <w:t xml:space="preserve"> </w:t>
      </w:r>
      <w:r>
        <w:rPr>
          <w:rFonts w:ascii="Times New Roman" w:eastAsia="Times New Roman" w:hAnsi="Times New Roman" w:cs="Times New Roman"/>
          <w:b/>
          <w:sz w:val="28"/>
        </w:rPr>
        <w:t xml:space="preserve"> Izglītības iestādes misija – </w:t>
      </w:r>
      <w:r>
        <w:rPr>
          <w:rFonts w:ascii="Times New Roman" w:eastAsia="Times New Roman" w:hAnsi="Times New Roman" w:cs="Times New Roman"/>
          <w:sz w:val="28"/>
        </w:rPr>
        <w:t>Nodrošināt sistematizētu zināšanu un prasmju apguvi, veicinot vērtīborientācijas veidošanos mūzikā līdztekus pamatizglītības pakāpei, kā arī organizēt un īstenot izglītību, kas nodrošinātu profesionālās ievirzes mūzikas izglītības programmās noteikto mērķu sasniegšanu, veicinot garīgi un emocionāli attīstītas personības izaugsmi.</w:t>
      </w:r>
      <w:r>
        <w:rPr>
          <w:rFonts w:ascii="Times New Roman" w:eastAsia="Times New Roman" w:hAnsi="Times New Roman" w:cs="Times New Roman"/>
          <w:b/>
          <w:sz w:val="28"/>
        </w:rPr>
        <w:t xml:space="preserve"> </w:t>
      </w:r>
    </w:p>
    <w:p w14:paraId="489AA0B9" w14:textId="77777777" w:rsidR="009A7D57" w:rsidRDefault="00000000">
      <w:pPr>
        <w:spacing w:after="216"/>
      </w:pPr>
      <w:r>
        <w:rPr>
          <w:rFonts w:ascii="Times New Roman" w:eastAsia="Times New Roman" w:hAnsi="Times New Roman" w:cs="Times New Roman"/>
          <w:sz w:val="28"/>
        </w:rPr>
        <w:t xml:space="preserve"> </w:t>
      </w:r>
    </w:p>
    <w:p w14:paraId="6F14C002" w14:textId="77777777" w:rsidR="009A7D57" w:rsidRDefault="00000000">
      <w:pPr>
        <w:numPr>
          <w:ilvl w:val="1"/>
          <w:numId w:val="2"/>
        </w:numPr>
        <w:spacing w:after="74" w:line="237" w:lineRule="auto"/>
        <w:ind w:right="-9" w:hanging="427"/>
        <w:jc w:val="both"/>
      </w:pPr>
      <w:r>
        <w:rPr>
          <w:rFonts w:ascii="Times New Roman" w:eastAsia="Times New Roman" w:hAnsi="Times New Roman" w:cs="Times New Roman"/>
          <w:b/>
          <w:sz w:val="28"/>
        </w:rPr>
        <w:t xml:space="preserve">Izglītības iestādes vīzija par izglītojamo – </w:t>
      </w:r>
      <w:r>
        <w:rPr>
          <w:rFonts w:ascii="Times New Roman" w:eastAsia="Times New Roman" w:hAnsi="Times New Roman" w:cs="Times New Roman"/>
          <w:sz w:val="28"/>
        </w:rPr>
        <w:t xml:space="preserve">Intelektuāli, emocionāli, muzikāli attīstīta, radoša, patstāvīga un nobriedusi personība, kas ir sagatavota profesionālai mūzikas tālākapguvei. </w:t>
      </w:r>
    </w:p>
    <w:p w14:paraId="0A16EEA9" w14:textId="77777777" w:rsidR="009A7D57" w:rsidRDefault="00000000">
      <w:pPr>
        <w:spacing w:after="252"/>
      </w:pPr>
      <w:r>
        <w:rPr>
          <w:rFonts w:ascii="Times New Roman" w:eastAsia="Times New Roman" w:hAnsi="Times New Roman" w:cs="Times New Roman"/>
          <w:sz w:val="24"/>
        </w:rPr>
        <w:t xml:space="preserve"> </w:t>
      </w:r>
    </w:p>
    <w:p w14:paraId="2CCE8C75" w14:textId="77777777" w:rsidR="009A7D57" w:rsidRDefault="00000000">
      <w:pPr>
        <w:numPr>
          <w:ilvl w:val="1"/>
          <w:numId w:val="2"/>
        </w:numPr>
        <w:spacing w:after="0" w:line="237" w:lineRule="auto"/>
        <w:ind w:right="-9" w:hanging="427"/>
        <w:jc w:val="both"/>
      </w:pPr>
      <w:r>
        <w:rPr>
          <w:rFonts w:ascii="Times New Roman" w:eastAsia="Times New Roman" w:hAnsi="Times New Roman" w:cs="Times New Roman"/>
          <w:b/>
          <w:sz w:val="28"/>
        </w:rPr>
        <w:t>Izglītības iestādes vērtības (</w:t>
      </w:r>
      <w:r>
        <w:rPr>
          <w:rFonts w:ascii="Times New Roman" w:eastAsia="Times New Roman" w:hAnsi="Times New Roman" w:cs="Times New Roman"/>
          <w:b/>
          <w:i/>
          <w:sz w:val="28"/>
        </w:rPr>
        <w:t>cilvēkcentrētā veidā</w:t>
      </w:r>
      <w:r>
        <w:rPr>
          <w:rFonts w:ascii="Times New Roman" w:eastAsia="Times New Roman" w:hAnsi="Times New Roman" w:cs="Times New Roman"/>
          <w:b/>
          <w:sz w:val="28"/>
        </w:rPr>
        <w:t>) –</w:t>
      </w:r>
      <w:r>
        <w:rPr>
          <w:rFonts w:ascii="Times New Roman" w:eastAsia="Times New Roman" w:hAnsi="Times New Roman" w:cs="Times New Roman"/>
          <w:sz w:val="28"/>
        </w:rPr>
        <w:t xml:space="preserve"> saskatīt katrā audzēknī stiprās puses un talantus, ar radošumu motivēt ikvienu audzēkni darboties personības izaugsmei, savstarpēji sadarbojoties audzēkņiem, vecākiem un pedagogiem. </w:t>
      </w:r>
    </w:p>
    <w:p w14:paraId="0AEF2DCA" w14:textId="77777777" w:rsidR="009A7D57" w:rsidRDefault="00000000">
      <w:pPr>
        <w:spacing w:after="0"/>
      </w:pPr>
      <w:r>
        <w:rPr>
          <w:rFonts w:ascii="Times New Roman" w:eastAsia="Times New Roman" w:hAnsi="Times New Roman" w:cs="Times New Roman"/>
          <w:sz w:val="24"/>
        </w:rPr>
        <w:t xml:space="preserve"> </w:t>
      </w:r>
    </w:p>
    <w:p w14:paraId="14BC4439" w14:textId="77777777" w:rsidR="009A7D57" w:rsidRDefault="00000000">
      <w:pPr>
        <w:pStyle w:val="Virsraksts3"/>
        <w:ind w:right="0"/>
      </w:pPr>
      <w:r>
        <w:t>2.4</w:t>
      </w:r>
      <w:r>
        <w:rPr>
          <w:rFonts w:ascii="Arial" w:eastAsia="Arial" w:hAnsi="Arial" w:cs="Arial"/>
        </w:rPr>
        <w:t xml:space="preserve"> </w:t>
      </w:r>
      <w:r>
        <w:t xml:space="preserve">Izglītības iestādē padarītais saistībā ar izstrādāto aktuālo iestādes attīstības plānu. </w:t>
      </w:r>
      <w:r>
        <w:rPr>
          <w:i/>
        </w:rPr>
        <w:t>(Skatīt pielikumā)</w:t>
      </w:r>
      <w:r>
        <w:t xml:space="preserve"> 2.5</w:t>
      </w:r>
      <w:r>
        <w:rPr>
          <w:rFonts w:ascii="Arial" w:eastAsia="Arial" w:hAnsi="Arial" w:cs="Arial"/>
        </w:rPr>
        <w:t xml:space="preserve"> </w:t>
      </w:r>
      <w:r>
        <w:t xml:space="preserve"> 2023./2024. mācību gada uzdevumi un sasniegtie rezultāti (</w:t>
      </w:r>
      <w:r>
        <w:rPr>
          <w:b w:val="0"/>
          <w:i/>
        </w:rPr>
        <w:t>papildus attīstības plānam</w:t>
      </w:r>
      <w:r>
        <w:t xml:space="preserve">) </w:t>
      </w:r>
    </w:p>
    <w:tbl>
      <w:tblPr>
        <w:tblStyle w:val="TableGrid"/>
        <w:tblW w:w="13156" w:type="dxa"/>
        <w:tblInd w:w="0" w:type="dxa"/>
        <w:tblCellMar>
          <w:top w:w="14" w:type="dxa"/>
          <w:left w:w="106" w:type="dxa"/>
          <w:bottom w:w="0" w:type="dxa"/>
          <w:right w:w="52" w:type="dxa"/>
        </w:tblCellMar>
        <w:tblLook w:val="04A0" w:firstRow="1" w:lastRow="0" w:firstColumn="1" w:lastColumn="0" w:noHBand="0" w:noVBand="1"/>
      </w:tblPr>
      <w:tblGrid>
        <w:gridCol w:w="2695"/>
        <w:gridCol w:w="5641"/>
        <w:gridCol w:w="4820"/>
      </w:tblGrid>
      <w:tr w:rsidR="009A7D57" w14:paraId="66298A26"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15920E22" w14:textId="77777777" w:rsidR="009A7D57" w:rsidRDefault="00000000">
            <w:pPr>
              <w:spacing w:after="0"/>
              <w:ind w:right="61"/>
              <w:jc w:val="center"/>
            </w:pPr>
            <w:r>
              <w:rPr>
                <w:rFonts w:ascii="Times New Roman" w:eastAsia="Times New Roman" w:hAnsi="Times New Roman" w:cs="Times New Roman"/>
                <w:sz w:val="24"/>
              </w:rP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1F34F683" w14:textId="77777777" w:rsidR="009A7D57" w:rsidRDefault="00000000">
            <w:pPr>
              <w:spacing w:after="0"/>
              <w:ind w:right="59"/>
              <w:jc w:val="center"/>
            </w:pPr>
            <w:r>
              <w:rPr>
                <w:rFonts w:ascii="Times New Roman" w:eastAsia="Times New Roman" w:hAnsi="Times New Roman" w:cs="Times New Roman"/>
                <w:sz w:val="24"/>
              </w:rP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4DE1AFFE" w14:textId="77777777" w:rsidR="009A7D57" w:rsidRDefault="00000000">
            <w:pPr>
              <w:spacing w:after="0"/>
              <w:jc w:val="center"/>
            </w:pPr>
            <w:r>
              <w:rPr>
                <w:rFonts w:ascii="Times New Roman" w:eastAsia="Times New Roman" w:hAnsi="Times New Roman" w:cs="Times New Roman"/>
                <w:sz w:val="24"/>
              </w:rPr>
              <w:t xml:space="preserve">Norāde par uzdevumu izpildi (Sasniegts/daļēji sasniegts) un komentārs </w:t>
            </w:r>
          </w:p>
        </w:tc>
      </w:tr>
      <w:tr w:rsidR="009A7D57" w14:paraId="24FC8095" w14:textId="77777777">
        <w:trPr>
          <w:trHeight w:val="286"/>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62A5BCB4" w14:textId="77777777" w:rsidR="009A7D57" w:rsidRDefault="00000000">
            <w:pPr>
              <w:spacing w:after="0"/>
              <w:ind w:left="2"/>
            </w:pPr>
            <w:r>
              <w:rPr>
                <w:rFonts w:ascii="Times New Roman" w:eastAsia="Times New Roman" w:hAnsi="Times New Roman" w:cs="Times New Roman"/>
                <w:sz w:val="24"/>
              </w:rPr>
              <w:t xml:space="preserve">Nr.1 Popularizēt instrumentspēli novadā </w:t>
            </w:r>
          </w:p>
        </w:tc>
        <w:tc>
          <w:tcPr>
            <w:tcW w:w="5641" w:type="dxa"/>
            <w:tcBorders>
              <w:top w:val="single" w:sz="4" w:space="0" w:color="000000"/>
              <w:left w:val="single" w:sz="4" w:space="0" w:color="000000"/>
              <w:bottom w:val="single" w:sz="4" w:space="0" w:color="000000"/>
              <w:right w:val="single" w:sz="4" w:space="0" w:color="000000"/>
            </w:tcBorders>
          </w:tcPr>
          <w:p w14:paraId="0B452A9F" w14:textId="77777777" w:rsidR="009A7D57" w:rsidRDefault="00000000">
            <w:pPr>
              <w:spacing w:after="0"/>
            </w:pPr>
            <w:r>
              <w:rPr>
                <w:rFonts w:ascii="Times New Roman" w:eastAsia="Times New Roman" w:hAnsi="Times New Roman" w:cs="Times New Roman"/>
                <w:sz w:val="24"/>
              </w:rPr>
              <w:t xml:space="preserve">a) kvalitatīvi : ritmiskās mūzikas īpatsvara palielināšana </w:t>
            </w:r>
          </w:p>
        </w:tc>
        <w:tc>
          <w:tcPr>
            <w:tcW w:w="4820" w:type="dxa"/>
            <w:tcBorders>
              <w:top w:val="single" w:sz="4" w:space="0" w:color="000000"/>
              <w:left w:val="single" w:sz="4" w:space="0" w:color="000000"/>
              <w:bottom w:val="single" w:sz="4" w:space="0" w:color="000000"/>
              <w:right w:val="single" w:sz="4" w:space="0" w:color="000000"/>
            </w:tcBorders>
          </w:tcPr>
          <w:p w14:paraId="7780D872" w14:textId="77777777" w:rsidR="009A7D57" w:rsidRDefault="00000000">
            <w:pPr>
              <w:spacing w:after="0"/>
              <w:ind w:left="2"/>
            </w:pPr>
            <w:r>
              <w:rPr>
                <w:rFonts w:ascii="Times New Roman" w:eastAsia="Times New Roman" w:hAnsi="Times New Roman" w:cs="Times New Roman"/>
                <w:sz w:val="24"/>
              </w:rPr>
              <w:t xml:space="preserve">Sasniegts </w:t>
            </w:r>
          </w:p>
        </w:tc>
      </w:tr>
      <w:tr w:rsidR="009A7D57" w14:paraId="44386CB0" w14:textId="77777777">
        <w:trPr>
          <w:trHeight w:val="562"/>
        </w:trPr>
        <w:tc>
          <w:tcPr>
            <w:tcW w:w="0" w:type="auto"/>
            <w:vMerge/>
            <w:tcBorders>
              <w:top w:val="nil"/>
              <w:left w:val="single" w:sz="4" w:space="0" w:color="000000"/>
              <w:bottom w:val="single" w:sz="4" w:space="0" w:color="000000"/>
              <w:right w:val="single" w:sz="4" w:space="0" w:color="000000"/>
            </w:tcBorders>
          </w:tcPr>
          <w:p w14:paraId="05DD8EA7" w14:textId="77777777" w:rsidR="009A7D57" w:rsidRDefault="009A7D57"/>
        </w:tc>
        <w:tc>
          <w:tcPr>
            <w:tcW w:w="5641" w:type="dxa"/>
            <w:tcBorders>
              <w:top w:val="single" w:sz="4" w:space="0" w:color="000000"/>
              <w:left w:val="single" w:sz="4" w:space="0" w:color="000000"/>
              <w:bottom w:val="single" w:sz="4" w:space="0" w:color="000000"/>
              <w:right w:val="single" w:sz="4" w:space="0" w:color="000000"/>
            </w:tcBorders>
          </w:tcPr>
          <w:p w14:paraId="1FB64AD3" w14:textId="77777777" w:rsidR="009A7D57" w:rsidRDefault="00000000">
            <w:pPr>
              <w:spacing w:after="0"/>
              <w:jc w:val="both"/>
            </w:pPr>
            <w:r>
              <w:rPr>
                <w:rFonts w:ascii="Times New Roman" w:eastAsia="Times New Roman" w:hAnsi="Times New Roman" w:cs="Times New Roman"/>
                <w:sz w:val="24"/>
              </w:rPr>
              <w:t xml:space="preserve">b) kvantitatīvi: koncerti skolās, pirmskolās, brīvā laika pavadīšanas centros </w:t>
            </w:r>
          </w:p>
        </w:tc>
        <w:tc>
          <w:tcPr>
            <w:tcW w:w="4820" w:type="dxa"/>
            <w:tcBorders>
              <w:top w:val="single" w:sz="4" w:space="0" w:color="000000"/>
              <w:left w:val="single" w:sz="4" w:space="0" w:color="000000"/>
              <w:bottom w:val="single" w:sz="4" w:space="0" w:color="000000"/>
              <w:right w:val="single" w:sz="4" w:space="0" w:color="000000"/>
            </w:tcBorders>
          </w:tcPr>
          <w:p w14:paraId="2F61564C" w14:textId="77777777" w:rsidR="009A7D57" w:rsidRDefault="00000000">
            <w:pPr>
              <w:spacing w:after="0"/>
              <w:ind w:left="2"/>
            </w:pPr>
            <w:r>
              <w:rPr>
                <w:rFonts w:ascii="Times New Roman" w:eastAsia="Times New Roman" w:hAnsi="Times New Roman" w:cs="Times New Roman"/>
                <w:sz w:val="24"/>
              </w:rPr>
              <w:t xml:space="preserve">Sasniegts </w:t>
            </w:r>
          </w:p>
        </w:tc>
      </w:tr>
    </w:tbl>
    <w:p w14:paraId="43AE75ED" w14:textId="77777777" w:rsidR="009A7D57" w:rsidRDefault="00000000">
      <w:pPr>
        <w:pStyle w:val="Virsraksts3"/>
        <w:ind w:left="978" w:right="0" w:hanging="427"/>
      </w:pPr>
      <w:r>
        <w:t>2.6</w:t>
      </w:r>
      <w:r>
        <w:rPr>
          <w:rFonts w:ascii="Arial" w:eastAsia="Arial" w:hAnsi="Arial" w:cs="Arial"/>
        </w:rPr>
        <w:t xml:space="preserve"> </w:t>
      </w:r>
      <w:r>
        <w:t>Izglītības iestādes uzdevumi un plānotie sasniedzamie rezultāti 2024./2025. mācību gadā (</w:t>
      </w:r>
      <w:r>
        <w:rPr>
          <w:b w:val="0"/>
          <w:i/>
        </w:rPr>
        <w:t>papildus attīstības plānam</w:t>
      </w:r>
      <w:r>
        <w:t xml:space="preserve">) </w:t>
      </w:r>
    </w:p>
    <w:tbl>
      <w:tblPr>
        <w:tblStyle w:val="TableGrid"/>
        <w:tblW w:w="13156" w:type="dxa"/>
        <w:tblInd w:w="0" w:type="dxa"/>
        <w:tblCellMar>
          <w:top w:w="14" w:type="dxa"/>
          <w:left w:w="106" w:type="dxa"/>
          <w:bottom w:w="0" w:type="dxa"/>
          <w:right w:w="295" w:type="dxa"/>
        </w:tblCellMar>
        <w:tblLook w:val="04A0" w:firstRow="1" w:lastRow="0" w:firstColumn="1" w:lastColumn="0" w:noHBand="0" w:noVBand="1"/>
      </w:tblPr>
      <w:tblGrid>
        <w:gridCol w:w="2695"/>
        <w:gridCol w:w="10461"/>
      </w:tblGrid>
      <w:tr w:rsidR="009A7D57" w14:paraId="6236A0E4"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16EEE4B6" w14:textId="77777777" w:rsidR="009A7D57" w:rsidRDefault="00000000">
            <w:pPr>
              <w:spacing w:after="0"/>
              <w:ind w:left="181"/>
              <w:jc w:val="center"/>
            </w:pPr>
            <w:r>
              <w:rPr>
                <w:rFonts w:ascii="Times New Roman" w:eastAsia="Times New Roman" w:hAnsi="Times New Roman" w:cs="Times New Roman"/>
                <w:sz w:val="24"/>
              </w:rP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65C8C4E6" w14:textId="77777777" w:rsidR="009A7D57" w:rsidRDefault="00000000">
            <w:pPr>
              <w:spacing w:after="0"/>
              <w:ind w:left="181"/>
              <w:jc w:val="center"/>
            </w:pPr>
            <w:r>
              <w:rPr>
                <w:rFonts w:ascii="Times New Roman" w:eastAsia="Times New Roman" w:hAnsi="Times New Roman" w:cs="Times New Roman"/>
                <w:sz w:val="24"/>
              </w:rPr>
              <w:t xml:space="preserve">Sasniedzamie rezultāti kvantitatīvi un/vai kvalitatīvi </w:t>
            </w:r>
          </w:p>
        </w:tc>
      </w:tr>
      <w:tr w:rsidR="009A7D57" w14:paraId="421AB8FD" w14:textId="77777777">
        <w:trPr>
          <w:trHeight w:val="286"/>
        </w:trPr>
        <w:tc>
          <w:tcPr>
            <w:tcW w:w="2695" w:type="dxa"/>
            <w:vMerge w:val="restart"/>
            <w:tcBorders>
              <w:top w:val="single" w:sz="4" w:space="0" w:color="000000"/>
              <w:left w:val="single" w:sz="4" w:space="0" w:color="000000"/>
              <w:bottom w:val="single" w:sz="4" w:space="0" w:color="000000"/>
              <w:right w:val="single" w:sz="4" w:space="0" w:color="000000"/>
            </w:tcBorders>
          </w:tcPr>
          <w:p w14:paraId="64C735E6" w14:textId="77777777" w:rsidR="009A7D57" w:rsidRDefault="00000000">
            <w:pPr>
              <w:spacing w:after="0"/>
              <w:ind w:left="2"/>
              <w:jc w:val="both"/>
            </w:pPr>
            <w:r>
              <w:rPr>
                <w:rFonts w:ascii="Times New Roman" w:eastAsia="Times New Roman" w:hAnsi="Times New Roman" w:cs="Times New Roman"/>
                <w:sz w:val="24"/>
              </w:rPr>
              <w:t xml:space="preserve">Nr.1  Popularizēt instrumentspēli novadā </w:t>
            </w:r>
          </w:p>
        </w:tc>
        <w:tc>
          <w:tcPr>
            <w:tcW w:w="10461" w:type="dxa"/>
            <w:tcBorders>
              <w:top w:val="single" w:sz="4" w:space="0" w:color="000000"/>
              <w:left w:val="single" w:sz="4" w:space="0" w:color="000000"/>
              <w:bottom w:val="single" w:sz="4" w:space="0" w:color="000000"/>
              <w:right w:val="single" w:sz="4" w:space="0" w:color="000000"/>
            </w:tcBorders>
          </w:tcPr>
          <w:p w14:paraId="496BA80C" w14:textId="77777777" w:rsidR="009A7D57" w:rsidRDefault="00000000">
            <w:pPr>
              <w:spacing w:after="0"/>
            </w:pPr>
            <w:r>
              <w:rPr>
                <w:rFonts w:ascii="Times New Roman" w:eastAsia="Times New Roman" w:hAnsi="Times New Roman" w:cs="Times New Roman"/>
                <w:sz w:val="24"/>
              </w:rPr>
              <w:t xml:space="preserve">a) kvalitatīvi :   turpināt ritmiskās mūzikas īpatsvara palielināšanu </w:t>
            </w:r>
          </w:p>
        </w:tc>
      </w:tr>
      <w:tr w:rsidR="009A7D57" w14:paraId="4BC097CB" w14:textId="77777777">
        <w:trPr>
          <w:trHeight w:val="286"/>
        </w:trPr>
        <w:tc>
          <w:tcPr>
            <w:tcW w:w="0" w:type="auto"/>
            <w:vMerge/>
            <w:tcBorders>
              <w:top w:val="nil"/>
              <w:left w:val="single" w:sz="4" w:space="0" w:color="000000"/>
              <w:bottom w:val="single" w:sz="4" w:space="0" w:color="000000"/>
              <w:right w:val="single" w:sz="4" w:space="0" w:color="000000"/>
            </w:tcBorders>
          </w:tcPr>
          <w:p w14:paraId="16379994" w14:textId="77777777" w:rsidR="009A7D57" w:rsidRDefault="009A7D57"/>
        </w:tc>
        <w:tc>
          <w:tcPr>
            <w:tcW w:w="10461" w:type="dxa"/>
            <w:tcBorders>
              <w:top w:val="single" w:sz="4" w:space="0" w:color="000000"/>
              <w:left w:val="single" w:sz="4" w:space="0" w:color="000000"/>
              <w:bottom w:val="single" w:sz="4" w:space="0" w:color="000000"/>
              <w:right w:val="single" w:sz="4" w:space="0" w:color="000000"/>
            </w:tcBorders>
          </w:tcPr>
          <w:p w14:paraId="6E0B8A2B" w14:textId="77777777" w:rsidR="009A7D57" w:rsidRDefault="00000000">
            <w:pPr>
              <w:spacing w:after="0"/>
            </w:pPr>
            <w:r>
              <w:rPr>
                <w:rFonts w:ascii="Times New Roman" w:eastAsia="Times New Roman" w:hAnsi="Times New Roman" w:cs="Times New Roman"/>
                <w:sz w:val="24"/>
              </w:rPr>
              <w:t xml:space="preserve">b) kvantitatīvi: koncerti skolās, pirmskolās, brīvā laika pavadīšanas centros un citās kultūrvides vietās </w:t>
            </w:r>
          </w:p>
        </w:tc>
      </w:tr>
    </w:tbl>
    <w:p w14:paraId="368C3079" w14:textId="77777777" w:rsidR="009A7D57" w:rsidRDefault="00000000">
      <w:pPr>
        <w:spacing w:after="84" w:line="396" w:lineRule="auto"/>
        <w:ind w:left="561" w:right="-9" w:hanging="576"/>
        <w:jc w:val="both"/>
      </w:pPr>
      <w:r>
        <w:rPr>
          <w:rFonts w:ascii="Times New Roman" w:eastAsia="Times New Roman" w:hAnsi="Times New Roman" w:cs="Times New Roman"/>
          <w:b/>
          <w:sz w:val="32"/>
        </w:rPr>
        <w:t>3.</w:t>
      </w:r>
      <w:r>
        <w:rPr>
          <w:rFonts w:ascii="Arial" w:eastAsia="Arial" w:hAnsi="Arial" w:cs="Arial"/>
          <w:b/>
          <w:sz w:val="32"/>
        </w:rPr>
        <w:t xml:space="preserve"> </w:t>
      </w:r>
      <w:r>
        <w:rPr>
          <w:rFonts w:ascii="Times New Roman" w:eastAsia="Times New Roman" w:hAnsi="Times New Roman" w:cs="Times New Roman"/>
          <w:b/>
          <w:sz w:val="32"/>
        </w:rPr>
        <w:t xml:space="preserve">Kritēriju izvērtējums  </w:t>
      </w:r>
      <w:r>
        <w:rPr>
          <w:rFonts w:ascii="Times New Roman" w:eastAsia="Times New Roman" w:hAnsi="Times New Roman" w:cs="Times New Roman"/>
          <w:b/>
          <w:sz w:val="28"/>
        </w:rPr>
        <w:t>3.1</w:t>
      </w:r>
      <w:r>
        <w:rPr>
          <w:rFonts w:ascii="Arial" w:eastAsia="Arial" w:hAnsi="Arial" w:cs="Arial"/>
          <w:b/>
          <w:sz w:val="28"/>
        </w:rPr>
        <w:t xml:space="preserve"> </w:t>
      </w:r>
      <w:r>
        <w:rPr>
          <w:rFonts w:ascii="Times New Roman" w:eastAsia="Times New Roman" w:hAnsi="Times New Roman" w:cs="Times New Roman"/>
          <w:b/>
          <w:sz w:val="28"/>
        </w:rPr>
        <w:t xml:space="preserve">Pašvērtēšanā izmantotās kvalitātes vērtēšanas metodes): </w:t>
      </w:r>
      <w:r>
        <w:rPr>
          <w:rFonts w:ascii="Times New Roman" w:eastAsia="Times New Roman" w:hAnsi="Times New Roman" w:cs="Times New Roman"/>
          <w:sz w:val="28"/>
        </w:rPr>
        <w:t xml:space="preserve">Dokumentu analīze, intervijas un sarunas ar vecākiem un pašvaldību, AEK ziņojums. </w:t>
      </w:r>
    </w:p>
    <w:p w14:paraId="3B2C50BF" w14:textId="77777777" w:rsidR="009A7D57" w:rsidRDefault="00000000">
      <w:pPr>
        <w:pStyle w:val="Virsraksts3"/>
        <w:ind w:left="561" w:right="0"/>
      </w:pPr>
      <w:r>
        <w:t>3.2</w:t>
      </w:r>
      <w:r>
        <w:rPr>
          <w:rFonts w:ascii="Arial" w:eastAsia="Arial" w:hAnsi="Arial" w:cs="Arial"/>
        </w:rPr>
        <w:t xml:space="preserve"> </w:t>
      </w:r>
      <w: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A7D57" w14:paraId="74C99D62"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E229178" w14:textId="77777777" w:rsidR="009A7D57" w:rsidRDefault="00000000">
            <w:pPr>
              <w:spacing w:after="0"/>
              <w:ind w:right="107"/>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7F337983"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6B0E3451"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75A7B01C"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D1C1796"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9C1A13E"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453B9DE"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5B50FEAB"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1AF9E9E2" w14:textId="77777777" w:rsidR="009A7D57" w:rsidRDefault="00000000">
            <w:pPr>
              <w:spacing w:after="0"/>
              <w:ind w:left="2"/>
            </w:pPr>
            <w:r>
              <w:rPr>
                <w:rFonts w:ascii="Times New Roman" w:eastAsia="Times New Roman" w:hAnsi="Times New Roman" w:cs="Times New Roman"/>
                <w:sz w:val="24"/>
              </w:rPr>
              <w:t>3.2.1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008E50A8" w14:textId="77777777" w:rsidR="009A7D57" w:rsidRDefault="00000000">
            <w:pPr>
              <w:spacing w:after="0"/>
              <w:ind w:right="13"/>
            </w:pPr>
            <w:r>
              <w:rPr>
                <w:rFonts w:ascii="Times New Roman" w:eastAsia="Times New Roman" w:hAnsi="Times New Roman" w:cs="Times New Roman"/>
                <w:sz w:val="24"/>
              </w:rP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6EB8F06E" w14:textId="77777777" w:rsidR="009A7D57" w:rsidRDefault="00000000">
            <w:pPr>
              <w:spacing w:after="0"/>
              <w:ind w:left="2" w:right="46"/>
            </w:pPr>
            <w:r>
              <w:rPr>
                <w:rFonts w:ascii="Times New Roman" w:eastAsia="Times New Roman" w:hAnsi="Times New Roman" w:cs="Times New Roman"/>
                <w:sz w:val="24"/>
              </w:rPr>
              <w:t xml:space="preserve">Skolā regulāri analizē mācību procesu. Izglītojamo vajadzībām ir izstrādāti atbilstoši un daudzveidīgi uzskates līdzekļi, digitālie mācību līdzekļi, izdales materiāli u.c..Pedagogi nosaka mācību nodarbību mērķus, formulē mācību uzdevumus un sasniedzamos rezultātus. </w:t>
            </w:r>
          </w:p>
        </w:tc>
        <w:tc>
          <w:tcPr>
            <w:tcW w:w="4112" w:type="dxa"/>
            <w:tcBorders>
              <w:top w:val="single" w:sz="4" w:space="0" w:color="000000"/>
              <w:left w:val="single" w:sz="4" w:space="0" w:color="000000"/>
              <w:bottom w:val="single" w:sz="4" w:space="0" w:color="000000"/>
              <w:right w:val="single" w:sz="4" w:space="0" w:color="000000"/>
            </w:tcBorders>
          </w:tcPr>
          <w:p w14:paraId="47EC9D07" w14:textId="77777777" w:rsidR="009A7D57" w:rsidRDefault="00000000">
            <w:pPr>
              <w:spacing w:after="0"/>
              <w:ind w:left="2"/>
            </w:pPr>
            <w:r>
              <w:rPr>
                <w:rFonts w:ascii="Times New Roman" w:eastAsia="Times New Roman" w:hAnsi="Times New Roman" w:cs="Times New Roman"/>
                <w:sz w:val="24"/>
              </w:rPr>
              <w:t xml:space="preserve">Palielināt </w:t>
            </w:r>
            <w:r>
              <w:rPr>
                <w:rFonts w:ascii="Times New Roman" w:eastAsia="Times New Roman" w:hAnsi="Times New Roman" w:cs="Times New Roman"/>
                <w:sz w:val="24"/>
              </w:rPr>
              <w:tab/>
              <w:t xml:space="preserve">sadarbību </w:t>
            </w:r>
            <w:r>
              <w:rPr>
                <w:rFonts w:ascii="Times New Roman" w:eastAsia="Times New Roman" w:hAnsi="Times New Roman" w:cs="Times New Roman"/>
                <w:sz w:val="24"/>
              </w:rPr>
              <w:tab/>
              <w:t xml:space="preserve">ar </w:t>
            </w:r>
            <w:r>
              <w:rPr>
                <w:rFonts w:ascii="Times New Roman" w:eastAsia="Times New Roman" w:hAnsi="Times New Roman" w:cs="Times New Roman"/>
                <w:sz w:val="24"/>
              </w:rPr>
              <w:tab/>
              <w:t xml:space="preserve">audzēkņu vecākiem. </w:t>
            </w:r>
          </w:p>
        </w:tc>
      </w:tr>
      <w:tr w:rsidR="009A7D57" w14:paraId="1F2EDBA6"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4D46B9E4" w14:textId="77777777" w:rsidR="009A7D57" w:rsidRDefault="00000000">
            <w:pPr>
              <w:spacing w:after="0"/>
              <w:ind w:left="2"/>
            </w:pPr>
            <w:r>
              <w:rPr>
                <w:rFonts w:ascii="Times New Roman" w:eastAsia="Times New Roman" w:hAnsi="Times New Roman" w:cs="Times New Roman"/>
                <w:sz w:val="24"/>
              </w:rPr>
              <w:t>3.2.2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D563C84" w14:textId="77777777" w:rsidR="009A7D57" w:rsidRDefault="00000000">
            <w:pPr>
              <w:spacing w:after="0"/>
            </w:pPr>
            <w:r>
              <w:rPr>
                <w:rFonts w:ascii="Times New Roman" w:eastAsia="Times New Roman" w:hAnsi="Times New Roman" w:cs="Times New Roman"/>
                <w:sz w:val="24"/>
              </w:rPr>
              <w:t xml:space="preserve">Izglītības iestādes rīcība, izvērtējot absolventu un/vai viņu vecāku sniegto </w:t>
            </w:r>
          </w:p>
        </w:tc>
        <w:tc>
          <w:tcPr>
            <w:tcW w:w="4112" w:type="dxa"/>
            <w:tcBorders>
              <w:top w:val="single" w:sz="4" w:space="0" w:color="000000"/>
              <w:left w:val="single" w:sz="4" w:space="0" w:color="000000"/>
              <w:bottom w:val="single" w:sz="4" w:space="0" w:color="000000"/>
              <w:right w:val="single" w:sz="4" w:space="0" w:color="000000"/>
            </w:tcBorders>
          </w:tcPr>
          <w:p w14:paraId="605C61E0" w14:textId="77777777" w:rsidR="009A7D57" w:rsidRDefault="00000000">
            <w:pPr>
              <w:spacing w:after="0"/>
              <w:ind w:left="2"/>
              <w:jc w:val="both"/>
            </w:pPr>
            <w:r>
              <w:rPr>
                <w:rFonts w:ascii="Times New Roman" w:eastAsia="Times New Roman" w:hAnsi="Times New Roman" w:cs="Times New Roman"/>
                <w:sz w:val="24"/>
              </w:rPr>
              <w:t xml:space="preserve">Saņemto informāciju  par nepieciešamo izglītības procesa pilnveidi izskata un </w:t>
            </w:r>
          </w:p>
        </w:tc>
        <w:tc>
          <w:tcPr>
            <w:tcW w:w="4112" w:type="dxa"/>
            <w:tcBorders>
              <w:top w:val="single" w:sz="4" w:space="0" w:color="000000"/>
              <w:left w:val="single" w:sz="4" w:space="0" w:color="000000"/>
              <w:bottom w:val="single" w:sz="4" w:space="0" w:color="000000"/>
              <w:right w:val="single" w:sz="4" w:space="0" w:color="000000"/>
            </w:tcBorders>
          </w:tcPr>
          <w:p w14:paraId="5323CAFB" w14:textId="77777777" w:rsidR="009A7D57" w:rsidRDefault="00000000">
            <w:pPr>
              <w:spacing w:after="0"/>
              <w:ind w:left="2"/>
              <w:jc w:val="both"/>
            </w:pPr>
            <w:r>
              <w:rPr>
                <w:rFonts w:ascii="Times New Roman" w:eastAsia="Times New Roman" w:hAnsi="Times New Roman" w:cs="Times New Roman"/>
                <w:sz w:val="24"/>
              </w:rPr>
              <w:t xml:space="preserve">Jautājumus par  izglītības procesa pilnveidi izskatīt kopīgi ar Izglītības </w:t>
            </w:r>
          </w:p>
        </w:tc>
      </w:tr>
      <w:tr w:rsidR="009A7D57" w14:paraId="27051FD1"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3AD2853" w14:textId="77777777" w:rsidR="009A7D57" w:rsidRDefault="00000000">
            <w:pPr>
              <w:spacing w:after="0"/>
              <w:ind w:right="107"/>
              <w:jc w:val="right"/>
            </w:pPr>
            <w:r>
              <w:rPr>
                <w:rFonts w:ascii="Times New Roman" w:eastAsia="Times New Roman" w:hAnsi="Times New Roman" w:cs="Times New Roman"/>
                <w:b/>
                <w:i/>
                <w:sz w:val="24"/>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04F0DAC3"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1367BC2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AA25884"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12A6D4A"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3AF5F3D"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19E57936"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309E912F"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0DA8D140" w14:textId="77777777" w:rsidR="009A7D57" w:rsidRDefault="009A7D57"/>
        </w:tc>
        <w:tc>
          <w:tcPr>
            <w:tcW w:w="4109" w:type="dxa"/>
            <w:tcBorders>
              <w:top w:val="single" w:sz="4" w:space="0" w:color="000000"/>
              <w:left w:val="single" w:sz="4" w:space="0" w:color="000000"/>
              <w:bottom w:val="single" w:sz="4" w:space="0" w:color="000000"/>
              <w:right w:val="single" w:sz="4" w:space="0" w:color="000000"/>
            </w:tcBorders>
          </w:tcPr>
          <w:p w14:paraId="20702B84" w14:textId="77777777" w:rsidR="009A7D57" w:rsidRDefault="00000000">
            <w:pPr>
              <w:spacing w:after="0"/>
            </w:pPr>
            <w:r>
              <w:rPr>
                <w:rFonts w:ascii="Times New Roman" w:eastAsia="Times New Roman" w:hAnsi="Times New Roman" w:cs="Times New Roman"/>
                <w:sz w:val="24"/>
              </w:rPr>
              <w:t xml:space="preserve">informāciju par nepieciešamo rīcību 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0A422153" w14:textId="77777777" w:rsidR="009A7D57" w:rsidRDefault="00000000">
            <w:pPr>
              <w:spacing w:after="0"/>
              <w:ind w:left="2"/>
              <w:jc w:val="both"/>
            </w:pPr>
            <w:r>
              <w:rPr>
                <w:rFonts w:ascii="Times New Roman" w:eastAsia="Times New Roman" w:hAnsi="Times New Roman" w:cs="Times New Roman"/>
                <w:sz w:val="24"/>
              </w:rPr>
              <w:t xml:space="preserve">analizē Skolas padomes sēdēs, kā arī Pedagoģiskās padomes sēdēs. </w:t>
            </w:r>
          </w:p>
        </w:tc>
        <w:tc>
          <w:tcPr>
            <w:tcW w:w="4112" w:type="dxa"/>
            <w:tcBorders>
              <w:top w:val="single" w:sz="4" w:space="0" w:color="000000"/>
              <w:left w:val="single" w:sz="4" w:space="0" w:color="000000"/>
              <w:bottom w:val="single" w:sz="4" w:space="0" w:color="000000"/>
              <w:right w:val="single" w:sz="4" w:space="0" w:color="000000"/>
            </w:tcBorders>
          </w:tcPr>
          <w:p w14:paraId="260533BD" w14:textId="77777777" w:rsidR="009A7D57" w:rsidRDefault="00000000">
            <w:pPr>
              <w:spacing w:after="0"/>
              <w:ind w:left="2"/>
            </w:pPr>
            <w:r>
              <w:rPr>
                <w:rFonts w:ascii="Times New Roman" w:eastAsia="Times New Roman" w:hAnsi="Times New Roman" w:cs="Times New Roman"/>
                <w:sz w:val="24"/>
              </w:rPr>
              <w:t xml:space="preserve">pārvaldes, </w:t>
            </w:r>
            <w:r>
              <w:rPr>
                <w:rFonts w:ascii="Times New Roman" w:eastAsia="Times New Roman" w:hAnsi="Times New Roman" w:cs="Times New Roman"/>
                <w:sz w:val="24"/>
              </w:rPr>
              <w:tab/>
              <w:t xml:space="preserve">LNKC </w:t>
            </w:r>
            <w:r>
              <w:rPr>
                <w:rFonts w:ascii="Times New Roman" w:eastAsia="Times New Roman" w:hAnsi="Times New Roman" w:cs="Times New Roman"/>
                <w:sz w:val="24"/>
              </w:rPr>
              <w:tab/>
              <w:t xml:space="preserve">attiecīgajiem speciālistiem. </w:t>
            </w:r>
          </w:p>
        </w:tc>
      </w:tr>
      <w:tr w:rsidR="009A7D57" w14:paraId="66266F5A"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E348267" w14:textId="77777777" w:rsidR="009A7D57" w:rsidRDefault="00000000">
            <w:pPr>
              <w:spacing w:after="0"/>
              <w:ind w:left="2"/>
            </w:pPr>
            <w:r>
              <w:rPr>
                <w:rFonts w:ascii="Times New Roman" w:eastAsia="Times New Roman" w:hAnsi="Times New Roman" w:cs="Times New Roman"/>
                <w:sz w:val="24"/>
              </w:rPr>
              <w:t>3.2.3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4F7B8A73" w14:textId="77777777" w:rsidR="009A7D57" w:rsidRDefault="00000000">
            <w:pPr>
              <w:spacing w:after="0"/>
            </w:pPr>
            <w:r>
              <w:rPr>
                <w:rFonts w:ascii="Times New Roman" w:eastAsia="Times New Roman" w:hAnsi="Times New Roman" w:cs="Times New Roman"/>
                <w:sz w:val="24"/>
              </w:rPr>
              <w:t xml:space="preserve">Izglītības iestādes izglītojamo iemesli izglītības iestādes maiņai un mācību pārtraukšanai </w:t>
            </w:r>
          </w:p>
        </w:tc>
        <w:tc>
          <w:tcPr>
            <w:tcW w:w="4112" w:type="dxa"/>
            <w:tcBorders>
              <w:top w:val="single" w:sz="4" w:space="0" w:color="000000"/>
              <w:left w:val="single" w:sz="4" w:space="0" w:color="000000"/>
              <w:bottom w:val="single" w:sz="4" w:space="0" w:color="000000"/>
              <w:right w:val="single" w:sz="4" w:space="0" w:color="000000"/>
            </w:tcBorders>
          </w:tcPr>
          <w:p w14:paraId="517B403B" w14:textId="77777777" w:rsidR="009A7D57" w:rsidRDefault="00000000">
            <w:pPr>
              <w:spacing w:after="0"/>
              <w:ind w:left="2" w:right="107"/>
              <w:jc w:val="both"/>
            </w:pPr>
            <w:r>
              <w:rPr>
                <w:rFonts w:ascii="Times New Roman" w:eastAsia="Times New Roman" w:hAnsi="Times New Roman" w:cs="Times New Roman"/>
                <w:sz w:val="24"/>
              </w:rPr>
              <w:t xml:space="preserve">Katrs  izglītības iestādes maiņas un mācību pārtraukšanas iemesls tiek analizēts atsevišķi. </w:t>
            </w:r>
          </w:p>
        </w:tc>
        <w:tc>
          <w:tcPr>
            <w:tcW w:w="4112" w:type="dxa"/>
            <w:tcBorders>
              <w:top w:val="single" w:sz="4" w:space="0" w:color="000000"/>
              <w:left w:val="single" w:sz="4" w:space="0" w:color="000000"/>
              <w:bottom w:val="single" w:sz="4" w:space="0" w:color="000000"/>
              <w:right w:val="single" w:sz="4" w:space="0" w:color="000000"/>
            </w:tcBorders>
          </w:tcPr>
          <w:p w14:paraId="005C0B34" w14:textId="77777777" w:rsidR="009A7D57" w:rsidRDefault="00000000">
            <w:pPr>
              <w:spacing w:after="0"/>
              <w:ind w:left="2" w:right="112"/>
              <w:jc w:val="both"/>
            </w:pPr>
            <w:r>
              <w:rPr>
                <w:rFonts w:ascii="Times New Roman" w:eastAsia="Times New Roman" w:hAnsi="Times New Roman" w:cs="Times New Roman"/>
                <w:sz w:val="24"/>
              </w:rPr>
              <w:t xml:space="preserve">Turpināt  katru  izglītības iestādes maiņas un mācību pārtraukšanas iemeslu analizēt atsevišķi, kā arī veidot kopīgu statistiku. </w:t>
            </w:r>
          </w:p>
        </w:tc>
      </w:tr>
      <w:tr w:rsidR="009A7D57" w14:paraId="3A09283D"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B8AC901" w14:textId="77777777" w:rsidR="009A7D57" w:rsidRDefault="00000000">
            <w:pPr>
              <w:spacing w:after="0"/>
              <w:ind w:left="2"/>
            </w:pPr>
            <w:r>
              <w:rPr>
                <w:rFonts w:ascii="Times New Roman" w:eastAsia="Times New Roman" w:hAnsi="Times New Roman" w:cs="Times New Roman"/>
                <w:sz w:val="24"/>
              </w:rPr>
              <w:t>3.2.4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vAlign w:val="center"/>
          </w:tcPr>
          <w:p w14:paraId="464E1683" w14:textId="77777777" w:rsidR="009A7D57" w:rsidRDefault="00000000">
            <w:pPr>
              <w:spacing w:after="0"/>
            </w:pPr>
            <w:r>
              <w:rPr>
                <w:rFonts w:ascii="Times New Roman" w:eastAsia="Times New Roman" w:hAnsi="Times New Roman" w:cs="Times New Roman"/>
                <w:sz w:val="24"/>
              </w:rPr>
              <w:t xml:space="preserve">Izglītības iestādes īstenotā karjeras izglītība </w:t>
            </w:r>
          </w:p>
        </w:tc>
        <w:tc>
          <w:tcPr>
            <w:tcW w:w="4112" w:type="dxa"/>
            <w:tcBorders>
              <w:top w:val="single" w:sz="4" w:space="0" w:color="000000"/>
              <w:left w:val="single" w:sz="4" w:space="0" w:color="000000"/>
              <w:bottom w:val="single" w:sz="4" w:space="0" w:color="000000"/>
              <w:right w:val="single" w:sz="4" w:space="0" w:color="000000"/>
            </w:tcBorders>
          </w:tcPr>
          <w:p w14:paraId="3CC26FD7" w14:textId="77777777" w:rsidR="009A7D57" w:rsidRDefault="00000000">
            <w:pPr>
              <w:spacing w:after="0"/>
              <w:ind w:left="2" w:right="109"/>
              <w:jc w:val="both"/>
            </w:pPr>
            <w:r>
              <w:rPr>
                <w:rFonts w:ascii="Times New Roman" w:eastAsia="Times New Roman" w:hAnsi="Times New Roman" w:cs="Times New Roman"/>
                <w:sz w:val="24"/>
              </w:rPr>
              <w:t xml:space="preserve">Audzēkņiem ir iespēja papildināt savas zināšanas un prasmes orķestros, koros uc. amatiermākslas kolektīvos. </w:t>
            </w:r>
          </w:p>
        </w:tc>
        <w:tc>
          <w:tcPr>
            <w:tcW w:w="4112" w:type="dxa"/>
            <w:tcBorders>
              <w:top w:val="single" w:sz="4" w:space="0" w:color="000000"/>
              <w:left w:val="single" w:sz="4" w:space="0" w:color="000000"/>
              <w:bottom w:val="single" w:sz="4" w:space="0" w:color="000000"/>
              <w:right w:val="single" w:sz="4" w:space="0" w:color="000000"/>
            </w:tcBorders>
          </w:tcPr>
          <w:p w14:paraId="0A495331" w14:textId="77777777" w:rsidR="009A7D57" w:rsidRDefault="00000000">
            <w:pPr>
              <w:spacing w:after="0"/>
              <w:ind w:left="2"/>
              <w:jc w:val="both"/>
            </w:pPr>
            <w:r>
              <w:rPr>
                <w:rFonts w:ascii="Times New Roman" w:eastAsia="Times New Roman" w:hAnsi="Times New Roman" w:cs="Times New Roman"/>
                <w:sz w:val="24"/>
              </w:rPr>
              <w:t xml:space="preserve">Turpināt iesaistīt audzēkņus  orķestros, koros uc. amatiermākslas kolektīvos. </w:t>
            </w:r>
          </w:p>
        </w:tc>
      </w:tr>
      <w:tr w:rsidR="009A7D57" w14:paraId="15990C7C"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0C5970CC" w14:textId="77777777" w:rsidR="009A7D57" w:rsidRDefault="00000000">
            <w:pPr>
              <w:spacing w:after="0"/>
              <w:ind w:left="2"/>
            </w:pPr>
            <w:r>
              <w:rPr>
                <w:rFonts w:ascii="Times New Roman" w:eastAsia="Times New Roman" w:hAnsi="Times New Roman" w:cs="Times New Roman"/>
                <w:sz w:val="24"/>
              </w:rPr>
              <w:t>3.2.5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E490445" w14:textId="77777777" w:rsidR="009A7D57" w:rsidRDefault="00000000">
            <w:pPr>
              <w:spacing w:after="0"/>
              <w:ind w:right="106"/>
            </w:pPr>
            <w:r>
              <w:rPr>
                <w:rFonts w:ascii="Times New Roman" w:eastAsia="Times New Roman" w:hAnsi="Times New Roman" w:cs="Times New Roman"/>
                <w:sz w:val="24"/>
              </w:rPr>
              <w:t xml:space="preserve">Izglītības iestādes īstenotais monitorings par absolventu turpmākajām mācībām / studijām un / vai profesionālo darbību </w:t>
            </w:r>
          </w:p>
        </w:tc>
        <w:tc>
          <w:tcPr>
            <w:tcW w:w="4112" w:type="dxa"/>
            <w:tcBorders>
              <w:top w:val="single" w:sz="4" w:space="0" w:color="000000"/>
              <w:left w:val="single" w:sz="4" w:space="0" w:color="000000"/>
              <w:bottom w:val="single" w:sz="4" w:space="0" w:color="000000"/>
              <w:right w:val="single" w:sz="4" w:space="0" w:color="000000"/>
            </w:tcBorders>
          </w:tcPr>
          <w:p w14:paraId="3235B3D1" w14:textId="77777777" w:rsidR="009A7D57" w:rsidRDefault="00000000">
            <w:pPr>
              <w:spacing w:after="0"/>
              <w:ind w:left="2" w:right="109"/>
              <w:jc w:val="both"/>
            </w:pPr>
            <w:r>
              <w:rPr>
                <w:rFonts w:ascii="Times New Roman" w:eastAsia="Times New Roman" w:hAnsi="Times New Roman" w:cs="Times New Roman"/>
                <w:sz w:val="24"/>
              </w:rPr>
              <w:t xml:space="preserve">Ir informācija par absolventu turpmākajām mācībām, studijām vai profesionālo darbību. </w:t>
            </w:r>
          </w:p>
        </w:tc>
        <w:tc>
          <w:tcPr>
            <w:tcW w:w="4112" w:type="dxa"/>
            <w:tcBorders>
              <w:top w:val="single" w:sz="4" w:space="0" w:color="000000"/>
              <w:left w:val="single" w:sz="4" w:space="0" w:color="000000"/>
              <w:bottom w:val="single" w:sz="4" w:space="0" w:color="000000"/>
              <w:right w:val="single" w:sz="4" w:space="0" w:color="000000"/>
            </w:tcBorders>
          </w:tcPr>
          <w:p w14:paraId="51403037" w14:textId="77777777" w:rsidR="009A7D57" w:rsidRDefault="00000000">
            <w:pPr>
              <w:spacing w:after="46" w:line="238" w:lineRule="auto"/>
              <w:ind w:left="2"/>
              <w:jc w:val="both"/>
            </w:pPr>
            <w:r>
              <w:rPr>
                <w:rFonts w:ascii="Times New Roman" w:eastAsia="Times New Roman" w:hAnsi="Times New Roman" w:cs="Times New Roman"/>
                <w:sz w:val="24"/>
              </w:rPr>
              <w:t xml:space="preserve">Veidot apkopojumu par  absolventu turpmākajām mācībām, studijām vai </w:t>
            </w:r>
          </w:p>
          <w:p w14:paraId="26869F46" w14:textId="77777777" w:rsidR="009A7D57" w:rsidRDefault="00000000">
            <w:pPr>
              <w:spacing w:after="0"/>
              <w:ind w:left="2"/>
            </w:pPr>
            <w:r>
              <w:rPr>
                <w:rFonts w:ascii="Times New Roman" w:eastAsia="Times New Roman" w:hAnsi="Times New Roman" w:cs="Times New Roman"/>
                <w:sz w:val="24"/>
              </w:rPr>
              <w:t xml:space="preserve">profesionālo darbību </w:t>
            </w:r>
          </w:p>
        </w:tc>
      </w:tr>
    </w:tbl>
    <w:p w14:paraId="2B80B289" w14:textId="77777777" w:rsidR="009A7D57" w:rsidRDefault="00000000">
      <w:pPr>
        <w:spacing w:after="37" w:line="267" w:lineRule="auto"/>
        <w:ind w:left="561" w:hanging="10"/>
      </w:pPr>
      <w:r>
        <w:rPr>
          <w:rFonts w:ascii="Times New Roman" w:eastAsia="Times New Roman" w:hAnsi="Times New Roman" w:cs="Times New Roman"/>
          <w:b/>
          <w:sz w:val="24"/>
        </w:rPr>
        <w:t xml:space="preserve">Galvenie apkopotie secinājumi turpmākajam darbam par visu kritēriju. </w:t>
      </w:r>
    </w:p>
    <w:p w14:paraId="034E022C" w14:textId="77777777" w:rsidR="009A7D57" w:rsidRDefault="00000000">
      <w:pPr>
        <w:spacing w:after="322" w:line="271" w:lineRule="auto"/>
        <w:ind w:left="427" w:firstLine="142"/>
      </w:pPr>
      <w:r>
        <w:rPr>
          <w:rFonts w:ascii="Times New Roman" w:eastAsia="Times New Roman" w:hAnsi="Times New Roman" w:cs="Times New Roman"/>
          <w:sz w:val="24"/>
        </w:rPr>
        <w:t xml:space="preserve">Kritērijs “Mācīšana un mācīšanās” ir atbilstošs izglītības programmām. Tiek sasniegti mērķi, tomēr atsevišķus elementus iespējams uzlabot. </w:t>
      </w:r>
    </w:p>
    <w:p w14:paraId="62B601A3" w14:textId="77777777" w:rsidR="009A7D57" w:rsidRDefault="00000000">
      <w:pPr>
        <w:pStyle w:val="Virsraksts3"/>
        <w:ind w:left="561" w:right="0"/>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9A7D57" w14:paraId="5B8004E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B69B822" w14:textId="77777777" w:rsidR="009A7D5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1C9F31B"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4EECAE4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94A3285" w14:textId="77777777" w:rsidR="009A7D57"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0E80EF29"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363BF61" w14:textId="77777777" w:rsidR="009A7D57"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4B1AAA8"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12DBC78B"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8E67298" w14:textId="77777777" w:rsidR="009A7D57" w:rsidRDefault="00000000">
            <w:pPr>
              <w:spacing w:after="0"/>
              <w:ind w:left="2"/>
            </w:pPr>
            <w:r>
              <w:rPr>
                <w:rFonts w:ascii="Times New Roman" w:eastAsia="Times New Roman" w:hAnsi="Times New Roman" w:cs="Times New Roman"/>
                <w:sz w:val="24"/>
              </w:rPr>
              <w:t>3.3.1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BC70FC7" w14:textId="77777777" w:rsidR="009A7D57" w:rsidRDefault="00000000">
            <w:pPr>
              <w:spacing w:after="0"/>
              <w:ind w:right="95"/>
            </w:pPr>
            <w:r>
              <w:rPr>
                <w:rFonts w:ascii="Times New Roman" w:eastAsia="Times New Roman" w:hAnsi="Times New Roman" w:cs="Times New Roman"/>
                <w:sz w:val="24"/>
              </w:rP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4EB527F9" w14:textId="77777777" w:rsidR="009A7D57" w:rsidRDefault="00000000">
            <w:pPr>
              <w:spacing w:after="0"/>
              <w:ind w:right="110"/>
              <w:jc w:val="both"/>
            </w:pPr>
            <w:r>
              <w:rPr>
                <w:rFonts w:ascii="Times New Roman" w:eastAsia="Times New Roman" w:hAnsi="Times New Roman" w:cs="Times New Roman"/>
                <w:sz w:val="24"/>
              </w:rPr>
              <w:t xml:space="preserve">Izglītības iestādes pedagogiem ir nepieciešamā izglītība un profesionālā kvalifikācija. </w:t>
            </w:r>
          </w:p>
        </w:tc>
        <w:tc>
          <w:tcPr>
            <w:tcW w:w="4112" w:type="dxa"/>
            <w:tcBorders>
              <w:top w:val="single" w:sz="4" w:space="0" w:color="000000"/>
              <w:left w:val="single" w:sz="4" w:space="0" w:color="000000"/>
              <w:bottom w:val="single" w:sz="4" w:space="0" w:color="000000"/>
              <w:right w:val="single" w:sz="4" w:space="0" w:color="000000"/>
            </w:tcBorders>
          </w:tcPr>
          <w:p w14:paraId="16CB5DD7" w14:textId="77777777" w:rsidR="009A7D57" w:rsidRDefault="00000000">
            <w:pPr>
              <w:spacing w:after="0"/>
              <w:ind w:left="2" w:right="110"/>
              <w:jc w:val="both"/>
            </w:pPr>
            <w:r>
              <w:rPr>
                <w:rFonts w:ascii="Times New Roman" w:eastAsia="Times New Roman" w:hAnsi="Times New Roman" w:cs="Times New Roman"/>
                <w:sz w:val="24"/>
              </w:rPr>
              <w:t xml:space="preserve">Darbam skolā turpināt nodrošināt pedagogu sastāvu ar  nepieciešamo izglītību un profesionālo kvalifikāciju. </w:t>
            </w:r>
          </w:p>
        </w:tc>
      </w:tr>
      <w:tr w:rsidR="009A7D57" w14:paraId="4AB88E3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482C916" w14:textId="77777777" w:rsidR="009A7D57" w:rsidRDefault="00000000">
            <w:pPr>
              <w:spacing w:after="0"/>
              <w:ind w:left="2"/>
            </w:pPr>
            <w:r>
              <w:rPr>
                <w:rFonts w:ascii="Times New Roman" w:eastAsia="Times New Roman" w:hAnsi="Times New Roman" w:cs="Times New Roman"/>
                <w:sz w:val="24"/>
              </w:rPr>
              <w:t>3.3.2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868FD32" w14:textId="77777777" w:rsidR="009A7D57" w:rsidRDefault="00000000">
            <w:pPr>
              <w:spacing w:after="0"/>
              <w:ind w:right="14"/>
            </w:pPr>
            <w:r>
              <w:rPr>
                <w:rFonts w:ascii="Times New Roman" w:eastAsia="Times New Roman" w:hAnsi="Times New Roman" w:cs="Times New Roman"/>
                <w:sz w:val="24"/>
              </w:rP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6EC66DCF" w14:textId="77777777" w:rsidR="009A7D57" w:rsidRDefault="00000000">
            <w:pPr>
              <w:spacing w:after="0"/>
              <w:ind w:right="110"/>
              <w:jc w:val="both"/>
            </w:pPr>
            <w:r>
              <w:rPr>
                <w:rFonts w:ascii="Times New Roman" w:eastAsia="Times New Roman" w:hAnsi="Times New Roman" w:cs="Times New Roman"/>
                <w:sz w:val="24"/>
              </w:rPr>
              <w:t xml:space="preserve">Izglītības iestādes pedagogiem ir profesionālās kompetences pilnveides atbilstība normatīvajos aktos noteiktajām prasībām. </w:t>
            </w:r>
          </w:p>
        </w:tc>
        <w:tc>
          <w:tcPr>
            <w:tcW w:w="4112" w:type="dxa"/>
            <w:tcBorders>
              <w:top w:val="single" w:sz="4" w:space="0" w:color="000000"/>
              <w:left w:val="single" w:sz="4" w:space="0" w:color="000000"/>
              <w:bottom w:val="single" w:sz="4" w:space="0" w:color="000000"/>
              <w:right w:val="single" w:sz="4" w:space="0" w:color="000000"/>
            </w:tcBorders>
          </w:tcPr>
          <w:p w14:paraId="4D6F87C6" w14:textId="77777777" w:rsidR="009A7D57" w:rsidRDefault="00000000">
            <w:pPr>
              <w:spacing w:after="0"/>
              <w:ind w:left="2" w:right="110"/>
              <w:jc w:val="both"/>
            </w:pPr>
            <w:r>
              <w:rPr>
                <w:rFonts w:ascii="Times New Roman" w:eastAsia="Times New Roman" w:hAnsi="Times New Roman" w:cs="Times New Roman"/>
                <w:sz w:val="24"/>
              </w:rPr>
              <w:t xml:space="preserve">Turpināt nodrošināt  pedagogiem  profesionālās kompetences pilnveides atbilstību normatīvajos aktos noteiktajām prasībām. </w:t>
            </w:r>
          </w:p>
        </w:tc>
      </w:tr>
      <w:tr w:rsidR="009A7D57" w14:paraId="1B1E508E"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534EBA3" w14:textId="77777777" w:rsidR="009A7D5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A409844"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033905B7"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5052822" w14:textId="77777777" w:rsidR="009A7D57"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61E1844E"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39D8A2A" w14:textId="77777777" w:rsidR="009A7D57"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DCA4153"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5A29519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D9CFAFF" w14:textId="77777777" w:rsidR="009A7D57" w:rsidRDefault="00000000">
            <w:pPr>
              <w:spacing w:after="0"/>
              <w:ind w:left="2"/>
            </w:pPr>
            <w:r>
              <w:rPr>
                <w:rFonts w:ascii="Times New Roman" w:eastAsia="Times New Roman" w:hAnsi="Times New Roman" w:cs="Times New Roman"/>
                <w:sz w:val="24"/>
              </w:rPr>
              <w:t>3.3.3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A55E759" w14:textId="77777777" w:rsidR="009A7D57" w:rsidRDefault="00000000">
            <w:pPr>
              <w:spacing w:after="0"/>
            </w:pPr>
            <w:r>
              <w:rPr>
                <w:rFonts w:ascii="Times New Roman" w:eastAsia="Times New Roman" w:hAnsi="Times New Roman" w:cs="Times New Roman"/>
                <w:sz w:val="24"/>
              </w:rPr>
              <w:t>Izglītības iestādes īstenotās pedagogu profesionālās kompetences pilnveides efektivitāte</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5C992296" w14:textId="77777777" w:rsidR="009A7D57" w:rsidRDefault="00000000">
            <w:pPr>
              <w:spacing w:after="0"/>
              <w:jc w:val="both"/>
            </w:pPr>
            <w:r>
              <w:rPr>
                <w:rFonts w:ascii="Times New Roman" w:eastAsia="Times New Roman" w:hAnsi="Times New Roman" w:cs="Times New Roman"/>
                <w:sz w:val="24"/>
              </w:rPr>
              <w:t xml:space="preserve">Pedagogu profesionālās kompetences pilnveide izpaužas mācību procesā. </w:t>
            </w:r>
          </w:p>
        </w:tc>
        <w:tc>
          <w:tcPr>
            <w:tcW w:w="4112" w:type="dxa"/>
            <w:tcBorders>
              <w:top w:val="single" w:sz="4" w:space="0" w:color="000000"/>
              <w:left w:val="single" w:sz="4" w:space="0" w:color="000000"/>
              <w:bottom w:val="single" w:sz="4" w:space="0" w:color="000000"/>
              <w:right w:val="single" w:sz="4" w:space="0" w:color="000000"/>
            </w:tcBorders>
          </w:tcPr>
          <w:p w14:paraId="79D0CBDA" w14:textId="77777777" w:rsidR="009A7D57" w:rsidRDefault="00000000">
            <w:pPr>
              <w:spacing w:after="0"/>
              <w:ind w:left="2"/>
            </w:pPr>
            <w:r>
              <w:rPr>
                <w:rFonts w:ascii="Times New Roman" w:eastAsia="Times New Roman" w:hAnsi="Times New Roman" w:cs="Times New Roman"/>
                <w:sz w:val="24"/>
              </w:rPr>
              <w:t xml:space="preserve">Turpināt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pedagogu </w:t>
            </w:r>
            <w:r>
              <w:rPr>
                <w:rFonts w:ascii="Times New Roman" w:eastAsia="Times New Roman" w:hAnsi="Times New Roman" w:cs="Times New Roman"/>
                <w:sz w:val="24"/>
              </w:rPr>
              <w:tab/>
              <w:t xml:space="preserve">profesionālās kompetences pilnveidi. </w:t>
            </w:r>
          </w:p>
        </w:tc>
      </w:tr>
      <w:tr w:rsidR="009A7D57" w14:paraId="37818F0E"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E2C2788" w14:textId="77777777" w:rsidR="009A7D57" w:rsidRDefault="00000000">
            <w:pPr>
              <w:spacing w:after="0"/>
              <w:ind w:left="2"/>
            </w:pPr>
            <w:r>
              <w:rPr>
                <w:rFonts w:ascii="Times New Roman" w:eastAsia="Times New Roman" w:hAnsi="Times New Roman" w:cs="Times New Roman"/>
                <w:sz w:val="24"/>
              </w:rPr>
              <w:t>3.3.4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EF57B26" w14:textId="77777777" w:rsidR="009A7D57" w:rsidRDefault="00000000">
            <w:pPr>
              <w:spacing w:after="0"/>
              <w:ind w:right="81"/>
            </w:pPr>
            <w:r>
              <w:rPr>
                <w:rFonts w:ascii="Times New Roman" w:eastAsia="Times New Roman" w:hAnsi="Times New Roman" w:cs="Times New Roman"/>
                <w:sz w:val="24"/>
              </w:rP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2A824CA1" w14:textId="77777777" w:rsidR="009A7D57" w:rsidRDefault="00000000">
            <w:pPr>
              <w:spacing w:after="0"/>
              <w:ind w:right="110"/>
              <w:jc w:val="both"/>
            </w:pPr>
            <w:r>
              <w:rPr>
                <w:rFonts w:ascii="Times New Roman" w:eastAsia="Times New Roman" w:hAnsi="Times New Roman" w:cs="Times New Roman"/>
                <w:sz w:val="24"/>
              </w:rPr>
              <w:t xml:space="preserve">Pedagogu noslodze un profesionālās kvalitātes novērtēšanas kārtība izglītības iestādē ir atbilstoša normatīvajos aktos noteiktajam. </w:t>
            </w:r>
          </w:p>
        </w:tc>
        <w:tc>
          <w:tcPr>
            <w:tcW w:w="4112" w:type="dxa"/>
            <w:tcBorders>
              <w:top w:val="single" w:sz="4" w:space="0" w:color="000000"/>
              <w:left w:val="single" w:sz="4" w:space="0" w:color="000000"/>
              <w:bottom w:val="single" w:sz="4" w:space="0" w:color="000000"/>
              <w:right w:val="single" w:sz="4" w:space="0" w:color="000000"/>
            </w:tcBorders>
          </w:tcPr>
          <w:p w14:paraId="63C27EA6" w14:textId="77777777" w:rsidR="009A7D57" w:rsidRDefault="00000000">
            <w:pPr>
              <w:spacing w:after="0"/>
              <w:ind w:left="2" w:right="111"/>
              <w:jc w:val="both"/>
            </w:pPr>
            <w:r>
              <w:rPr>
                <w:rFonts w:ascii="Times New Roman" w:eastAsia="Times New Roman" w:hAnsi="Times New Roman" w:cs="Times New Roman"/>
                <w:sz w:val="24"/>
              </w:rPr>
              <w:t xml:space="preserve">Saglabāt pedagogu noslodzi un profesionālās kvalitātes novērtēšanas kārtību izglītības iestādē atbilstoši normatīvajos aktos noteiktajam. </w:t>
            </w:r>
          </w:p>
        </w:tc>
      </w:tr>
      <w:tr w:rsidR="009A7D57" w14:paraId="2225F4D9"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0059E362" w14:textId="77777777" w:rsidR="009A7D57" w:rsidRDefault="00000000">
            <w:pPr>
              <w:spacing w:after="0"/>
              <w:ind w:left="2"/>
            </w:pPr>
            <w:r>
              <w:rPr>
                <w:rFonts w:ascii="Times New Roman" w:eastAsia="Times New Roman" w:hAnsi="Times New Roman" w:cs="Times New Roman"/>
                <w:sz w:val="24"/>
              </w:rPr>
              <w:t>3.3.5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374CB2B" w14:textId="77777777" w:rsidR="009A7D57" w:rsidRDefault="00000000">
            <w:pPr>
              <w:spacing w:after="0"/>
            </w:pPr>
            <w:r>
              <w:rPr>
                <w:rFonts w:ascii="Times New Roman" w:eastAsia="Times New Roman" w:hAnsi="Times New Roman" w:cs="Times New Roman"/>
                <w:sz w:val="24"/>
              </w:rP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02A2FCAE" w14:textId="77777777" w:rsidR="009A7D57" w:rsidRDefault="00000000">
            <w:pPr>
              <w:spacing w:after="0"/>
              <w:ind w:right="110"/>
              <w:jc w:val="both"/>
            </w:pPr>
            <w:r>
              <w:rPr>
                <w:rFonts w:ascii="Times New Roman" w:eastAsia="Times New Roman" w:hAnsi="Times New Roman" w:cs="Times New Roman"/>
                <w:sz w:val="24"/>
              </w:rPr>
              <w:t xml:space="preserve">Pedagogi savas profesionālās darbības pilnveidi īsteno gan apmeklējot kursus, gan arī savstarpēji daloties pieredzē izglītības iestādes kolektīvā, gan sadarbojoties ar reģionālo metodisko centru. </w:t>
            </w:r>
          </w:p>
        </w:tc>
        <w:tc>
          <w:tcPr>
            <w:tcW w:w="4112" w:type="dxa"/>
            <w:tcBorders>
              <w:top w:val="single" w:sz="4" w:space="0" w:color="000000"/>
              <w:left w:val="single" w:sz="4" w:space="0" w:color="000000"/>
              <w:bottom w:val="single" w:sz="4" w:space="0" w:color="000000"/>
              <w:right w:val="single" w:sz="4" w:space="0" w:color="000000"/>
            </w:tcBorders>
          </w:tcPr>
          <w:p w14:paraId="41C448B4" w14:textId="77777777" w:rsidR="009A7D57" w:rsidRDefault="00000000">
            <w:pPr>
              <w:spacing w:after="0"/>
              <w:ind w:left="2" w:right="113"/>
              <w:jc w:val="both"/>
            </w:pPr>
            <w:r>
              <w:rPr>
                <w:rFonts w:ascii="Times New Roman" w:eastAsia="Times New Roman" w:hAnsi="Times New Roman" w:cs="Times New Roman"/>
                <w:sz w:val="24"/>
              </w:rPr>
              <w:t xml:space="preserve">Turpināt sadarbību ar metodisko centru un LNKC  pedagogu profesionālās darbības pilnveidei. </w:t>
            </w:r>
          </w:p>
        </w:tc>
      </w:tr>
    </w:tbl>
    <w:p w14:paraId="252EE227" w14:textId="77777777" w:rsidR="009A7D57" w:rsidRDefault="00000000">
      <w:pPr>
        <w:spacing w:after="158" w:line="267" w:lineRule="auto"/>
        <w:ind w:left="561" w:hanging="10"/>
      </w:pPr>
      <w:r>
        <w:rPr>
          <w:rFonts w:ascii="Times New Roman" w:eastAsia="Times New Roman" w:hAnsi="Times New Roman" w:cs="Times New Roman"/>
          <w:b/>
          <w:sz w:val="24"/>
        </w:rPr>
        <w:t xml:space="preserve">Galvenie apkopotie secinājumi turpmākajam darbam par visu kritēriju. </w:t>
      </w:r>
    </w:p>
    <w:p w14:paraId="12A6CA49" w14:textId="77777777" w:rsidR="009A7D57" w:rsidRDefault="00000000">
      <w:pPr>
        <w:spacing w:after="322" w:line="271" w:lineRule="auto"/>
        <w:ind w:left="579" w:hanging="10"/>
      </w:pPr>
      <w:r>
        <w:rPr>
          <w:rFonts w:ascii="Times New Roman" w:eastAsia="Times New Roman" w:hAnsi="Times New Roman" w:cs="Times New Roman"/>
          <w:sz w:val="24"/>
        </w:rPr>
        <w:t xml:space="preserve">Pedagogu profesionālā kapacitāte Izglītības iestādē ir atbilstoša normatīvajos aktos noteiktajam. </w:t>
      </w:r>
    </w:p>
    <w:p w14:paraId="23AB1D60" w14:textId="77777777" w:rsidR="009A7D57" w:rsidRDefault="00000000">
      <w:pPr>
        <w:pStyle w:val="Virsraksts3"/>
        <w:ind w:left="561" w:right="0"/>
      </w:pPr>
      <w:r>
        <w:t>3.4</w:t>
      </w:r>
      <w:r>
        <w:rPr>
          <w:rFonts w:ascii="Arial" w:eastAsia="Arial" w:hAnsi="Arial" w:cs="Arial"/>
        </w:rPr>
        <w:t xml:space="preserve"> </w:t>
      </w:r>
      <w:r>
        <w:t xml:space="preserve">Kritērija “Izglītības programmu īstenošana”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9A7D57" w14:paraId="0F6250EC"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7692B0F5" w14:textId="77777777" w:rsidR="009A7D5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49B92F9"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2091BCD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9C727F4" w14:textId="77777777" w:rsidR="009A7D57"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78549AA6"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0BDB86E" w14:textId="77777777" w:rsidR="009A7D57"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95943FA"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623E3EFC" w14:textId="77777777">
        <w:trPr>
          <w:trHeight w:val="841"/>
        </w:trPr>
        <w:tc>
          <w:tcPr>
            <w:tcW w:w="818" w:type="dxa"/>
            <w:tcBorders>
              <w:top w:val="single" w:sz="4" w:space="0" w:color="000000"/>
              <w:left w:val="single" w:sz="4" w:space="0" w:color="000000"/>
              <w:bottom w:val="single" w:sz="4" w:space="0" w:color="000000"/>
              <w:right w:val="single" w:sz="4" w:space="0" w:color="000000"/>
            </w:tcBorders>
            <w:vAlign w:val="center"/>
          </w:tcPr>
          <w:p w14:paraId="12074B78" w14:textId="77777777" w:rsidR="009A7D57" w:rsidRDefault="00000000">
            <w:pPr>
              <w:spacing w:after="0"/>
              <w:ind w:left="2"/>
            </w:pPr>
            <w:r>
              <w:rPr>
                <w:rFonts w:ascii="Times New Roman" w:eastAsia="Times New Roman" w:hAnsi="Times New Roman" w:cs="Times New Roman"/>
                <w:sz w:val="24"/>
              </w:rPr>
              <w:t>3.4.1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3CE704A0" w14:textId="77777777" w:rsidR="009A7D57" w:rsidRDefault="00000000">
            <w:pPr>
              <w:spacing w:after="0"/>
              <w:ind w:right="15"/>
            </w:pPr>
            <w:r>
              <w:rPr>
                <w:rFonts w:ascii="Times New Roman" w:eastAsia="Times New Roman" w:hAnsi="Times New Roman" w:cs="Times New Roman"/>
                <w:sz w:val="24"/>
              </w:rP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05A9334A" w14:textId="77777777" w:rsidR="009A7D57" w:rsidRDefault="00000000">
            <w:pPr>
              <w:spacing w:after="0"/>
              <w:jc w:val="both"/>
            </w:pPr>
            <w:r>
              <w:rPr>
                <w:rFonts w:ascii="Times New Roman" w:eastAsia="Times New Roman" w:hAnsi="Times New Roman" w:cs="Times New Roman"/>
                <w:sz w:val="24"/>
              </w:rPr>
              <w:t xml:space="preserve">Informācijas par īstenoto izglītības programmu ievadīta un aktualizēta VIIS. </w:t>
            </w:r>
          </w:p>
        </w:tc>
        <w:tc>
          <w:tcPr>
            <w:tcW w:w="4112" w:type="dxa"/>
            <w:tcBorders>
              <w:top w:val="single" w:sz="4" w:space="0" w:color="000000"/>
              <w:left w:val="single" w:sz="4" w:space="0" w:color="000000"/>
              <w:bottom w:val="single" w:sz="4" w:space="0" w:color="000000"/>
              <w:right w:val="single" w:sz="4" w:space="0" w:color="000000"/>
            </w:tcBorders>
          </w:tcPr>
          <w:p w14:paraId="47214419" w14:textId="77777777" w:rsidR="009A7D57" w:rsidRDefault="00000000">
            <w:pPr>
              <w:spacing w:after="0"/>
              <w:ind w:left="2" w:right="110"/>
              <w:jc w:val="both"/>
            </w:pPr>
            <w:r>
              <w:rPr>
                <w:rFonts w:ascii="Times New Roman" w:eastAsia="Times New Roman" w:hAnsi="Times New Roman" w:cs="Times New Roman"/>
                <w:sz w:val="24"/>
              </w:rPr>
              <w:t xml:space="preserve">Regulāri pārskatīt VIIS sistēmā esošo informāciju, nepieciešamības gadījumā aktualizēt un papildināt to. </w:t>
            </w:r>
          </w:p>
        </w:tc>
      </w:tr>
      <w:tr w:rsidR="009A7D57" w14:paraId="7BF38E6E"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9032377" w14:textId="77777777" w:rsidR="009A7D57" w:rsidRDefault="00000000">
            <w:pPr>
              <w:spacing w:after="0"/>
              <w:ind w:left="2"/>
            </w:pPr>
            <w:r>
              <w:rPr>
                <w:rFonts w:ascii="Times New Roman" w:eastAsia="Times New Roman" w:hAnsi="Times New Roman" w:cs="Times New Roman"/>
                <w:sz w:val="24"/>
              </w:rPr>
              <w:t>3.4.2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8743E82" w14:textId="77777777" w:rsidR="009A7D57" w:rsidRDefault="00000000">
            <w:pPr>
              <w:spacing w:after="0" w:line="238" w:lineRule="auto"/>
            </w:pPr>
            <w:r>
              <w:rPr>
                <w:rFonts w:ascii="Times New Roman" w:eastAsia="Times New Roman" w:hAnsi="Times New Roman" w:cs="Times New Roman"/>
                <w:sz w:val="24"/>
              </w:rPr>
              <w:t xml:space="preserve">Izglītības iestādes īstenotās izglītības programmas atbilstība tiesību aktos </w:t>
            </w:r>
          </w:p>
          <w:p w14:paraId="7E8ED67E" w14:textId="77777777" w:rsidR="009A7D57" w:rsidRDefault="00000000">
            <w:pPr>
              <w:spacing w:after="0"/>
            </w:pPr>
            <w:r>
              <w:rPr>
                <w:rFonts w:ascii="Times New Roman" w:eastAsia="Times New Roman" w:hAnsi="Times New Roman" w:cs="Times New Roman"/>
                <w:sz w:val="24"/>
              </w:rP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48C794BC" w14:textId="77777777" w:rsidR="009A7D57" w:rsidRDefault="00000000">
            <w:pPr>
              <w:spacing w:after="0"/>
              <w:jc w:val="both"/>
            </w:pPr>
            <w:r>
              <w:rPr>
                <w:rFonts w:ascii="Times New Roman" w:eastAsia="Times New Roman" w:hAnsi="Times New Roman" w:cs="Times New Roman"/>
                <w:sz w:val="24"/>
              </w:rPr>
              <w:t xml:space="preserve">Īstenotās izglītības programmas atbilst  tiesību aktos noteiktajām prasībām. </w:t>
            </w:r>
          </w:p>
        </w:tc>
        <w:tc>
          <w:tcPr>
            <w:tcW w:w="4112" w:type="dxa"/>
            <w:tcBorders>
              <w:top w:val="single" w:sz="4" w:space="0" w:color="000000"/>
              <w:left w:val="single" w:sz="4" w:space="0" w:color="000000"/>
              <w:bottom w:val="single" w:sz="4" w:space="0" w:color="000000"/>
              <w:right w:val="single" w:sz="4" w:space="0" w:color="000000"/>
            </w:tcBorders>
          </w:tcPr>
          <w:p w14:paraId="2BA1DEF8" w14:textId="77777777" w:rsidR="009A7D57" w:rsidRDefault="00000000">
            <w:pPr>
              <w:spacing w:after="0"/>
              <w:ind w:left="2"/>
              <w:jc w:val="both"/>
            </w:pPr>
            <w:r>
              <w:rPr>
                <w:rFonts w:ascii="Times New Roman" w:eastAsia="Times New Roman" w:hAnsi="Times New Roman" w:cs="Times New Roman"/>
                <w:sz w:val="24"/>
              </w:rPr>
              <w:t xml:space="preserve">Pēc nepieciešamības aktualizēt  vai licencēt jaunas izglītības programmas. </w:t>
            </w:r>
          </w:p>
        </w:tc>
      </w:tr>
      <w:tr w:rsidR="009A7D57" w14:paraId="11BD2F4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9AC16F5" w14:textId="77777777" w:rsidR="009A7D57" w:rsidRDefault="00000000">
            <w:pPr>
              <w:spacing w:after="0"/>
              <w:ind w:left="2"/>
            </w:pPr>
            <w:r>
              <w:rPr>
                <w:rFonts w:ascii="Times New Roman" w:eastAsia="Times New Roman" w:hAnsi="Times New Roman" w:cs="Times New Roman"/>
                <w:sz w:val="24"/>
              </w:rPr>
              <w:t>3.4.3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9F99EBA" w14:textId="77777777" w:rsidR="009A7D57" w:rsidRDefault="00000000">
            <w:pPr>
              <w:spacing w:after="0"/>
            </w:pPr>
            <w:r>
              <w:rPr>
                <w:rFonts w:ascii="Times New Roman" w:eastAsia="Times New Roman" w:hAnsi="Times New Roman" w:cs="Times New Roman"/>
                <w:sz w:val="24"/>
              </w:rPr>
              <w:t xml:space="preserve">Izglītības programmas īstenošanā </w:t>
            </w:r>
          </w:p>
          <w:p w14:paraId="284B2ABA" w14:textId="77777777" w:rsidR="009A7D57" w:rsidRDefault="00000000">
            <w:pPr>
              <w:spacing w:after="0"/>
              <w:ind w:right="121"/>
              <w:jc w:val="both"/>
            </w:pPr>
            <w:r>
              <w:rPr>
                <w:rFonts w:ascii="Times New Roman" w:eastAsia="Times New Roman" w:hAnsi="Times New Roman" w:cs="Times New Roman"/>
                <w:sz w:val="24"/>
              </w:rPr>
              <w:t>iesaistīto izpratne par izglītības programmas mērķiem un 1-3 gadu laikā sasniedzamajiem  rezultātiem</w:t>
            </w:r>
            <w:r>
              <w:rPr>
                <w:rFonts w:ascii="Times New Roman" w:eastAsia="Times New Roman" w:hAnsi="Times New Roman" w:cs="Times New Roman"/>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66B2DD49" w14:textId="77777777" w:rsidR="009A7D57" w:rsidRDefault="00000000">
            <w:pPr>
              <w:spacing w:after="0"/>
              <w:ind w:right="110"/>
              <w:jc w:val="both"/>
            </w:pPr>
            <w:r>
              <w:rPr>
                <w:rFonts w:ascii="Times New Roman" w:eastAsia="Times New Roman" w:hAnsi="Times New Roman" w:cs="Times New Roman"/>
                <w:sz w:val="24"/>
              </w:rPr>
              <w:t xml:space="preserve">Izglītības iestādes vadībai un pedagogiem ir skaidri izglītības programmas mērķi un sasniedzamie rezultāti. </w:t>
            </w:r>
          </w:p>
        </w:tc>
        <w:tc>
          <w:tcPr>
            <w:tcW w:w="4112" w:type="dxa"/>
            <w:tcBorders>
              <w:top w:val="single" w:sz="4" w:space="0" w:color="000000"/>
              <w:left w:val="single" w:sz="4" w:space="0" w:color="000000"/>
              <w:bottom w:val="single" w:sz="4" w:space="0" w:color="000000"/>
              <w:right w:val="single" w:sz="4" w:space="0" w:color="000000"/>
            </w:tcBorders>
          </w:tcPr>
          <w:p w14:paraId="76E030CD" w14:textId="77777777" w:rsidR="009A7D57" w:rsidRDefault="00000000">
            <w:pPr>
              <w:spacing w:after="0"/>
              <w:ind w:left="2" w:right="113"/>
              <w:jc w:val="both"/>
            </w:pPr>
            <w:r>
              <w:rPr>
                <w:rFonts w:ascii="Times New Roman" w:eastAsia="Times New Roman" w:hAnsi="Times New Roman" w:cs="Times New Roman"/>
                <w:sz w:val="24"/>
              </w:rPr>
              <w:t xml:space="preserve">Veikt skaidrojošo darbu audzēkņu vecākiem, kā arī citiem, par izglītības programmas mērķiem un 1-3 gadu laikā sasniedzamajiem rezultātiem. </w:t>
            </w:r>
          </w:p>
        </w:tc>
      </w:tr>
      <w:tr w:rsidR="009A7D57" w14:paraId="29BF2AB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1CB3B37" w14:textId="77777777" w:rsidR="009A7D5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CAB7BF5"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7276FC5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5D6779D" w14:textId="77777777" w:rsidR="009A7D57" w:rsidRDefault="00000000">
            <w:pPr>
              <w:spacing w:after="0"/>
              <w:ind w:left="62"/>
            </w:pPr>
            <w:r>
              <w:rPr>
                <w:rFonts w:ascii="Times New Roman" w:eastAsia="Times New Roman" w:hAnsi="Times New Roman" w:cs="Times New Roman"/>
                <w:sz w:val="24"/>
              </w:rP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2FB7804D"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2DC1E1A4" w14:textId="77777777" w:rsidR="009A7D57" w:rsidRDefault="00000000">
            <w:pPr>
              <w:spacing w:after="0"/>
              <w:ind w:right="111"/>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1FA17FD"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1BE2A4F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9BC18C9" w14:textId="77777777" w:rsidR="009A7D57" w:rsidRDefault="00000000">
            <w:pPr>
              <w:spacing w:after="0"/>
              <w:ind w:left="2"/>
            </w:pPr>
            <w:r>
              <w:rPr>
                <w:rFonts w:ascii="Times New Roman" w:eastAsia="Times New Roman" w:hAnsi="Times New Roman" w:cs="Times New Roman"/>
                <w:sz w:val="24"/>
              </w:rPr>
              <w:t>3.4.4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00FACD1" w14:textId="77777777" w:rsidR="009A7D57" w:rsidRDefault="00000000">
            <w:pPr>
              <w:spacing w:after="0"/>
            </w:pPr>
            <w:r>
              <w:rPr>
                <w:rFonts w:ascii="Times New Roman" w:eastAsia="Times New Roman" w:hAnsi="Times New Roman" w:cs="Times New Roman"/>
                <w:sz w:val="24"/>
              </w:rP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14658095" w14:textId="77777777" w:rsidR="009A7D57" w:rsidRDefault="00000000">
            <w:pPr>
              <w:spacing w:after="0"/>
            </w:pPr>
            <w:r>
              <w:rPr>
                <w:rFonts w:ascii="Times New Roman" w:eastAsia="Times New Roman" w:hAnsi="Times New Roman" w:cs="Times New Roman"/>
                <w:sz w:val="24"/>
              </w:rPr>
              <w:t xml:space="preserve">Izglītības </w:t>
            </w:r>
            <w:r>
              <w:rPr>
                <w:rFonts w:ascii="Times New Roman" w:eastAsia="Times New Roman" w:hAnsi="Times New Roman" w:cs="Times New Roman"/>
                <w:sz w:val="24"/>
              </w:rPr>
              <w:tab/>
              <w:t xml:space="preserve">programmas </w:t>
            </w:r>
            <w:r>
              <w:rPr>
                <w:rFonts w:ascii="Times New Roman" w:eastAsia="Times New Roman" w:hAnsi="Times New Roman" w:cs="Times New Roman"/>
                <w:sz w:val="24"/>
              </w:rPr>
              <w:tab/>
              <w:t xml:space="preserve">īstenošanā sadarbojas visi pedagogi. </w:t>
            </w:r>
          </w:p>
        </w:tc>
        <w:tc>
          <w:tcPr>
            <w:tcW w:w="4112" w:type="dxa"/>
            <w:tcBorders>
              <w:top w:val="single" w:sz="4" w:space="0" w:color="000000"/>
              <w:left w:val="single" w:sz="4" w:space="0" w:color="000000"/>
              <w:bottom w:val="single" w:sz="4" w:space="0" w:color="000000"/>
              <w:right w:val="single" w:sz="4" w:space="0" w:color="000000"/>
            </w:tcBorders>
          </w:tcPr>
          <w:p w14:paraId="15027F84" w14:textId="77777777" w:rsidR="009A7D57" w:rsidRDefault="00000000">
            <w:pPr>
              <w:spacing w:after="0"/>
              <w:ind w:left="2" w:right="113"/>
              <w:jc w:val="both"/>
            </w:pPr>
            <w:r>
              <w:rPr>
                <w:rFonts w:ascii="Times New Roman" w:eastAsia="Times New Roman" w:hAnsi="Times New Roman" w:cs="Times New Roman"/>
                <w:sz w:val="24"/>
              </w:rPr>
              <w:t xml:space="preserve">Pievērst lielāku uzmanību   jautājumam par vienotu pieeju izglītības programmu īstenošanu starp teorētisko un instrumentspēles pedagogiem. </w:t>
            </w:r>
          </w:p>
        </w:tc>
      </w:tr>
      <w:tr w:rsidR="009A7D57" w14:paraId="69BEE2BD"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0DEC861" w14:textId="77777777" w:rsidR="009A7D57" w:rsidRDefault="00000000">
            <w:pPr>
              <w:spacing w:after="0"/>
              <w:ind w:left="2"/>
            </w:pPr>
            <w:r>
              <w:rPr>
                <w:rFonts w:ascii="Times New Roman" w:eastAsia="Times New Roman" w:hAnsi="Times New Roman" w:cs="Times New Roman"/>
                <w:sz w:val="24"/>
              </w:rPr>
              <w:t>3.4.5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DBA23BA" w14:textId="77777777" w:rsidR="009A7D57" w:rsidRDefault="00000000">
            <w:pPr>
              <w:spacing w:after="0"/>
            </w:pPr>
            <w:r>
              <w:rPr>
                <w:rFonts w:ascii="Times New Roman" w:eastAsia="Times New Roman" w:hAnsi="Times New Roman" w:cs="Times New Roman"/>
                <w:sz w:val="24"/>
              </w:rPr>
              <w:t xml:space="preserve">Izglītības iestādes īstenoto </w:t>
            </w:r>
          </w:p>
          <w:p w14:paraId="48F98564" w14:textId="77777777" w:rsidR="009A7D57" w:rsidRDefault="00000000">
            <w:pPr>
              <w:spacing w:after="0"/>
            </w:pPr>
            <w:r>
              <w:rPr>
                <w:rFonts w:ascii="Times New Roman" w:eastAsia="Times New Roman" w:hAnsi="Times New Roman" w:cs="Times New Roman"/>
                <w:sz w:val="24"/>
              </w:rPr>
              <w:t xml:space="preserve">mācību/ārpusstundu pasākumu </w:t>
            </w:r>
          </w:p>
          <w:p w14:paraId="277F199B" w14:textId="77777777" w:rsidR="009A7D57" w:rsidRDefault="00000000">
            <w:pPr>
              <w:spacing w:after="0"/>
            </w:pPr>
            <w:r>
              <w:rPr>
                <w:rFonts w:ascii="Times New Roman" w:eastAsia="Times New Roman" w:hAnsi="Times New Roman" w:cs="Times New Roman"/>
                <w:sz w:val="24"/>
              </w:rPr>
              <w:t xml:space="preserve">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520625B3" w14:textId="77777777" w:rsidR="009A7D57" w:rsidRDefault="00000000">
            <w:pPr>
              <w:spacing w:after="0"/>
              <w:ind w:right="112"/>
              <w:jc w:val="both"/>
            </w:pPr>
            <w:r>
              <w:rPr>
                <w:rFonts w:ascii="Times New Roman" w:eastAsia="Times New Roman" w:hAnsi="Times New Roman" w:cs="Times New Roman"/>
                <w:sz w:val="24"/>
              </w:rPr>
              <w:t xml:space="preserve">Audzēkņiem ir iespēja apgūt savas iespējamās profesijas pamatus Ziemeļkurzemes kamerorķestrī, pūtēju orķestrī Talsi u.c. kolektīvos. </w:t>
            </w:r>
          </w:p>
        </w:tc>
        <w:tc>
          <w:tcPr>
            <w:tcW w:w="4112" w:type="dxa"/>
            <w:tcBorders>
              <w:top w:val="single" w:sz="4" w:space="0" w:color="000000"/>
              <w:left w:val="single" w:sz="4" w:space="0" w:color="000000"/>
              <w:bottom w:val="single" w:sz="4" w:space="0" w:color="000000"/>
              <w:right w:val="single" w:sz="4" w:space="0" w:color="000000"/>
            </w:tcBorders>
          </w:tcPr>
          <w:p w14:paraId="50E12E6D" w14:textId="77777777" w:rsidR="009A7D57" w:rsidRDefault="00000000">
            <w:pPr>
              <w:spacing w:after="0"/>
              <w:ind w:left="2" w:right="111"/>
              <w:jc w:val="both"/>
            </w:pPr>
            <w:r>
              <w:rPr>
                <w:rFonts w:ascii="Times New Roman" w:eastAsia="Times New Roman" w:hAnsi="Times New Roman" w:cs="Times New Roman"/>
                <w:sz w:val="24"/>
              </w:rPr>
              <w:t xml:space="preserve">Motivēt audzēkņus iesaistīties apgūt savas iespējamās profesijas pamatus Ziemeļkurzemes kamerorķestrī, pūtēju orķestrī Talsi u.c. kolektīvos. </w:t>
            </w:r>
          </w:p>
        </w:tc>
      </w:tr>
      <w:tr w:rsidR="009A7D57" w14:paraId="27533523"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B0D5004" w14:textId="77777777" w:rsidR="009A7D57" w:rsidRDefault="00000000">
            <w:pPr>
              <w:spacing w:after="0"/>
              <w:ind w:left="2"/>
            </w:pPr>
            <w:r>
              <w:rPr>
                <w:rFonts w:ascii="Times New Roman" w:eastAsia="Times New Roman" w:hAnsi="Times New Roman" w:cs="Times New Roman"/>
                <w:sz w:val="24"/>
              </w:rPr>
              <w:t>3.4.6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8C37DC0" w14:textId="77777777" w:rsidR="009A7D57" w:rsidRDefault="00000000">
            <w:pPr>
              <w:spacing w:after="0"/>
            </w:pPr>
            <w:r>
              <w:rPr>
                <w:rFonts w:ascii="Times New Roman" w:eastAsia="Times New Roman" w:hAnsi="Times New Roman" w:cs="Times New Roman"/>
                <w:sz w:val="24"/>
              </w:rPr>
              <w:t xml:space="preserve"> 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6EBBEF7C" w14:textId="77777777" w:rsidR="009A7D57" w:rsidRDefault="00000000">
            <w:pPr>
              <w:spacing w:after="0"/>
              <w:ind w:right="111"/>
              <w:jc w:val="both"/>
            </w:pPr>
            <w:r>
              <w:rPr>
                <w:rFonts w:ascii="Times New Roman" w:eastAsia="Times New Roman" w:hAnsi="Times New Roman" w:cs="Times New Roman"/>
                <w:sz w:val="24"/>
              </w:rPr>
              <w:t xml:space="preserve">Notiek visas mācību plānā paredzētās nodarbības atbilstoši apstiprinātajam nodarbību sarakstam. </w:t>
            </w:r>
          </w:p>
        </w:tc>
        <w:tc>
          <w:tcPr>
            <w:tcW w:w="4112" w:type="dxa"/>
            <w:tcBorders>
              <w:top w:val="single" w:sz="4" w:space="0" w:color="000000"/>
              <w:left w:val="single" w:sz="4" w:space="0" w:color="000000"/>
              <w:bottom w:val="single" w:sz="4" w:space="0" w:color="000000"/>
              <w:right w:val="single" w:sz="4" w:space="0" w:color="000000"/>
            </w:tcBorders>
          </w:tcPr>
          <w:p w14:paraId="3ADF65DA" w14:textId="77777777" w:rsidR="009A7D57" w:rsidRDefault="00000000">
            <w:pPr>
              <w:spacing w:after="0"/>
              <w:ind w:left="2" w:right="111"/>
              <w:jc w:val="both"/>
            </w:pPr>
            <w:r>
              <w:rPr>
                <w:rFonts w:ascii="Times New Roman" w:eastAsia="Times New Roman" w:hAnsi="Times New Roman" w:cs="Times New Roman"/>
                <w:sz w:val="24"/>
              </w:rPr>
              <w:t xml:space="preserve">Sastādot nodarbību sarakstus, vairāk pievērst uzmanību audzēkņu ierobežotajām apmekējuma iespējām saistībā ar transportu un citām  ikdienas aktivitātēm dažādos interešu pulciņos. </w:t>
            </w:r>
          </w:p>
        </w:tc>
      </w:tr>
      <w:tr w:rsidR="009A7D57" w14:paraId="7F66748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E2A4A7E" w14:textId="77777777" w:rsidR="009A7D57" w:rsidRDefault="00000000">
            <w:pPr>
              <w:spacing w:after="0"/>
              <w:ind w:left="2"/>
            </w:pPr>
            <w:r>
              <w:rPr>
                <w:rFonts w:ascii="Times New Roman" w:eastAsia="Times New Roman" w:hAnsi="Times New Roman" w:cs="Times New Roman"/>
                <w:sz w:val="24"/>
              </w:rPr>
              <w:t>3.4.12</w:t>
            </w:r>
            <w:r>
              <w:rPr>
                <w:rFonts w:ascii="Arial" w:eastAsia="Arial" w:hAnsi="Arial" w:cs="Arial"/>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778A840" w14:textId="77777777" w:rsidR="009A7D57" w:rsidRDefault="00000000">
            <w:pPr>
              <w:spacing w:after="0"/>
            </w:pPr>
            <w:r>
              <w:rPr>
                <w:rFonts w:ascii="Times New Roman" w:eastAsia="Times New Roman" w:hAnsi="Times New Roman" w:cs="Times New Roman"/>
                <w:sz w:val="24"/>
              </w:rPr>
              <w:t xml:space="preserve">Izglītības iestādes īstenotās izglītības programmas efektivitāte un kvalitāte  </w:t>
            </w:r>
          </w:p>
        </w:tc>
        <w:tc>
          <w:tcPr>
            <w:tcW w:w="4150" w:type="dxa"/>
            <w:tcBorders>
              <w:top w:val="single" w:sz="4" w:space="0" w:color="000000"/>
              <w:left w:val="single" w:sz="4" w:space="0" w:color="000000"/>
              <w:bottom w:val="single" w:sz="4" w:space="0" w:color="000000"/>
              <w:right w:val="single" w:sz="4" w:space="0" w:color="000000"/>
            </w:tcBorders>
          </w:tcPr>
          <w:p w14:paraId="6ADB8F57" w14:textId="77777777" w:rsidR="009A7D57" w:rsidRDefault="00000000">
            <w:pPr>
              <w:spacing w:after="0"/>
              <w:jc w:val="both"/>
            </w:pPr>
            <w:r>
              <w:rPr>
                <w:rFonts w:ascii="Times New Roman" w:eastAsia="Times New Roman" w:hAnsi="Times New Roman" w:cs="Times New Roman"/>
                <w:sz w:val="24"/>
              </w:rPr>
              <w:t xml:space="preserve">Ļoti laba. (Akreditācijas  komisijas vērtējums 2024.g14.V) </w:t>
            </w:r>
          </w:p>
        </w:tc>
        <w:tc>
          <w:tcPr>
            <w:tcW w:w="4112" w:type="dxa"/>
            <w:tcBorders>
              <w:top w:val="single" w:sz="4" w:space="0" w:color="000000"/>
              <w:left w:val="single" w:sz="4" w:space="0" w:color="000000"/>
              <w:bottom w:val="single" w:sz="4" w:space="0" w:color="000000"/>
              <w:right w:val="single" w:sz="4" w:space="0" w:color="000000"/>
            </w:tcBorders>
          </w:tcPr>
          <w:p w14:paraId="0416F29F" w14:textId="77777777" w:rsidR="009A7D57" w:rsidRDefault="00000000">
            <w:pPr>
              <w:spacing w:after="0"/>
              <w:ind w:left="2" w:right="113"/>
              <w:jc w:val="both"/>
            </w:pPr>
            <w:r>
              <w:rPr>
                <w:rFonts w:ascii="Times New Roman" w:eastAsia="Times New Roman" w:hAnsi="Times New Roman" w:cs="Times New Roman"/>
                <w:sz w:val="24"/>
              </w:rPr>
              <w:t xml:space="preserve">Saglabāt un attīstīt iestādes īstenotās izglītības programmas efektivitāti un kvalitāti. </w:t>
            </w:r>
          </w:p>
        </w:tc>
      </w:tr>
      <w:tr w:rsidR="009A7D57" w14:paraId="76FDB6C3"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8917D25" w14:textId="77777777" w:rsidR="009A7D57" w:rsidRDefault="00000000">
            <w:pPr>
              <w:spacing w:after="0"/>
              <w:ind w:left="2"/>
            </w:pPr>
            <w:r>
              <w:rPr>
                <w:rFonts w:ascii="Times New Roman" w:eastAsia="Times New Roman" w:hAnsi="Times New Roman" w:cs="Times New Roman"/>
                <w:sz w:val="24"/>
              </w:rPr>
              <w:t>3.4.13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07AB21C" w14:textId="77777777" w:rsidR="009A7D57" w:rsidRDefault="00000000">
            <w:pPr>
              <w:spacing w:after="0"/>
              <w:ind w:right="29"/>
            </w:pPr>
            <w:r>
              <w:rPr>
                <w:rFonts w:ascii="Times New Roman" w:eastAsia="Times New Roman" w:hAnsi="Times New Roman" w:cs="Times New Roman"/>
                <w:sz w:val="24"/>
              </w:rP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tcPr>
          <w:p w14:paraId="1E0FA275" w14:textId="77777777" w:rsidR="009A7D57" w:rsidRDefault="00000000">
            <w:pPr>
              <w:spacing w:after="0"/>
              <w:ind w:right="110"/>
              <w:jc w:val="both"/>
            </w:pPr>
            <w:r>
              <w:rPr>
                <w:rFonts w:ascii="Times New Roman" w:eastAsia="Times New Roman" w:hAnsi="Times New Roman" w:cs="Times New Roman"/>
                <w:sz w:val="24"/>
              </w:rPr>
              <w:t xml:space="preserve">Izglītības iestādes un izglītības programmas kvalitātes mērķi atbilst prasībām, tie atspoguļoti programmu aprakstā. </w:t>
            </w:r>
          </w:p>
        </w:tc>
        <w:tc>
          <w:tcPr>
            <w:tcW w:w="4112" w:type="dxa"/>
            <w:tcBorders>
              <w:top w:val="single" w:sz="4" w:space="0" w:color="000000"/>
              <w:left w:val="single" w:sz="4" w:space="0" w:color="000000"/>
              <w:bottom w:val="single" w:sz="4" w:space="0" w:color="000000"/>
              <w:right w:val="single" w:sz="4" w:space="0" w:color="000000"/>
            </w:tcBorders>
          </w:tcPr>
          <w:p w14:paraId="58D82484" w14:textId="77777777" w:rsidR="009A7D57" w:rsidRDefault="00000000">
            <w:pPr>
              <w:spacing w:after="0"/>
              <w:ind w:left="2" w:right="110"/>
              <w:jc w:val="both"/>
            </w:pPr>
            <w:r>
              <w:rPr>
                <w:rFonts w:ascii="Times New Roman" w:eastAsia="Times New Roman" w:hAnsi="Times New Roman" w:cs="Times New Roman"/>
                <w:sz w:val="24"/>
              </w:rPr>
              <w:t xml:space="preserve">Skaidrot vecākiem un audzēkņiem izglītības iestādes un izglītības programmas  definētos kvalitātes mērķus.  </w:t>
            </w:r>
          </w:p>
        </w:tc>
      </w:tr>
      <w:tr w:rsidR="009A7D57" w14:paraId="117C75D2"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7E595CBC" w14:textId="77777777" w:rsidR="009A7D57" w:rsidRDefault="00000000">
            <w:pPr>
              <w:spacing w:after="0"/>
              <w:ind w:left="2"/>
            </w:pPr>
            <w:r>
              <w:rPr>
                <w:rFonts w:ascii="Times New Roman" w:eastAsia="Times New Roman" w:hAnsi="Times New Roman" w:cs="Times New Roman"/>
                <w:sz w:val="24"/>
              </w:rPr>
              <w:t>3.4.14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54788EA" w14:textId="77777777" w:rsidR="009A7D57" w:rsidRDefault="00000000">
            <w:pPr>
              <w:spacing w:after="0"/>
            </w:pPr>
            <w:r>
              <w:rPr>
                <w:rFonts w:ascii="Times New Roman" w:eastAsia="Times New Roman" w:hAnsi="Times New Roman" w:cs="Times New Roman"/>
                <w:sz w:val="24"/>
              </w:rP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tcPr>
          <w:p w14:paraId="645C5325" w14:textId="77777777" w:rsidR="009A7D57" w:rsidRDefault="00000000">
            <w:pPr>
              <w:spacing w:after="0"/>
              <w:jc w:val="both"/>
            </w:pPr>
            <w:r>
              <w:rPr>
                <w:rFonts w:ascii="Times New Roman" w:eastAsia="Times New Roman" w:hAnsi="Times New Roman" w:cs="Times New Roman"/>
                <w:sz w:val="24"/>
              </w:rPr>
              <w:t xml:space="preserve">Ļoti laba. (Akreditācijas  komisijas vērtējums 2024.g14.V) </w:t>
            </w:r>
          </w:p>
        </w:tc>
        <w:tc>
          <w:tcPr>
            <w:tcW w:w="4112" w:type="dxa"/>
            <w:tcBorders>
              <w:top w:val="single" w:sz="4" w:space="0" w:color="000000"/>
              <w:left w:val="single" w:sz="4" w:space="0" w:color="000000"/>
              <w:bottom w:val="single" w:sz="4" w:space="0" w:color="000000"/>
              <w:right w:val="single" w:sz="4" w:space="0" w:color="000000"/>
            </w:tcBorders>
          </w:tcPr>
          <w:p w14:paraId="44EE9FFD" w14:textId="77777777" w:rsidR="009A7D57" w:rsidRDefault="00000000">
            <w:pPr>
              <w:spacing w:after="0"/>
              <w:ind w:left="2" w:right="111"/>
              <w:jc w:val="both"/>
            </w:pPr>
            <w:r>
              <w:rPr>
                <w:rFonts w:ascii="Times New Roman" w:eastAsia="Times New Roman" w:hAnsi="Times New Roman" w:cs="Times New Roman"/>
                <w:sz w:val="24"/>
              </w:rPr>
              <w:t xml:space="preserve">Ikdienā ievērot Izglītības iestādes iekšējās kārtības un drošības noteikumus. </w:t>
            </w:r>
          </w:p>
        </w:tc>
      </w:tr>
      <w:tr w:rsidR="009A7D57" w14:paraId="5979482E"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6EC0A2A6" w14:textId="77777777" w:rsidR="009A7D57" w:rsidRDefault="00000000">
            <w:pPr>
              <w:spacing w:after="0"/>
              <w:ind w:left="2"/>
            </w:pPr>
            <w:r>
              <w:rPr>
                <w:rFonts w:ascii="Times New Roman" w:eastAsia="Times New Roman" w:hAnsi="Times New Roman" w:cs="Times New Roman"/>
                <w:sz w:val="24"/>
              </w:rPr>
              <w:t>3.4.15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F2C9E55" w14:textId="77777777" w:rsidR="009A7D57" w:rsidRDefault="00000000">
            <w:pPr>
              <w:spacing w:after="0"/>
            </w:pPr>
            <w:r>
              <w:rPr>
                <w:rFonts w:ascii="Times New Roman" w:eastAsia="Times New Roman" w:hAnsi="Times New Roman" w:cs="Times New Roman"/>
                <w:sz w:val="24"/>
              </w:rPr>
              <w:t xml:space="preserve">Izglītības iestādes izveidotā sistēma </w:t>
            </w:r>
          </w:p>
          <w:p w14:paraId="1DC30F9A" w14:textId="77777777" w:rsidR="009A7D57" w:rsidRDefault="00000000">
            <w:pPr>
              <w:spacing w:after="0"/>
              <w:ind w:right="69"/>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vAlign w:val="center"/>
          </w:tcPr>
          <w:p w14:paraId="5F3A5000" w14:textId="77777777" w:rsidR="009A7D57" w:rsidRDefault="00000000">
            <w:pPr>
              <w:spacing w:after="0"/>
            </w:pPr>
            <w:r>
              <w:rPr>
                <w:rFonts w:ascii="Times New Roman" w:eastAsia="Times New Roman" w:hAnsi="Times New Roman" w:cs="Times New Roman"/>
                <w:sz w:val="24"/>
              </w:rPr>
              <w:t xml:space="preserve">Kritērijs nav attiecināms </w:t>
            </w:r>
          </w:p>
        </w:tc>
        <w:tc>
          <w:tcPr>
            <w:tcW w:w="4112" w:type="dxa"/>
            <w:tcBorders>
              <w:top w:val="single" w:sz="4" w:space="0" w:color="000000"/>
              <w:left w:val="single" w:sz="4" w:space="0" w:color="000000"/>
              <w:bottom w:val="single" w:sz="4" w:space="0" w:color="000000"/>
              <w:right w:val="single" w:sz="4" w:space="0" w:color="000000"/>
            </w:tcBorders>
          </w:tcPr>
          <w:p w14:paraId="5B1BEDA9" w14:textId="77777777" w:rsidR="009A7D57" w:rsidRDefault="00000000">
            <w:pPr>
              <w:spacing w:after="0"/>
              <w:ind w:left="2"/>
            </w:pPr>
            <w:r>
              <w:rPr>
                <w:rFonts w:ascii="Times New Roman" w:eastAsia="Times New Roman" w:hAnsi="Times New Roman" w:cs="Times New Roman"/>
                <w:sz w:val="24"/>
              </w:rPr>
              <w:t xml:space="preserve"> </w:t>
            </w:r>
          </w:p>
        </w:tc>
      </w:tr>
    </w:tbl>
    <w:p w14:paraId="1CD2FA1C" w14:textId="77777777" w:rsidR="009A7D57" w:rsidRDefault="00000000">
      <w:pPr>
        <w:spacing w:after="322" w:line="401" w:lineRule="auto"/>
        <w:ind w:left="576" w:right="3973" w:hanging="10"/>
      </w:pPr>
      <w:r>
        <w:rPr>
          <w:rFonts w:ascii="Times New Roman" w:eastAsia="Times New Roman" w:hAnsi="Times New Roman" w:cs="Times New Roman"/>
          <w:b/>
          <w:sz w:val="24"/>
        </w:rPr>
        <w:t xml:space="preserve">Galvenie apkopotie secinājumi turpmākajam darbam par visu kritēriju. </w:t>
      </w:r>
      <w:r>
        <w:rPr>
          <w:rFonts w:ascii="Times New Roman" w:eastAsia="Times New Roman" w:hAnsi="Times New Roman" w:cs="Times New Roman"/>
          <w:sz w:val="24"/>
        </w:rPr>
        <w:t xml:space="preserve">Izglītības programmas tiek īstenotas atbilstoši normatīvajos aktos noteiktajām prasībām. </w:t>
      </w:r>
    </w:p>
    <w:p w14:paraId="64D1BF23" w14:textId="77777777" w:rsidR="009A7D57" w:rsidRDefault="009A7D57">
      <w:pPr>
        <w:sectPr w:rsidR="009A7D57">
          <w:footerReference w:type="even" r:id="rId11"/>
          <w:footerReference w:type="default" r:id="rId12"/>
          <w:footerReference w:type="first" r:id="rId13"/>
          <w:pgSz w:w="15840" w:h="12240" w:orient="landscape"/>
          <w:pgMar w:top="1138" w:right="1130" w:bottom="1512" w:left="1702" w:header="720" w:footer="889" w:gutter="0"/>
          <w:cols w:space="720"/>
        </w:sectPr>
      </w:pPr>
    </w:p>
    <w:p w14:paraId="5D9EA00B" w14:textId="77777777" w:rsidR="009A7D57" w:rsidRDefault="00000000">
      <w:pPr>
        <w:pStyle w:val="Virsraksts3"/>
        <w:ind w:left="561" w:right="0"/>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A7D57" w14:paraId="3F03281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296EA947" w14:textId="77777777" w:rsidR="009A7D5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560D61F"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7453DA2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7270453"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EDDE6E7"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1F00469"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FE5F77A"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16E5FC1D"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4FE544BD" w14:textId="77777777" w:rsidR="009A7D57" w:rsidRDefault="00000000">
            <w:pPr>
              <w:spacing w:after="0"/>
              <w:ind w:left="2"/>
            </w:pPr>
            <w:r>
              <w:rPr>
                <w:rFonts w:ascii="Times New Roman" w:eastAsia="Times New Roman" w:hAnsi="Times New Roman" w:cs="Times New Roman"/>
                <w:sz w:val="24"/>
              </w:rPr>
              <w:t>3.5.1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98AEB97" w14:textId="77777777" w:rsidR="009A7D57"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517CCD08" w14:textId="77777777" w:rsidR="009A7D57" w:rsidRDefault="00000000">
            <w:pPr>
              <w:spacing w:after="0"/>
              <w:ind w:left="2"/>
            </w:pPr>
            <w:r>
              <w:rPr>
                <w:rFonts w:ascii="Times New Roman" w:eastAsia="Times New Roman" w:hAnsi="Times New Roman" w:cs="Times New Roman"/>
                <w:sz w:val="24"/>
              </w:rPr>
              <w:t xml:space="preserve">Izglītības iestāde ir izveidojusi sistēmu, kas izglītojamiem ikdienas izglītības procesā nodrošina iespēju sasniegt optimālus mācību rezultātus. </w:t>
            </w:r>
          </w:p>
        </w:tc>
        <w:tc>
          <w:tcPr>
            <w:tcW w:w="4112" w:type="dxa"/>
            <w:tcBorders>
              <w:top w:val="single" w:sz="4" w:space="0" w:color="000000"/>
              <w:left w:val="single" w:sz="4" w:space="0" w:color="000000"/>
              <w:bottom w:val="single" w:sz="4" w:space="0" w:color="000000"/>
              <w:right w:val="single" w:sz="4" w:space="0" w:color="000000"/>
            </w:tcBorders>
          </w:tcPr>
          <w:p w14:paraId="3BD28931" w14:textId="77777777" w:rsidR="009A7D57" w:rsidRDefault="00000000">
            <w:pPr>
              <w:spacing w:after="0"/>
              <w:ind w:left="2" w:right="81"/>
            </w:pPr>
            <w:r>
              <w:rPr>
                <w:rFonts w:ascii="Times New Roman" w:eastAsia="Times New Roman" w:hAnsi="Times New Roman" w:cs="Times New Roman"/>
                <w:sz w:val="24"/>
              </w:rPr>
              <w:t xml:space="preserve">Pēc vajadzības uzlabot sistēmu, kas izglītojamiem ikdienas izglītības procesā nodrošina iespēju sasniegt optimālus mācību rezultātus. </w:t>
            </w:r>
          </w:p>
        </w:tc>
      </w:tr>
      <w:tr w:rsidR="009A7D57" w14:paraId="5E02CF00"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00599D0" w14:textId="77777777" w:rsidR="009A7D57" w:rsidRDefault="00000000">
            <w:pPr>
              <w:spacing w:after="0"/>
              <w:ind w:left="2"/>
            </w:pPr>
            <w:r>
              <w:rPr>
                <w:rFonts w:ascii="Times New Roman" w:eastAsia="Times New Roman" w:hAnsi="Times New Roman" w:cs="Times New Roman"/>
                <w:sz w:val="24"/>
              </w:rPr>
              <w:t>3.5.2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1EA79A8" w14:textId="77777777" w:rsidR="009A7D57" w:rsidRDefault="00000000">
            <w:pPr>
              <w:spacing w:after="0"/>
            </w:pPr>
            <w:r>
              <w:rPr>
                <w:rFonts w:ascii="Times New Roman" w:eastAsia="Times New Roman" w:hAnsi="Times New Roman" w:cs="Times New Roman"/>
                <w:sz w:val="24"/>
              </w:rP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5B4A0B9B" w14:textId="77777777" w:rsidR="009A7D57" w:rsidRDefault="00000000">
            <w:pPr>
              <w:spacing w:after="0"/>
              <w:ind w:left="2"/>
            </w:pPr>
            <w:r>
              <w:rPr>
                <w:rFonts w:ascii="Times New Roman" w:eastAsia="Times New Roman" w:hAnsi="Times New Roman" w:cs="Times New Roman"/>
                <w:sz w:val="24"/>
              </w:rPr>
              <w:t xml:space="preserve">Izglītības iestāde ir izveidojusi sistēmu, kas izglītojamiem ikdienas izglītības procesā nodrošina iespēju sasniegt optimālus mācību rezultātus. </w:t>
            </w:r>
          </w:p>
        </w:tc>
        <w:tc>
          <w:tcPr>
            <w:tcW w:w="4112" w:type="dxa"/>
            <w:tcBorders>
              <w:top w:val="single" w:sz="4" w:space="0" w:color="000000"/>
              <w:left w:val="single" w:sz="4" w:space="0" w:color="000000"/>
              <w:bottom w:val="single" w:sz="4" w:space="0" w:color="000000"/>
              <w:right w:val="single" w:sz="4" w:space="0" w:color="000000"/>
            </w:tcBorders>
          </w:tcPr>
          <w:p w14:paraId="42AC1086" w14:textId="77777777" w:rsidR="009A7D57" w:rsidRDefault="00000000">
            <w:pPr>
              <w:spacing w:after="0"/>
              <w:ind w:left="2" w:right="81"/>
            </w:pPr>
            <w:r>
              <w:rPr>
                <w:rFonts w:ascii="Times New Roman" w:eastAsia="Times New Roman" w:hAnsi="Times New Roman" w:cs="Times New Roman"/>
                <w:sz w:val="24"/>
              </w:rPr>
              <w:t xml:space="preserve">Pēc vajadzības uzlabot sistēmu, kas izglītojamiem ikdienas izglītības procesā nodrošina iespēju sasniegt optimālus mācību rezultātus. </w:t>
            </w:r>
          </w:p>
        </w:tc>
      </w:tr>
      <w:tr w:rsidR="009A7D57" w14:paraId="6517818C"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2CCC298A" w14:textId="77777777" w:rsidR="009A7D57" w:rsidRDefault="00000000">
            <w:pPr>
              <w:spacing w:after="0"/>
              <w:ind w:left="2"/>
            </w:pPr>
            <w:r>
              <w:rPr>
                <w:rFonts w:ascii="Times New Roman" w:eastAsia="Times New Roman" w:hAnsi="Times New Roman" w:cs="Times New Roman"/>
                <w:sz w:val="24"/>
              </w:rPr>
              <w:t>3.5.3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F62543F" w14:textId="77777777" w:rsidR="009A7D57" w:rsidRDefault="00000000">
            <w:pPr>
              <w:spacing w:after="0"/>
            </w:pPr>
            <w:r>
              <w:rPr>
                <w:rFonts w:ascii="Times New Roman" w:eastAsia="Times New Roman" w:hAnsi="Times New Roman" w:cs="Times New Roman"/>
                <w:sz w:val="24"/>
              </w:rPr>
              <w:t>Izglītības iestādes sistēma izglītojamo mācību sasniegumu diagnosticēšanai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A46C8CE" w14:textId="77777777" w:rsidR="009A7D57" w:rsidRDefault="00000000">
            <w:pPr>
              <w:spacing w:after="0"/>
              <w:ind w:left="2"/>
            </w:pPr>
            <w:r>
              <w:rPr>
                <w:rFonts w:ascii="Times New Roman" w:eastAsia="Times New Roman" w:hAnsi="Times New Roman" w:cs="Times New Roman"/>
                <w:sz w:val="24"/>
              </w:rPr>
              <w:t xml:space="preserve">Izglītības iestāde apkopo un analizē informāciju un datus par izglītojamo ikdienas mācību sasniegumu dinamiku. </w:t>
            </w:r>
          </w:p>
        </w:tc>
        <w:tc>
          <w:tcPr>
            <w:tcW w:w="4112" w:type="dxa"/>
            <w:tcBorders>
              <w:top w:val="single" w:sz="4" w:space="0" w:color="000000"/>
              <w:left w:val="single" w:sz="4" w:space="0" w:color="000000"/>
              <w:bottom w:val="single" w:sz="4" w:space="0" w:color="000000"/>
              <w:right w:val="single" w:sz="4" w:space="0" w:color="000000"/>
            </w:tcBorders>
          </w:tcPr>
          <w:p w14:paraId="38927176" w14:textId="77777777" w:rsidR="009A7D57" w:rsidRDefault="00000000">
            <w:pPr>
              <w:spacing w:after="0"/>
              <w:ind w:left="2" w:right="61"/>
            </w:pPr>
            <w:r>
              <w:rPr>
                <w:rFonts w:ascii="Times New Roman" w:eastAsia="Times New Roman" w:hAnsi="Times New Roman" w:cs="Times New Roman"/>
                <w:sz w:val="24"/>
              </w:rPr>
              <w:t xml:space="preserve">Turpināt apkopot un analizēt informāciju un datus par izglītojamo ikdienas mācību sasniegumu dinamiku. </w:t>
            </w:r>
          </w:p>
        </w:tc>
      </w:tr>
      <w:tr w:rsidR="009A7D57" w14:paraId="68B70B9B"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1D1D537" w14:textId="77777777" w:rsidR="009A7D57" w:rsidRDefault="00000000">
            <w:pPr>
              <w:spacing w:after="0"/>
              <w:ind w:left="2"/>
            </w:pPr>
            <w:r>
              <w:rPr>
                <w:rFonts w:ascii="Times New Roman" w:eastAsia="Times New Roman" w:hAnsi="Times New Roman" w:cs="Times New Roman"/>
                <w:sz w:val="24"/>
              </w:rPr>
              <w:t>3.5.4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9ED7465" w14:textId="77777777" w:rsidR="009A7D57" w:rsidRDefault="00000000">
            <w:pPr>
              <w:spacing w:after="0"/>
            </w:pPr>
            <w:r>
              <w:rPr>
                <w:rFonts w:ascii="Times New Roman" w:eastAsia="Times New Roman" w:hAnsi="Times New Roman" w:cs="Times New Roman"/>
                <w:sz w:val="24"/>
              </w:rPr>
              <w:t xml:space="preserve">Izglītības iestādes darbība, analizējot izglītojamo sasniegumus valsts pārbaudes darbos </w:t>
            </w:r>
          </w:p>
        </w:tc>
        <w:tc>
          <w:tcPr>
            <w:tcW w:w="4112" w:type="dxa"/>
            <w:tcBorders>
              <w:top w:val="single" w:sz="4" w:space="0" w:color="000000"/>
              <w:left w:val="single" w:sz="4" w:space="0" w:color="000000"/>
              <w:bottom w:val="single" w:sz="4" w:space="0" w:color="000000"/>
              <w:right w:val="single" w:sz="4" w:space="0" w:color="000000"/>
            </w:tcBorders>
          </w:tcPr>
          <w:p w14:paraId="25974998" w14:textId="77777777" w:rsidR="009A7D57" w:rsidRDefault="00000000">
            <w:pPr>
              <w:spacing w:after="0"/>
              <w:ind w:left="2" w:right="72"/>
            </w:pPr>
            <w:r>
              <w:rPr>
                <w:rFonts w:ascii="Times New Roman" w:eastAsia="Times New Roman" w:hAnsi="Times New Roman" w:cs="Times New Roman"/>
                <w:sz w:val="24"/>
              </w:rPr>
              <w:t xml:space="preserve">Izglītības iestāde apkopo un analizē informāciju un datus par izglītojamo sasniegumiem valsts pārbaudes darbos un veic nepieciešamos uzlabojumus savā darbībā. </w:t>
            </w:r>
          </w:p>
        </w:tc>
        <w:tc>
          <w:tcPr>
            <w:tcW w:w="4112" w:type="dxa"/>
            <w:tcBorders>
              <w:top w:val="single" w:sz="4" w:space="0" w:color="000000"/>
              <w:left w:val="single" w:sz="4" w:space="0" w:color="000000"/>
              <w:bottom w:val="single" w:sz="4" w:space="0" w:color="000000"/>
              <w:right w:val="single" w:sz="4" w:space="0" w:color="000000"/>
            </w:tcBorders>
          </w:tcPr>
          <w:p w14:paraId="37EF0C49" w14:textId="77777777" w:rsidR="009A7D57" w:rsidRDefault="00000000">
            <w:pPr>
              <w:spacing w:after="0"/>
              <w:ind w:left="2" w:right="61"/>
            </w:pPr>
            <w:r>
              <w:rPr>
                <w:rFonts w:ascii="Times New Roman" w:eastAsia="Times New Roman" w:hAnsi="Times New Roman" w:cs="Times New Roman"/>
                <w:sz w:val="24"/>
              </w:rPr>
              <w:t xml:space="preserve">Turpināt apkopot un analizēt informāciju un datus par izglītojamo sasniegumiem valsts pārbaudes darbos un veikt nepieciešamos uzlabojumus savā darbībā. </w:t>
            </w:r>
          </w:p>
        </w:tc>
      </w:tr>
      <w:tr w:rsidR="009A7D57" w14:paraId="4702BA9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1453743" w14:textId="77777777" w:rsidR="009A7D57" w:rsidRDefault="00000000">
            <w:pPr>
              <w:spacing w:after="0"/>
              <w:ind w:left="2"/>
            </w:pPr>
            <w:r>
              <w:rPr>
                <w:rFonts w:ascii="Times New Roman" w:eastAsia="Times New Roman" w:hAnsi="Times New Roman" w:cs="Times New Roman"/>
                <w:sz w:val="24"/>
              </w:rPr>
              <w:t>3.5.5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765EC24" w14:textId="77777777" w:rsidR="009A7D57" w:rsidRDefault="00000000">
            <w:pPr>
              <w:spacing w:after="0"/>
            </w:pPr>
            <w:r>
              <w:rPr>
                <w:rFonts w:ascii="Times New Roman" w:eastAsia="Times New Roman" w:hAnsi="Times New Roman" w:cs="Times New Roman"/>
                <w:sz w:val="24"/>
              </w:rPr>
              <w:t xml:space="preserve">Izglītības iestādes ikdienas mācību sasniegumu atbilstība valsts pārbaudes darbos iegūtajiem rezultātiem </w:t>
            </w:r>
          </w:p>
        </w:tc>
        <w:tc>
          <w:tcPr>
            <w:tcW w:w="4112" w:type="dxa"/>
            <w:tcBorders>
              <w:top w:val="single" w:sz="4" w:space="0" w:color="000000"/>
              <w:left w:val="single" w:sz="4" w:space="0" w:color="000000"/>
              <w:bottom w:val="single" w:sz="4" w:space="0" w:color="000000"/>
              <w:right w:val="single" w:sz="4" w:space="0" w:color="000000"/>
            </w:tcBorders>
          </w:tcPr>
          <w:p w14:paraId="4C210302" w14:textId="77777777" w:rsidR="009A7D57" w:rsidRDefault="00000000">
            <w:pPr>
              <w:spacing w:after="0"/>
              <w:ind w:left="2" w:right="88"/>
            </w:pPr>
            <w:r>
              <w:rPr>
                <w:rFonts w:ascii="Times New Roman" w:eastAsia="Times New Roman" w:hAnsi="Times New Roman" w:cs="Times New Roman"/>
                <w:sz w:val="24"/>
              </w:rPr>
              <w:t xml:space="preserve">Izglītības iestādes ikdienas mācību darbs atbilst valsts pārbaudes darbos iegūtajiem rezultātiem </w:t>
            </w:r>
          </w:p>
        </w:tc>
        <w:tc>
          <w:tcPr>
            <w:tcW w:w="4112" w:type="dxa"/>
            <w:tcBorders>
              <w:top w:val="single" w:sz="4" w:space="0" w:color="000000"/>
              <w:left w:val="single" w:sz="4" w:space="0" w:color="000000"/>
              <w:bottom w:val="single" w:sz="4" w:space="0" w:color="000000"/>
              <w:right w:val="single" w:sz="4" w:space="0" w:color="000000"/>
            </w:tcBorders>
          </w:tcPr>
          <w:p w14:paraId="297D4D14" w14:textId="77777777" w:rsidR="009A7D57" w:rsidRDefault="00000000">
            <w:pPr>
              <w:spacing w:after="0"/>
              <w:ind w:left="2" w:right="61"/>
            </w:pPr>
            <w:r>
              <w:rPr>
                <w:rFonts w:ascii="Times New Roman" w:eastAsia="Times New Roman" w:hAnsi="Times New Roman" w:cs="Times New Roman"/>
                <w:sz w:val="24"/>
              </w:rPr>
              <w:t xml:space="preserve">Turpināt nodrošināt Izglītības iestādes ikdienas mācību darbu atbilstoši valsts pārbaudes darbos iegūtajiem rezultātiem. </w:t>
            </w:r>
          </w:p>
        </w:tc>
      </w:tr>
      <w:tr w:rsidR="009A7D57" w14:paraId="09303B62"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EBC9017" w14:textId="77777777" w:rsidR="009A7D57" w:rsidRDefault="00000000">
            <w:pPr>
              <w:spacing w:after="0"/>
              <w:ind w:left="2"/>
            </w:pPr>
            <w:r>
              <w:rPr>
                <w:rFonts w:ascii="Times New Roman" w:eastAsia="Times New Roman" w:hAnsi="Times New Roman" w:cs="Times New Roman"/>
                <w:sz w:val="24"/>
              </w:rPr>
              <w:t>3.5.7</w:t>
            </w:r>
            <w:r>
              <w:rPr>
                <w:rFonts w:ascii="Arial" w:eastAsia="Arial" w:hAnsi="Arial" w:cs="Arial"/>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2F09168" w14:textId="77777777" w:rsidR="009A7D57" w:rsidRDefault="00000000">
            <w:pPr>
              <w:spacing w:after="0"/>
            </w:pPr>
            <w:r>
              <w:rPr>
                <w:rFonts w:ascii="Times New Roman" w:eastAsia="Times New Roman" w:hAnsi="Times New Roman" w:cs="Times New Roman"/>
                <w:sz w:val="24"/>
              </w:rPr>
              <w:t xml:space="preserve">Izglītības iestādes profesionālās ievirzes izglītības programmu izglītojamo līdzdalība vietējā, nacionālā un starptautiskā mēroga sacensībās, konkursos, izstādēs u.tml. </w:t>
            </w:r>
          </w:p>
        </w:tc>
        <w:tc>
          <w:tcPr>
            <w:tcW w:w="4112" w:type="dxa"/>
            <w:tcBorders>
              <w:top w:val="single" w:sz="4" w:space="0" w:color="000000"/>
              <w:left w:val="single" w:sz="4" w:space="0" w:color="000000"/>
              <w:bottom w:val="single" w:sz="4" w:space="0" w:color="000000"/>
              <w:right w:val="single" w:sz="4" w:space="0" w:color="000000"/>
            </w:tcBorders>
          </w:tcPr>
          <w:p w14:paraId="52070E75" w14:textId="77777777" w:rsidR="009A7D57" w:rsidRDefault="00000000">
            <w:pPr>
              <w:spacing w:after="0"/>
              <w:ind w:left="2" w:right="110"/>
              <w:jc w:val="both"/>
            </w:pPr>
            <w:r>
              <w:rPr>
                <w:rFonts w:ascii="Times New Roman" w:eastAsia="Times New Roman" w:hAnsi="Times New Roman" w:cs="Times New Roman"/>
                <w:sz w:val="24"/>
              </w:rPr>
              <w:t xml:space="preserve">Izglītības iestādei ir aktīva līdzdalība vietējā, nacionālā un starptautiskā mēroga konkursos. </w:t>
            </w:r>
          </w:p>
        </w:tc>
        <w:tc>
          <w:tcPr>
            <w:tcW w:w="4112" w:type="dxa"/>
            <w:tcBorders>
              <w:top w:val="single" w:sz="4" w:space="0" w:color="000000"/>
              <w:left w:val="single" w:sz="4" w:space="0" w:color="000000"/>
              <w:bottom w:val="single" w:sz="4" w:space="0" w:color="000000"/>
              <w:right w:val="single" w:sz="4" w:space="0" w:color="000000"/>
            </w:tcBorders>
          </w:tcPr>
          <w:p w14:paraId="73C289E0" w14:textId="77777777" w:rsidR="009A7D57" w:rsidRDefault="00000000">
            <w:pPr>
              <w:spacing w:after="0"/>
              <w:ind w:left="2" w:right="110"/>
              <w:jc w:val="both"/>
            </w:pPr>
            <w:r>
              <w:rPr>
                <w:rFonts w:ascii="Times New Roman" w:eastAsia="Times New Roman" w:hAnsi="Times New Roman" w:cs="Times New Roman"/>
                <w:sz w:val="24"/>
              </w:rPr>
              <w:t xml:space="preserve">Saglabāt aktīvitāti līdzdalībai vietējā, nacionālā un starptautiskā mēroga konkursos. </w:t>
            </w:r>
          </w:p>
        </w:tc>
      </w:tr>
      <w:tr w:rsidR="009A7D57" w14:paraId="3C5B44A2"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A62CC63" w14:textId="77777777" w:rsidR="009A7D57" w:rsidRDefault="00000000">
            <w:pPr>
              <w:spacing w:after="0"/>
              <w:ind w:left="2"/>
            </w:pPr>
            <w:r>
              <w:rPr>
                <w:rFonts w:ascii="Times New Roman" w:eastAsia="Times New Roman" w:hAnsi="Times New Roman" w:cs="Times New Roman"/>
                <w:sz w:val="24"/>
              </w:rPr>
              <w:t>3.5.9</w:t>
            </w:r>
            <w:r>
              <w:rPr>
                <w:rFonts w:ascii="Arial" w:eastAsia="Arial" w:hAnsi="Arial" w:cs="Arial"/>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B47A4C4" w14:textId="77777777" w:rsidR="009A7D57" w:rsidRDefault="00000000">
            <w:pPr>
              <w:spacing w:after="0"/>
            </w:pPr>
            <w:r>
              <w:rPr>
                <w:rFonts w:ascii="Times New Roman" w:eastAsia="Times New Roman" w:hAnsi="Times New Roman" w:cs="Times New Roman"/>
                <w:sz w:val="24"/>
              </w:rPr>
              <w:t xml:space="preserve">Izglītības iestādes sniegtais atbalsts darbam ar talantīgiem izglītojamiem augstvērtīgu rezultātu sasniegšanai </w:t>
            </w:r>
          </w:p>
        </w:tc>
        <w:tc>
          <w:tcPr>
            <w:tcW w:w="4112" w:type="dxa"/>
            <w:tcBorders>
              <w:top w:val="single" w:sz="4" w:space="0" w:color="000000"/>
              <w:left w:val="single" w:sz="4" w:space="0" w:color="000000"/>
              <w:bottom w:val="single" w:sz="4" w:space="0" w:color="000000"/>
              <w:right w:val="single" w:sz="4" w:space="0" w:color="000000"/>
            </w:tcBorders>
          </w:tcPr>
          <w:p w14:paraId="6688D2E2" w14:textId="77777777" w:rsidR="009A7D57" w:rsidRDefault="00000000">
            <w:pPr>
              <w:spacing w:after="0" w:line="238" w:lineRule="auto"/>
              <w:ind w:left="2" w:right="59"/>
            </w:pPr>
            <w:r>
              <w:rPr>
                <w:rFonts w:ascii="Times New Roman" w:eastAsia="Times New Roman" w:hAnsi="Times New Roman" w:cs="Times New Roman"/>
                <w:sz w:val="24"/>
              </w:rPr>
              <w:t xml:space="preserve">Talantīgie izglītojamie tiek virzīti dalībai vietējā, nacionālā un </w:t>
            </w:r>
          </w:p>
          <w:p w14:paraId="2A0F2695" w14:textId="77777777" w:rsidR="009A7D57" w:rsidRDefault="00000000">
            <w:pPr>
              <w:spacing w:after="0"/>
              <w:ind w:left="2"/>
            </w:pPr>
            <w:r>
              <w:rPr>
                <w:rFonts w:ascii="Times New Roman" w:eastAsia="Times New Roman" w:hAnsi="Times New Roman" w:cs="Times New Roman"/>
                <w:sz w:val="24"/>
              </w:rPr>
              <w:t xml:space="preserve">starptautiskā mēroga konkursos un ap 60% no tiem regulāri gūst tajos panākumus. Pedagogiem, kuri strādā ar </w:t>
            </w:r>
          </w:p>
        </w:tc>
        <w:tc>
          <w:tcPr>
            <w:tcW w:w="4112" w:type="dxa"/>
            <w:tcBorders>
              <w:top w:val="single" w:sz="4" w:space="0" w:color="000000"/>
              <w:left w:val="single" w:sz="4" w:space="0" w:color="000000"/>
              <w:bottom w:val="single" w:sz="4" w:space="0" w:color="000000"/>
              <w:right w:val="single" w:sz="4" w:space="0" w:color="000000"/>
            </w:tcBorders>
          </w:tcPr>
          <w:p w14:paraId="2247ECFC" w14:textId="77777777" w:rsidR="009A7D57" w:rsidRDefault="00000000">
            <w:pPr>
              <w:spacing w:after="0"/>
              <w:ind w:left="2" w:right="110"/>
              <w:jc w:val="both"/>
            </w:pPr>
            <w:r>
              <w:rPr>
                <w:rFonts w:ascii="Times New Roman" w:eastAsia="Times New Roman" w:hAnsi="Times New Roman" w:cs="Times New Roman"/>
                <w:sz w:val="24"/>
              </w:rPr>
              <w:t xml:space="preserve">Saglabāt esošās mācību metodes un  sniegt atbalstu darbam ar talantīgiem izglītojamiem augstvērtīgu rezultātu sasniegšanai </w:t>
            </w:r>
          </w:p>
        </w:tc>
      </w:tr>
      <w:tr w:rsidR="009A7D57" w14:paraId="20D18A5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464C077" w14:textId="77777777" w:rsidR="009A7D5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8383EE3"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3170B50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1B61463"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138E471"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EA0B205"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5DA4407"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52CBE46C"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4BDEC53C" w14:textId="77777777" w:rsidR="009A7D57" w:rsidRDefault="009A7D57"/>
        </w:tc>
        <w:tc>
          <w:tcPr>
            <w:tcW w:w="4109" w:type="dxa"/>
            <w:tcBorders>
              <w:top w:val="single" w:sz="4" w:space="0" w:color="000000"/>
              <w:left w:val="single" w:sz="4" w:space="0" w:color="000000"/>
              <w:bottom w:val="single" w:sz="4" w:space="0" w:color="000000"/>
              <w:right w:val="single" w:sz="4" w:space="0" w:color="000000"/>
            </w:tcBorders>
          </w:tcPr>
          <w:p w14:paraId="3C415EE5" w14:textId="77777777" w:rsidR="009A7D57" w:rsidRDefault="009A7D57"/>
        </w:tc>
        <w:tc>
          <w:tcPr>
            <w:tcW w:w="4112" w:type="dxa"/>
            <w:tcBorders>
              <w:top w:val="single" w:sz="4" w:space="0" w:color="000000"/>
              <w:left w:val="single" w:sz="4" w:space="0" w:color="000000"/>
              <w:bottom w:val="single" w:sz="4" w:space="0" w:color="000000"/>
              <w:right w:val="single" w:sz="4" w:space="0" w:color="000000"/>
            </w:tcBorders>
          </w:tcPr>
          <w:p w14:paraId="32E257B3" w14:textId="77777777" w:rsidR="009A7D57" w:rsidRDefault="00000000">
            <w:pPr>
              <w:spacing w:after="0"/>
              <w:ind w:left="2"/>
            </w:pPr>
            <w:r>
              <w:rPr>
                <w:rFonts w:ascii="Times New Roman" w:eastAsia="Times New Roman" w:hAnsi="Times New Roman" w:cs="Times New Roman"/>
                <w:sz w:val="24"/>
              </w:rPr>
              <w:t xml:space="preserve">talantīgiem izglītojamiem, ir sava pedagoģiskā pieeja. </w:t>
            </w:r>
          </w:p>
        </w:tc>
        <w:tc>
          <w:tcPr>
            <w:tcW w:w="4112" w:type="dxa"/>
            <w:tcBorders>
              <w:top w:val="single" w:sz="4" w:space="0" w:color="000000"/>
              <w:left w:val="single" w:sz="4" w:space="0" w:color="000000"/>
              <w:bottom w:val="single" w:sz="4" w:space="0" w:color="000000"/>
              <w:right w:val="single" w:sz="4" w:space="0" w:color="000000"/>
            </w:tcBorders>
          </w:tcPr>
          <w:p w14:paraId="304B4612" w14:textId="77777777" w:rsidR="009A7D57" w:rsidRDefault="009A7D57"/>
        </w:tc>
      </w:tr>
      <w:tr w:rsidR="009A7D57" w14:paraId="41F8492A"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306F2CD" w14:textId="77777777" w:rsidR="009A7D57" w:rsidRDefault="00000000">
            <w:pPr>
              <w:spacing w:after="0"/>
              <w:ind w:left="2"/>
            </w:pPr>
            <w:r>
              <w:rPr>
                <w:rFonts w:ascii="Times New Roman" w:eastAsia="Times New Roman" w:hAnsi="Times New Roman" w:cs="Times New Roman"/>
                <w:sz w:val="24"/>
              </w:rPr>
              <w:t>3.5.10</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C9D8E11" w14:textId="77777777" w:rsidR="009A7D57" w:rsidRDefault="00000000">
            <w:pPr>
              <w:spacing w:after="0"/>
            </w:pPr>
            <w:r>
              <w:rPr>
                <w:rFonts w:ascii="Times New Roman" w:eastAsia="Times New Roman" w:hAnsi="Times New Roman" w:cs="Times New Roman"/>
                <w:sz w:val="24"/>
              </w:rP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73601C15" w14:textId="77777777" w:rsidR="009A7D57" w:rsidRDefault="00000000">
            <w:pPr>
              <w:spacing w:after="0"/>
              <w:ind w:left="2"/>
            </w:pPr>
            <w:r>
              <w:rPr>
                <w:rFonts w:ascii="Times New Roman" w:eastAsia="Times New Roman" w:hAnsi="Times New Roman" w:cs="Times New Roman"/>
                <w:sz w:val="24"/>
              </w:rPr>
              <w:t xml:space="preserve">Labi. </w:t>
            </w:r>
            <w:r>
              <w:rPr>
                <w:rFonts w:ascii="Times New Roman" w:eastAsia="Times New Roman" w:hAnsi="Times New Roman" w:cs="Times New Roman"/>
                <w:sz w:val="24"/>
              </w:rPr>
              <w:tab/>
              <w:t xml:space="preserve">(Akreditācijas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komisijas vērtējums 2024.g14.V) </w:t>
            </w:r>
          </w:p>
        </w:tc>
        <w:tc>
          <w:tcPr>
            <w:tcW w:w="4112" w:type="dxa"/>
            <w:tcBorders>
              <w:top w:val="single" w:sz="4" w:space="0" w:color="000000"/>
              <w:left w:val="single" w:sz="4" w:space="0" w:color="000000"/>
              <w:bottom w:val="single" w:sz="4" w:space="0" w:color="000000"/>
              <w:right w:val="single" w:sz="4" w:space="0" w:color="000000"/>
            </w:tcBorders>
          </w:tcPr>
          <w:p w14:paraId="49223FD9" w14:textId="77777777" w:rsidR="009A7D57" w:rsidRDefault="00000000">
            <w:pPr>
              <w:spacing w:after="0"/>
              <w:ind w:left="2"/>
            </w:pPr>
            <w:r>
              <w:rPr>
                <w:rFonts w:ascii="Times New Roman" w:eastAsia="Times New Roman" w:hAnsi="Times New Roman" w:cs="Times New Roman"/>
                <w:sz w:val="24"/>
              </w:rPr>
              <w:t xml:space="preserve">Turpināt iesākto darbu. </w:t>
            </w:r>
          </w:p>
        </w:tc>
      </w:tr>
      <w:tr w:rsidR="009A7D57" w14:paraId="458B9DC6"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D1BA839" w14:textId="77777777" w:rsidR="009A7D57" w:rsidRDefault="00000000">
            <w:pPr>
              <w:spacing w:after="0"/>
              <w:ind w:left="2"/>
            </w:pPr>
            <w:r>
              <w:rPr>
                <w:rFonts w:ascii="Times New Roman" w:eastAsia="Times New Roman" w:hAnsi="Times New Roman" w:cs="Times New Roman"/>
                <w:sz w:val="24"/>
              </w:rPr>
              <w:t>3.5.11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91175FC" w14:textId="77777777" w:rsidR="009A7D57" w:rsidRDefault="00000000">
            <w:pPr>
              <w:spacing w:after="0"/>
            </w:pPr>
            <w:r>
              <w:rPr>
                <w:rFonts w:ascii="Times New Roman" w:eastAsia="Times New Roman" w:hAnsi="Times New Roman" w:cs="Times New Roman"/>
                <w:sz w:val="24"/>
              </w:rP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0DE83851" w14:textId="77777777" w:rsidR="009A7D57" w:rsidRDefault="00000000">
            <w:pPr>
              <w:spacing w:after="0"/>
              <w:ind w:left="2"/>
            </w:pPr>
            <w:r>
              <w:rPr>
                <w:rFonts w:ascii="Times New Roman" w:eastAsia="Times New Roman" w:hAnsi="Times New Roman" w:cs="Times New Roman"/>
                <w:sz w:val="24"/>
              </w:rPr>
              <w:t xml:space="preserve">Labi. </w:t>
            </w:r>
            <w:r>
              <w:rPr>
                <w:rFonts w:ascii="Times New Roman" w:eastAsia="Times New Roman" w:hAnsi="Times New Roman" w:cs="Times New Roman"/>
                <w:sz w:val="24"/>
              </w:rPr>
              <w:tab/>
              <w:t xml:space="preserve">(Akreditācijas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komisijas vērtējums 2024.g14.V) </w:t>
            </w:r>
          </w:p>
        </w:tc>
        <w:tc>
          <w:tcPr>
            <w:tcW w:w="4112" w:type="dxa"/>
            <w:tcBorders>
              <w:top w:val="single" w:sz="4" w:space="0" w:color="000000"/>
              <w:left w:val="single" w:sz="4" w:space="0" w:color="000000"/>
              <w:bottom w:val="single" w:sz="4" w:space="0" w:color="000000"/>
              <w:right w:val="single" w:sz="4" w:space="0" w:color="000000"/>
            </w:tcBorders>
          </w:tcPr>
          <w:p w14:paraId="20C520E4" w14:textId="77777777" w:rsidR="009A7D57" w:rsidRDefault="00000000">
            <w:pPr>
              <w:spacing w:after="0"/>
              <w:ind w:left="2" w:right="67"/>
            </w:pPr>
            <w:r>
              <w:rPr>
                <w:rFonts w:ascii="Times New Roman" w:eastAsia="Times New Roman" w:hAnsi="Times New Roman" w:cs="Times New Roman"/>
                <w:sz w:val="24"/>
              </w:rPr>
              <w:t xml:space="preserve">Analizēt un uzlabot  iestādes audzināšanas darba izvērtēšanas kvalitāti </w:t>
            </w:r>
          </w:p>
        </w:tc>
      </w:tr>
      <w:tr w:rsidR="009A7D57" w14:paraId="1F0AEFEC"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83091B2" w14:textId="77777777" w:rsidR="009A7D57" w:rsidRDefault="00000000">
            <w:pPr>
              <w:spacing w:after="0"/>
              <w:ind w:left="2"/>
            </w:pPr>
            <w:r>
              <w:rPr>
                <w:rFonts w:ascii="Times New Roman" w:eastAsia="Times New Roman" w:hAnsi="Times New Roman" w:cs="Times New Roman"/>
                <w:sz w:val="24"/>
              </w:rPr>
              <w:t>3.5.12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A520832" w14:textId="77777777" w:rsidR="009A7D57" w:rsidRDefault="00000000">
            <w:pPr>
              <w:spacing w:after="0"/>
            </w:pPr>
            <w:r>
              <w:rPr>
                <w:rFonts w:ascii="Times New Roman" w:eastAsia="Times New Roman" w:hAnsi="Times New Roman" w:cs="Times New Roman"/>
                <w:sz w:val="24"/>
              </w:rPr>
              <w:t xml:space="preserve">Izglītības iestādes nodrošināta iespēja izglītojamiem iegūt pilsoniskās līdzdalības pieredzi </w:t>
            </w:r>
          </w:p>
        </w:tc>
        <w:tc>
          <w:tcPr>
            <w:tcW w:w="4112" w:type="dxa"/>
            <w:tcBorders>
              <w:top w:val="single" w:sz="4" w:space="0" w:color="000000"/>
              <w:left w:val="single" w:sz="4" w:space="0" w:color="000000"/>
              <w:bottom w:val="single" w:sz="4" w:space="0" w:color="000000"/>
              <w:right w:val="single" w:sz="4" w:space="0" w:color="000000"/>
            </w:tcBorders>
          </w:tcPr>
          <w:p w14:paraId="58113849" w14:textId="77777777" w:rsidR="009A7D57" w:rsidRDefault="00000000">
            <w:pPr>
              <w:spacing w:after="0"/>
              <w:ind w:left="2"/>
              <w:jc w:val="both"/>
            </w:pPr>
            <w:r>
              <w:rPr>
                <w:rFonts w:ascii="Times New Roman" w:eastAsia="Times New Roman" w:hAnsi="Times New Roman" w:cs="Times New Roman"/>
                <w:sz w:val="24"/>
              </w:rPr>
              <w:t xml:space="preserve">Ļoti laba. (Akreditācijas  komisijas vērtējums 2024.g14.V) </w:t>
            </w:r>
          </w:p>
        </w:tc>
        <w:tc>
          <w:tcPr>
            <w:tcW w:w="4112" w:type="dxa"/>
            <w:tcBorders>
              <w:top w:val="single" w:sz="4" w:space="0" w:color="000000"/>
              <w:left w:val="single" w:sz="4" w:space="0" w:color="000000"/>
              <w:bottom w:val="single" w:sz="4" w:space="0" w:color="000000"/>
              <w:right w:val="single" w:sz="4" w:space="0" w:color="000000"/>
            </w:tcBorders>
          </w:tcPr>
          <w:p w14:paraId="27A9255C" w14:textId="77777777" w:rsidR="009A7D57" w:rsidRDefault="00000000">
            <w:pPr>
              <w:spacing w:after="0"/>
              <w:ind w:left="2"/>
            </w:pPr>
            <w:r>
              <w:rPr>
                <w:rFonts w:ascii="Times New Roman" w:eastAsia="Times New Roman" w:hAnsi="Times New Roman" w:cs="Times New Roman"/>
                <w:sz w:val="24"/>
              </w:rPr>
              <w:t xml:space="preserve">Turpināt iesākto darbu. </w:t>
            </w:r>
          </w:p>
        </w:tc>
      </w:tr>
      <w:tr w:rsidR="009A7D57" w14:paraId="5E03F59F"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01A2FEBD" w14:textId="77777777" w:rsidR="009A7D57" w:rsidRDefault="00000000">
            <w:pPr>
              <w:spacing w:after="0"/>
              <w:ind w:left="2"/>
            </w:pPr>
            <w:r>
              <w:rPr>
                <w:rFonts w:ascii="Times New Roman" w:eastAsia="Times New Roman" w:hAnsi="Times New Roman" w:cs="Times New Roman"/>
                <w:sz w:val="24"/>
              </w:rPr>
              <w:t>3.5.13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134F81" w14:textId="77777777" w:rsidR="009A7D57" w:rsidRDefault="00000000">
            <w:pPr>
              <w:spacing w:after="0"/>
              <w:ind w:right="67"/>
            </w:pPr>
            <w:r>
              <w:rPr>
                <w:rFonts w:ascii="Times New Roman" w:eastAsia="Times New Roman" w:hAnsi="Times New Roman" w:cs="Times New Roman"/>
                <w:sz w:val="24"/>
              </w:rP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30DE0692" w14:textId="77777777" w:rsidR="009A7D57" w:rsidRDefault="00000000">
            <w:pPr>
              <w:spacing w:after="0"/>
              <w:ind w:left="2" w:right="107"/>
              <w:jc w:val="both"/>
            </w:pPr>
            <w:r>
              <w:rPr>
                <w:rFonts w:ascii="Times New Roman" w:eastAsia="Times New Roman" w:hAnsi="Times New Roman" w:cs="Times New Roman"/>
                <w:sz w:val="24"/>
              </w:rPr>
              <w:t xml:space="preserve">Izglītības iestādes un izglītības programmas kvalitātes mērķi atbilst prasībām, tie atspoguļoti programmu aprakstā. </w:t>
            </w:r>
          </w:p>
        </w:tc>
        <w:tc>
          <w:tcPr>
            <w:tcW w:w="4112" w:type="dxa"/>
            <w:tcBorders>
              <w:top w:val="single" w:sz="4" w:space="0" w:color="000000"/>
              <w:left w:val="single" w:sz="4" w:space="0" w:color="000000"/>
              <w:bottom w:val="single" w:sz="4" w:space="0" w:color="000000"/>
              <w:right w:val="single" w:sz="4" w:space="0" w:color="000000"/>
            </w:tcBorders>
          </w:tcPr>
          <w:p w14:paraId="50AED3E6" w14:textId="77777777" w:rsidR="009A7D57" w:rsidRDefault="00000000">
            <w:pPr>
              <w:spacing w:after="0"/>
              <w:ind w:left="2" w:right="110"/>
              <w:jc w:val="both"/>
            </w:pPr>
            <w:r>
              <w:rPr>
                <w:rFonts w:ascii="Times New Roman" w:eastAsia="Times New Roman" w:hAnsi="Times New Roman" w:cs="Times New Roman"/>
                <w:sz w:val="24"/>
              </w:rPr>
              <w:t xml:space="preserve">Skaidrot vecākiem un audzēkņiem izglītības iestādes un izglītības programmas  definētos kvalitātes mērķus.  </w:t>
            </w:r>
          </w:p>
        </w:tc>
      </w:tr>
      <w:tr w:rsidR="009A7D57" w14:paraId="54544AD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8F2B126" w14:textId="77777777" w:rsidR="009A7D57" w:rsidRDefault="00000000">
            <w:pPr>
              <w:spacing w:after="0"/>
              <w:ind w:left="2"/>
            </w:pPr>
            <w:r>
              <w:rPr>
                <w:rFonts w:ascii="Times New Roman" w:eastAsia="Times New Roman" w:hAnsi="Times New Roman" w:cs="Times New Roman"/>
                <w:sz w:val="24"/>
              </w:rPr>
              <w:t>3.5.14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182D738" w14:textId="77777777" w:rsidR="009A7D57" w:rsidRDefault="00000000">
            <w:pPr>
              <w:spacing w:after="0"/>
            </w:pPr>
            <w:r>
              <w:rPr>
                <w:rFonts w:ascii="Times New Roman" w:eastAsia="Times New Roman" w:hAnsi="Times New Roman" w:cs="Times New Roman"/>
                <w:sz w:val="24"/>
              </w:rP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43876612" w14:textId="77777777" w:rsidR="009A7D57" w:rsidRDefault="00000000">
            <w:pPr>
              <w:spacing w:after="0"/>
              <w:ind w:left="2" w:right="107"/>
              <w:jc w:val="both"/>
            </w:pPr>
            <w:r>
              <w:rPr>
                <w:rFonts w:ascii="Times New Roman" w:eastAsia="Times New Roman" w:hAnsi="Times New Roman" w:cs="Times New Roman"/>
                <w:sz w:val="24"/>
              </w:rPr>
              <w:t xml:space="preserve">Izglītības iestādes un izglītības programmas kvalitātes mērķu sasniegšana notiek saskaņā ar mācību plānu, stundu sarakstu. </w:t>
            </w:r>
          </w:p>
        </w:tc>
        <w:tc>
          <w:tcPr>
            <w:tcW w:w="4112" w:type="dxa"/>
            <w:tcBorders>
              <w:top w:val="single" w:sz="4" w:space="0" w:color="000000"/>
              <w:left w:val="single" w:sz="4" w:space="0" w:color="000000"/>
              <w:bottom w:val="single" w:sz="4" w:space="0" w:color="000000"/>
              <w:right w:val="single" w:sz="4" w:space="0" w:color="000000"/>
            </w:tcBorders>
          </w:tcPr>
          <w:p w14:paraId="3C639B94" w14:textId="77777777" w:rsidR="009A7D57" w:rsidRDefault="00000000">
            <w:pPr>
              <w:spacing w:after="0"/>
              <w:ind w:left="2"/>
            </w:pPr>
            <w:r>
              <w:rPr>
                <w:rFonts w:ascii="Times New Roman" w:eastAsia="Times New Roman" w:hAnsi="Times New Roman" w:cs="Times New Roman"/>
                <w:sz w:val="24"/>
              </w:rPr>
              <w:t xml:space="preserve">Turpināt iesākto darbu. </w:t>
            </w:r>
          </w:p>
        </w:tc>
      </w:tr>
    </w:tbl>
    <w:p w14:paraId="40C7FE49" w14:textId="77777777" w:rsidR="009A7D57" w:rsidRDefault="00000000">
      <w:pPr>
        <w:spacing w:after="158" w:line="267" w:lineRule="auto"/>
        <w:ind w:left="561" w:hanging="10"/>
      </w:pPr>
      <w:r>
        <w:rPr>
          <w:rFonts w:ascii="Times New Roman" w:eastAsia="Times New Roman" w:hAnsi="Times New Roman" w:cs="Times New Roman"/>
          <w:b/>
          <w:sz w:val="24"/>
        </w:rPr>
        <w:t xml:space="preserve">Galvenie apkopotie secinājumi turpmākajam darbam par visu kritēriju. </w:t>
      </w:r>
    </w:p>
    <w:p w14:paraId="53730ABD" w14:textId="77777777" w:rsidR="009A7D57" w:rsidRDefault="00000000">
      <w:pPr>
        <w:spacing w:after="322" w:line="271" w:lineRule="auto"/>
        <w:ind w:left="579" w:hanging="10"/>
      </w:pPr>
      <w:r>
        <w:rPr>
          <w:rFonts w:ascii="Times New Roman" w:eastAsia="Times New Roman" w:hAnsi="Times New Roman" w:cs="Times New Roman"/>
          <w:sz w:val="24"/>
        </w:rPr>
        <w:t xml:space="preserve">Izvērtējot kritēriju “Kompetences un sasniegumi”, jāsecina, ka tas atbilst prasībām un ir ļoti labi sasniegumi konkursos. </w:t>
      </w:r>
    </w:p>
    <w:p w14:paraId="7F6FD4CA" w14:textId="77777777" w:rsidR="009A7D57" w:rsidRDefault="00000000">
      <w:pPr>
        <w:pStyle w:val="Virsraksts3"/>
        <w:ind w:left="561" w:right="0"/>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9A7D57" w14:paraId="4004F25D"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00434B50" w14:textId="77777777" w:rsidR="009A7D57" w:rsidRDefault="009A7D57"/>
        </w:tc>
        <w:tc>
          <w:tcPr>
            <w:tcW w:w="4112" w:type="dxa"/>
            <w:tcBorders>
              <w:top w:val="single" w:sz="4" w:space="0" w:color="000000"/>
              <w:left w:val="nil"/>
              <w:bottom w:val="single" w:sz="4" w:space="0" w:color="000000"/>
              <w:right w:val="single" w:sz="4" w:space="0" w:color="000000"/>
            </w:tcBorders>
          </w:tcPr>
          <w:p w14:paraId="30ACEE57" w14:textId="77777777" w:rsidR="009A7D5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54054DF"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3763A05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8D29D4C"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2E93956"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8497215"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4AA614E"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39AB0434"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040BDE04" w14:textId="77777777" w:rsidR="009A7D57" w:rsidRDefault="00000000">
            <w:pPr>
              <w:spacing w:after="0"/>
              <w:ind w:left="2"/>
            </w:pPr>
            <w:r>
              <w:rPr>
                <w:rFonts w:ascii="Times New Roman" w:eastAsia="Times New Roman" w:hAnsi="Times New Roman" w:cs="Times New Roman"/>
                <w:sz w:val="24"/>
              </w:rPr>
              <w:t>3.6.1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650E4D7" w14:textId="77777777" w:rsidR="009A7D57" w:rsidRDefault="00000000">
            <w:pPr>
              <w:spacing w:after="0"/>
              <w:ind w:right="13"/>
            </w:pPr>
            <w:r>
              <w:rPr>
                <w:rFonts w:ascii="Times New Roman" w:eastAsia="Times New Roman" w:hAnsi="Times New Roman" w:cs="Times New Roman"/>
                <w:sz w:val="24"/>
              </w:rP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7867FE71" w14:textId="77777777" w:rsidR="009A7D57" w:rsidRDefault="00000000">
            <w:pPr>
              <w:spacing w:after="0"/>
              <w:ind w:left="2" w:right="108"/>
              <w:jc w:val="both"/>
            </w:pPr>
            <w:r>
              <w:rPr>
                <w:rFonts w:ascii="Times New Roman" w:eastAsia="Times New Roman" w:hAnsi="Times New Roman" w:cs="Times New Roman"/>
                <w:sz w:val="24"/>
              </w:rPr>
              <w:t xml:space="preserve">Skolā regulāri analizē mācību procesu. Izglītojamo vajadzībām ir izstrādāti atbilstoši un daudzveidīgi uzskates līdzekļi, digitālie mācību līdzekļi, izdales materiāli u.c..Pedagogi nosaka </w:t>
            </w:r>
          </w:p>
        </w:tc>
        <w:tc>
          <w:tcPr>
            <w:tcW w:w="4112" w:type="dxa"/>
            <w:tcBorders>
              <w:top w:val="single" w:sz="4" w:space="0" w:color="000000"/>
              <w:left w:val="single" w:sz="4" w:space="0" w:color="000000"/>
              <w:bottom w:val="single" w:sz="4" w:space="0" w:color="000000"/>
              <w:right w:val="single" w:sz="4" w:space="0" w:color="000000"/>
            </w:tcBorders>
          </w:tcPr>
          <w:p w14:paraId="48993C4C" w14:textId="77777777" w:rsidR="009A7D57" w:rsidRDefault="00000000">
            <w:pPr>
              <w:spacing w:after="0"/>
              <w:ind w:left="2"/>
              <w:jc w:val="both"/>
            </w:pPr>
            <w:r>
              <w:rPr>
                <w:rFonts w:ascii="Times New Roman" w:eastAsia="Times New Roman" w:hAnsi="Times New Roman" w:cs="Times New Roman"/>
                <w:sz w:val="24"/>
              </w:rPr>
              <w:t xml:space="preserve">Palielināt sadarbību ar audzēkņu vecākiem, metodisko centru un LNKC. </w:t>
            </w:r>
          </w:p>
        </w:tc>
      </w:tr>
      <w:tr w:rsidR="009A7D57" w14:paraId="5CD154B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0CD1B80" w14:textId="77777777" w:rsidR="009A7D5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7A4EAD3"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578F2ACE"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5AC46A0"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D1E46E9"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D9329DE"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1B9FF98"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5A1115BE"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2A6A10B5" w14:textId="77777777" w:rsidR="009A7D57" w:rsidRDefault="009A7D57"/>
        </w:tc>
        <w:tc>
          <w:tcPr>
            <w:tcW w:w="4109" w:type="dxa"/>
            <w:tcBorders>
              <w:top w:val="single" w:sz="4" w:space="0" w:color="000000"/>
              <w:left w:val="single" w:sz="4" w:space="0" w:color="000000"/>
              <w:bottom w:val="single" w:sz="4" w:space="0" w:color="000000"/>
              <w:right w:val="single" w:sz="4" w:space="0" w:color="000000"/>
            </w:tcBorders>
          </w:tcPr>
          <w:p w14:paraId="420FC180" w14:textId="77777777" w:rsidR="009A7D57" w:rsidRDefault="009A7D57"/>
        </w:tc>
        <w:tc>
          <w:tcPr>
            <w:tcW w:w="4112" w:type="dxa"/>
            <w:tcBorders>
              <w:top w:val="single" w:sz="4" w:space="0" w:color="000000"/>
              <w:left w:val="single" w:sz="4" w:space="0" w:color="000000"/>
              <w:bottom w:val="single" w:sz="4" w:space="0" w:color="000000"/>
              <w:right w:val="single" w:sz="4" w:space="0" w:color="000000"/>
            </w:tcBorders>
          </w:tcPr>
          <w:p w14:paraId="717F2BDB" w14:textId="77777777" w:rsidR="009A7D57" w:rsidRDefault="00000000">
            <w:pPr>
              <w:spacing w:after="0"/>
              <w:ind w:left="2" w:right="107"/>
              <w:jc w:val="both"/>
            </w:pPr>
            <w:r>
              <w:rPr>
                <w:rFonts w:ascii="Times New Roman" w:eastAsia="Times New Roman" w:hAnsi="Times New Roman" w:cs="Times New Roman"/>
                <w:sz w:val="24"/>
              </w:rPr>
              <w:t xml:space="preserve">mācību nodarbību mērķus, formulē mācību uzdevumus un sasniedzamos rezultātus. </w:t>
            </w:r>
          </w:p>
        </w:tc>
        <w:tc>
          <w:tcPr>
            <w:tcW w:w="4112" w:type="dxa"/>
            <w:tcBorders>
              <w:top w:val="single" w:sz="4" w:space="0" w:color="000000"/>
              <w:left w:val="single" w:sz="4" w:space="0" w:color="000000"/>
              <w:bottom w:val="single" w:sz="4" w:space="0" w:color="000000"/>
              <w:right w:val="single" w:sz="4" w:space="0" w:color="000000"/>
            </w:tcBorders>
          </w:tcPr>
          <w:p w14:paraId="36C26107" w14:textId="77777777" w:rsidR="009A7D57" w:rsidRDefault="009A7D57"/>
        </w:tc>
      </w:tr>
      <w:tr w:rsidR="009A7D57" w14:paraId="5D6880B4"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5C7C0FCF" w14:textId="77777777" w:rsidR="009A7D57" w:rsidRDefault="00000000">
            <w:pPr>
              <w:spacing w:after="0"/>
              <w:ind w:left="2"/>
            </w:pPr>
            <w:r>
              <w:rPr>
                <w:rFonts w:ascii="Times New Roman" w:eastAsia="Times New Roman" w:hAnsi="Times New Roman" w:cs="Times New Roman"/>
                <w:sz w:val="24"/>
              </w:rPr>
              <w:t>3.6.2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E7766B9" w14:textId="77777777" w:rsidR="009A7D57" w:rsidRDefault="00000000">
            <w:pPr>
              <w:spacing w:after="47" w:line="238" w:lineRule="auto"/>
            </w:pPr>
            <w:r>
              <w:rPr>
                <w:rFonts w:ascii="Times New Roman" w:eastAsia="Times New Roman" w:hAnsi="Times New Roman" w:cs="Times New Roman"/>
                <w:sz w:val="24"/>
              </w:rPr>
              <w:t xml:space="preserve">Izglītības iestādes rīcība, izvērtējot absolventu un/vai viņu vecāku sniegto informāciju par nepieciešamo rīcību </w:t>
            </w:r>
          </w:p>
          <w:p w14:paraId="65AC779C" w14:textId="77777777" w:rsidR="009A7D57" w:rsidRDefault="00000000">
            <w:pPr>
              <w:spacing w:after="0"/>
            </w:pPr>
            <w:r>
              <w:rPr>
                <w:rFonts w:ascii="Times New Roman" w:eastAsia="Times New Roman" w:hAnsi="Times New Roman" w:cs="Times New Roman"/>
                <w:sz w:val="24"/>
              </w:rP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2475828D" w14:textId="77777777" w:rsidR="009A7D57" w:rsidRDefault="00000000">
            <w:pPr>
              <w:spacing w:after="0"/>
              <w:ind w:left="2" w:right="108"/>
              <w:jc w:val="both"/>
            </w:pPr>
            <w:r>
              <w:rPr>
                <w:rFonts w:ascii="Times New Roman" w:eastAsia="Times New Roman" w:hAnsi="Times New Roman" w:cs="Times New Roman"/>
                <w:sz w:val="24"/>
              </w:rPr>
              <w:t xml:space="preserve">Saņemto informāciju  par nepieciešamo izglītības procesa pilnveidi izskata un analizē Skolas padomes sēdēs, kā arī Pedagoģiskās padomes sēdēs. </w:t>
            </w:r>
          </w:p>
        </w:tc>
        <w:tc>
          <w:tcPr>
            <w:tcW w:w="4112" w:type="dxa"/>
            <w:tcBorders>
              <w:top w:val="single" w:sz="4" w:space="0" w:color="000000"/>
              <w:left w:val="single" w:sz="4" w:space="0" w:color="000000"/>
              <w:bottom w:val="single" w:sz="4" w:space="0" w:color="000000"/>
              <w:right w:val="single" w:sz="4" w:space="0" w:color="000000"/>
            </w:tcBorders>
          </w:tcPr>
          <w:p w14:paraId="4B1E1DC2" w14:textId="77777777" w:rsidR="009A7D57" w:rsidRDefault="00000000">
            <w:pPr>
              <w:spacing w:after="0"/>
              <w:ind w:left="2" w:right="110"/>
              <w:jc w:val="both"/>
            </w:pPr>
            <w:r>
              <w:rPr>
                <w:rFonts w:ascii="Times New Roman" w:eastAsia="Times New Roman" w:hAnsi="Times New Roman" w:cs="Times New Roman"/>
                <w:sz w:val="24"/>
              </w:rPr>
              <w:t xml:space="preserve">Jautājumus par  izglītības procesa pilnveidi izskatīt kopīgi ar Izglītības pārvaldes, LNKC attiecīgajiem speciālistiem. </w:t>
            </w:r>
          </w:p>
        </w:tc>
      </w:tr>
      <w:tr w:rsidR="009A7D57" w14:paraId="57FDC6C5"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D1E6272" w14:textId="77777777" w:rsidR="009A7D57" w:rsidRDefault="00000000">
            <w:pPr>
              <w:spacing w:after="0"/>
              <w:ind w:left="2"/>
            </w:pPr>
            <w:r>
              <w:rPr>
                <w:rFonts w:ascii="Times New Roman" w:eastAsia="Times New Roman" w:hAnsi="Times New Roman" w:cs="Times New Roman"/>
                <w:sz w:val="24"/>
              </w:rPr>
              <w:t>3.6.3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1B355DA" w14:textId="77777777" w:rsidR="009A7D57" w:rsidRDefault="00000000">
            <w:pPr>
              <w:spacing w:after="0"/>
            </w:pPr>
            <w:r>
              <w:rPr>
                <w:rFonts w:ascii="Times New Roman" w:eastAsia="Times New Roman" w:hAnsi="Times New Roman" w:cs="Times New Roman"/>
                <w:sz w:val="24"/>
              </w:rPr>
              <w:t>Izglītības iestādes izglītojamo iemesli izglītības iestādes maiņai un mācību pārtraukšanai</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7F16D01" w14:textId="77777777" w:rsidR="009A7D57" w:rsidRDefault="00000000">
            <w:pPr>
              <w:spacing w:after="0"/>
              <w:ind w:left="2"/>
            </w:pPr>
            <w:r>
              <w:rPr>
                <w:rFonts w:ascii="Times New Roman" w:eastAsia="Times New Roman" w:hAnsi="Times New Roman" w:cs="Times New Roman"/>
                <w:sz w:val="24"/>
              </w:rPr>
              <w:t xml:space="preserve">Dzīvesvietas maiņa. </w:t>
            </w:r>
          </w:p>
        </w:tc>
        <w:tc>
          <w:tcPr>
            <w:tcW w:w="4112" w:type="dxa"/>
            <w:tcBorders>
              <w:top w:val="single" w:sz="4" w:space="0" w:color="000000"/>
              <w:left w:val="single" w:sz="4" w:space="0" w:color="000000"/>
              <w:bottom w:val="single" w:sz="4" w:space="0" w:color="000000"/>
              <w:right w:val="single" w:sz="4" w:space="0" w:color="000000"/>
            </w:tcBorders>
          </w:tcPr>
          <w:p w14:paraId="43EF8CEA" w14:textId="77777777" w:rsidR="009A7D57" w:rsidRDefault="00000000">
            <w:pPr>
              <w:spacing w:after="0"/>
              <w:ind w:left="2"/>
              <w:jc w:val="both"/>
            </w:pPr>
            <w:r>
              <w:rPr>
                <w:rFonts w:ascii="Times New Roman" w:eastAsia="Times New Roman" w:hAnsi="Times New Roman" w:cs="Times New Roman"/>
                <w:sz w:val="24"/>
              </w:rPr>
              <w:t xml:space="preserve">Apkopot iemeslus  izglītības iestādes maiņai un mācību pārtraukšanai. </w:t>
            </w:r>
          </w:p>
        </w:tc>
      </w:tr>
      <w:tr w:rsidR="009A7D57" w14:paraId="296F04DD"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DBF64A2" w14:textId="77777777" w:rsidR="009A7D57" w:rsidRDefault="00000000">
            <w:pPr>
              <w:spacing w:after="0"/>
              <w:ind w:left="2"/>
            </w:pPr>
            <w:r>
              <w:rPr>
                <w:rFonts w:ascii="Times New Roman" w:eastAsia="Times New Roman" w:hAnsi="Times New Roman" w:cs="Times New Roman"/>
                <w:sz w:val="24"/>
              </w:rPr>
              <w:t>3.6.5</w:t>
            </w:r>
            <w:r>
              <w:rPr>
                <w:rFonts w:ascii="Arial" w:eastAsia="Arial" w:hAnsi="Arial" w:cs="Arial"/>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284785C" w14:textId="77777777" w:rsidR="009A7D57" w:rsidRDefault="00000000">
            <w:pPr>
              <w:spacing w:after="0"/>
              <w:ind w:right="103"/>
            </w:pPr>
            <w:r>
              <w:rPr>
                <w:rFonts w:ascii="Times New Roman" w:eastAsia="Times New Roman" w:hAnsi="Times New Roman" w:cs="Times New Roman"/>
                <w:sz w:val="24"/>
              </w:rPr>
              <w:t xml:space="preserve">Izglītības iestādes īstenotā karjeras izglītība (tiek izvērtēts profesionālās izglītības iestādēs, profesionālās ievirzes izglītības iestādēs, profesionālās tālākizglītības un profesionālās pilnveides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5F0A55A2" w14:textId="77777777" w:rsidR="009A7D57" w:rsidRDefault="00000000">
            <w:pPr>
              <w:spacing w:after="0"/>
              <w:ind w:left="2" w:right="109"/>
              <w:jc w:val="both"/>
            </w:pPr>
            <w:r>
              <w:rPr>
                <w:rFonts w:ascii="Times New Roman" w:eastAsia="Times New Roman" w:hAnsi="Times New Roman" w:cs="Times New Roman"/>
                <w:sz w:val="24"/>
              </w:rPr>
              <w:t xml:space="preserve">Audzēkņiem ir iespēja papildināt savas zināšanas un prasmes orķestros, koros uc. amatiermākslas kolektīvos. </w:t>
            </w:r>
          </w:p>
        </w:tc>
        <w:tc>
          <w:tcPr>
            <w:tcW w:w="4112" w:type="dxa"/>
            <w:tcBorders>
              <w:top w:val="single" w:sz="4" w:space="0" w:color="000000"/>
              <w:left w:val="single" w:sz="4" w:space="0" w:color="000000"/>
              <w:bottom w:val="single" w:sz="4" w:space="0" w:color="000000"/>
              <w:right w:val="single" w:sz="4" w:space="0" w:color="000000"/>
            </w:tcBorders>
          </w:tcPr>
          <w:p w14:paraId="2A841D91" w14:textId="77777777" w:rsidR="009A7D57" w:rsidRDefault="00000000">
            <w:pPr>
              <w:spacing w:after="0"/>
              <w:ind w:left="2"/>
              <w:jc w:val="both"/>
            </w:pPr>
            <w:r>
              <w:rPr>
                <w:rFonts w:ascii="Times New Roman" w:eastAsia="Times New Roman" w:hAnsi="Times New Roman" w:cs="Times New Roman"/>
                <w:sz w:val="24"/>
              </w:rPr>
              <w:t xml:space="preserve">Turpināt iesaistīt audzēkņus  orķestros, koros uc. amatiermākslas kolektīvos. </w:t>
            </w:r>
          </w:p>
        </w:tc>
      </w:tr>
      <w:tr w:rsidR="009A7D57" w14:paraId="5B333BFD"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231A6D2D" w14:textId="77777777" w:rsidR="009A7D57" w:rsidRDefault="00000000">
            <w:pPr>
              <w:spacing w:after="0"/>
              <w:ind w:left="2"/>
            </w:pPr>
            <w:r>
              <w:rPr>
                <w:rFonts w:ascii="Times New Roman" w:eastAsia="Times New Roman" w:hAnsi="Times New Roman" w:cs="Times New Roman"/>
                <w:sz w:val="24"/>
              </w:rPr>
              <w:t>3.6.6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7DB177C" w14:textId="77777777" w:rsidR="009A7D57" w:rsidRDefault="00000000">
            <w:pPr>
              <w:spacing w:after="0"/>
              <w:ind w:right="106"/>
            </w:pPr>
            <w:r>
              <w:rPr>
                <w:rFonts w:ascii="Times New Roman" w:eastAsia="Times New Roman" w:hAnsi="Times New Roman" w:cs="Times New Roman"/>
                <w:sz w:val="24"/>
              </w:rPr>
              <w:t xml:space="preserve">Izglītības iestādes īstenotais monitorings par absolventu turpmākajām mācībām/studijām un/vai profesionālo darbību  </w:t>
            </w:r>
          </w:p>
        </w:tc>
        <w:tc>
          <w:tcPr>
            <w:tcW w:w="4112" w:type="dxa"/>
            <w:tcBorders>
              <w:top w:val="single" w:sz="4" w:space="0" w:color="000000"/>
              <w:left w:val="single" w:sz="4" w:space="0" w:color="000000"/>
              <w:bottom w:val="single" w:sz="4" w:space="0" w:color="000000"/>
              <w:right w:val="single" w:sz="4" w:space="0" w:color="000000"/>
            </w:tcBorders>
            <w:vAlign w:val="center"/>
          </w:tcPr>
          <w:p w14:paraId="3B20DC78" w14:textId="77777777" w:rsidR="009A7D57" w:rsidRDefault="00000000">
            <w:pPr>
              <w:spacing w:after="0"/>
              <w:ind w:left="2"/>
            </w:pPr>
            <w:r>
              <w:rPr>
                <w:rFonts w:ascii="Times New Roman" w:eastAsia="Times New Roman" w:hAnsi="Times New Roman" w:cs="Times New Roman"/>
                <w:sz w:val="24"/>
              </w:rPr>
              <w:t xml:space="preserve">Kritērijs nav attiecināms </w:t>
            </w:r>
          </w:p>
        </w:tc>
        <w:tc>
          <w:tcPr>
            <w:tcW w:w="4112" w:type="dxa"/>
            <w:tcBorders>
              <w:top w:val="single" w:sz="4" w:space="0" w:color="000000"/>
              <w:left w:val="single" w:sz="4" w:space="0" w:color="000000"/>
              <w:bottom w:val="single" w:sz="4" w:space="0" w:color="000000"/>
              <w:right w:val="single" w:sz="4" w:space="0" w:color="000000"/>
            </w:tcBorders>
          </w:tcPr>
          <w:p w14:paraId="76B6BB10" w14:textId="77777777" w:rsidR="009A7D57" w:rsidRDefault="00000000">
            <w:pPr>
              <w:spacing w:after="0"/>
              <w:ind w:left="2"/>
            </w:pPr>
            <w:r>
              <w:rPr>
                <w:rFonts w:ascii="Times New Roman" w:eastAsia="Times New Roman" w:hAnsi="Times New Roman" w:cs="Times New Roman"/>
                <w:sz w:val="24"/>
              </w:rPr>
              <w:t xml:space="preserve"> </w:t>
            </w:r>
          </w:p>
        </w:tc>
      </w:tr>
    </w:tbl>
    <w:p w14:paraId="57913765" w14:textId="77777777" w:rsidR="009A7D57" w:rsidRDefault="00000000">
      <w:pPr>
        <w:spacing w:after="195" w:line="267" w:lineRule="auto"/>
        <w:ind w:left="561" w:hanging="10"/>
      </w:pPr>
      <w:r>
        <w:rPr>
          <w:rFonts w:ascii="Times New Roman" w:eastAsia="Times New Roman" w:hAnsi="Times New Roman" w:cs="Times New Roman"/>
          <w:b/>
          <w:sz w:val="24"/>
        </w:rPr>
        <w:t xml:space="preserve">Galvenie apkopotie secinājumi turpmākajam darbam par visu kritēriju. </w:t>
      </w:r>
    </w:p>
    <w:p w14:paraId="7906F967" w14:textId="77777777" w:rsidR="009A7D57" w:rsidRDefault="00000000">
      <w:pPr>
        <w:spacing w:after="322" w:line="271" w:lineRule="auto"/>
        <w:ind w:left="427" w:firstLine="139"/>
      </w:pPr>
      <w:r>
        <w:rPr>
          <w:rFonts w:ascii="Times New Roman" w:eastAsia="Times New Roman" w:hAnsi="Times New Roman" w:cs="Times New Roman"/>
          <w:b/>
          <w:sz w:val="24"/>
        </w:rPr>
        <w:t xml:space="preserve"> </w:t>
      </w:r>
      <w:r>
        <w:rPr>
          <w:rFonts w:ascii="Times New Roman" w:eastAsia="Times New Roman" w:hAnsi="Times New Roman" w:cs="Times New Roman"/>
          <w:sz w:val="24"/>
        </w:rPr>
        <w:t>Vairāki audzēkņi pēc mūzikas skolas beigšanas, izvēlas turpināt mācības nakamajā izglītības pakāpē. Lai palielinātu to skaitu, mācību laikā audzēkņus vairāk iesaistīt koncertdarbībā gan individuāli, gan dažādos kolektīvos.</w:t>
      </w:r>
      <w:r>
        <w:rPr>
          <w:rFonts w:ascii="Times New Roman" w:eastAsia="Times New Roman" w:hAnsi="Times New Roman" w:cs="Times New Roman"/>
          <w:b/>
          <w:sz w:val="24"/>
        </w:rPr>
        <w:t xml:space="preserve"> </w:t>
      </w:r>
    </w:p>
    <w:p w14:paraId="1B9ACAD9" w14:textId="77777777" w:rsidR="009A7D57" w:rsidRDefault="00000000">
      <w:pPr>
        <w:pStyle w:val="Virsraksts3"/>
        <w:ind w:left="561" w:right="0"/>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A7D57" w14:paraId="45978ED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1C64A600" w14:textId="77777777" w:rsidR="009A7D57" w:rsidRDefault="00000000">
            <w:pPr>
              <w:spacing w:after="0"/>
              <w:ind w:right="108"/>
              <w:jc w:val="right"/>
            </w:pPr>
            <w:r>
              <w:rPr>
                <w:rFonts w:ascii="Times New Roman" w:eastAsia="Times New Roman" w:hAnsi="Times New Roman" w:cs="Times New Roman"/>
                <w:b/>
                <w:i/>
                <w:sz w:val="24"/>
              </w:rPr>
              <w:t>Kritērija aktualizēšana/izvērtēšana uz:</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410632"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45DC96E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24FD6C6"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BEF4FC2"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6D3998D"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EB6620E"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153F3AF9" w14:textId="77777777">
        <w:trPr>
          <w:trHeight w:val="1393"/>
        </w:trPr>
        <w:tc>
          <w:tcPr>
            <w:tcW w:w="818" w:type="dxa"/>
            <w:tcBorders>
              <w:top w:val="single" w:sz="4" w:space="0" w:color="000000"/>
              <w:left w:val="single" w:sz="4" w:space="0" w:color="000000"/>
              <w:bottom w:val="single" w:sz="4" w:space="0" w:color="000000"/>
              <w:right w:val="single" w:sz="4" w:space="0" w:color="000000"/>
            </w:tcBorders>
            <w:vAlign w:val="center"/>
          </w:tcPr>
          <w:p w14:paraId="3A958092" w14:textId="77777777" w:rsidR="009A7D57" w:rsidRDefault="00000000">
            <w:pPr>
              <w:spacing w:after="0"/>
              <w:ind w:left="2"/>
            </w:pPr>
            <w:r>
              <w:rPr>
                <w:rFonts w:ascii="Times New Roman" w:eastAsia="Times New Roman" w:hAnsi="Times New Roman" w:cs="Times New Roman"/>
                <w:sz w:val="24"/>
              </w:rPr>
              <w:t>3.7.1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4722F6B" w14:textId="77777777" w:rsidR="009A7D57" w:rsidRDefault="00000000">
            <w:pPr>
              <w:spacing w:after="0"/>
              <w:ind w:right="34"/>
            </w:pPr>
            <w:r>
              <w:rPr>
                <w:rFonts w:ascii="Times New Roman" w:eastAsia="Times New Roman" w:hAnsi="Times New Roman" w:cs="Times New Roman"/>
                <w:sz w:val="24"/>
              </w:rP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7B91CF32" w14:textId="77777777" w:rsidR="009A7D57" w:rsidRDefault="00000000">
            <w:pPr>
              <w:spacing w:after="0"/>
              <w:ind w:left="2" w:right="14"/>
            </w:pPr>
            <w:r>
              <w:rPr>
                <w:rFonts w:ascii="Times New Roman" w:eastAsia="Times New Roman" w:hAnsi="Times New Roman" w:cs="Times New Roman"/>
                <w:sz w:val="24"/>
              </w:rPr>
              <w:t xml:space="preserve">Izglītības iestādes darbībā un izglītības programmas īstenošanā un izglītības ieguvē tiek ievērots vienlīdzības princips. </w:t>
            </w:r>
          </w:p>
        </w:tc>
        <w:tc>
          <w:tcPr>
            <w:tcW w:w="4112" w:type="dxa"/>
            <w:tcBorders>
              <w:top w:val="single" w:sz="4" w:space="0" w:color="000000"/>
              <w:left w:val="single" w:sz="4" w:space="0" w:color="000000"/>
              <w:bottom w:val="single" w:sz="4" w:space="0" w:color="000000"/>
              <w:right w:val="single" w:sz="4" w:space="0" w:color="000000"/>
            </w:tcBorders>
          </w:tcPr>
          <w:p w14:paraId="23C69B44" w14:textId="77777777" w:rsidR="009A7D57" w:rsidRDefault="00000000">
            <w:pPr>
              <w:spacing w:after="0"/>
              <w:ind w:left="2" w:right="113"/>
              <w:jc w:val="both"/>
            </w:pPr>
            <w:r>
              <w:rPr>
                <w:rFonts w:ascii="Times New Roman" w:eastAsia="Times New Roman" w:hAnsi="Times New Roman" w:cs="Times New Roman"/>
                <w:sz w:val="24"/>
              </w:rPr>
              <w:t xml:space="preserve">Turpināt skaidrojošo darbu izpratnei par vienlīdzības un iekļaušanas aspektiem izglītībā. </w:t>
            </w:r>
          </w:p>
        </w:tc>
      </w:tr>
      <w:tr w:rsidR="009A7D57" w14:paraId="57E877CD"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5C62FEF" w14:textId="77777777" w:rsidR="009A7D57" w:rsidRDefault="00000000">
            <w:pPr>
              <w:spacing w:after="0"/>
              <w:ind w:left="2"/>
            </w:pPr>
            <w:r>
              <w:rPr>
                <w:rFonts w:ascii="Times New Roman" w:eastAsia="Times New Roman" w:hAnsi="Times New Roman" w:cs="Times New Roman"/>
                <w:sz w:val="24"/>
              </w:rPr>
              <w:t>3.7.2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F29B6A0" w14:textId="77777777" w:rsidR="009A7D57" w:rsidRDefault="00000000">
            <w:pPr>
              <w:spacing w:after="0"/>
            </w:pPr>
            <w:r>
              <w:rPr>
                <w:rFonts w:ascii="Times New Roman" w:eastAsia="Times New Roman" w:hAnsi="Times New Roman" w:cs="Times New Roman"/>
                <w:sz w:val="24"/>
              </w:rPr>
              <w:t xml:space="preserve">Izglītības iestādes izveidotā sistēma </w:t>
            </w:r>
          </w:p>
          <w:p w14:paraId="4E4FC096" w14:textId="77777777" w:rsidR="009A7D57" w:rsidRDefault="00000000">
            <w:pPr>
              <w:spacing w:after="0"/>
              <w:ind w:right="107"/>
            </w:pPr>
            <w:r>
              <w:rPr>
                <w:rFonts w:ascii="Times New Roman" w:eastAsia="Times New Roman" w:hAnsi="Times New Roman" w:cs="Times New Roman"/>
                <w:sz w:val="24"/>
              </w:rP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649C17A0" w14:textId="77777777" w:rsidR="009A7D57" w:rsidRDefault="00000000">
            <w:pPr>
              <w:spacing w:after="0"/>
              <w:ind w:left="2" w:right="110"/>
              <w:jc w:val="both"/>
            </w:pPr>
            <w:r>
              <w:rPr>
                <w:rFonts w:ascii="Times New Roman" w:eastAsia="Times New Roman" w:hAnsi="Times New Roman" w:cs="Times New Roman"/>
                <w:sz w:val="24"/>
              </w:rPr>
              <w:t xml:space="preserve">Izglītības iestādes darbībā un izglītības programmas īstenošanā un izglītības ieguvē tiek ievērots vienlīdzības princips. </w:t>
            </w:r>
          </w:p>
        </w:tc>
        <w:tc>
          <w:tcPr>
            <w:tcW w:w="4112" w:type="dxa"/>
            <w:tcBorders>
              <w:top w:val="single" w:sz="4" w:space="0" w:color="000000"/>
              <w:left w:val="single" w:sz="4" w:space="0" w:color="000000"/>
              <w:bottom w:val="single" w:sz="4" w:space="0" w:color="000000"/>
              <w:right w:val="single" w:sz="4" w:space="0" w:color="000000"/>
            </w:tcBorders>
          </w:tcPr>
          <w:p w14:paraId="53434CDC" w14:textId="77777777" w:rsidR="009A7D57" w:rsidRDefault="00000000">
            <w:pPr>
              <w:spacing w:after="0"/>
              <w:ind w:left="2" w:right="113"/>
              <w:jc w:val="both"/>
            </w:pPr>
            <w:r>
              <w:rPr>
                <w:rFonts w:ascii="Times New Roman" w:eastAsia="Times New Roman" w:hAnsi="Times New Roman" w:cs="Times New Roman"/>
                <w:sz w:val="24"/>
              </w:rPr>
              <w:t xml:space="preserve">Turpināt skaidrojošo darbu izpratnei par vienlīdzības un iekļaušanas aspektiem izglītībā. </w:t>
            </w:r>
          </w:p>
        </w:tc>
      </w:tr>
      <w:tr w:rsidR="009A7D57" w14:paraId="7335CC1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C48D22F" w14:textId="77777777" w:rsidR="009A7D57" w:rsidRDefault="00000000">
            <w:pPr>
              <w:spacing w:after="0"/>
              <w:ind w:left="2"/>
            </w:pPr>
            <w:r>
              <w:rPr>
                <w:rFonts w:ascii="Times New Roman" w:eastAsia="Times New Roman" w:hAnsi="Times New Roman" w:cs="Times New Roman"/>
                <w:sz w:val="24"/>
              </w:rPr>
              <w:t>3.7.3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0B41F54" w14:textId="77777777" w:rsidR="009A7D57" w:rsidRDefault="00000000">
            <w:pPr>
              <w:spacing w:after="0"/>
            </w:pPr>
            <w:r>
              <w:rPr>
                <w:rFonts w:ascii="Times New Roman" w:eastAsia="Times New Roman" w:hAnsi="Times New Roman" w:cs="Times New Roman"/>
                <w:sz w:val="24"/>
              </w:rPr>
              <w:t>Izglītības iestādes darbībā konstatēto izglītības kvalitātes risku identificēšana un izvērtēšana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922B394" w14:textId="77777777" w:rsidR="009A7D57" w:rsidRDefault="00000000">
            <w:pPr>
              <w:spacing w:after="0"/>
              <w:ind w:left="2"/>
            </w:pPr>
            <w:r>
              <w:rPr>
                <w:rFonts w:ascii="Times New Roman" w:eastAsia="Times New Roman" w:hAnsi="Times New Roman" w:cs="Times New Roman"/>
                <w:sz w:val="24"/>
              </w:rPr>
              <w:t xml:space="preserve">Regulāra mācību procesa izvērtēšana un kvalitātes risku identificēšana. </w:t>
            </w:r>
          </w:p>
        </w:tc>
        <w:tc>
          <w:tcPr>
            <w:tcW w:w="4112" w:type="dxa"/>
            <w:tcBorders>
              <w:top w:val="single" w:sz="4" w:space="0" w:color="000000"/>
              <w:left w:val="single" w:sz="4" w:space="0" w:color="000000"/>
              <w:bottom w:val="single" w:sz="4" w:space="0" w:color="000000"/>
              <w:right w:val="single" w:sz="4" w:space="0" w:color="000000"/>
            </w:tcBorders>
          </w:tcPr>
          <w:p w14:paraId="43501B58" w14:textId="77777777" w:rsidR="009A7D57" w:rsidRDefault="00000000">
            <w:pPr>
              <w:spacing w:after="0"/>
              <w:ind w:left="2"/>
            </w:pPr>
            <w:r>
              <w:rPr>
                <w:rFonts w:ascii="Times New Roman" w:eastAsia="Times New Roman" w:hAnsi="Times New Roman" w:cs="Times New Roman"/>
                <w:sz w:val="24"/>
              </w:rPr>
              <w:t xml:space="preserve">Turpināt darbu pie mācību procesa izvērtēšanas un kvalitātes risku identificēšanas. </w:t>
            </w:r>
          </w:p>
        </w:tc>
      </w:tr>
      <w:tr w:rsidR="009A7D57" w14:paraId="0B4D1A69"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1E2A4DB" w14:textId="77777777" w:rsidR="009A7D57" w:rsidRDefault="00000000">
            <w:pPr>
              <w:spacing w:after="0"/>
              <w:ind w:left="2"/>
            </w:pPr>
            <w:r>
              <w:rPr>
                <w:rFonts w:ascii="Times New Roman" w:eastAsia="Times New Roman" w:hAnsi="Times New Roman" w:cs="Times New Roman"/>
                <w:sz w:val="24"/>
              </w:rPr>
              <w:t>3.7.4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EDB48FE" w14:textId="77777777" w:rsidR="009A7D57" w:rsidRDefault="00000000">
            <w:pPr>
              <w:spacing w:after="0" w:line="238" w:lineRule="auto"/>
              <w:ind w:right="33"/>
            </w:pPr>
            <w:r>
              <w:rPr>
                <w:rFonts w:ascii="Times New Roman" w:eastAsia="Times New Roman" w:hAnsi="Times New Roman" w:cs="Times New Roman"/>
                <w:sz w:val="24"/>
              </w:rPr>
              <w:t xml:space="preserve">Izglītības iestādes izveidotā sistēma katra izglītojamā izaugsmes nodrošināšanai neatkarīgi no sociālekonomiskajiem apstākļiem u.c. </w:t>
            </w:r>
          </w:p>
          <w:p w14:paraId="5D8BED3F" w14:textId="77777777" w:rsidR="009A7D57" w:rsidRDefault="00000000">
            <w:pPr>
              <w:spacing w:after="0"/>
            </w:pPr>
            <w:r>
              <w:rPr>
                <w:rFonts w:ascii="Times New Roman" w:eastAsia="Times New Roman" w:hAnsi="Times New Roman" w:cs="Times New Roman"/>
                <w:sz w:val="24"/>
              </w:rPr>
              <w:t xml:space="preserve">aspektiem </w:t>
            </w:r>
          </w:p>
        </w:tc>
        <w:tc>
          <w:tcPr>
            <w:tcW w:w="4112" w:type="dxa"/>
            <w:tcBorders>
              <w:top w:val="single" w:sz="4" w:space="0" w:color="000000"/>
              <w:left w:val="single" w:sz="4" w:space="0" w:color="000000"/>
              <w:bottom w:val="single" w:sz="4" w:space="0" w:color="000000"/>
              <w:right w:val="single" w:sz="4" w:space="0" w:color="000000"/>
            </w:tcBorders>
            <w:vAlign w:val="center"/>
          </w:tcPr>
          <w:p w14:paraId="5C1973D5" w14:textId="77777777" w:rsidR="009A7D57" w:rsidRDefault="00000000">
            <w:pPr>
              <w:spacing w:after="0"/>
              <w:ind w:left="2"/>
            </w:pPr>
            <w:r>
              <w:rPr>
                <w:rFonts w:ascii="Times New Roman" w:eastAsia="Times New Roman" w:hAnsi="Times New Roman" w:cs="Times New Roman"/>
                <w:sz w:val="24"/>
              </w:rPr>
              <w:t xml:space="preserve">Kritērijs nav attiecināms </w:t>
            </w:r>
          </w:p>
        </w:tc>
        <w:tc>
          <w:tcPr>
            <w:tcW w:w="4112" w:type="dxa"/>
            <w:tcBorders>
              <w:top w:val="single" w:sz="4" w:space="0" w:color="000000"/>
              <w:left w:val="single" w:sz="4" w:space="0" w:color="000000"/>
              <w:bottom w:val="single" w:sz="4" w:space="0" w:color="000000"/>
              <w:right w:val="single" w:sz="4" w:space="0" w:color="000000"/>
            </w:tcBorders>
            <w:vAlign w:val="center"/>
          </w:tcPr>
          <w:p w14:paraId="577DAC70" w14:textId="77777777" w:rsidR="009A7D57" w:rsidRDefault="00000000">
            <w:pPr>
              <w:spacing w:after="0"/>
              <w:ind w:left="2"/>
            </w:pPr>
            <w:r>
              <w:rPr>
                <w:rFonts w:ascii="Times New Roman" w:eastAsia="Times New Roman" w:hAnsi="Times New Roman" w:cs="Times New Roman"/>
                <w:sz w:val="24"/>
              </w:rPr>
              <w:t xml:space="preserve"> </w:t>
            </w:r>
          </w:p>
        </w:tc>
      </w:tr>
    </w:tbl>
    <w:p w14:paraId="27FAD9D4" w14:textId="77777777" w:rsidR="009A7D57" w:rsidRDefault="00000000">
      <w:pPr>
        <w:spacing w:after="158" w:line="267" w:lineRule="auto"/>
        <w:ind w:left="561" w:hanging="10"/>
      </w:pPr>
      <w:r>
        <w:rPr>
          <w:rFonts w:ascii="Times New Roman" w:eastAsia="Times New Roman" w:hAnsi="Times New Roman" w:cs="Times New Roman"/>
          <w:b/>
          <w:sz w:val="24"/>
        </w:rPr>
        <w:t xml:space="preserve">Galvenie apkopotie secinājumi turpmākajam darbam par visu kritēriju. </w:t>
      </w:r>
    </w:p>
    <w:p w14:paraId="5D836FE2" w14:textId="77777777" w:rsidR="009A7D57" w:rsidRDefault="00000000">
      <w:pPr>
        <w:spacing w:after="322" w:line="271" w:lineRule="auto"/>
        <w:ind w:left="576" w:hanging="10"/>
      </w:pPr>
      <w:r>
        <w:rPr>
          <w:rFonts w:ascii="Times New Roman" w:eastAsia="Times New Roman" w:hAnsi="Times New Roman" w:cs="Times New Roman"/>
          <w:sz w:val="24"/>
        </w:rPr>
        <w:t>Izglītības iestādes darbībā un izglītības programmas īstenošanā un izglītības ieguvē tiek ievērots vienlīdzības princips.</w:t>
      </w:r>
      <w:r>
        <w:rPr>
          <w:rFonts w:ascii="Times New Roman" w:eastAsia="Times New Roman" w:hAnsi="Times New Roman" w:cs="Times New Roman"/>
          <w:b/>
          <w:sz w:val="24"/>
        </w:rPr>
        <w:t xml:space="preserve"> </w:t>
      </w:r>
    </w:p>
    <w:p w14:paraId="16681116" w14:textId="77777777" w:rsidR="009A7D57" w:rsidRDefault="00000000">
      <w:pPr>
        <w:pStyle w:val="Virsraksts3"/>
        <w:ind w:left="561" w:right="0"/>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9A7D57" w14:paraId="55D130DC"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3164469E" w14:textId="77777777" w:rsidR="009A7D57" w:rsidRDefault="009A7D57"/>
        </w:tc>
        <w:tc>
          <w:tcPr>
            <w:tcW w:w="4112" w:type="dxa"/>
            <w:tcBorders>
              <w:top w:val="single" w:sz="4" w:space="0" w:color="000000"/>
              <w:left w:val="nil"/>
              <w:bottom w:val="single" w:sz="4" w:space="0" w:color="000000"/>
              <w:right w:val="single" w:sz="4" w:space="0" w:color="000000"/>
            </w:tcBorders>
          </w:tcPr>
          <w:p w14:paraId="6EF5FC21" w14:textId="77777777" w:rsidR="009A7D5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DD66AEE"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4F5AA08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54C4043"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94A2A19"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D3DE02A"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9CD985B"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5EDB3F62"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2CCD067" w14:textId="77777777" w:rsidR="009A7D57" w:rsidRDefault="00000000">
            <w:pPr>
              <w:spacing w:after="0"/>
              <w:ind w:left="2"/>
            </w:pPr>
            <w:r>
              <w:rPr>
                <w:rFonts w:ascii="Times New Roman" w:eastAsia="Times New Roman" w:hAnsi="Times New Roman" w:cs="Times New Roman"/>
                <w:sz w:val="24"/>
              </w:rPr>
              <w:t>3.8.1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663E133" w14:textId="77777777" w:rsidR="009A7D57" w:rsidRDefault="00000000">
            <w:pPr>
              <w:spacing w:after="0"/>
              <w:ind w:right="44"/>
            </w:pPr>
            <w:r>
              <w:rPr>
                <w:rFonts w:ascii="Times New Roman" w:eastAsia="Times New Roman" w:hAnsi="Times New Roman" w:cs="Times New Roman"/>
                <w:sz w:val="24"/>
              </w:rP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20C33CF1" w14:textId="77777777" w:rsidR="009A7D57" w:rsidRDefault="00000000">
            <w:pPr>
              <w:spacing w:after="0"/>
              <w:ind w:left="2"/>
            </w:pPr>
            <w:r>
              <w:rPr>
                <w:rFonts w:ascii="Times New Roman" w:eastAsia="Times New Roman" w:hAnsi="Times New Roman" w:cs="Times New Roman"/>
                <w:sz w:val="24"/>
              </w:rPr>
              <w:t xml:space="preserve">Uzņemot jaunus audzēkņus, tiek izvērtēta bērna fiziskās veselības atbilstība izvēlētā mūzikas instrumenta apguvei. </w:t>
            </w:r>
          </w:p>
        </w:tc>
        <w:tc>
          <w:tcPr>
            <w:tcW w:w="4112" w:type="dxa"/>
            <w:tcBorders>
              <w:top w:val="single" w:sz="4" w:space="0" w:color="000000"/>
              <w:left w:val="single" w:sz="4" w:space="0" w:color="000000"/>
              <w:bottom w:val="single" w:sz="4" w:space="0" w:color="000000"/>
              <w:right w:val="single" w:sz="4" w:space="0" w:color="000000"/>
            </w:tcBorders>
          </w:tcPr>
          <w:p w14:paraId="7D05B41A" w14:textId="77777777" w:rsidR="009A7D57" w:rsidRDefault="00000000">
            <w:pPr>
              <w:spacing w:after="0"/>
              <w:ind w:left="2" w:right="112"/>
              <w:jc w:val="both"/>
            </w:pPr>
            <w:r>
              <w:rPr>
                <w:rFonts w:ascii="Times New Roman" w:eastAsia="Times New Roman" w:hAnsi="Times New Roman" w:cs="Times New Roman"/>
                <w:sz w:val="24"/>
              </w:rPr>
              <w:t xml:space="preserve">Turpināt izvērtēt audzēkņu fiziskās veselības atbilstību izvēlētā mūzikas instrumenta apguvei. </w:t>
            </w:r>
          </w:p>
        </w:tc>
      </w:tr>
      <w:tr w:rsidR="009A7D57" w14:paraId="168743D9"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C1B68D9" w14:textId="77777777" w:rsidR="009A7D5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29202EE"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5D36855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E429813"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BD0EC3E"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903CA1C"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16D67DF"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506A98E5"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0FA73933" w14:textId="77777777" w:rsidR="009A7D57" w:rsidRDefault="00000000">
            <w:pPr>
              <w:spacing w:after="0"/>
              <w:ind w:left="2"/>
            </w:pPr>
            <w:r>
              <w:rPr>
                <w:rFonts w:ascii="Times New Roman" w:eastAsia="Times New Roman" w:hAnsi="Times New Roman" w:cs="Times New Roman"/>
                <w:sz w:val="24"/>
              </w:rPr>
              <w:t>3.8.2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D4A1480" w14:textId="77777777" w:rsidR="009A7D57" w:rsidRDefault="00000000">
            <w:pPr>
              <w:spacing w:after="0"/>
              <w:ind w:right="88"/>
            </w:pPr>
            <w:r>
              <w:rPr>
                <w:rFonts w:ascii="Times New Roman" w:eastAsia="Times New Roman" w:hAnsi="Times New Roman" w:cs="Times New Roman"/>
                <w:sz w:val="24"/>
              </w:rPr>
              <w:t xml:space="preserve">Izglītības vides pieejamība un izglītības programmas pielāgošana izglītojamiem ar speciālajām vajadzībām (tiek izvērtēts vispārējā un profesionālajā izglītībā, izņemot profesionālās ievirzes izglītības iestādēs sportā un/vai īstenojot profesionālās ievirzes izglītības programmu sportā) </w:t>
            </w:r>
          </w:p>
        </w:tc>
        <w:tc>
          <w:tcPr>
            <w:tcW w:w="4112" w:type="dxa"/>
            <w:tcBorders>
              <w:top w:val="single" w:sz="4" w:space="0" w:color="000000"/>
              <w:left w:val="single" w:sz="4" w:space="0" w:color="000000"/>
              <w:bottom w:val="single" w:sz="4" w:space="0" w:color="000000"/>
              <w:right w:val="single" w:sz="4" w:space="0" w:color="000000"/>
            </w:tcBorders>
          </w:tcPr>
          <w:p w14:paraId="3E01241A" w14:textId="77777777" w:rsidR="009A7D57" w:rsidRDefault="00000000">
            <w:pPr>
              <w:spacing w:after="0"/>
              <w:ind w:left="2"/>
              <w:jc w:val="both"/>
            </w:pPr>
            <w:r>
              <w:rPr>
                <w:rFonts w:ascii="Times New Roman" w:eastAsia="Times New Roman" w:hAnsi="Times New Roman" w:cs="Times New Roman"/>
                <w:sz w:val="24"/>
              </w:rPr>
              <w:t xml:space="preserve">Izglītības iestāde nodrošina pieejamību izglītojamiem ar kustību traucējumiem. </w:t>
            </w:r>
          </w:p>
        </w:tc>
        <w:tc>
          <w:tcPr>
            <w:tcW w:w="4112" w:type="dxa"/>
            <w:tcBorders>
              <w:top w:val="single" w:sz="4" w:space="0" w:color="000000"/>
              <w:left w:val="single" w:sz="4" w:space="0" w:color="000000"/>
              <w:bottom w:val="single" w:sz="4" w:space="0" w:color="000000"/>
              <w:right w:val="single" w:sz="4" w:space="0" w:color="000000"/>
            </w:tcBorders>
          </w:tcPr>
          <w:p w14:paraId="4CD2DCBA" w14:textId="77777777" w:rsidR="009A7D57" w:rsidRDefault="00000000">
            <w:pPr>
              <w:spacing w:after="0"/>
              <w:ind w:left="2"/>
            </w:pPr>
            <w:r>
              <w:rPr>
                <w:rFonts w:ascii="Times New Roman" w:eastAsia="Times New Roman" w:hAnsi="Times New Roman" w:cs="Times New Roman"/>
                <w:sz w:val="24"/>
              </w:rPr>
              <w:t xml:space="preserve"> </w:t>
            </w:r>
          </w:p>
        </w:tc>
      </w:tr>
      <w:tr w:rsidR="009A7D57" w14:paraId="7DA625B4"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2478746A" w14:textId="77777777" w:rsidR="009A7D57" w:rsidRDefault="00000000">
            <w:pPr>
              <w:spacing w:after="0"/>
              <w:ind w:left="2"/>
            </w:pPr>
            <w:r>
              <w:rPr>
                <w:rFonts w:ascii="Times New Roman" w:eastAsia="Times New Roman" w:hAnsi="Times New Roman" w:cs="Times New Roman"/>
                <w:sz w:val="24"/>
              </w:rPr>
              <w:t>3.8.4</w:t>
            </w:r>
            <w:r>
              <w:rPr>
                <w:rFonts w:ascii="Arial" w:eastAsia="Arial" w:hAnsi="Arial" w:cs="Arial"/>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C16DD93" w14:textId="77777777" w:rsidR="009A7D57" w:rsidRDefault="00000000">
            <w:pPr>
              <w:spacing w:after="0" w:line="238" w:lineRule="auto"/>
            </w:pPr>
            <w:r>
              <w:rPr>
                <w:rFonts w:ascii="Times New Roman" w:eastAsia="Times New Roman" w:hAnsi="Times New Roman" w:cs="Times New Roman"/>
                <w:sz w:val="24"/>
              </w:rPr>
              <w:t xml:space="preserve">Izglītības iestādes rīcība priekšlaicīgas mācību pārtraukšanas risku mazināšanā </w:t>
            </w:r>
          </w:p>
          <w:p w14:paraId="543F2CCA" w14:textId="77777777" w:rsidR="009A7D57" w:rsidRDefault="00000000">
            <w:pPr>
              <w:spacing w:after="0"/>
              <w:ind w:right="49"/>
            </w:pPr>
            <w:r>
              <w:rPr>
                <w:rFonts w:ascii="Times New Roman" w:eastAsia="Times New Roman" w:hAnsi="Times New Roman" w:cs="Times New Roman"/>
                <w:sz w:val="24"/>
              </w:rPr>
              <w:t xml:space="preserve">(tiek izvērtēts vispārējā un profesionālajā izglītībā, izņemot pirmsskolas izglītības iestādes, speciālās izglītības iestādes, profesionālās tālākizglītības un profesionālās pilnveides izglītības iestādes) </w:t>
            </w:r>
          </w:p>
        </w:tc>
        <w:tc>
          <w:tcPr>
            <w:tcW w:w="4112" w:type="dxa"/>
            <w:tcBorders>
              <w:top w:val="single" w:sz="4" w:space="0" w:color="000000"/>
              <w:left w:val="single" w:sz="4" w:space="0" w:color="000000"/>
              <w:bottom w:val="single" w:sz="4" w:space="0" w:color="000000"/>
              <w:right w:val="single" w:sz="4" w:space="0" w:color="000000"/>
            </w:tcBorders>
          </w:tcPr>
          <w:p w14:paraId="16A619CD" w14:textId="77777777" w:rsidR="009A7D57" w:rsidRDefault="00000000">
            <w:pPr>
              <w:spacing w:after="0"/>
              <w:ind w:left="2" w:right="522"/>
              <w:jc w:val="both"/>
            </w:pPr>
            <w:r>
              <w:rPr>
                <w:rFonts w:ascii="Times New Roman" w:eastAsia="Times New Roman" w:hAnsi="Times New Roman" w:cs="Times New Roman"/>
                <w:sz w:val="24"/>
              </w:rPr>
              <w:t xml:space="preserve">Pedagoģiskajās sēdēs tiek analizētas priekšlaicīgas mācību pārtraukšanas risku  situācijas.  </w:t>
            </w:r>
          </w:p>
        </w:tc>
        <w:tc>
          <w:tcPr>
            <w:tcW w:w="4112" w:type="dxa"/>
            <w:tcBorders>
              <w:top w:val="single" w:sz="4" w:space="0" w:color="000000"/>
              <w:left w:val="single" w:sz="4" w:space="0" w:color="000000"/>
              <w:bottom w:val="single" w:sz="4" w:space="0" w:color="000000"/>
              <w:right w:val="single" w:sz="4" w:space="0" w:color="000000"/>
            </w:tcBorders>
          </w:tcPr>
          <w:p w14:paraId="7D388DD5" w14:textId="77777777" w:rsidR="009A7D57" w:rsidRDefault="00000000">
            <w:pPr>
              <w:spacing w:after="0"/>
              <w:ind w:left="2" w:right="542"/>
              <w:jc w:val="both"/>
            </w:pPr>
            <w:r>
              <w:rPr>
                <w:rFonts w:ascii="Times New Roman" w:eastAsia="Times New Roman" w:hAnsi="Times New Roman" w:cs="Times New Roman"/>
                <w:sz w:val="24"/>
              </w:rPr>
              <w:t xml:space="preserve">Pievērst lielāku uzmanību  priekšlaicīgas mācību pārtraukšanas risku  situācijām. </w:t>
            </w:r>
          </w:p>
        </w:tc>
      </w:tr>
      <w:tr w:rsidR="009A7D57" w14:paraId="79D34A4B"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6A015802" w14:textId="77777777" w:rsidR="009A7D57" w:rsidRDefault="00000000">
            <w:pPr>
              <w:spacing w:after="0"/>
              <w:ind w:left="2"/>
            </w:pPr>
            <w:r>
              <w:rPr>
                <w:rFonts w:ascii="Times New Roman" w:eastAsia="Times New Roman" w:hAnsi="Times New Roman" w:cs="Times New Roman"/>
                <w:sz w:val="24"/>
              </w:rPr>
              <w:t>3.8.5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09A3B0A" w14:textId="77777777" w:rsidR="009A7D57" w:rsidRDefault="00000000">
            <w:pPr>
              <w:spacing w:after="38" w:line="238" w:lineRule="auto"/>
              <w:ind w:right="107"/>
            </w:pPr>
            <w:r>
              <w:rPr>
                <w:rFonts w:ascii="Times New Roman" w:eastAsia="Times New Roman" w:hAnsi="Times New Roman" w:cs="Times New Roman"/>
                <w:sz w:val="24"/>
              </w:rPr>
              <w:t xml:space="preserve">Izglītības iestādes rīcība, izvērtējot nepieciešamību licencēt speciālās izglītības programmu (tiek izvērtēts vispārējās izglītības iestādēs, kuras īsteno pirmsskolas izglītības programmu un/vai vispārējās pamatizglītības programmu, sākot ar </w:t>
            </w:r>
          </w:p>
          <w:p w14:paraId="47D7C134" w14:textId="77777777" w:rsidR="009A7D57" w:rsidRDefault="00000000">
            <w:pPr>
              <w:spacing w:after="0"/>
            </w:pPr>
            <w:r>
              <w:rPr>
                <w:rFonts w:ascii="Times New Roman" w:eastAsia="Times New Roman" w:hAnsi="Times New Roman" w:cs="Times New Roman"/>
                <w:sz w:val="24"/>
              </w:rPr>
              <w:t xml:space="preserve">2023./2024.māc.g.) </w:t>
            </w:r>
          </w:p>
        </w:tc>
        <w:tc>
          <w:tcPr>
            <w:tcW w:w="4112" w:type="dxa"/>
            <w:tcBorders>
              <w:top w:val="single" w:sz="4" w:space="0" w:color="000000"/>
              <w:left w:val="single" w:sz="4" w:space="0" w:color="000000"/>
              <w:bottom w:val="single" w:sz="4" w:space="0" w:color="000000"/>
              <w:right w:val="single" w:sz="4" w:space="0" w:color="000000"/>
            </w:tcBorders>
          </w:tcPr>
          <w:p w14:paraId="3B1BC82D" w14:textId="77777777" w:rsidR="009A7D57" w:rsidRDefault="00000000">
            <w:pPr>
              <w:spacing w:after="0"/>
              <w:ind w:left="2"/>
            </w:pPr>
            <w:r>
              <w:rPr>
                <w:rFonts w:ascii="Times New Roman" w:eastAsia="Times New Roman" w:hAnsi="Times New Roman" w:cs="Times New Roman"/>
                <w:sz w:val="24"/>
              </w:rPr>
              <w:t xml:space="preserve">Kritērijs nav attiecināms </w:t>
            </w:r>
          </w:p>
        </w:tc>
        <w:tc>
          <w:tcPr>
            <w:tcW w:w="4112" w:type="dxa"/>
            <w:tcBorders>
              <w:top w:val="single" w:sz="4" w:space="0" w:color="000000"/>
              <w:left w:val="single" w:sz="4" w:space="0" w:color="000000"/>
              <w:bottom w:val="single" w:sz="4" w:space="0" w:color="000000"/>
              <w:right w:val="single" w:sz="4" w:space="0" w:color="000000"/>
            </w:tcBorders>
          </w:tcPr>
          <w:p w14:paraId="33DB297C" w14:textId="77777777" w:rsidR="009A7D57" w:rsidRDefault="00000000">
            <w:pPr>
              <w:spacing w:after="0"/>
              <w:ind w:left="2"/>
            </w:pPr>
            <w:r>
              <w:rPr>
                <w:rFonts w:ascii="Times New Roman" w:eastAsia="Times New Roman" w:hAnsi="Times New Roman" w:cs="Times New Roman"/>
                <w:sz w:val="24"/>
              </w:rPr>
              <w:t xml:space="preserve"> </w:t>
            </w:r>
          </w:p>
        </w:tc>
      </w:tr>
    </w:tbl>
    <w:p w14:paraId="39D60DB1" w14:textId="77777777" w:rsidR="009A7D57" w:rsidRDefault="00000000">
      <w:pPr>
        <w:spacing w:after="197" w:line="267" w:lineRule="auto"/>
        <w:ind w:left="561" w:hanging="10"/>
      </w:pPr>
      <w:r>
        <w:rPr>
          <w:rFonts w:ascii="Times New Roman" w:eastAsia="Times New Roman" w:hAnsi="Times New Roman" w:cs="Times New Roman"/>
          <w:b/>
          <w:sz w:val="24"/>
        </w:rPr>
        <w:t xml:space="preserve">Galvenie apkopotie secinājumi turpmākajam darbam par visu kritēriju. </w:t>
      </w:r>
    </w:p>
    <w:p w14:paraId="63D80F3F" w14:textId="77777777" w:rsidR="009A7D57" w:rsidRDefault="00000000">
      <w:pPr>
        <w:spacing w:after="322" w:line="271" w:lineRule="auto"/>
        <w:ind w:left="427" w:firstLine="139"/>
      </w:pPr>
      <w:r>
        <w:rPr>
          <w:rFonts w:ascii="Times New Roman" w:eastAsia="Times New Roman" w:hAnsi="Times New Roman" w:cs="Times New Roman"/>
          <w:sz w:val="24"/>
        </w:rPr>
        <w:t>Izglītības iestāde nodrošina pieejamību izglītojamiem ar kustību traucējumiem. Uzņemot jaunus audzēkņus, tiek izvērtēta bērna fiziskās veselības atbilstība izvēlētā mūzikas instrumenta apguvei.</w:t>
      </w:r>
      <w:r>
        <w:rPr>
          <w:rFonts w:ascii="Times New Roman" w:eastAsia="Times New Roman" w:hAnsi="Times New Roman" w:cs="Times New Roman"/>
          <w:b/>
          <w:sz w:val="24"/>
        </w:rPr>
        <w:t xml:space="preserve"> </w:t>
      </w:r>
    </w:p>
    <w:p w14:paraId="72CDDCD1" w14:textId="77777777" w:rsidR="009A7D57" w:rsidRDefault="00000000">
      <w:pPr>
        <w:pStyle w:val="Virsraksts3"/>
        <w:ind w:left="561" w:right="0"/>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A7D57" w14:paraId="41722440"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E9D4492" w14:textId="77777777" w:rsidR="009A7D5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25C7E9D"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2EDB4CA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2E59593"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CA7F893"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2F806E0"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02CB9A8"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6856B17F"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2E188EB7" w14:textId="77777777" w:rsidR="009A7D57" w:rsidRDefault="00000000">
            <w:pPr>
              <w:spacing w:after="0"/>
              <w:ind w:left="2"/>
            </w:pPr>
            <w:r>
              <w:rPr>
                <w:rFonts w:ascii="Times New Roman" w:eastAsia="Times New Roman" w:hAnsi="Times New Roman" w:cs="Times New Roman"/>
                <w:sz w:val="24"/>
              </w:rPr>
              <w:t>3.9.1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F27D978" w14:textId="77777777" w:rsidR="009A7D57" w:rsidRDefault="00000000">
            <w:pPr>
              <w:spacing w:after="0"/>
            </w:pPr>
            <w:r>
              <w:rPr>
                <w:rFonts w:ascii="Times New Roman" w:eastAsia="Times New Roman" w:hAnsi="Times New Roman" w:cs="Times New Roman"/>
                <w:sz w:val="24"/>
              </w:rP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36CECC60" w14:textId="77777777" w:rsidR="009A7D57" w:rsidRDefault="00000000">
            <w:pPr>
              <w:spacing w:after="0"/>
              <w:ind w:left="2" w:right="53"/>
            </w:pPr>
            <w:r>
              <w:rPr>
                <w:rFonts w:ascii="Times New Roman" w:eastAsia="Times New Roman" w:hAnsi="Times New Roman" w:cs="Times New Roman"/>
                <w:sz w:val="24"/>
              </w:rPr>
              <w:t xml:space="preserve">Tiek analizēti aptaujās iegūtie dati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36835B6A" w14:textId="77777777" w:rsidR="009A7D57" w:rsidRDefault="00000000">
            <w:pPr>
              <w:spacing w:after="0"/>
              <w:ind w:left="2"/>
            </w:pPr>
            <w:r>
              <w:rPr>
                <w:rFonts w:ascii="Times New Roman" w:eastAsia="Times New Roman" w:hAnsi="Times New Roman" w:cs="Times New Roman"/>
                <w:sz w:val="24"/>
              </w:rPr>
              <w:t xml:space="preserve">Veikt aptaujas par  izglītojamo, vecāku un personāla drošību un psiholoģisko labklājību. </w:t>
            </w:r>
          </w:p>
        </w:tc>
      </w:tr>
      <w:tr w:rsidR="009A7D57" w14:paraId="70B967AD"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0E4339F" w14:textId="77777777" w:rsidR="009A7D57" w:rsidRDefault="00000000">
            <w:pPr>
              <w:spacing w:after="0"/>
              <w:ind w:left="2"/>
            </w:pPr>
            <w:r>
              <w:rPr>
                <w:rFonts w:ascii="Times New Roman" w:eastAsia="Times New Roman" w:hAnsi="Times New Roman" w:cs="Times New Roman"/>
                <w:sz w:val="24"/>
              </w:rPr>
              <w:t>3.9.2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D9D367A" w14:textId="77777777" w:rsidR="009A7D57" w:rsidRDefault="00000000">
            <w:pPr>
              <w:spacing w:after="0"/>
            </w:pPr>
            <w:r>
              <w:rPr>
                <w:rFonts w:ascii="Times New Roman" w:eastAsia="Times New Roman" w:hAnsi="Times New Roman" w:cs="Times New Roman"/>
                <w:sz w:val="24"/>
              </w:rP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033FA663" w14:textId="77777777" w:rsidR="009A7D57" w:rsidRDefault="00000000">
            <w:pPr>
              <w:spacing w:after="0"/>
              <w:ind w:left="2" w:right="111"/>
              <w:jc w:val="both"/>
            </w:pPr>
            <w:r>
              <w:rPr>
                <w:rFonts w:ascii="Times New Roman" w:eastAsia="Times New Roman" w:hAnsi="Times New Roman" w:cs="Times New Roman"/>
                <w:sz w:val="24"/>
              </w:rPr>
              <w:t xml:space="preserve">Izglītības iestādei ir izstrādāti iekšējās kārtības un drošības noteikumi un par to  ievērošanu tiek regulāri instruēti audzēkņi un personāls. </w:t>
            </w:r>
          </w:p>
        </w:tc>
        <w:tc>
          <w:tcPr>
            <w:tcW w:w="4112" w:type="dxa"/>
            <w:tcBorders>
              <w:top w:val="single" w:sz="4" w:space="0" w:color="000000"/>
              <w:left w:val="single" w:sz="4" w:space="0" w:color="000000"/>
              <w:bottom w:val="single" w:sz="4" w:space="0" w:color="000000"/>
              <w:right w:val="single" w:sz="4" w:space="0" w:color="000000"/>
            </w:tcBorders>
          </w:tcPr>
          <w:p w14:paraId="3BDEE30E" w14:textId="77777777" w:rsidR="009A7D57" w:rsidRDefault="00000000">
            <w:pPr>
              <w:spacing w:after="0"/>
              <w:ind w:left="2" w:right="113"/>
              <w:jc w:val="both"/>
            </w:pPr>
            <w:r>
              <w:rPr>
                <w:rFonts w:ascii="Times New Roman" w:eastAsia="Times New Roman" w:hAnsi="Times New Roman" w:cs="Times New Roman"/>
                <w:sz w:val="24"/>
              </w:rPr>
              <w:t xml:space="preserve">Pēc vajadzības aktualizēt Izglītības iestādes iekšējās kārtības un drošības noteikumus. </w:t>
            </w:r>
          </w:p>
        </w:tc>
      </w:tr>
      <w:tr w:rsidR="009A7D57" w14:paraId="091B9073"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3CB55A8" w14:textId="77777777" w:rsidR="009A7D57" w:rsidRDefault="00000000">
            <w:pPr>
              <w:spacing w:after="0"/>
              <w:ind w:left="2"/>
            </w:pPr>
            <w:r>
              <w:rPr>
                <w:rFonts w:ascii="Times New Roman" w:eastAsia="Times New Roman" w:hAnsi="Times New Roman" w:cs="Times New Roman"/>
                <w:sz w:val="24"/>
              </w:rPr>
              <w:t>3.9.3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AA1C09B" w14:textId="77777777" w:rsidR="009A7D57" w:rsidRDefault="00000000">
            <w:pPr>
              <w:spacing w:after="0"/>
              <w:ind w:right="35"/>
            </w:pPr>
            <w:r>
              <w:rPr>
                <w:rFonts w:ascii="Times New Roman" w:eastAsia="Times New Roman" w:hAnsi="Times New Roman" w:cs="Times New Roman"/>
                <w:sz w:val="24"/>
              </w:rPr>
              <w:t>Izglītības iestādes fiziskā drošība un ar to saistīto risku identificēšana un novēršana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A66EB74" w14:textId="77777777" w:rsidR="009A7D57" w:rsidRDefault="00000000">
            <w:pPr>
              <w:spacing w:after="0"/>
              <w:ind w:left="2"/>
              <w:jc w:val="both"/>
            </w:pPr>
            <w:r>
              <w:rPr>
                <w:rFonts w:ascii="Times New Roman" w:eastAsia="Times New Roman" w:hAnsi="Times New Roman" w:cs="Times New Roman"/>
                <w:sz w:val="24"/>
              </w:rPr>
              <w:t xml:space="preserve">Izglītības iestādē ir ugundrošības sistēma, tiek veikta videonovērošana. </w:t>
            </w:r>
          </w:p>
        </w:tc>
        <w:tc>
          <w:tcPr>
            <w:tcW w:w="4112" w:type="dxa"/>
            <w:tcBorders>
              <w:top w:val="single" w:sz="4" w:space="0" w:color="000000"/>
              <w:left w:val="single" w:sz="4" w:space="0" w:color="000000"/>
              <w:bottom w:val="single" w:sz="4" w:space="0" w:color="000000"/>
              <w:right w:val="single" w:sz="4" w:space="0" w:color="000000"/>
            </w:tcBorders>
          </w:tcPr>
          <w:p w14:paraId="49637F68" w14:textId="77777777" w:rsidR="009A7D57" w:rsidRDefault="00000000">
            <w:pPr>
              <w:spacing w:after="0"/>
              <w:ind w:left="2"/>
            </w:pPr>
            <w:r>
              <w:rPr>
                <w:rFonts w:ascii="Times New Roman" w:eastAsia="Times New Roman" w:hAnsi="Times New Roman" w:cs="Times New Roman"/>
                <w:sz w:val="24"/>
              </w:rPr>
              <w:t xml:space="preserve">Uzturēt darba kārtība Izglītības iestādē ierīkoto ugundrošības un  videonovērošana sistēmu. </w:t>
            </w:r>
          </w:p>
        </w:tc>
      </w:tr>
      <w:tr w:rsidR="009A7D57" w14:paraId="60C3AE34"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1815330" w14:textId="77777777" w:rsidR="009A7D57" w:rsidRDefault="00000000">
            <w:pPr>
              <w:spacing w:after="0"/>
              <w:ind w:left="2"/>
            </w:pPr>
            <w:r>
              <w:rPr>
                <w:rFonts w:ascii="Times New Roman" w:eastAsia="Times New Roman" w:hAnsi="Times New Roman" w:cs="Times New Roman"/>
                <w:sz w:val="24"/>
              </w:rPr>
              <w:t>3.9.4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9610FE2" w14:textId="77777777" w:rsidR="009A7D57" w:rsidRDefault="00000000">
            <w:pPr>
              <w:spacing w:after="0"/>
            </w:pPr>
            <w:r>
              <w:rPr>
                <w:rFonts w:ascii="Times New Roman" w:eastAsia="Times New Roman" w:hAnsi="Times New Roman" w:cs="Times New Roman"/>
                <w:sz w:val="24"/>
              </w:rP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7BAB3AD3" w14:textId="77777777" w:rsidR="009A7D57" w:rsidRDefault="00000000">
            <w:pPr>
              <w:spacing w:after="0"/>
              <w:ind w:left="2"/>
              <w:jc w:val="both"/>
            </w:pPr>
            <w:r>
              <w:rPr>
                <w:rFonts w:ascii="Times New Roman" w:eastAsia="Times New Roman" w:hAnsi="Times New Roman" w:cs="Times New Roman"/>
                <w:sz w:val="24"/>
              </w:rPr>
              <w:t xml:space="preserve">Pētot aptaujas rezultātus, jāsecina, ka skolā ir augsta emocionālā drošība.  </w:t>
            </w:r>
          </w:p>
        </w:tc>
        <w:tc>
          <w:tcPr>
            <w:tcW w:w="4112" w:type="dxa"/>
            <w:tcBorders>
              <w:top w:val="single" w:sz="4" w:space="0" w:color="000000"/>
              <w:left w:val="single" w:sz="4" w:space="0" w:color="000000"/>
              <w:bottom w:val="single" w:sz="4" w:space="0" w:color="000000"/>
              <w:right w:val="single" w:sz="4" w:space="0" w:color="000000"/>
            </w:tcBorders>
          </w:tcPr>
          <w:p w14:paraId="72FCA144" w14:textId="77777777" w:rsidR="009A7D57" w:rsidRDefault="00000000">
            <w:pPr>
              <w:spacing w:after="0"/>
              <w:ind w:left="2" w:right="113"/>
              <w:jc w:val="both"/>
            </w:pPr>
            <w:r>
              <w:rPr>
                <w:rFonts w:ascii="Times New Roman" w:eastAsia="Times New Roman" w:hAnsi="Times New Roman" w:cs="Times New Roman"/>
                <w:sz w:val="24"/>
              </w:rPr>
              <w:t xml:space="preserve">Sekot līdzi ikdienas situācijām un savlaicīgi novērst emocionālās drošības risku iespējamību. </w:t>
            </w:r>
          </w:p>
        </w:tc>
      </w:tr>
      <w:tr w:rsidR="009A7D57" w14:paraId="6A2437C7"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DFEEE83" w14:textId="77777777" w:rsidR="009A7D57" w:rsidRDefault="00000000">
            <w:pPr>
              <w:spacing w:after="0"/>
              <w:ind w:left="2"/>
            </w:pPr>
            <w:r>
              <w:rPr>
                <w:rFonts w:ascii="Times New Roman" w:eastAsia="Times New Roman" w:hAnsi="Times New Roman" w:cs="Times New Roman"/>
                <w:sz w:val="24"/>
              </w:rPr>
              <w:t>3.9.5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810E777" w14:textId="77777777" w:rsidR="009A7D57" w:rsidRDefault="00000000">
            <w:pPr>
              <w:spacing w:after="0"/>
            </w:pPr>
            <w:r>
              <w:rPr>
                <w:rFonts w:ascii="Times New Roman" w:eastAsia="Times New Roman" w:hAnsi="Times New Roman" w:cs="Times New Roman"/>
                <w:sz w:val="24"/>
              </w:rPr>
              <w:t xml:space="preserve">Izglītības iestādes personāla un izglītojamo labizjūta </w:t>
            </w:r>
          </w:p>
        </w:tc>
        <w:tc>
          <w:tcPr>
            <w:tcW w:w="4112" w:type="dxa"/>
            <w:tcBorders>
              <w:top w:val="single" w:sz="4" w:space="0" w:color="000000"/>
              <w:left w:val="single" w:sz="4" w:space="0" w:color="000000"/>
              <w:bottom w:val="single" w:sz="4" w:space="0" w:color="000000"/>
              <w:right w:val="single" w:sz="4" w:space="0" w:color="000000"/>
            </w:tcBorders>
          </w:tcPr>
          <w:p w14:paraId="4B8C8BD5" w14:textId="77777777" w:rsidR="009A7D57" w:rsidRDefault="00000000">
            <w:pPr>
              <w:spacing w:after="0"/>
              <w:ind w:left="2" w:right="53"/>
            </w:pPr>
            <w:r>
              <w:rPr>
                <w:rFonts w:ascii="Times New Roman" w:eastAsia="Times New Roman" w:hAnsi="Times New Roman" w:cs="Times New Roman"/>
                <w:sz w:val="24"/>
              </w:rPr>
              <w:t xml:space="preserve">Pētot aptaujas rezultātus, jāsecina, ka  personālam un izglītojamiem ir labizjūta. </w:t>
            </w:r>
          </w:p>
        </w:tc>
        <w:tc>
          <w:tcPr>
            <w:tcW w:w="4112" w:type="dxa"/>
            <w:tcBorders>
              <w:top w:val="single" w:sz="4" w:space="0" w:color="000000"/>
              <w:left w:val="single" w:sz="4" w:space="0" w:color="000000"/>
              <w:bottom w:val="single" w:sz="4" w:space="0" w:color="000000"/>
              <w:right w:val="single" w:sz="4" w:space="0" w:color="000000"/>
            </w:tcBorders>
          </w:tcPr>
          <w:p w14:paraId="69DD4EC8" w14:textId="77777777" w:rsidR="009A7D57" w:rsidRDefault="00000000">
            <w:pPr>
              <w:spacing w:after="0"/>
              <w:ind w:left="2"/>
              <w:jc w:val="both"/>
            </w:pPr>
            <w:r>
              <w:rPr>
                <w:rFonts w:ascii="Times New Roman" w:eastAsia="Times New Roman" w:hAnsi="Times New Roman" w:cs="Times New Roman"/>
                <w:sz w:val="24"/>
              </w:rPr>
              <w:t xml:space="preserve">Turpināt nodrošināt  personālam un izglītojamiem labizjūtu. </w:t>
            </w:r>
          </w:p>
        </w:tc>
      </w:tr>
    </w:tbl>
    <w:p w14:paraId="0A7CC76E" w14:textId="77777777" w:rsidR="009A7D57" w:rsidRDefault="00000000">
      <w:pPr>
        <w:spacing w:after="158" w:line="267" w:lineRule="auto"/>
        <w:ind w:left="561" w:hanging="10"/>
      </w:pPr>
      <w:r>
        <w:rPr>
          <w:rFonts w:ascii="Times New Roman" w:eastAsia="Times New Roman" w:hAnsi="Times New Roman" w:cs="Times New Roman"/>
          <w:b/>
          <w:sz w:val="24"/>
        </w:rPr>
        <w:t xml:space="preserve">Galvenie apkopotie secinājumi turpmākajam darbam par visu kritēriju. </w:t>
      </w:r>
    </w:p>
    <w:p w14:paraId="6FFB7D48" w14:textId="77777777" w:rsidR="009A7D57" w:rsidRDefault="00000000">
      <w:pPr>
        <w:spacing w:after="322" w:line="271" w:lineRule="auto"/>
        <w:ind w:left="576" w:hanging="10"/>
      </w:pPr>
      <w:r>
        <w:rPr>
          <w:rFonts w:ascii="Times New Roman" w:eastAsia="Times New Roman" w:hAnsi="Times New Roman" w:cs="Times New Roman"/>
          <w:sz w:val="24"/>
        </w:rPr>
        <w:t xml:space="preserve">Mācības izglītības iestādē notiek drošā un psiholoģiski labvēlīgā vidē. </w:t>
      </w:r>
    </w:p>
    <w:p w14:paraId="1E022773" w14:textId="77777777" w:rsidR="009A7D57" w:rsidRDefault="00000000">
      <w:pPr>
        <w:pStyle w:val="Virsraksts3"/>
        <w:tabs>
          <w:tab w:val="center" w:pos="812"/>
          <w:tab w:val="center" w:pos="6611"/>
        </w:tabs>
        <w:ind w:left="0" w:right="0" w:firstLine="0"/>
      </w:pPr>
      <w:r>
        <w:rPr>
          <w:rFonts w:ascii="Calibri" w:eastAsia="Calibri" w:hAnsi="Calibri" w:cs="Calibri"/>
          <w:b w:val="0"/>
          <w:sz w:val="22"/>
        </w:rPr>
        <w:tab/>
      </w:r>
      <w:r>
        <w:t>3.10</w:t>
      </w:r>
      <w:r>
        <w:rPr>
          <w:rFonts w:ascii="Arial" w:eastAsia="Arial" w:hAnsi="Arial" w:cs="Arial"/>
        </w:rPr>
        <w:t xml:space="preserve"> </w:t>
      </w:r>
      <w:r>
        <w:rPr>
          <w:rFonts w:ascii="Arial" w:eastAsia="Arial" w:hAnsi="Arial" w:cs="Arial"/>
        </w:rPr>
        <w:tab/>
      </w:r>
      <w: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9A7D57" w14:paraId="1E647D24"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53B016A8" w14:textId="77777777" w:rsidR="009A7D57" w:rsidRDefault="009A7D57"/>
        </w:tc>
        <w:tc>
          <w:tcPr>
            <w:tcW w:w="4112" w:type="dxa"/>
            <w:tcBorders>
              <w:top w:val="single" w:sz="4" w:space="0" w:color="000000"/>
              <w:left w:val="nil"/>
              <w:bottom w:val="single" w:sz="4" w:space="0" w:color="000000"/>
              <w:right w:val="single" w:sz="4" w:space="0" w:color="000000"/>
            </w:tcBorders>
          </w:tcPr>
          <w:p w14:paraId="2562077F" w14:textId="77777777" w:rsidR="009A7D5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CC64C28"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1422E8E2"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021830E"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0AD73AB"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93B612E"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60BF782"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11BDD921"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A4CD17D" w14:textId="77777777" w:rsidR="009A7D57" w:rsidRDefault="00000000">
            <w:pPr>
              <w:spacing w:after="0"/>
              <w:ind w:left="2"/>
            </w:pPr>
            <w:r>
              <w:rPr>
                <w:rFonts w:ascii="Times New Roman" w:eastAsia="Times New Roman" w:hAnsi="Times New Roman" w:cs="Times New Roman"/>
                <w:sz w:val="24"/>
              </w:rPr>
              <w:t>3.10.1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00D6268" w14:textId="77777777" w:rsidR="009A7D57" w:rsidRDefault="00000000">
            <w:pPr>
              <w:spacing w:after="0"/>
            </w:pPr>
            <w:r>
              <w:rPr>
                <w:rFonts w:ascii="Times New Roman" w:eastAsia="Times New Roman" w:hAnsi="Times New Roman" w:cs="Times New Roman"/>
                <w:sz w:val="24"/>
              </w:rP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6C84F9E2" w14:textId="77777777" w:rsidR="009A7D57" w:rsidRDefault="00000000">
            <w:pPr>
              <w:spacing w:after="0"/>
              <w:ind w:left="2"/>
            </w:pPr>
            <w:r>
              <w:rPr>
                <w:rFonts w:ascii="Times New Roman" w:eastAsia="Times New Roman" w:hAnsi="Times New Roman" w:cs="Times New Roman"/>
                <w:sz w:val="24"/>
              </w:rPr>
              <w:t xml:space="preserve">Izglītības iestādei ir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44734598" w14:textId="77777777" w:rsidR="009A7D57" w:rsidRDefault="00000000">
            <w:pPr>
              <w:spacing w:after="0"/>
              <w:ind w:left="2"/>
            </w:pPr>
            <w:r>
              <w:rPr>
                <w:rFonts w:ascii="Times New Roman" w:eastAsia="Times New Roman" w:hAnsi="Times New Roman" w:cs="Times New Roman"/>
                <w:sz w:val="24"/>
              </w:rPr>
              <w:t xml:space="preserve">Turpināt papildināt Izglītības iestādi ar  </w:t>
            </w:r>
          </w:p>
          <w:p w14:paraId="1541A0AD" w14:textId="77777777" w:rsidR="009A7D57" w:rsidRDefault="00000000">
            <w:pPr>
              <w:spacing w:after="0"/>
              <w:ind w:left="2" w:right="58"/>
            </w:pPr>
            <w:r>
              <w:rPr>
                <w:rFonts w:ascii="Times New Roman" w:eastAsia="Times New Roman" w:hAnsi="Times New Roman" w:cs="Times New Roman"/>
                <w:sz w:val="24"/>
              </w:rPr>
              <w:t xml:space="preserve">materiāltehniskajiem resursiem izglītības programmas īstenošanai. </w:t>
            </w:r>
          </w:p>
        </w:tc>
      </w:tr>
      <w:tr w:rsidR="009A7D57" w14:paraId="0AE677E1" w14:textId="77777777">
        <w:trPr>
          <w:trHeight w:val="564"/>
        </w:trPr>
        <w:tc>
          <w:tcPr>
            <w:tcW w:w="818" w:type="dxa"/>
            <w:tcBorders>
              <w:top w:val="single" w:sz="4" w:space="0" w:color="000000"/>
              <w:left w:val="single" w:sz="4" w:space="0" w:color="000000"/>
              <w:bottom w:val="single" w:sz="4" w:space="0" w:color="000000"/>
              <w:right w:val="single" w:sz="4" w:space="0" w:color="000000"/>
            </w:tcBorders>
            <w:vAlign w:val="center"/>
          </w:tcPr>
          <w:p w14:paraId="3B3F7705" w14:textId="77777777" w:rsidR="009A7D57" w:rsidRDefault="00000000">
            <w:pPr>
              <w:spacing w:after="0"/>
              <w:ind w:left="2"/>
            </w:pPr>
            <w:r>
              <w:rPr>
                <w:rFonts w:ascii="Times New Roman" w:eastAsia="Times New Roman" w:hAnsi="Times New Roman" w:cs="Times New Roman"/>
                <w:sz w:val="24"/>
              </w:rPr>
              <w:t>3.10.2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CC5BEDB" w14:textId="77777777" w:rsidR="009A7D57" w:rsidRDefault="00000000">
            <w:pPr>
              <w:spacing w:after="0"/>
              <w:ind w:right="43"/>
            </w:pPr>
            <w:r>
              <w:rPr>
                <w:rFonts w:ascii="Times New Roman" w:eastAsia="Times New Roman" w:hAnsi="Times New Roman" w:cs="Times New Roman"/>
                <w:sz w:val="24"/>
              </w:rPr>
              <w:t xml:space="preserve">Izglītības iestādei pieejamās informācijas un komunikācijas </w:t>
            </w:r>
          </w:p>
        </w:tc>
        <w:tc>
          <w:tcPr>
            <w:tcW w:w="4112" w:type="dxa"/>
            <w:tcBorders>
              <w:top w:val="single" w:sz="4" w:space="0" w:color="000000"/>
              <w:left w:val="single" w:sz="4" w:space="0" w:color="000000"/>
              <w:bottom w:val="single" w:sz="4" w:space="0" w:color="000000"/>
              <w:right w:val="single" w:sz="4" w:space="0" w:color="000000"/>
            </w:tcBorders>
          </w:tcPr>
          <w:p w14:paraId="19378857" w14:textId="77777777" w:rsidR="009A7D57" w:rsidRDefault="00000000">
            <w:pPr>
              <w:spacing w:after="0"/>
              <w:ind w:left="2"/>
            </w:pPr>
            <w:r>
              <w:rPr>
                <w:rFonts w:ascii="Times New Roman" w:eastAsia="Times New Roman" w:hAnsi="Times New Roman" w:cs="Times New Roman"/>
                <w:sz w:val="24"/>
              </w:rPr>
              <w:t xml:space="preserve">Izglītības iestādei ir pieejamas informācijas un komunikācijas </w:t>
            </w:r>
          </w:p>
        </w:tc>
        <w:tc>
          <w:tcPr>
            <w:tcW w:w="4112" w:type="dxa"/>
            <w:tcBorders>
              <w:top w:val="single" w:sz="4" w:space="0" w:color="000000"/>
              <w:left w:val="single" w:sz="4" w:space="0" w:color="000000"/>
              <w:bottom w:val="single" w:sz="4" w:space="0" w:color="000000"/>
              <w:right w:val="single" w:sz="4" w:space="0" w:color="000000"/>
            </w:tcBorders>
          </w:tcPr>
          <w:p w14:paraId="02762E9A" w14:textId="77777777" w:rsidR="009A7D57" w:rsidRDefault="00000000">
            <w:pPr>
              <w:spacing w:after="0"/>
              <w:ind w:left="2"/>
            </w:pPr>
            <w:r>
              <w:rPr>
                <w:rFonts w:ascii="Times New Roman" w:eastAsia="Times New Roman" w:hAnsi="Times New Roman" w:cs="Times New Roman"/>
                <w:sz w:val="24"/>
              </w:rPr>
              <w:t xml:space="preserve">Uzturēt darba kārtība pieejamās informācijas un komunikācijas </w:t>
            </w:r>
          </w:p>
        </w:tc>
      </w:tr>
      <w:tr w:rsidR="009A7D57" w14:paraId="1E10FBFE"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691B37B" w14:textId="77777777" w:rsidR="009A7D5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9F3DC1"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35E3965C"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CA001D0"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172476D"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82B09A6"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61DF242"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2C56E84B"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770C0CBA" w14:textId="77777777" w:rsidR="009A7D57" w:rsidRDefault="009A7D57"/>
        </w:tc>
        <w:tc>
          <w:tcPr>
            <w:tcW w:w="4109" w:type="dxa"/>
            <w:tcBorders>
              <w:top w:val="single" w:sz="4" w:space="0" w:color="000000"/>
              <w:left w:val="single" w:sz="4" w:space="0" w:color="000000"/>
              <w:bottom w:val="single" w:sz="4" w:space="0" w:color="000000"/>
              <w:right w:val="single" w:sz="4" w:space="0" w:color="000000"/>
            </w:tcBorders>
          </w:tcPr>
          <w:p w14:paraId="24513C73" w14:textId="77777777" w:rsidR="009A7D57" w:rsidRDefault="00000000">
            <w:pPr>
              <w:spacing w:after="0"/>
              <w:ind w:right="45"/>
            </w:pPr>
            <w:r>
              <w:rPr>
                <w:rFonts w:ascii="Times New Roman" w:eastAsia="Times New Roman" w:hAnsi="Times New Roman" w:cs="Times New Roman"/>
                <w:sz w:val="24"/>
              </w:rPr>
              <w:t xml:space="preserve">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5B88CB70" w14:textId="77777777" w:rsidR="009A7D57" w:rsidRDefault="00000000">
            <w:pPr>
              <w:spacing w:after="0"/>
              <w:ind w:left="2" w:right="45"/>
            </w:pPr>
            <w:r>
              <w:rPr>
                <w:rFonts w:ascii="Times New Roman" w:eastAsia="Times New Roman" w:hAnsi="Times New Roman" w:cs="Times New Roman"/>
                <w:sz w:val="24"/>
              </w:rPr>
              <w:t xml:space="preserve">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29F1625A" w14:textId="77777777" w:rsidR="009A7D57" w:rsidRDefault="00000000">
            <w:pPr>
              <w:spacing w:after="0"/>
              <w:ind w:left="2"/>
            </w:pPr>
            <w:r>
              <w:rPr>
                <w:rFonts w:ascii="Times New Roman" w:eastAsia="Times New Roman" w:hAnsi="Times New Roman" w:cs="Times New Roman"/>
                <w:sz w:val="24"/>
              </w:rPr>
              <w:t xml:space="preserve">tehnoloģijas un  turpināt papildināt digitālos resursus izglītības programmas īstenošanai. </w:t>
            </w:r>
          </w:p>
        </w:tc>
      </w:tr>
      <w:tr w:rsidR="009A7D57" w14:paraId="640244A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D1A57AB" w14:textId="77777777" w:rsidR="009A7D57" w:rsidRDefault="00000000">
            <w:pPr>
              <w:spacing w:after="0"/>
              <w:ind w:left="2"/>
            </w:pPr>
            <w:r>
              <w:rPr>
                <w:rFonts w:ascii="Times New Roman" w:eastAsia="Times New Roman" w:hAnsi="Times New Roman" w:cs="Times New Roman"/>
                <w:sz w:val="24"/>
              </w:rPr>
              <w:t>3.10.3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6A20D78" w14:textId="77777777" w:rsidR="009A7D57" w:rsidRDefault="00000000">
            <w:pPr>
              <w:spacing w:after="0"/>
            </w:pPr>
            <w:r>
              <w:rPr>
                <w:rFonts w:ascii="Times New Roman" w:eastAsia="Times New Roman" w:hAnsi="Times New Roman" w:cs="Times New Roman"/>
                <w:sz w:val="24"/>
              </w:rPr>
              <w:t>Izglītības iestādes materiāltehnisko resursu un iekārtu izmantošanas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EB7FF8" w14:textId="77777777" w:rsidR="009A7D57" w:rsidRDefault="00000000">
            <w:pPr>
              <w:spacing w:after="17"/>
              <w:ind w:left="2"/>
            </w:pPr>
            <w:r>
              <w:rPr>
                <w:rFonts w:ascii="Times New Roman" w:eastAsia="Times New Roman" w:hAnsi="Times New Roman" w:cs="Times New Roman"/>
                <w:sz w:val="24"/>
              </w:rPr>
              <w:t xml:space="preserve">Izglītības iestādē esošie </w:t>
            </w:r>
          </w:p>
          <w:p w14:paraId="229942F5" w14:textId="77777777" w:rsidR="009A7D57" w:rsidRDefault="00000000">
            <w:pPr>
              <w:spacing w:after="0"/>
              <w:ind w:left="2"/>
              <w:jc w:val="both"/>
            </w:pPr>
            <w:r>
              <w:rPr>
                <w:rFonts w:ascii="Times New Roman" w:eastAsia="Times New Roman" w:hAnsi="Times New Roman" w:cs="Times New Roman"/>
                <w:sz w:val="24"/>
              </w:rPr>
              <w:t xml:space="preserve">materiāltehniskie resursi un iekārtas tiek efektīvi  izmantotas. </w:t>
            </w:r>
          </w:p>
        </w:tc>
        <w:tc>
          <w:tcPr>
            <w:tcW w:w="4112" w:type="dxa"/>
            <w:tcBorders>
              <w:top w:val="single" w:sz="4" w:space="0" w:color="000000"/>
              <w:left w:val="single" w:sz="4" w:space="0" w:color="000000"/>
              <w:bottom w:val="single" w:sz="4" w:space="0" w:color="000000"/>
              <w:right w:val="single" w:sz="4" w:space="0" w:color="000000"/>
            </w:tcBorders>
          </w:tcPr>
          <w:p w14:paraId="6CAA8020" w14:textId="77777777" w:rsidR="009A7D57" w:rsidRDefault="00000000">
            <w:pPr>
              <w:spacing w:after="0"/>
              <w:ind w:left="2"/>
            </w:pPr>
            <w:r>
              <w:rPr>
                <w:rFonts w:ascii="Times New Roman" w:eastAsia="Times New Roman" w:hAnsi="Times New Roman" w:cs="Times New Roman"/>
                <w:sz w:val="24"/>
              </w:rPr>
              <w:t xml:space="preserve">Paugstināt pēc iespējām Izglītības iestādes materiāltehnisko resursu un iekārtu izmantošanas efektivitāti. </w:t>
            </w:r>
          </w:p>
        </w:tc>
      </w:tr>
      <w:tr w:rsidR="009A7D57" w14:paraId="618B989F"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60FE22D" w14:textId="77777777" w:rsidR="009A7D57" w:rsidRDefault="00000000">
            <w:pPr>
              <w:spacing w:after="0"/>
              <w:ind w:left="2"/>
            </w:pPr>
            <w:r>
              <w:rPr>
                <w:rFonts w:ascii="Times New Roman" w:eastAsia="Times New Roman" w:hAnsi="Times New Roman" w:cs="Times New Roman"/>
                <w:sz w:val="24"/>
              </w:rPr>
              <w:t>3.10.4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A64C4B1" w14:textId="77777777" w:rsidR="009A7D57" w:rsidRDefault="00000000">
            <w:pPr>
              <w:spacing w:after="0"/>
              <w:ind w:right="45"/>
            </w:pPr>
            <w:r>
              <w:rPr>
                <w:rFonts w:ascii="Times New Roman" w:eastAsia="Times New Roman" w:hAnsi="Times New Roman" w:cs="Times New Roman"/>
                <w:sz w:val="24"/>
              </w:rP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36DAAD2B" w14:textId="77777777" w:rsidR="009A7D57" w:rsidRDefault="00000000">
            <w:pPr>
              <w:spacing w:after="0"/>
              <w:ind w:left="2"/>
            </w:pPr>
            <w:r>
              <w:rPr>
                <w:rFonts w:ascii="Times New Roman" w:eastAsia="Times New Roman" w:hAnsi="Times New Roman" w:cs="Times New Roman"/>
                <w:sz w:val="24"/>
              </w:rPr>
              <w:t xml:space="preserve">Mācību telpas iekārtotas un aprīkotas atbilstoši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7E320F8D" w14:textId="77777777" w:rsidR="009A7D57" w:rsidRDefault="00000000">
            <w:pPr>
              <w:spacing w:after="0"/>
              <w:ind w:left="2"/>
            </w:pPr>
            <w:r>
              <w:rPr>
                <w:rFonts w:ascii="Times New Roman" w:eastAsia="Times New Roman" w:hAnsi="Times New Roman" w:cs="Times New Roman"/>
                <w:sz w:val="24"/>
              </w:rPr>
              <w:t xml:space="preserve">Pie nepieciešamības veikt mācību telpu iekārtojumu un aprīkojumu atbilstoši mācību un audzināšanas procesam. </w:t>
            </w:r>
          </w:p>
        </w:tc>
      </w:tr>
      <w:tr w:rsidR="009A7D57" w14:paraId="18ACC3EB"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436AE41A" w14:textId="77777777" w:rsidR="009A7D57" w:rsidRDefault="00000000">
            <w:pPr>
              <w:spacing w:after="0"/>
              <w:ind w:left="2"/>
            </w:pPr>
            <w:r>
              <w:rPr>
                <w:rFonts w:ascii="Times New Roman" w:eastAsia="Times New Roman" w:hAnsi="Times New Roman" w:cs="Times New Roman"/>
                <w:sz w:val="24"/>
              </w:rPr>
              <w:t>3.10.5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6BD9933" w14:textId="77777777" w:rsidR="009A7D57" w:rsidRDefault="00000000">
            <w:pPr>
              <w:spacing w:after="0"/>
            </w:pPr>
            <w:r>
              <w:rPr>
                <w:rFonts w:ascii="Times New Roman" w:eastAsia="Times New Roman" w:hAnsi="Times New Roman" w:cs="Times New Roman"/>
                <w:sz w:val="24"/>
              </w:rPr>
              <w:t xml:space="preserve">Izglītības iestādes apkārtējās teritorijas un telpu multifunkcionalitāte </w:t>
            </w:r>
          </w:p>
        </w:tc>
        <w:tc>
          <w:tcPr>
            <w:tcW w:w="4112" w:type="dxa"/>
            <w:tcBorders>
              <w:top w:val="single" w:sz="4" w:space="0" w:color="000000"/>
              <w:left w:val="single" w:sz="4" w:space="0" w:color="000000"/>
              <w:bottom w:val="single" w:sz="4" w:space="0" w:color="000000"/>
              <w:right w:val="single" w:sz="4" w:space="0" w:color="000000"/>
            </w:tcBorders>
          </w:tcPr>
          <w:p w14:paraId="62AB3EF9" w14:textId="77777777" w:rsidR="009A7D57" w:rsidRDefault="00000000">
            <w:pPr>
              <w:spacing w:after="0"/>
              <w:ind w:left="2" w:right="112"/>
              <w:jc w:val="both"/>
            </w:pPr>
            <w:r>
              <w:rPr>
                <w:rFonts w:ascii="Times New Roman" w:eastAsia="Times New Roman" w:hAnsi="Times New Roman" w:cs="Times New Roman"/>
                <w:sz w:val="24"/>
              </w:rPr>
              <w:t xml:space="preserve">Skolas apkārtējā teritorija un telpas ir multifunkcionālas. (Radošā sēta, Tautas nams) </w:t>
            </w:r>
          </w:p>
        </w:tc>
        <w:tc>
          <w:tcPr>
            <w:tcW w:w="4112" w:type="dxa"/>
            <w:tcBorders>
              <w:top w:val="single" w:sz="4" w:space="0" w:color="000000"/>
              <w:left w:val="single" w:sz="4" w:space="0" w:color="000000"/>
              <w:bottom w:val="single" w:sz="4" w:space="0" w:color="000000"/>
              <w:right w:val="single" w:sz="4" w:space="0" w:color="000000"/>
            </w:tcBorders>
          </w:tcPr>
          <w:p w14:paraId="5E9BC3A0" w14:textId="77777777" w:rsidR="009A7D57" w:rsidRDefault="00000000">
            <w:pPr>
              <w:spacing w:after="0"/>
              <w:ind w:left="2"/>
            </w:pPr>
            <w:r>
              <w:rPr>
                <w:rFonts w:ascii="Times New Roman" w:eastAsia="Times New Roman" w:hAnsi="Times New Roman" w:cs="Times New Roman"/>
                <w:sz w:val="24"/>
              </w:rPr>
              <w:t xml:space="preserve"> </w:t>
            </w:r>
          </w:p>
        </w:tc>
      </w:tr>
    </w:tbl>
    <w:p w14:paraId="36E4CC56" w14:textId="77777777" w:rsidR="009A7D57" w:rsidRDefault="00000000">
      <w:pPr>
        <w:spacing w:after="158" w:line="267" w:lineRule="auto"/>
        <w:ind w:left="561" w:hanging="10"/>
      </w:pPr>
      <w:r>
        <w:rPr>
          <w:rFonts w:ascii="Times New Roman" w:eastAsia="Times New Roman" w:hAnsi="Times New Roman" w:cs="Times New Roman"/>
          <w:b/>
          <w:sz w:val="24"/>
        </w:rPr>
        <w:t xml:space="preserve">Galvenie apkopotie secinājumi turpmākajam darbam par visu kritēriju. </w:t>
      </w:r>
    </w:p>
    <w:p w14:paraId="027FE167" w14:textId="77777777" w:rsidR="009A7D57" w:rsidRDefault="00000000">
      <w:pPr>
        <w:spacing w:after="322" w:line="271" w:lineRule="auto"/>
        <w:ind w:left="576" w:hanging="10"/>
      </w:pPr>
      <w:r>
        <w:rPr>
          <w:rFonts w:ascii="Times New Roman" w:eastAsia="Times New Roman" w:hAnsi="Times New Roman" w:cs="Times New Roman"/>
          <w:sz w:val="24"/>
        </w:rPr>
        <w:t>Izglītības iestāde ir ļoti labi aprīkota un iekārtota mācību procesa nodrošināšanai.</w:t>
      </w:r>
      <w:r>
        <w:rPr>
          <w:rFonts w:ascii="Times New Roman" w:eastAsia="Times New Roman" w:hAnsi="Times New Roman" w:cs="Times New Roman"/>
          <w:b/>
          <w:sz w:val="24"/>
        </w:rPr>
        <w:t xml:space="preserve"> </w:t>
      </w:r>
    </w:p>
    <w:p w14:paraId="7EF6DDF1" w14:textId="77777777" w:rsidR="009A7D57" w:rsidRDefault="00000000">
      <w:pPr>
        <w:pStyle w:val="Virsraksts3"/>
        <w:tabs>
          <w:tab w:val="center" w:pos="812"/>
          <w:tab w:val="center" w:pos="6698"/>
        </w:tabs>
        <w:ind w:left="0" w:righ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A7D57" w14:paraId="235EB5F8"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FAD693A" w14:textId="77777777" w:rsidR="009A7D5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AAABE99"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415BA46C"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0377C264"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4691AE5" w14:textId="77777777" w:rsidR="009A7D57"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F398F3E"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E392561"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18EE2CEB"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73BFA730" w14:textId="77777777" w:rsidR="009A7D57" w:rsidRDefault="00000000">
            <w:pPr>
              <w:spacing w:after="0"/>
              <w:ind w:left="2"/>
            </w:pPr>
            <w:r>
              <w:rPr>
                <w:rFonts w:ascii="Times New Roman" w:eastAsia="Times New Roman" w:hAnsi="Times New Roman" w:cs="Times New Roman"/>
                <w:sz w:val="24"/>
              </w:rPr>
              <w:t>3.11.1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A7DC21E" w14:textId="77777777" w:rsidR="009A7D57" w:rsidRDefault="00000000">
            <w:pPr>
              <w:spacing w:after="0"/>
              <w:ind w:right="88"/>
            </w:pPr>
            <w:r>
              <w:rPr>
                <w:rFonts w:ascii="Times New Roman" w:eastAsia="Times New Roman" w:hAnsi="Times New Roman" w:cs="Times New Roman"/>
                <w:sz w:val="24"/>
              </w:rP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658CBF1B" w14:textId="77777777" w:rsidR="009A7D57" w:rsidRDefault="00000000">
            <w:pPr>
              <w:spacing w:after="0"/>
              <w:ind w:left="2"/>
            </w:pPr>
            <w:r>
              <w:rPr>
                <w:rFonts w:ascii="Times New Roman" w:eastAsia="Times New Roman" w:hAnsi="Times New Roman" w:cs="Times New Roman"/>
                <w:sz w:val="24"/>
              </w:rPr>
              <w:t xml:space="preserve">Izglītības iestādē notiek regulāra darba plānošana. Tas atspoguļojas mācību draba plānā. </w:t>
            </w:r>
          </w:p>
        </w:tc>
        <w:tc>
          <w:tcPr>
            <w:tcW w:w="4112" w:type="dxa"/>
            <w:tcBorders>
              <w:top w:val="single" w:sz="4" w:space="0" w:color="000000"/>
              <w:left w:val="single" w:sz="4" w:space="0" w:color="000000"/>
              <w:bottom w:val="single" w:sz="4" w:space="0" w:color="000000"/>
              <w:right w:val="single" w:sz="4" w:space="0" w:color="000000"/>
            </w:tcBorders>
          </w:tcPr>
          <w:p w14:paraId="638C5037" w14:textId="77777777" w:rsidR="009A7D57" w:rsidRDefault="00000000">
            <w:pPr>
              <w:spacing w:after="0"/>
              <w:ind w:left="2" w:right="110"/>
              <w:jc w:val="both"/>
            </w:pPr>
            <w:r>
              <w:rPr>
                <w:rFonts w:ascii="Times New Roman" w:eastAsia="Times New Roman" w:hAnsi="Times New Roman" w:cs="Times New Roman"/>
                <w:sz w:val="24"/>
              </w:rPr>
              <w:t xml:space="preserve">Izglītības iestādes darba plānošanā vajadzētu lielāku sadarbību ar vispārizglītojošām skolām, Izglītības pārvaldi, LNKC, Kultūras Ministriju, Izglītības Ministriju. </w:t>
            </w:r>
          </w:p>
        </w:tc>
      </w:tr>
      <w:tr w:rsidR="009A7D57" w14:paraId="74FAD021"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43DEC2C" w14:textId="77777777" w:rsidR="009A7D57" w:rsidRDefault="00000000">
            <w:pPr>
              <w:spacing w:after="0"/>
              <w:ind w:left="2"/>
            </w:pPr>
            <w:r>
              <w:rPr>
                <w:rFonts w:ascii="Times New Roman" w:eastAsia="Times New Roman" w:hAnsi="Times New Roman" w:cs="Times New Roman"/>
                <w:sz w:val="24"/>
              </w:rPr>
              <w:t>3.11.2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699FB52" w14:textId="77777777" w:rsidR="009A7D57" w:rsidRDefault="00000000">
            <w:pPr>
              <w:spacing w:after="0"/>
            </w:pPr>
            <w:r>
              <w:rPr>
                <w:rFonts w:ascii="Times New Roman" w:eastAsia="Times New Roman" w:hAnsi="Times New Roman" w:cs="Times New Roman"/>
                <w:sz w:val="24"/>
              </w:rPr>
              <w:t xml:space="preserve">Izglītības iestādes vadītāja, izglītības iestādes darba, izglītības programmas īstenošanas pašvērtēšanas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6C4B607D" w14:textId="77777777" w:rsidR="009A7D57" w:rsidRDefault="00000000">
            <w:pPr>
              <w:spacing w:after="0"/>
              <w:ind w:left="2" w:right="39"/>
            </w:pPr>
            <w:r>
              <w:rPr>
                <w:rFonts w:ascii="Times New Roman" w:eastAsia="Times New Roman" w:hAnsi="Times New Roman" w:cs="Times New Roman"/>
                <w:sz w:val="24"/>
              </w:rPr>
              <w:t xml:space="preserve">Izglītības iestādes vadītāja, izglītības iestādes darba, izglītības programmas īstenošanas pašvērtēšana notiek atbilstoši normatīvajiem aktiem. </w:t>
            </w:r>
          </w:p>
        </w:tc>
        <w:tc>
          <w:tcPr>
            <w:tcW w:w="4112" w:type="dxa"/>
            <w:tcBorders>
              <w:top w:val="single" w:sz="4" w:space="0" w:color="000000"/>
              <w:left w:val="single" w:sz="4" w:space="0" w:color="000000"/>
              <w:bottom w:val="single" w:sz="4" w:space="0" w:color="000000"/>
              <w:right w:val="single" w:sz="4" w:space="0" w:color="000000"/>
            </w:tcBorders>
          </w:tcPr>
          <w:p w14:paraId="22C1843D" w14:textId="77777777" w:rsidR="009A7D57" w:rsidRDefault="00000000">
            <w:pPr>
              <w:spacing w:after="0"/>
              <w:ind w:left="2"/>
            </w:pPr>
            <w:r>
              <w:rPr>
                <w:rFonts w:ascii="Times New Roman" w:eastAsia="Times New Roman" w:hAnsi="Times New Roman" w:cs="Times New Roman"/>
                <w:sz w:val="24"/>
              </w:rPr>
              <w:t xml:space="preserve">Izvērtēt  pašvērtēšanas  kvalitāti un efektivitāti. </w:t>
            </w:r>
          </w:p>
        </w:tc>
      </w:tr>
      <w:tr w:rsidR="009A7D57" w14:paraId="21707DB3"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550F7620" w14:textId="77777777" w:rsidR="009A7D57" w:rsidRDefault="00000000">
            <w:pPr>
              <w:spacing w:after="0"/>
              <w:ind w:left="2"/>
            </w:pPr>
            <w:r>
              <w:rPr>
                <w:rFonts w:ascii="Times New Roman" w:eastAsia="Times New Roman" w:hAnsi="Times New Roman" w:cs="Times New Roman"/>
                <w:sz w:val="24"/>
              </w:rPr>
              <w:t>3.11.3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D339872" w14:textId="77777777" w:rsidR="009A7D57" w:rsidRDefault="00000000">
            <w:pPr>
              <w:spacing w:after="0"/>
            </w:pPr>
            <w:r>
              <w:rPr>
                <w:rFonts w:ascii="Times New Roman" w:eastAsia="Times New Roman" w:hAnsi="Times New Roman" w:cs="Times New Roman"/>
                <w:sz w:val="24"/>
              </w:rPr>
              <w:t>Personāla pārvaldības efektivitāte</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F6C19B1" w14:textId="77777777" w:rsidR="009A7D57" w:rsidRDefault="00000000">
            <w:pPr>
              <w:spacing w:after="0"/>
              <w:ind w:left="2"/>
            </w:pPr>
            <w:r>
              <w:rPr>
                <w:rFonts w:ascii="Times New Roman" w:eastAsia="Times New Roman" w:hAnsi="Times New Roman" w:cs="Times New Roman"/>
                <w:sz w:val="24"/>
              </w:rPr>
              <w:t xml:space="preserve">Skolas darbībai ir nodrošināts nepieciešamais personāls. </w:t>
            </w:r>
          </w:p>
        </w:tc>
        <w:tc>
          <w:tcPr>
            <w:tcW w:w="4112" w:type="dxa"/>
            <w:tcBorders>
              <w:top w:val="single" w:sz="4" w:space="0" w:color="000000"/>
              <w:left w:val="single" w:sz="4" w:space="0" w:color="000000"/>
              <w:bottom w:val="single" w:sz="4" w:space="0" w:color="000000"/>
              <w:right w:val="single" w:sz="4" w:space="0" w:color="000000"/>
            </w:tcBorders>
          </w:tcPr>
          <w:p w14:paraId="012271B2" w14:textId="77777777" w:rsidR="009A7D57" w:rsidRDefault="00000000">
            <w:pPr>
              <w:spacing w:after="0"/>
              <w:ind w:left="2"/>
            </w:pPr>
            <w:r>
              <w:rPr>
                <w:rFonts w:ascii="Times New Roman" w:eastAsia="Times New Roman" w:hAnsi="Times New Roman" w:cs="Times New Roman"/>
                <w:sz w:val="24"/>
              </w:rPr>
              <w:t xml:space="preserve">Darba procesa efektivitātes nodrošināšanai, nepieciešms atjaunot 5 dienu darba nedēļu. </w:t>
            </w:r>
          </w:p>
        </w:tc>
      </w:tr>
      <w:tr w:rsidR="009A7D57" w14:paraId="51E9F64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7393132B" w14:textId="77777777" w:rsidR="009A7D5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C53477A"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1F5159E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79ABFDE"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6BF5D99" w14:textId="77777777" w:rsidR="009A7D57" w:rsidRDefault="00000000">
            <w:pPr>
              <w:spacing w:after="0"/>
              <w:ind w:right="112"/>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6768808"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C4D5F64"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735FB2E0"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0EF35701" w14:textId="77777777" w:rsidR="009A7D57" w:rsidRDefault="00000000">
            <w:pPr>
              <w:spacing w:after="0"/>
              <w:ind w:left="2"/>
            </w:pPr>
            <w:r>
              <w:rPr>
                <w:rFonts w:ascii="Times New Roman" w:eastAsia="Times New Roman" w:hAnsi="Times New Roman" w:cs="Times New Roman"/>
                <w:sz w:val="24"/>
              </w:rPr>
              <w:t>3.11.4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85D718B" w14:textId="77777777" w:rsidR="009A7D57" w:rsidRDefault="00000000">
            <w:pPr>
              <w:spacing w:after="0"/>
              <w:ind w:right="52"/>
            </w:pPr>
            <w:r>
              <w:rPr>
                <w:rFonts w:ascii="Times New Roman" w:eastAsia="Times New Roman" w:hAnsi="Times New Roman" w:cs="Times New Roman"/>
                <w:sz w:val="24"/>
              </w:rP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23D9B378" w14:textId="77777777" w:rsidR="009A7D57" w:rsidRDefault="00000000">
            <w:pPr>
              <w:spacing w:after="0"/>
              <w:ind w:left="2"/>
            </w:pPr>
            <w:r>
              <w:rPr>
                <w:rFonts w:ascii="Times New Roman" w:eastAsia="Times New Roman" w:hAnsi="Times New Roman" w:cs="Times New Roman"/>
                <w:sz w:val="24"/>
              </w:rPr>
              <w:t xml:space="preserve">Izglītības iestādes ir sasaistīts ar izglītības attīstības un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71C6D17E" w14:textId="77777777" w:rsidR="009A7D57" w:rsidRDefault="00000000">
            <w:pPr>
              <w:spacing w:after="0"/>
              <w:ind w:left="2" w:right="20"/>
            </w:pPr>
            <w:r>
              <w:rPr>
                <w:rFonts w:ascii="Times New Roman" w:eastAsia="Times New Roman" w:hAnsi="Times New Roman" w:cs="Times New Roman"/>
                <w:sz w:val="24"/>
              </w:rPr>
              <w:t xml:space="preserve">Uzlabot komunikāciju par  darba efektivitāti un sasaisti ar izglītības attīstības un nozares politikas mērķiem starp Izglītības iestādes vadības komandu un IP, LNKC. </w:t>
            </w:r>
          </w:p>
        </w:tc>
      </w:tr>
      <w:tr w:rsidR="009A7D57" w14:paraId="2680388E"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395E2EFD" w14:textId="77777777" w:rsidR="009A7D57" w:rsidRDefault="00000000">
            <w:pPr>
              <w:spacing w:after="0"/>
              <w:ind w:left="2"/>
            </w:pPr>
            <w:r>
              <w:rPr>
                <w:rFonts w:ascii="Times New Roman" w:eastAsia="Times New Roman" w:hAnsi="Times New Roman" w:cs="Times New Roman"/>
                <w:sz w:val="24"/>
              </w:rPr>
              <w:t>3.11.5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D3D843D" w14:textId="77777777" w:rsidR="009A7D57" w:rsidRDefault="00000000">
            <w:pPr>
              <w:spacing w:after="0"/>
            </w:pPr>
            <w:r>
              <w:rPr>
                <w:rFonts w:ascii="Times New Roman" w:eastAsia="Times New Roman" w:hAnsi="Times New Roman" w:cs="Times New Roman"/>
                <w:sz w:val="24"/>
              </w:rP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6C06FA50" w14:textId="77777777" w:rsidR="009A7D57" w:rsidRDefault="00000000">
            <w:pPr>
              <w:spacing w:after="0"/>
              <w:ind w:left="2" w:right="102"/>
            </w:pPr>
            <w:r>
              <w:rPr>
                <w:rFonts w:ascii="Times New Roman" w:eastAsia="Times New Roman" w:hAnsi="Times New Roman" w:cs="Times New Roman"/>
                <w:sz w:val="24"/>
              </w:rPr>
              <w:t xml:space="preserve">Izglītības iestādes vadītājam ir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62BDCD77" w14:textId="77777777" w:rsidR="009A7D57" w:rsidRDefault="00000000">
            <w:pPr>
              <w:spacing w:after="0"/>
              <w:ind w:left="2"/>
            </w:pPr>
            <w:r>
              <w:rPr>
                <w:rFonts w:ascii="Times New Roman" w:eastAsia="Times New Roman" w:hAnsi="Times New Roman" w:cs="Times New Roman"/>
                <w:sz w:val="24"/>
              </w:rPr>
              <w:t xml:space="preserve"> </w:t>
            </w:r>
          </w:p>
        </w:tc>
      </w:tr>
      <w:tr w:rsidR="009A7D57" w14:paraId="258BC516"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20066FC3" w14:textId="77777777" w:rsidR="009A7D57" w:rsidRDefault="00000000">
            <w:pPr>
              <w:spacing w:after="0"/>
              <w:ind w:left="2"/>
            </w:pPr>
            <w:r>
              <w:rPr>
                <w:rFonts w:ascii="Times New Roman" w:eastAsia="Times New Roman" w:hAnsi="Times New Roman" w:cs="Times New Roman"/>
                <w:sz w:val="24"/>
              </w:rPr>
              <w:t>3.11.6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1FA4CF4" w14:textId="77777777" w:rsidR="009A7D57" w:rsidRDefault="00000000">
            <w:pPr>
              <w:spacing w:after="0"/>
              <w:ind w:right="1"/>
            </w:pPr>
            <w:r>
              <w:rPr>
                <w:rFonts w:ascii="Times New Roman" w:eastAsia="Times New Roman" w:hAnsi="Times New Roman" w:cs="Times New Roman"/>
                <w:sz w:val="24"/>
              </w:rPr>
              <w:t xml:space="preserve">Visu procesu efektivitātes paaugstināšana izglītības iestādē, īstenojot izglītības programmu (tiek izvērtēts gadījumos, kad vadītāja profesionālās darbības novērtēšana notiek vienlaikus ar izglītības iestādes darbības / izglītības programmas īstenošanas izglītības kvalitātes vērtēšanu) </w:t>
            </w:r>
          </w:p>
        </w:tc>
        <w:tc>
          <w:tcPr>
            <w:tcW w:w="4112" w:type="dxa"/>
            <w:tcBorders>
              <w:top w:val="single" w:sz="4" w:space="0" w:color="000000"/>
              <w:left w:val="single" w:sz="4" w:space="0" w:color="000000"/>
              <w:bottom w:val="single" w:sz="4" w:space="0" w:color="000000"/>
              <w:right w:val="single" w:sz="4" w:space="0" w:color="000000"/>
            </w:tcBorders>
          </w:tcPr>
          <w:p w14:paraId="6A67008F" w14:textId="77777777" w:rsidR="009A7D57" w:rsidRDefault="00000000">
            <w:pPr>
              <w:spacing w:after="0"/>
              <w:ind w:left="2"/>
            </w:pPr>
            <w:r>
              <w:rPr>
                <w:rFonts w:ascii="Times New Roman" w:eastAsia="Times New Roman" w:hAnsi="Times New Roman" w:cs="Times New Roman"/>
                <w:sz w:val="24"/>
              </w:rPr>
              <w:t xml:space="preserve">2024.gada aprīlī notikusi Skolas akreditācija un  vadītāja profesionālās darbības novērtēšana.  </w:t>
            </w:r>
          </w:p>
        </w:tc>
        <w:tc>
          <w:tcPr>
            <w:tcW w:w="4112" w:type="dxa"/>
            <w:tcBorders>
              <w:top w:val="single" w:sz="4" w:space="0" w:color="000000"/>
              <w:left w:val="single" w:sz="4" w:space="0" w:color="000000"/>
              <w:bottom w:val="single" w:sz="4" w:space="0" w:color="000000"/>
              <w:right w:val="single" w:sz="4" w:space="0" w:color="000000"/>
            </w:tcBorders>
          </w:tcPr>
          <w:p w14:paraId="0C8D5893" w14:textId="77777777" w:rsidR="009A7D57" w:rsidRDefault="00000000">
            <w:pPr>
              <w:spacing w:after="0"/>
              <w:ind w:left="2"/>
            </w:pPr>
            <w:r>
              <w:rPr>
                <w:rFonts w:ascii="Times New Roman" w:eastAsia="Times New Roman" w:hAnsi="Times New Roman" w:cs="Times New Roman"/>
                <w:sz w:val="24"/>
              </w:rPr>
              <w:t xml:space="preserve">Analizēt iespējas visu procesu efektivitātes paaugstināšanai izglītības iestādē. </w:t>
            </w:r>
          </w:p>
        </w:tc>
      </w:tr>
    </w:tbl>
    <w:p w14:paraId="7E14B3FB" w14:textId="77777777" w:rsidR="009A7D57" w:rsidRDefault="00000000">
      <w:pPr>
        <w:spacing w:after="158" w:line="267" w:lineRule="auto"/>
        <w:ind w:left="561" w:hanging="10"/>
      </w:pPr>
      <w:r>
        <w:rPr>
          <w:rFonts w:ascii="Times New Roman" w:eastAsia="Times New Roman" w:hAnsi="Times New Roman" w:cs="Times New Roman"/>
          <w:b/>
          <w:sz w:val="24"/>
        </w:rPr>
        <w:t xml:space="preserve">Galvenie apkopotie secinājumi turpmākajam darbam par visu kritēriju. </w:t>
      </w:r>
    </w:p>
    <w:p w14:paraId="7B499FF6" w14:textId="77777777" w:rsidR="009A7D57" w:rsidRDefault="00000000">
      <w:pPr>
        <w:spacing w:after="322" w:line="271" w:lineRule="auto"/>
        <w:ind w:left="576" w:hanging="10"/>
      </w:pPr>
      <w:r>
        <w:rPr>
          <w:rFonts w:ascii="Times New Roman" w:eastAsia="Times New Roman" w:hAnsi="Times New Roman" w:cs="Times New Roman"/>
          <w:sz w:val="24"/>
        </w:rPr>
        <w:t>Administratīvā efektivitāte skolā ir laba. Tā nodrošina savlaicīgu plānošanu un efektīvu skolai piederošo resursu izmantošanu.</w:t>
      </w:r>
      <w:r>
        <w:rPr>
          <w:rFonts w:ascii="Times New Roman" w:eastAsia="Times New Roman" w:hAnsi="Times New Roman" w:cs="Times New Roman"/>
          <w:b/>
          <w:sz w:val="24"/>
        </w:rPr>
        <w:t xml:space="preserve"> </w:t>
      </w:r>
    </w:p>
    <w:p w14:paraId="528AA344" w14:textId="77777777" w:rsidR="009A7D57" w:rsidRDefault="00000000">
      <w:pPr>
        <w:pStyle w:val="Virsraksts3"/>
        <w:tabs>
          <w:tab w:val="center" w:pos="812"/>
          <w:tab w:val="center" w:pos="6857"/>
        </w:tabs>
        <w:ind w:left="0" w:righ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9A7D57" w14:paraId="4746BD61"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2BA64E22" w14:textId="77777777" w:rsidR="009A7D57" w:rsidRDefault="009A7D57"/>
        </w:tc>
        <w:tc>
          <w:tcPr>
            <w:tcW w:w="4112" w:type="dxa"/>
            <w:tcBorders>
              <w:top w:val="single" w:sz="4" w:space="0" w:color="000000"/>
              <w:left w:val="nil"/>
              <w:bottom w:val="single" w:sz="4" w:space="0" w:color="000000"/>
              <w:right w:val="single" w:sz="4" w:space="0" w:color="000000"/>
            </w:tcBorders>
          </w:tcPr>
          <w:p w14:paraId="26102D71" w14:textId="77777777" w:rsidR="009A7D5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5AC1FA4"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20BDE6A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FDC142A"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8FE9EF9"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B2578EC"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79CADA2"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0271B7A3"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3046ADD3" w14:textId="77777777" w:rsidR="009A7D57" w:rsidRDefault="00000000">
            <w:pPr>
              <w:spacing w:after="0"/>
              <w:ind w:left="2"/>
            </w:pPr>
            <w:r>
              <w:rPr>
                <w:rFonts w:ascii="Times New Roman" w:eastAsia="Times New Roman" w:hAnsi="Times New Roman" w:cs="Times New Roman"/>
                <w:sz w:val="24"/>
              </w:rPr>
              <w:t>3.12.1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287359F" w14:textId="77777777" w:rsidR="009A7D57" w:rsidRDefault="00000000">
            <w:pPr>
              <w:spacing w:after="0"/>
            </w:pPr>
            <w:r>
              <w:rPr>
                <w:rFonts w:ascii="Times New Roman" w:eastAsia="Times New Roman" w:hAnsi="Times New Roman" w:cs="Times New Roman"/>
                <w:sz w:val="24"/>
              </w:rP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3820D08E" w14:textId="77777777" w:rsidR="009A7D57" w:rsidRDefault="00000000">
            <w:pPr>
              <w:spacing w:after="0"/>
              <w:ind w:left="2" w:right="101"/>
            </w:pPr>
            <w:r>
              <w:rPr>
                <w:rFonts w:ascii="Times New Roman" w:eastAsia="Times New Roman" w:hAnsi="Times New Roman" w:cs="Times New Roman"/>
                <w:sz w:val="24"/>
              </w:rPr>
              <w:t xml:space="preserve">Izglītības iestādes vadītājam ir zināšanas un izpratne par izglītības iestādes darbības tiesiskumu. Pēc nepieciešamības tiek izstrādāti un atjaunoti tiesību akti. </w:t>
            </w:r>
          </w:p>
        </w:tc>
        <w:tc>
          <w:tcPr>
            <w:tcW w:w="4112" w:type="dxa"/>
            <w:tcBorders>
              <w:top w:val="single" w:sz="4" w:space="0" w:color="000000"/>
              <w:left w:val="single" w:sz="4" w:space="0" w:color="000000"/>
              <w:bottom w:val="single" w:sz="4" w:space="0" w:color="000000"/>
              <w:right w:val="single" w:sz="4" w:space="0" w:color="000000"/>
            </w:tcBorders>
          </w:tcPr>
          <w:p w14:paraId="5DEDAF7A" w14:textId="77777777" w:rsidR="009A7D57" w:rsidRDefault="00000000">
            <w:pPr>
              <w:spacing w:after="0"/>
              <w:ind w:left="2" w:right="48"/>
            </w:pPr>
            <w:r>
              <w:rPr>
                <w:rFonts w:ascii="Times New Roman" w:eastAsia="Times New Roman" w:hAnsi="Times New Roman" w:cs="Times New Roman"/>
                <w:sz w:val="24"/>
              </w:rPr>
              <w:t xml:space="preserve">Pēc nepieciešamības turpināt izstrādāt un atjaunot tiesību aktus. </w:t>
            </w:r>
          </w:p>
        </w:tc>
      </w:tr>
      <w:tr w:rsidR="009A7D57" w14:paraId="4028644F"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5F9E934C" w14:textId="77777777" w:rsidR="009A7D57" w:rsidRDefault="00000000">
            <w:pPr>
              <w:spacing w:after="0"/>
              <w:ind w:left="2"/>
            </w:pPr>
            <w:r>
              <w:rPr>
                <w:rFonts w:ascii="Times New Roman" w:eastAsia="Times New Roman" w:hAnsi="Times New Roman" w:cs="Times New Roman"/>
                <w:sz w:val="24"/>
              </w:rPr>
              <w:t>3.12.2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185B575" w14:textId="77777777" w:rsidR="009A7D57" w:rsidRDefault="00000000">
            <w:pPr>
              <w:spacing w:after="0"/>
            </w:pPr>
            <w:r>
              <w:rPr>
                <w:rFonts w:ascii="Times New Roman" w:eastAsia="Times New Roman" w:hAnsi="Times New Roman" w:cs="Times New Roman"/>
                <w:sz w:val="24"/>
              </w:rPr>
              <w:t xml:space="preserve">Izglītības iestādes vadītāja zināšanas par līderības stratēģijām un taktikām, </w:t>
            </w:r>
          </w:p>
        </w:tc>
        <w:tc>
          <w:tcPr>
            <w:tcW w:w="4112" w:type="dxa"/>
            <w:tcBorders>
              <w:top w:val="single" w:sz="4" w:space="0" w:color="000000"/>
              <w:left w:val="single" w:sz="4" w:space="0" w:color="000000"/>
              <w:bottom w:val="single" w:sz="4" w:space="0" w:color="000000"/>
              <w:right w:val="single" w:sz="4" w:space="0" w:color="000000"/>
            </w:tcBorders>
          </w:tcPr>
          <w:p w14:paraId="618F3B18" w14:textId="77777777" w:rsidR="009A7D57" w:rsidRDefault="00000000">
            <w:pPr>
              <w:spacing w:after="0"/>
              <w:ind w:left="2"/>
            </w:pPr>
            <w:r>
              <w:rPr>
                <w:rFonts w:ascii="Times New Roman" w:eastAsia="Times New Roman" w:hAnsi="Times New Roman" w:cs="Times New Roman"/>
                <w:sz w:val="24"/>
              </w:rPr>
              <w:t xml:space="preserve">Izglītības iestādes vadītājs pielieto līderības stratēģijas un taktikas, prot </w:t>
            </w:r>
          </w:p>
        </w:tc>
        <w:tc>
          <w:tcPr>
            <w:tcW w:w="4112" w:type="dxa"/>
            <w:tcBorders>
              <w:top w:val="single" w:sz="4" w:space="0" w:color="000000"/>
              <w:left w:val="single" w:sz="4" w:space="0" w:color="000000"/>
              <w:bottom w:val="single" w:sz="4" w:space="0" w:color="000000"/>
              <w:right w:val="single" w:sz="4" w:space="0" w:color="000000"/>
            </w:tcBorders>
          </w:tcPr>
          <w:p w14:paraId="4EDAEFA5" w14:textId="77777777" w:rsidR="009A7D57" w:rsidRDefault="00000000">
            <w:pPr>
              <w:spacing w:after="0"/>
              <w:ind w:left="2"/>
            </w:pPr>
            <w:r>
              <w:rPr>
                <w:rFonts w:ascii="Times New Roman" w:eastAsia="Times New Roman" w:hAnsi="Times New Roman" w:cs="Times New Roman"/>
                <w:sz w:val="24"/>
              </w:rPr>
              <w:t xml:space="preserve">Turpināt papildināt zināšanas par līderības stratēģijām un taktikām. </w:t>
            </w:r>
          </w:p>
        </w:tc>
      </w:tr>
      <w:tr w:rsidR="009A7D57" w14:paraId="514526D0"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89CFC98" w14:textId="77777777" w:rsidR="009A7D5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9934183"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2DBA88E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4EEECCD"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CFF5C40"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B82CCAE"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53F30959"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52005B14"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6821E8A4" w14:textId="77777777" w:rsidR="009A7D57" w:rsidRDefault="009A7D57"/>
        </w:tc>
        <w:tc>
          <w:tcPr>
            <w:tcW w:w="4109" w:type="dxa"/>
            <w:tcBorders>
              <w:top w:val="single" w:sz="4" w:space="0" w:color="000000"/>
              <w:left w:val="single" w:sz="4" w:space="0" w:color="000000"/>
              <w:bottom w:val="single" w:sz="4" w:space="0" w:color="000000"/>
              <w:right w:val="single" w:sz="4" w:space="0" w:color="000000"/>
            </w:tcBorders>
          </w:tcPr>
          <w:p w14:paraId="77E6D1A9" w14:textId="77777777" w:rsidR="009A7D57" w:rsidRDefault="00000000">
            <w:pPr>
              <w:spacing w:after="0"/>
            </w:pPr>
            <w:r>
              <w:rPr>
                <w:rFonts w:ascii="Times New Roman" w:eastAsia="Times New Roman" w:hAnsi="Times New Roman" w:cs="Times New Roman"/>
                <w:sz w:val="24"/>
              </w:rPr>
              <w:t xml:space="preserve">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6D064AC9" w14:textId="77777777" w:rsidR="009A7D57" w:rsidRDefault="00000000">
            <w:pPr>
              <w:spacing w:after="0"/>
              <w:ind w:left="2"/>
            </w:pPr>
            <w:r>
              <w:rPr>
                <w:rFonts w:ascii="Times New Roman" w:eastAsia="Times New Roman" w:hAnsi="Times New Roman" w:cs="Times New Roman"/>
                <w:sz w:val="24"/>
              </w:rPr>
              <w:t xml:space="preserve">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256FEDBE" w14:textId="77777777" w:rsidR="009A7D57" w:rsidRDefault="009A7D57"/>
        </w:tc>
      </w:tr>
      <w:tr w:rsidR="009A7D57" w14:paraId="18F7FB74"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2B2EBEC" w14:textId="77777777" w:rsidR="009A7D57" w:rsidRDefault="00000000">
            <w:pPr>
              <w:spacing w:after="0"/>
              <w:ind w:left="2"/>
            </w:pPr>
            <w:r>
              <w:rPr>
                <w:rFonts w:ascii="Times New Roman" w:eastAsia="Times New Roman" w:hAnsi="Times New Roman" w:cs="Times New Roman"/>
                <w:sz w:val="24"/>
              </w:rPr>
              <w:t>3.12.3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511BEE2" w14:textId="77777777" w:rsidR="009A7D57" w:rsidRDefault="00000000">
            <w:pPr>
              <w:spacing w:after="0"/>
              <w:ind w:right="107"/>
            </w:pPr>
            <w:r>
              <w:rPr>
                <w:rFonts w:ascii="Times New Roman" w:eastAsia="Times New Roman" w:hAnsi="Times New Roman" w:cs="Times New Roman"/>
                <w:sz w:val="24"/>
              </w:rPr>
              <w:t>Izglītības iestādes vadītāja komunikācija</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4D4D193" w14:textId="77777777" w:rsidR="009A7D57" w:rsidRDefault="00000000">
            <w:pPr>
              <w:spacing w:after="0"/>
              <w:ind w:left="2"/>
            </w:pPr>
            <w:r>
              <w:rPr>
                <w:rFonts w:ascii="Times New Roman" w:eastAsia="Times New Roman" w:hAnsi="Times New Roman" w:cs="Times New Roman"/>
                <w:sz w:val="24"/>
              </w:rPr>
              <w:t xml:space="preserve">Komunikācijā ar citiem, aizstāv skolas intereses un iesaistās diskusijās par aktuālajiem jautājumiem. </w:t>
            </w:r>
          </w:p>
        </w:tc>
        <w:tc>
          <w:tcPr>
            <w:tcW w:w="4112" w:type="dxa"/>
            <w:tcBorders>
              <w:top w:val="single" w:sz="4" w:space="0" w:color="000000"/>
              <w:left w:val="single" w:sz="4" w:space="0" w:color="000000"/>
              <w:bottom w:val="single" w:sz="4" w:space="0" w:color="000000"/>
              <w:right w:val="single" w:sz="4" w:space="0" w:color="000000"/>
            </w:tcBorders>
          </w:tcPr>
          <w:p w14:paraId="1378B658" w14:textId="77777777" w:rsidR="009A7D57" w:rsidRDefault="00000000">
            <w:pPr>
              <w:spacing w:after="0"/>
              <w:ind w:left="2"/>
              <w:jc w:val="both"/>
            </w:pPr>
            <w:r>
              <w:rPr>
                <w:rFonts w:ascii="Times New Roman" w:eastAsia="Times New Roman" w:hAnsi="Times New Roman" w:cs="Times New Roman"/>
                <w:sz w:val="24"/>
              </w:rPr>
              <w:t xml:space="preserve">Uzlabot komunikācijas prasmes, vairāk ieklausoties arī citu viedokļos. </w:t>
            </w:r>
          </w:p>
        </w:tc>
      </w:tr>
      <w:tr w:rsidR="009A7D57" w14:paraId="57D284EB"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C764E6E" w14:textId="77777777" w:rsidR="009A7D57" w:rsidRDefault="00000000">
            <w:pPr>
              <w:spacing w:after="0"/>
              <w:ind w:left="2"/>
            </w:pPr>
            <w:r>
              <w:rPr>
                <w:rFonts w:ascii="Times New Roman" w:eastAsia="Times New Roman" w:hAnsi="Times New Roman" w:cs="Times New Roman"/>
                <w:sz w:val="24"/>
              </w:rPr>
              <w:t>3.12.4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1ABC220" w14:textId="77777777" w:rsidR="009A7D57" w:rsidRDefault="00000000">
            <w:pPr>
              <w:spacing w:after="0"/>
            </w:pPr>
            <w:r>
              <w:rPr>
                <w:rFonts w:ascii="Times New Roman" w:eastAsia="Times New Roman" w:hAnsi="Times New Roman" w:cs="Times New Roman"/>
                <w:sz w:val="24"/>
              </w:rP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154342AF" w14:textId="77777777" w:rsidR="009A7D57" w:rsidRDefault="00000000">
            <w:pPr>
              <w:spacing w:after="0"/>
              <w:ind w:left="2"/>
            </w:pPr>
            <w:r>
              <w:rPr>
                <w:rFonts w:ascii="Times New Roman" w:eastAsia="Times New Roman" w:hAnsi="Times New Roman" w:cs="Times New Roman"/>
                <w:sz w:val="24"/>
              </w:rPr>
              <w:t xml:space="preserve">Izglītības iestādes vadītājs ir pietiekami kompetents sniegt un saņemt atgriezenisko saiti. </w:t>
            </w:r>
          </w:p>
        </w:tc>
        <w:tc>
          <w:tcPr>
            <w:tcW w:w="4112" w:type="dxa"/>
            <w:tcBorders>
              <w:top w:val="single" w:sz="4" w:space="0" w:color="000000"/>
              <w:left w:val="single" w:sz="4" w:space="0" w:color="000000"/>
              <w:bottom w:val="single" w:sz="4" w:space="0" w:color="000000"/>
              <w:right w:val="single" w:sz="4" w:space="0" w:color="000000"/>
            </w:tcBorders>
          </w:tcPr>
          <w:p w14:paraId="5061ED1E" w14:textId="77777777" w:rsidR="009A7D57" w:rsidRDefault="00000000">
            <w:pPr>
              <w:spacing w:after="0"/>
              <w:ind w:left="2"/>
            </w:pPr>
            <w:r>
              <w:rPr>
                <w:rFonts w:ascii="Times New Roman" w:eastAsia="Times New Roman" w:hAnsi="Times New Roman" w:cs="Times New Roman"/>
                <w:sz w:val="24"/>
              </w:rPr>
              <w:t xml:space="preserve">Regulāri uzlabot kompetenci. </w:t>
            </w:r>
          </w:p>
        </w:tc>
      </w:tr>
      <w:tr w:rsidR="009A7D57" w14:paraId="686EF506"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4242103A" w14:textId="77777777" w:rsidR="009A7D57" w:rsidRDefault="00000000">
            <w:pPr>
              <w:spacing w:after="0"/>
              <w:ind w:left="2"/>
            </w:pPr>
            <w:r>
              <w:rPr>
                <w:rFonts w:ascii="Times New Roman" w:eastAsia="Times New Roman" w:hAnsi="Times New Roman" w:cs="Times New Roman"/>
                <w:sz w:val="24"/>
              </w:rPr>
              <w:t>3.12.5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B754746" w14:textId="77777777" w:rsidR="009A7D57" w:rsidRDefault="00000000">
            <w:pPr>
              <w:spacing w:after="0"/>
            </w:pPr>
            <w:r>
              <w:rPr>
                <w:rFonts w:ascii="Times New Roman" w:eastAsia="Times New Roman" w:hAnsi="Times New Roman" w:cs="Times New Roman"/>
                <w:sz w:val="24"/>
              </w:rP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5D3C5033" w14:textId="77777777" w:rsidR="009A7D57" w:rsidRDefault="00000000">
            <w:pPr>
              <w:spacing w:after="0"/>
              <w:ind w:left="2"/>
            </w:pPr>
            <w:r>
              <w:rPr>
                <w:rFonts w:ascii="Times New Roman" w:eastAsia="Times New Roman" w:hAnsi="Times New Roman" w:cs="Times New Roman"/>
                <w:sz w:val="24"/>
              </w:rPr>
              <w:t xml:space="preserve">Izglītības iestādes vadītājs ievēro ētiskuma normas. </w:t>
            </w:r>
          </w:p>
        </w:tc>
        <w:tc>
          <w:tcPr>
            <w:tcW w:w="4112" w:type="dxa"/>
            <w:tcBorders>
              <w:top w:val="single" w:sz="4" w:space="0" w:color="000000"/>
              <w:left w:val="single" w:sz="4" w:space="0" w:color="000000"/>
              <w:bottom w:val="single" w:sz="4" w:space="0" w:color="000000"/>
              <w:right w:val="single" w:sz="4" w:space="0" w:color="000000"/>
            </w:tcBorders>
          </w:tcPr>
          <w:p w14:paraId="6DDD9376" w14:textId="77777777" w:rsidR="009A7D57" w:rsidRDefault="00000000">
            <w:pPr>
              <w:spacing w:after="0"/>
              <w:ind w:left="2"/>
              <w:jc w:val="both"/>
            </w:pPr>
            <w:r>
              <w:rPr>
                <w:rFonts w:ascii="Times New Roman" w:eastAsia="Times New Roman" w:hAnsi="Times New Roman" w:cs="Times New Roman"/>
                <w:sz w:val="24"/>
              </w:rPr>
              <w:t xml:space="preserve">Sarežģītu jautājumu risināšanā, turpināt ievērot ētikas normas. </w:t>
            </w:r>
          </w:p>
        </w:tc>
      </w:tr>
      <w:tr w:rsidR="009A7D57" w14:paraId="7A0251B3"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03BADB66" w14:textId="77777777" w:rsidR="009A7D57" w:rsidRDefault="00000000">
            <w:pPr>
              <w:spacing w:after="0"/>
              <w:ind w:left="2"/>
            </w:pPr>
            <w:r>
              <w:rPr>
                <w:rFonts w:ascii="Times New Roman" w:eastAsia="Times New Roman" w:hAnsi="Times New Roman" w:cs="Times New Roman"/>
                <w:sz w:val="24"/>
              </w:rPr>
              <w:t>3.12.6</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27F80F7" w14:textId="77777777" w:rsidR="009A7D57" w:rsidRDefault="00000000">
            <w:pPr>
              <w:spacing w:after="0" w:line="238" w:lineRule="auto"/>
            </w:pPr>
            <w:r>
              <w:rPr>
                <w:rFonts w:ascii="Times New Roman" w:eastAsia="Times New Roman" w:hAnsi="Times New Roman" w:cs="Times New Roman"/>
                <w:sz w:val="24"/>
              </w:rPr>
              <w:t xml:space="preserve">Izglītības iestādes vadītāja izpratne par izglītības attīstības, tostarp izglītības </w:t>
            </w:r>
          </w:p>
          <w:p w14:paraId="60836450" w14:textId="77777777" w:rsidR="009A7D57" w:rsidRDefault="00000000">
            <w:pPr>
              <w:spacing w:after="0"/>
              <w:ind w:right="15"/>
            </w:pPr>
            <w:r>
              <w:rPr>
                <w:rFonts w:ascii="Times New Roman" w:eastAsia="Times New Roman" w:hAnsi="Times New Roman" w:cs="Times New Roman"/>
                <w:sz w:val="24"/>
              </w:rPr>
              <w:t xml:space="preserve">kvalitātes, un/vai nozares politikas 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2BAC3013" w14:textId="77777777" w:rsidR="009A7D57" w:rsidRDefault="00000000">
            <w:pPr>
              <w:spacing w:after="0"/>
              <w:ind w:left="2"/>
            </w:pPr>
            <w:r>
              <w:rPr>
                <w:rFonts w:ascii="Times New Roman" w:eastAsia="Times New Roman" w:hAnsi="Times New Roman" w:cs="Times New Roman"/>
                <w:sz w:val="24"/>
              </w:rPr>
              <w:t xml:space="preserve">Izglītības iestādes vadītājs izprot  izglītības attīstības, tostarp izglītības kvalitātes, un nozares politikas mērķus un sasniedzamos rezultātus. </w:t>
            </w:r>
          </w:p>
        </w:tc>
        <w:tc>
          <w:tcPr>
            <w:tcW w:w="4112" w:type="dxa"/>
            <w:tcBorders>
              <w:top w:val="single" w:sz="4" w:space="0" w:color="000000"/>
              <w:left w:val="single" w:sz="4" w:space="0" w:color="000000"/>
              <w:bottom w:val="single" w:sz="4" w:space="0" w:color="000000"/>
              <w:right w:val="single" w:sz="4" w:space="0" w:color="000000"/>
            </w:tcBorders>
          </w:tcPr>
          <w:p w14:paraId="07BD08AC" w14:textId="77777777" w:rsidR="009A7D57" w:rsidRDefault="00000000">
            <w:pPr>
              <w:spacing w:after="0"/>
              <w:ind w:left="2" w:right="108"/>
            </w:pPr>
            <w:r>
              <w:rPr>
                <w:rFonts w:ascii="Times New Roman" w:eastAsia="Times New Roman" w:hAnsi="Times New Roman" w:cs="Times New Roman"/>
                <w:sz w:val="24"/>
              </w:rPr>
              <w:t xml:space="preserve">Sekot  izglītības attīstības, tostarp izglītības kvalitātes, un nozares politikas mērķiem un sasniedzamajiem rezultātiem. </w:t>
            </w:r>
          </w:p>
        </w:tc>
      </w:tr>
    </w:tbl>
    <w:p w14:paraId="4605281A" w14:textId="77777777" w:rsidR="009A7D57" w:rsidRDefault="00000000">
      <w:pPr>
        <w:spacing w:after="158" w:line="267" w:lineRule="auto"/>
        <w:ind w:left="561" w:hanging="10"/>
      </w:pPr>
      <w:r>
        <w:rPr>
          <w:rFonts w:ascii="Times New Roman" w:eastAsia="Times New Roman" w:hAnsi="Times New Roman" w:cs="Times New Roman"/>
          <w:b/>
          <w:sz w:val="24"/>
        </w:rPr>
        <w:t xml:space="preserve">Galvenie apkopotie secinājumi turpmākajam darbam par visu kritēriju. </w:t>
      </w:r>
    </w:p>
    <w:p w14:paraId="4EE052D3" w14:textId="77777777" w:rsidR="009A7D57" w:rsidRDefault="00000000">
      <w:pPr>
        <w:spacing w:after="322" w:line="271" w:lineRule="auto"/>
        <w:ind w:left="576" w:hanging="10"/>
      </w:pPr>
      <w:r>
        <w:rPr>
          <w:rFonts w:ascii="Times New Roman" w:eastAsia="Times New Roman" w:hAnsi="Times New Roman" w:cs="Times New Roman"/>
          <w:sz w:val="24"/>
        </w:rPr>
        <w:t xml:space="preserve">Vadības profesionālā darbība ir atbilstoša, lai nodrošinātu nepārtrauktu, kvalitatīvu un efektīvu mācību procesu. </w:t>
      </w:r>
    </w:p>
    <w:p w14:paraId="0ED63947" w14:textId="77777777" w:rsidR="009A7D57" w:rsidRDefault="00000000">
      <w:pPr>
        <w:pStyle w:val="Virsraksts3"/>
        <w:ind w:left="561" w:right="0"/>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5" w:type="dxa"/>
          <w:left w:w="106" w:type="dxa"/>
          <w:bottom w:w="0" w:type="dxa"/>
          <w:right w:w="0" w:type="dxa"/>
        </w:tblCellMar>
        <w:tblLook w:val="04A0" w:firstRow="1" w:lastRow="0" w:firstColumn="1" w:lastColumn="0" w:noHBand="0" w:noVBand="1"/>
      </w:tblPr>
      <w:tblGrid>
        <w:gridCol w:w="819"/>
        <w:gridCol w:w="4109"/>
        <w:gridCol w:w="4112"/>
        <w:gridCol w:w="4112"/>
      </w:tblGrid>
      <w:tr w:rsidR="009A7D57" w14:paraId="247E6F1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B601D5A" w14:textId="77777777" w:rsidR="009A7D5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52E741"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36107C8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179CF2E"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90DE629"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543938E"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C806E34"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497B34D4"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31865DBA" w14:textId="77777777" w:rsidR="009A7D57" w:rsidRDefault="00000000">
            <w:pPr>
              <w:spacing w:after="0"/>
              <w:ind w:left="2"/>
            </w:pPr>
            <w:r>
              <w:rPr>
                <w:rFonts w:ascii="Times New Roman" w:eastAsia="Times New Roman" w:hAnsi="Times New Roman" w:cs="Times New Roman"/>
                <w:sz w:val="24"/>
              </w:rPr>
              <w:t>3.13.1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AC666C4" w14:textId="77777777" w:rsidR="009A7D57" w:rsidRDefault="00000000">
            <w:pPr>
              <w:spacing w:after="0"/>
            </w:pPr>
            <w:r>
              <w:rPr>
                <w:rFonts w:ascii="Times New Roman" w:eastAsia="Times New Roman" w:hAnsi="Times New Roman" w:cs="Times New Roman"/>
                <w:sz w:val="24"/>
              </w:rP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78611789" w14:textId="77777777" w:rsidR="009A7D57" w:rsidRDefault="00000000">
            <w:pPr>
              <w:spacing w:after="0"/>
              <w:ind w:left="2" w:right="49"/>
            </w:pPr>
            <w:r>
              <w:rPr>
                <w:rFonts w:ascii="Times New Roman" w:eastAsia="Times New Roman" w:hAnsi="Times New Roman" w:cs="Times New Roman"/>
                <w:sz w:val="24"/>
              </w:rPr>
              <w:t xml:space="preserve">Izglītības iestādes vadītājs sadarbojas ar dibinātāju, lai: definētu izglītības iestādes attīstības vīziju, stratēģiju un ikgadējās darba prioritātes un tās sekmīgi īstenotu, nodrošinātu nepieciešamo profesionālās kompetences pilnveidi personālam atbilstoši normatīvo aktu prasībām, </w:t>
            </w:r>
          </w:p>
        </w:tc>
        <w:tc>
          <w:tcPr>
            <w:tcW w:w="4112" w:type="dxa"/>
            <w:tcBorders>
              <w:top w:val="single" w:sz="4" w:space="0" w:color="000000"/>
              <w:left w:val="single" w:sz="4" w:space="0" w:color="000000"/>
              <w:bottom w:val="single" w:sz="4" w:space="0" w:color="000000"/>
              <w:right w:val="single" w:sz="4" w:space="0" w:color="000000"/>
            </w:tcBorders>
          </w:tcPr>
          <w:p w14:paraId="3FD0D4A9" w14:textId="77777777" w:rsidR="009A7D57" w:rsidRDefault="00000000">
            <w:pPr>
              <w:spacing w:after="0"/>
              <w:ind w:left="2"/>
            </w:pPr>
            <w:r>
              <w:rPr>
                <w:rFonts w:ascii="Times New Roman" w:eastAsia="Times New Roman" w:hAnsi="Times New Roman" w:cs="Times New Roman"/>
                <w:sz w:val="24"/>
              </w:rPr>
              <w:t xml:space="preserve">Turpināt Sadarbību ar dibinātāju un citām institūcijām.  </w:t>
            </w:r>
          </w:p>
        </w:tc>
      </w:tr>
    </w:tbl>
    <w:p w14:paraId="16A69644" w14:textId="77777777" w:rsidR="009A7D57" w:rsidRDefault="009A7D57">
      <w:pPr>
        <w:spacing w:after="0"/>
        <w:ind w:left="-1702" w:right="14711"/>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A7D57" w14:paraId="525F066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FDF5BBD" w14:textId="77777777" w:rsidR="009A7D5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6CF1B82"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544B55C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2852510"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8EB9E84"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22D27A3"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9567175"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628F8A86" w14:textId="77777777">
        <w:trPr>
          <w:trHeight w:val="1942"/>
        </w:trPr>
        <w:tc>
          <w:tcPr>
            <w:tcW w:w="818" w:type="dxa"/>
            <w:tcBorders>
              <w:top w:val="single" w:sz="4" w:space="0" w:color="000000"/>
              <w:left w:val="single" w:sz="4" w:space="0" w:color="000000"/>
              <w:bottom w:val="single" w:sz="4" w:space="0" w:color="000000"/>
              <w:right w:val="single" w:sz="4" w:space="0" w:color="000000"/>
            </w:tcBorders>
          </w:tcPr>
          <w:p w14:paraId="692720BD" w14:textId="77777777" w:rsidR="009A7D57" w:rsidRDefault="009A7D57"/>
        </w:tc>
        <w:tc>
          <w:tcPr>
            <w:tcW w:w="4109" w:type="dxa"/>
            <w:tcBorders>
              <w:top w:val="single" w:sz="4" w:space="0" w:color="000000"/>
              <w:left w:val="single" w:sz="4" w:space="0" w:color="000000"/>
              <w:bottom w:val="single" w:sz="4" w:space="0" w:color="000000"/>
              <w:right w:val="single" w:sz="4" w:space="0" w:color="000000"/>
            </w:tcBorders>
          </w:tcPr>
          <w:p w14:paraId="1D1FE441" w14:textId="77777777" w:rsidR="009A7D57" w:rsidRDefault="009A7D57"/>
        </w:tc>
        <w:tc>
          <w:tcPr>
            <w:tcW w:w="4112" w:type="dxa"/>
            <w:tcBorders>
              <w:top w:val="single" w:sz="4" w:space="0" w:color="000000"/>
              <w:left w:val="single" w:sz="4" w:space="0" w:color="000000"/>
              <w:bottom w:val="single" w:sz="4" w:space="0" w:color="000000"/>
              <w:right w:val="single" w:sz="4" w:space="0" w:color="000000"/>
            </w:tcBorders>
          </w:tcPr>
          <w:p w14:paraId="6B84532C" w14:textId="77777777" w:rsidR="009A7D57" w:rsidRDefault="00000000">
            <w:pPr>
              <w:spacing w:after="0"/>
              <w:ind w:left="2"/>
            </w:pPr>
            <w:r>
              <w:rPr>
                <w:rFonts w:ascii="Times New Roman" w:eastAsia="Times New Roman" w:hAnsi="Times New Roman" w:cs="Times New Roman"/>
                <w:sz w:val="24"/>
              </w:rPr>
              <w:t xml:space="preserve">tostarp uzklausot iesaistīto pušu vajadzības, definētu un izvērtētu izglītības programmu mērķus un sasniedzamos kvantitatīvos un kvalitatīvos rezultātus, nodrošinātu atbilstošu infrastruktūru un resursus izglītības programmu īstenošanai. </w:t>
            </w:r>
          </w:p>
        </w:tc>
        <w:tc>
          <w:tcPr>
            <w:tcW w:w="4112" w:type="dxa"/>
            <w:tcBorders>
              <w:top w:val="single" w:sz="4" w:space="0" w:color="000000"/>
              <w:left w:val="single" w:sz="4" w:space="0" w:color="000000"/>
              <w:bottom w:val="single" w:sz="4" w:space="0" w:color="000000"/>
              <w:right w:val="single" w:sz="4" w:space="0" w:color="000000"/>
            </w:tcBorders>
          </w:tcPr>
          <w:p w14:paraId="4E77BCB7" w14:textId="77777777" w:rsidR="009A7D57" w:rsidRDefault="009A7D57"/>
        </w:tc>
      </w:tr>
      <w:tr w:rsidR="009A7D57" w14:paraId="748F9F04" w14:textId="77777777">
        <w:trPr>
          <w:trHeight w:val="6359"/>
        </w:trPr>
        <w:tc>
          <w:tcPr>
            <w:tcW w:w="818" w:type="dxa"/>
            <w:tcBorders>
              <w:top w:val="single" w:sz="4" w:space="0" w:color="000000"/>
              <w:left w:val="single" w:sz="4" w:space="0" w:color="000000"/>
              <w:bottom w:val="single" w:sz="4" w:space="0" w:color="000000"/>
              <w:right w:val="single" w:sz="4" w:space="0" w:color="000000"/>
            </w:tcBorders>
            <w:vAlign w:val="center"/>
          </w:tcPr>
          <w:p w14:paraId="37C232E9" w14:textId="77777777" w:rsidR="009A7D57" w:rsidRDefault="00000000">
            <w:pPr>
              <w:spacing w:after="0"/>
              <w:ind w:left="2"/>
            </w:pPr>
            <w:r>
              <w:rPr>
                <w:rFonts w:ascii="Times New Roman" w:eastAsia="Times New Roman" w:hAnsi="Times New Roman" w:cs="Times New Roman"/>
                <w:sz w:val="24"/>
              </w:rPr>
              <w:t>3.13.2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027F4A1" w14:textId="77777777" w:rsidR="009A7D57" w:rsidRDefault="00000000">
            <w:pPr>
              <w:spacing w:after="0"/>
            </w:pPr>
            <w:r>
              <w:rPr>
                <w:rFonts w:ascii="Times New Roman" w:eastAsia="Times New Roman" w:hAnsi="Times New Roman" w:cs="Times New Roman"/>
                <w:sz w:val="24"/>
              </w:rP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07E0921E" w14:textId="77777777" w:rsidR="009A7D57" w:rsidRDefault="00000000">
            <w:pPr>
              <w:spacing w:after="19" w:line="252" w:lineRule="auto"/>
              <w:ind w:left="2" w:right="92"/>
            </w:pPr>
            <w:r>
              <w:rPr>
                <w:rFonts w:ascii="Times New Roman" w:eastAsia="Times New Roman" w:hAnsi="Times New Roman" w:cs="Times New Roman"/>
                <w:sz w:val="24"/>
              </w:rPr>
              <w:t xml:space="preserve">Izglītības iestādes vadītājs iniciē un organizē sadarbību ar vietējo kopienu un kultūras  nozares organizācijām ‒ piedalās to īstenotajās aktivitātēs, kopienai un kultūras nozarei paredzētu pasākumu, aktivitāšu un projektu izveidē. Piemēram, izglītības iestādei noslēgts sadarbības līgums ar Talsu Bērnu un jauniešu centru, kura paspārnē darbojas pūtēju orķestris, kurā izglītības iestādes izglītojamajiem ir iespēja piedalīties un gūt pieredzi kolektīvajā muzicēšanā.  </w:t>
            </w:r>
          </w:p>
          <w:p w14:paraId="4D524344" w14:textId="77777777" w:rsidR="009A7D57" w:rsidRDefault="00000000">
            <w:pPr>
              <w:spacing w:after="0"/>
              <w:ind w:left="722"/>
            </w:pPr>
            <w:r>
              <w:rPr>
                <w:rFonts w:ascii="Times New Roman" w:eastAsia="Times New Roman" w:hAnsi="Times New Roman" w:cs="Times New Roman"/>
                <w:sz w:val="24"/>
              </w:rPr>
              <w:t xml:space="preserve">Tā kā izglītības iestāde atrodas </w:t>
            </w:r>
          </w:p>
          <w:p w14:paraId="67EB74A6" w14:textId="77777777" w:rsidR="009A7D57" w:rsidRDefault="00000000">
            <w:pPr>
              <w:spacing w:after="0"/>
              <w:ind w:left="2" w:right="86"/>
            </w:pPr>
            <w:r>
              <w:rPr>
                <w:rFonts w:ascii="Times New Roman" w:eastAsia="Times New Roman" w:hAnsi="Times New Roman" w:cs="Times New Roman"/>
                <w:sz w:val="24"/>
              </w:rPr>
              <w:t xml:space="preserve">blakus Talsu Kultūras centram, tas ļauj sadarboties gan izglītības iestādei izmantojot Kultūras centra lielo zāli, gan savukārt, Kultūras centram izmantojot izglītības iestādes kamerzāli. Tāpat izglītības iestādes izglītojamie sadarbībā ar Kultūras centru, ir iesaistīti pilsētas kultūras dzīvē, kurā vērojama liela izglītojamo aktivitāte. </w:t>
            </w:r>
          </w:p>
        </w:tc>
        <w:tc>
          <w:tcPr>
            <w:tcW w:w="4112" w:type="dxa"/>
            <w:tcBorders>
              <w:top w:val="single" w:sz="4" w:space="0" w:color="000000"/>
              <w:left w:val="single" w:sz="4" w:space="0" w:color="000000"/>
              <w:bottom w:val="single" w:sz="4" w:space="0" w:color="000000"/>
              <w:right w:val="single" w:sz="4" w:space="0" w:color="000000"/>
            </w:tcBorders>
          </w:tcPr>
          <w:p w14:paraId="4EE6E230" w14:textId="77777777" w:rsidR="009A7D57" w:rsidRDefault="00000000">
            <w:pPr>
              <w:spacing w:after="0" w:line="265" w:lineRule="auto"/>
              <w:ind w:left="2" w:right="81"/>
            </w:pPr>
            <w:r>
              <w:rPr>
                <w:rFonts w:ascii="Times New Roman" w:eastAsia="Times New Roman" w:hAnsi="Times New Roman" w:cs="Times New Roman"/>
                <w:sz w:val="24"/>
              </w:rPr>
              <w:t xml:space="preserve">Mācību gada plāna sastādīšanā novadā, būtu attīstāma izglītības iestādes sadarbība ar novada vispārizglītojošajām izglītības iestādēm. </w:t>
            </w:r>
          </w:p>
          <w:p w14:paraId="0A803C22" w14:textId="77777777" w:rsidR="009A7D57" w:rsidRDefault="00000000">
            <w:pPr>
              <w:spacing w:after="0"/>
              <w:ind w:left="2"/>
            </w:pPr>
            <w:r>
              <w:rPr>
                <w:rFonts w:ascii="Times New Roman" w:eastAsia="Times New Roman" w:hAnsi="Times New Roman" w:cs="Times New Roman"/>
                <w:sz w:val="24"/>
              </w:rPr>
              <w:t xml:space="preserve"> </w:t>
            </w:r>
          </w:p>
        </w:tc>
      </w:tr>
      <w:tr w:rsidR="009A7D57" w14:paraId="1BF8A5F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4D46546" w14:textId="77777777" w:rsidR="009A7D57" w:rsidRDefault="00000000">
            <w:pPr>
              <w:spacing w:after="0"/>
              <w:ind w:right="109"/>
              <w:jc w:val="right"/>
            </w:pPr>
            <w:r>
              <w:rPr>
                <w:rFonts w:ascii="Times New Roman" w:eastAsia="Times New Roman" w:hAnsi="Times New Roman" w:cs="Times New Roman"/>
                <w:b/>
                <w:i/>
                <w:sz w:val="24"/>
              </w:rPr>
              <w:t>Kritērija izvērtēšanas periods:</w:t>
            </w:r>
            <w:r>
              <w:rPr>
                <w:rFonts w:ascii="Times New Roman" w:eastAsia="Times New Roman" w:hAnsi="Times New Roman" w:cs="Times New Roman"/>
                <w:sz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33DFBFC" w14:textId="77777777" w:rsidR="009A7D57" w:rsidRDefault="00000000">
            <w:pPr>
              <w:spacing w:after="0"/>
              <w:ind w:right="108"/>
              <w:jc w:val="center"/>
            </w:pPr>
            <w:r>
              <w:rPr>
                <w:rFonts w:ascii="Times New Roman" w:eastAsia="Times New Roman" w:hAnsi="Times New Roman" w:cs="Times New Roman"/>
                <w:sz w:val="24"/>
              </w:rPr>
              <w:t xml:space="preserve">2023 / 2024 </w:t>
            </w:r>
          </w:p>
        </w:tc>
      </w:tr>
      <w:tr w:rsidR="009A7D57" w14:paraId="722AAD8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D0325FB"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CD4EBB1"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F62D984" w14:textId="77777777" w:rsidR="009A7D57" w:rsidRDefault="00000000">
            <w:pPr>
              <w:spacing w:after="0"/>
              <w:ind w:right="106"/>
              <w:jc w:val="center"/>
            </w:pPr>
            <w:r>
              <w:rPr>
                <w:rFonts w:ascii="Times New Roman" w:eastAsia="Times New Roman" w:hAnsi="Times New Roman" w:cs="Times New Roman"/>
                <w:sz w:val="24"/>
              </w:rP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E3F6C4D"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0FF4CCA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A4FC891" w14:textId="77777777" w:rsidR="009A7D57" w:rsidRDefault="00000000">
            <w:pPr>
              <w:spacing w:after="0"/>
              <w:ind w:left="2"/>
            </w:pPr>
            <w:r>
              <w:rPr>
                <w:rFonts w:ascii="Times New Roman" w:eastAsia="Times New Roman" w:hAnsi="Times New Roman" w:cs="Times New Roman"/>
                <w:sz w:val="24"/>
              </w:rPr>
              <w:t>3.13.3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1CE4941" w14:textId="77777777" w:rsidR="009A7D57" w:rsidRDefault="00000000">
            <w:pPr>
              <w:spacing w:after="0"/>
            </w:pPr>
            <w:r>
              <w:rPr>
                <w:rFonts w:ascii="Times New Roman" w:eastAsia="Times New Roman" w:hAnsi="Times New Roman" w:cs="Times New Roman"/>
                <w:sz w:val="24"/>
              </w:rPr>
              <w:t xml:space="preserve">Izglītības iestādes vadītāja rīcība, veidojot izziņas un inovāciju 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31DD0FA4" w14:textId="77777777" w:rsidR="009A7D57" w:rsidRDefault="00000000">
            <w:pPr>
              <w:spacing w:after="0"/>
              <w:ind w:left="2"/>
            </w:pPr>
            <w:r>
              <w:rPr>
                <w:rFonts w:ascii="Times New Roman" w:eastAsia="Times New Roman" w:hAnsi="Times New Roman" w:cs="Times New Roman"/>
                <w:sz w:val="24"/>
              </w:rPr>
              <w:t xml:space="preserve">Mērķtiecīgs vadītāja darbs pie skolas IT aprīkojuma, nodrošina iespējas apgūt mūsdienu mācību metodēm atbilstošas iemaņas.  </w:t>
            </w:r>
          </w:p>
        </w:tc>
        <w:tc>
          <w:tcPr>
            <w:tcW w:w="4112" w:type="dxa"/>
            <w:tcBorders>
              <w:top w:val="single" w:sz="4" w:space="0" w:color="000000"/>
              <w:left w:val="single" w:sz="4" w:space="0" w:color="000000"/>
              <w:bottom w:val="single" w:sz="4" w:space="0" w:color="000000"/>
              <w:right w:val="single" w:sz="4" w:space="0" w:color="000000"/>
            </w:tcBorders>
          </w:tcPr>
          <w:p w14:paraId="08ADD5EE" w14:textId="77777777" w:rsidR="009A7D57" w:rsidRDefault="00000000">
            <w:pPr>
              <w:spacing w:after="0"/>
              <w:ind w:left="2"/>
            </w:pPr>
            <w:r>
              <w:rPr>
                <w:rFonts w:ascii="Times New Roman" w:eastAsia="Times New Roman" w:hAnsi="Times New Roman" w:cs="Times New Roman"/>
                <w:sz w:val="24"/>
              </w:rPr>
              <w:t xml:space="preserve"> </w:t>
            </w:r>
          </w:p>
        </w:tc>
      </w:tr>
      <w:tr w:rsidR="009A7D57" w14:paraId="5762CD12"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3D5BD731" w14:textId="77777777" w:rsidR="009A7D57" w:rsidRDefault="00000000">
            <w:pPr>
              <w:spacing w:after="0"/>
              <w:ind w:left="2"/>
            </w:pPr>
            <w:r>
              <w:rPr>
                <w:rFonts w:ascii="Times New Roman" w:eastAsia="Times New Roman" w:hAnsi="Times New Roman" w:cs="Times New Roman"/>
                <w:sz w:val="24"/>
              </w:rPr>
              <w:t>3.13.4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75B594E" w14:textId="77777777" w:rsidR="009A7D57" w:rsidRDefault="00000000">
            <w:pPr>
              <w:spacing w:after="0"/>
            </w:pPr>
            <w:r>
              <w:rPr>
                <w:rFonts w:ascii="Times New Roman" w:eastAsia="Times New Roman" w:hAnsi="Times New Roman" w:cs="Times New Roman"/>
                <w:sz w:val="24"/>
              </w:rPr>
              <w:t xml:space="preserve">Izglītības iestādes vadītāja rīcība savstarpējās pieredzes apmaiņai un komanddarbam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567DCB65" w14:textId="77777777" w:rsidR="009A7D57" w:rsidRDefault="00000000">
            <w:pPr>
              <w:spacing w:after="0"/>
              <w:ind w:left="2" w:right="51"/>
            </w:pPr>
            <w:r>
              <w:rPr>
                <w:rFonts w:ascii="Times New Roman" w:eastAsia="Times New Roman" w:hAnsi="Times New Roman" w:cs="Times New Roman"/>
                <w:sz w:val="24"/>
              </w:rPr>
              <w:t xml:space="preserve">Izglītības iestādes vadītājs nodrošina savstarpēju mācīšanos un komanddarbu, kas ļauj apkopot un uzkrāt zināšanu un mācīšanās pieredzi iestādes efektīvai darbībai un savstarpējai pieredzes apmaiņai profesionālajā vidē, lai īstenotu sekmīgu izglītības programmu īstenošanu, iesaistās sadarbībā ar citām iestādēm. </w:t>
            </w:r>
          </w:p>
        </w:tc>
        <w:tc>
          <w:tcPr>
            <w:tcW w:w="4112" w:type="dxa"/>
            <w:tcBorders>
              <w:top w:val="single" w:sz="4" w:space="0" w:color="000000"/>
              <w:left w:val="single" w:sz="4" w:space="0" w:color="000000"/>
              <w:bottom w:val="single" w:sz="4" w:space="0" w:color="000000"/>
              <w:right w:val="single" w:sz="4" w:space="0" w:color="000000"/>
            </w:tcBorders>
          </w:tcPr>
          <w:p w14:paraId="32F0B52A" w14:textId="77777777" w:rsidR="009A7D57" w:rsidRDefault="00000000">
            <w:pPr>
              <w:spacing w:after="0"/>
              <w:ind w:left="2"/>
            </w:pPr>
            <w:r>
              <w:rPr>
                <w:rFonts w:ascii="Times New Roman" w:eastAsia="Times New Roman" w:hAnsi="Times New Roman" w:cs="Times New Roman"/>
                <w:sz w:val="24"/>
              </w:rPr>
              <w:t xml:space="preserve">Sekmēt lielāku pieredzes apmaiņu pēc kursu, meistarklašu un tml. aktivitāšu apmeklējumiem  </w:t>
            </w:r>
          </w:p>
        </w:tc>
      </w:tr>
      <w:tr w:rsidR="009A7D57" w14:paraId="2D780B66"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046209F4" w14:textId="77777777" w:rsidR="009A7D57" w:rsidRDefault="00000000">
            <w:pPr>
              <w:spacing w:after="0"/>
              <w:ind w:left="2"/>
            </w:pPr>
            <w:r>
              <w:rPr>
                <w:rFonts w:ascii="Times New Roman" w:eastAsia="Times New Roman" w:hAnsi="Times New Roman" w:cs="Times New Roman"/>
                <w:sz w:val="24"/>
              </w:rPr>
              <w:t>3.13.5</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0248406" w14:textId="77777777" w:rsidR="009A7D57" w:rsidRDefault="00000000">
            <w:pPr>
              <w:spacing w:after="0"/>
              <w:ind w:right="42"/>
            </w:pPr>
            <w:r>
              <w:rPr>
                <w:rFonts w:ascii="Times New Roman" w:eastAsia="Times New Roman" w:hAnsi="Times New Roman" w:cs="Times New Roman"/>
                <w:sz w:val="24"/>
              </w:rPr>
              <w:t xml:space="preserve">Izglītības iestādes vadītāja sadarbības kvalitāte ar izglītojamo vecākiem (tiek vērtēts visās izglītības iestādēs, izņemot profesionālās pilnveides un profesionālās tālākizglītības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53E99E5D" w14:textId="77777777" w:rsidR="009A7D57" w:rsidRDefault="00000000">
            <w:pPr>
              <w:spacing w:after="0"/>
              <w:ind w:left="2" w:right="94"/>
            </w:pPr>
            <w:r>
              <w:rPr>
                <w:rFonts w:ascii="Times New Roman" w:eastAsia="Times New Roman" w:hAnsi="Times New Roman" w:cs="Times New Roman"/>
                <w:sz w:val="24"/>
              </w:rPr>
              <w:t xml:space="preserve">Sadarbības kvalitātes nodrošināšanai notiek regulāras nodaļas pedagogu un vecāku sanāksmes, kā arī pēc vajadzības tikšanās individuāli ar audzēkņu vecākiem. Notiek regulāras Skolas padomes sēdes, kurās pārunā ar skolu un mācību darbu saistītos jautājumus. </w:t>
            </w:r>
          </w:p>
        </w:tc>
        <w:tc>
          <w:tcPr>
            <w:tcW w:w="4112" w:type="dxa"/>
            <w:tcBorders>
              <w:top w:val="single" w:sz="4" w:space="0" w:color="000000"/>
              <w:left w:val="single" w:sz="4" w:space="0" w:color="000000"/>
              <w:bottom w:val="single" w:sz="4" w:space="0" w:color="000000"/>
              <w:right w:val="single" w:sz="4" w:space="0" w:color="000000"/>
            </w:tcBorders>
          </w:tcPr>
          <w:p w14:paraId="446D3ADD" w14:textId="77777777" w:rsidR="009A7D57" w:rsidRDefault="00000000">
            <w:pPr>
              <w:spacing w:after="0"/>
              <w:ind w:left="2"/>
            </w:pPr>
            <w:r>
              <w:rPr>
                <w:rFonts w:ascii="Times New Roman" w:eastAsia="Times New Roman" w:hAnsi="Times New Roman" w:cs="Times New Roman"/>
                <w:sz w:val="24"/>
              </w:rPr>
              <w:t xml:space="preserve">Turpināt sadarbības efektivitātes paaugstināšanu nodarbību kavējumu samazināšanai. </w:t>
            </w:r>
          </w:p>
        </w:tc>
      </w:tr>
    </w:tbl>
    <w:p w14:paraId="715A1D18" w14:textId="77777777" w:rsidR="009A7D57" w:rsidRDefault="00000000">
      <w:pPr>
        <w:spacing w:after="158" w:line="267" w:lineRule="auto"/>
        <w:ind w:left="561" w:hanging="10"/>
      </w:pPr>
      <w:r>
        <w:rPr>
          <w:rFonts w:ascii="Times New Roman" w:eastAsia="Times New Roman" w:hAnsi="Times New Roman" w:cs="Times New Roman"/>
          <w:b/>
          <w:sz w:val="24"/>
        </w:rPr>
        <w:t xml:space="preserve">Galvenie apkopotie secinājumi turpmākajam darbam par visu kritēriju. </w:t>
      </w:r>
    </w:p>
    <w:p w14:paraId="291B2824" w14:textId="77777777" w:rsidR="009A7D57" w:rsidRDefault="00000000">
      <w:pPr>
        <w:spacing w:after="45"/>
        <w:ind w:right="3"/>
        <w:jc w:val="right"/>
      </w:pPr>
      <w:r>
        <w:rPr>
          <w:rFonts w:ascii="Times New Roman" w:eastAsia="Times New Roman" w:hAnsi="Times New Roman" w:cs="Times New Roman"/>
          <w:sz w:val="24"/>
        </w:rPr>
        <w:t xml:space="preserve">Kritērijā “Vadības profesionālā darbība” sadarbība notiek visās minētajās pozīcijās. Atsevišķi aspekti varētu tikt uzlaboti. </w:t>
      </w:r>
    </w:p>
    <w:p w14:paraId="11DFC1D3" w14:textId="77777777" w:rsidR="009A7D57" w:rsidRDefault="00000000">
      <w:pPr>
        <w:spacing w:after="364" w:line="271" w:lineRule="auto"/>
        <w:ind w:left="437" w:hanging="10"/>
      </w:pPr>
      <w:r>
        <w:rPr>
          <w:rFonts w:ascii="Times New Roman" w:eastAsia="Times New Roman" w:hAnsi="Times New Roman" w:cs="Times New Roman"/>
          <w:sz w:val="24"/>
        </w:rPr>
        <w:t>Piemēram sadarbībā ar Izglītības pārvaldi, sadarbībā ar Metodisko centru.</w:t>
      </w:r>
      <w:r>
        <w:rPr>
          <w:rFonts w:ascii="Times New Roman" w:eastAsia="Times New Roman" w:hAnsi="Times New Roman" w:cs="Times New Roman"/>
          <w:b/>
          <w:sz w:val="24"/>
        </w:rPr>
        <w:t xml:space="preserve"> </w:t>
      </w:r>
    </w:p>
    <w:p w14:paraId="501B7FD6" w14:textId="77777777" w:rsidR="009A7D57" w:rsidRDefault="00000000">
      <w:pPr>
        <w:spacing w:after="156" w:line="254" w:lineRule="auto"/>
        <w:ind w:left="-5" w:hanging="10"/>
        <w:jc w:val="both"/>
      </w:pPr>
      <w:r>
        <w:rPr>
          <w:rFonts w:ascii="Times New Roman" w:eastAsia="Times New Roman" w:hAnsi="Times New Roman" w:cs="Times New Roman"/>
          <w:b/>
          <w:sz w:val="32"/>
        </w:rPr>
        <w:t>4.</w:t>
      </w:r>
      <w:r>
        <w:rPr>
          <w:rFonts w:ascii="Arial" w:eastAsia="Arial" w:hAnsi="Arial" w:cs="Arial"/>
          <w:b/>
          <w:sz w:val="32"/>
        </w:rPr>
        <w:t xml:space="preserve"> </w:t>
      </w:r>
      <w:r>
        <w:rPr>
          <w:rFonts w:ascii="Times New Roman" w:eastAsia="Times New Roman" w:hAnsi="Times New Roman" w:cs="Times New Roman"/>
          <w:b/>
          <w:sz w:val="32"/>
        </w:rPr>
        <w:t xml:space="preserve">Informācija par lielākajiem īstenotajiem projektiem 2023./2024. mācību gadā </w:t>
      </w:r>
    </w:p>
    <w:p w14:paraId="4A0419D2" w14:textId="77777777" w:rsidR="009A7D57" w:rsidRDefault="00000000">
      <w:pPr>
        <w:spacing w:after="98" w:line="271" w:lineRule="auto"/>
        <w:ind w:left="10" w:hanging="10"/>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Šajā mācību gadā projekti netiek īstenoti.  </w:t>
      </w:r>
    </w:p>
    <w:p w14:paraId="1A5F6868" w14:textId="77777777" w:rsidR="009A7D57" w:rsidRDefault="00000000">
      <w:pPr>
        <w:spacing w:after="0"/>
      </w:pPr>
      <w:r>
        <w:rPr>
          <w:rFonts w:ascii="Times New Roman" w:eastAsia="Times New Roman" w:hAnsi="Times New Roman" w:cs="Times New Roman"/>
          <w:sz w:val="24"/>
        </w:rPr>
        <w:t xml:space="preserve"> </w:t>
      </w:r>
    </w:p>
    <w:p w14:paraId="59350C76" w14:textId="77777777" w:rsidR="009A7D57" w:rsidRDefault="00000000">
      <w:pPr>
        <w:pStyle w:val="Virsraksts2"/>
        <w:ind w:left="-5"/>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52" w:type="dxa"/>
          <w:left w:w="106" w:type="dxa"/>
          <w:bottom w:w="0" w:type="dxa"/>
          <w:right w:w="115" w:type="dxa"/>
        </w:tblCellMar>
        <w:tblLook w:val="04A0" w:firstRow="1" w:lastRow="0" w:firstColumn="1" w:lastColumn="0" w:noHBand="0" w:noVBand="1"/>
      </w:tblPr>
      <w:tblGrid>
        <w:gridCol w:w="4333"/>
        <w:gridCol w:w="4332"/>
        <w:gridCol w:w="4333"/>
      </w:tblGrid>
      <w:tr w:rsidR="009A7D57" w14:paraId="1FA31BF8" w14:textId="77777777">
        <w:trPr>
          <w:trHeight w:val="288"/>
        </w:trPr>
        <w:tc>
          <w:tcPr>
            <w:tcW w:w="4333" w:type="dxa"/>
            <w:tcBorders>
              <w:top w:val="single" w:sz="4" w:space="0" w:color="000000"/>
              <w:left w:val="single" w:sz="4" w:space="0" w:color="000000"/>
              <w:bottom w:val="single" w:sz="4" w:space="0" w:color="000000"/>
              <w:right w:val="single" w:sz="4" w:space="0" w:color="000000"/>
            </w:tcBorders>
          </w:tcPr>
          <w:p w14:paraId="632BEAEC" w14:textId="77777777" w:rsidR="009A7D57" w:rsidRDefault="00000000">
            <w:pPr>
              <w:spacing w:after="0"/>
              <w:ind w:left="3"/>
              <w:jc w:val="center"/>
            </w:pPr>
            <w:r>
              <w:rPr>
                <w:rFonts w:ascii="Times New Roman" w:eastAsia="Times New Roman" w:hAnsi="Times New Roman" w:cs="Times New Roman"/>
                <w:sz w:val="24"/>
              </w:rPr>
              <w:t xml:space="preserve">Institūcijas nosaukums </w:t>
            </w:r>
          </w:p>
        </w:tc>
        <w:tc>
          <w:tcPr>
            <w:tcW w:w="4332" w:type="dxa"/>
            <w:tcBorders>
              <w:top w:val="single" w:sz="4" w:space="0" w:color="000000"/>
              <w:left w:val="single" w:sz="4" w:space="0" w:color="000000"/>
              <w:bottom w:val="single" w:sz="4" w:space="0" w:color="000000"/>
              <w:right w:val="single" w:sz="4" w:space="0" w:color="000000"/>
            </w:tcBorders>
          </w:tcPr>
          <w:p w14:paraId="26E05AB2" w14:textId="77777777" w:rsidR="009A7D57" w:rsidRDefault="00000000">
            <w:pPr>
              <w:spacing w:after="0"/>
              <w:ind w:left="4"/>
              <w:jc w:val="center"/>
            </w:pPr>
            <w:r>
              <w:rPr>
                <w:rFonts w:ascii="Times New Roman" w:eastAsia="Times New Roman" w:hAnsi="Times New Roman" w:cs="Times New Roman"/>
                <w:sz w:val="24"/>
              </w:rP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080414EA" w14:textId="77777777" w:rsidR="009A7D57" w:rsidRDefault="00000000">
            <w:pPr>
              <w:spacing w:after="0"/>
              <w:ind w:left="5"/>
              <w:jc w:val="center"/>
            </w:pPr>
            <w:r>
              <w:rPr>
                <w:rFonts w:ascii="Times New Roman" w:eastAsia="Times New Roman" w:hAnsi="Times New Roman" w:cs="Times New Roman"/>
                <w:sz w:val="24"/>
              </w:rPr>
              <w:t xml:space="preserve">Komentāri  </w:t>
            </w:r>
          </w:p>
        </w:tc>
      </w:tr>
      <w:tr w:rsidR="009A7D57" w14:paraId="29A9D38D" w14:textId="77777777">
        <w:trPr>
          <w:trHeight w:val="1942"/>
        </w:trPr>
        <w:tc>
          <w:tcPr>
            <w:tcW w:w="4333" w:type="dxa"/>
            <w:tcBorders>
              <w:top w:val="single" w:sz="4" w:space="0" w:color="000000"/>
              <w:left w:val="single" w:sz="4" w:space="0" w:color="000000"/>
              <w:bottom w:val="single" w:sz="4" w:space="0" w:color="000000"/>
              <w:right w:val="single" w:sz="4" w:space="0" w:color="000000"/>
            </w:tcBorders>
            <w:vAlign w:val="center"/>
          </w:tcPr>
          <w:p w14:paraId="4F74AD18" w14:textId="77777777" w:rsidR="009A7D57" w:rsidRDefault="00000000">
            <w:pPr>
              <w:spacing w:after="0"/>
              <w:ind w:left="2"/>
            </w:pPr>
            <w:r>
              <w:rPr>
                <w:rFonts w:ascii="Times New Roman" w:eastAsia="Times New Roman" w:hAnsi="Times New Roman" w:cs="Times New Roman"/>
                <w:sz w:val="24"/>
              </w:rPr>
              <w:t xml:space="preserve">Talsu novada Bērnu un jauniešu centrs </w:t>
            </w:r>
          </w:p>
        </w:tc>
        <w:tc>
          <w:tcPr>
            <w:tcW w:w="4332" w:type="dxa"/>
            <w:tcBorders>
              <w:top w:val="single" w:sz="4" w:space="0" w:color="000000"/>
              <w:left w:val="single" w:sz="4" w:space="0" w:color="000000"/>
              <w:bottom w:val="single" w:sz="4" w:space="0" w:color="000000"/>
              <w:right w:val="single" w:sz="4" w:space="0" w:color="000000"/>
            </w:tcBorders>
            <w:vAlign w:val="center"/>
          </w:tcPr>
          <w:p w14:paraId="4A214DCE" w14:textId="77777777" w:rsidR="009A7D57" w:rsidRDefault="00000000">
            <w:pPr>
              <w:spacing w:after="0"/>
            </w:pPr>
            <w:r>
              <w:rPr>
                <w:rFonts w:ascii="Times New Roman" w:eastAsia="Times New Roman" w:hAnsi="Times New Roman" w:cs="Times New Roman"/>
                <w:sz w:val="24"/>
              </w:rPr>
              <w:t xml:space="preserve">Dot iespēju Talsu Mūzikas skolas audzēkņiem apgūt papildus prasmes kolektīvajā muzicēšanā orķestrī </w:t>
            </w:r>
          </w:p>
        </w:tc>
        <w:tc>
          <w:tcPr>
            <w:tcW w:w="4333" w:type="dxa"/>
            <w:tcBorders>
              <w:top w:val="single" w:sz="4" w:space="0" w:color="000000"/>
              <w:left w:val="single" w:sz="4" w:space="0" w:color="000000"/>
              <w:bottom w:val="single" w:sz="4" w:space="0" w:color="000000"/>
              <w:right w:val="single" w:sz="4" w:space="0" w:color="000000"/>
            </w:tcBorders>
          </w:tcPr>
          <w:p w14:paraId="7AB2BABD" w14:textId="77777777" w:rsidR="009A7D57" w:rsidRDefault="00000000">
            <w:pPr>
              <w:spacing w:after="1" w:line="238" w:lineRule="auto"/>
            </w:pPr>
            <w:r>
              <w:rPr>
                <w:rFonts w:ascii="Times New Roman" w:eastAsia="Times New Roman" w:hAnsi="Times New Roman" w:cs="Times New Roman"/>
                <w:sz w:val="24"/>
              </w:rPr>
              <w:t xml:space="preserve">Talsu Mūzikas skola un Talsu novada Bērnu un jauniešu centrs vienojas par interešu izglītības programmas  “Jauniešu pūtēju orķestris” un profesionālās ievirzes izglītības programmu mācību priekšmeta </w:t>
            </w:r>
          </w:p>
          <w:p w14:paraId="35B2DBDF" w14:textId="77777777" w:rsidR="009A7D57" w:rsidRDefault="00000000">
            <w:pPr>
              <w:spacing w:after="0"/>
            </w:pPr>
            <w:r>
              <w:rPr>
                <w:rFonts w:ascii="Times New Roman" w:eastAsia="Times New Roman" w:hAnsi="Times New Roman" w:cs="Times New Roman"/>
                <w:sz w:val="24"/>
              </w:rPr>
              <w:t xml:space="preserve">“kolektīvā muzicēšana” apguves īstenošanu. </w:t>
            </w:r>
          </w:p>
        </w:tc>
      </w:tr>
    </w:tbl>
    <w:p w14:paraId="7325A462" w14:textId="77777777" w:rsidR="009A7D57" w:rsidRDefault="00000000">
      <w:pPr>
        <w:pStyle w:val="Virsraksts2"/>
        <w:ind w:left="-5"/>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59" w:type="dxa"/>
          <w:left w:w="108" w:type="dxa"/>
          <w:bottom w:w="0" w:type="dxa"/>
          <w:right w:w="89" w:type="dxa"/>
        </w:tblCellMar>
        <w:tblLook w:val="04A0" w:firstRow="1" w:lastRow="0" w:firstColumn="1" w:lastColumn="0" w:noHBand="0" w:noVBand="1"/>
      </w:tblPr>
      <w:tblGrid>
        <w:gridCol w:w="6498"/>
        <w:gridCol w:w="6500"/>
      </w:tblGrid>
      <w:tr w:rsidR="009A7D57" w14:paraId="35F67C12" w14:textId="77777777">
        <w:trPr>
          <w:trHeight w:val="286"/>
        </w:trPr>
        <w:tc>
          <w:tcPr>
            <w:tcW w:w="6498" w:type="dxa"/>
            <w:tcBorders>
              <w:top w:val="single" w:sz="4" w:space="0" w:color="000000"/>
              <w:left w:val="single" w:sz="4" w:space="0" w:color="000000"/>
              <w:bottom w:val="single" w:sz="4" w:space="0" w:color="000000"/>
              <w:right w:val="single" w:sz="4" w:space="0" w:color="000000"/>
            </w:tcBorders>
          </w:tcPr>
          <w:p w14:paraId="06202D7B" w14:textId="77777777" w:rsidR="009A7D57" w:rsidRDefault="00000000">
            <w:pPr>
              <w:spacing w:after="0"/>
              <w:ind w:right="21"/>
              <w:jc w:val="center"/>
            </w:pPr>
            <w:r>
              <w:rPr>
                <w:rFonts w:ascii="Times New Roman" w:eastAsia="Times New Roman" w:hAnsi="Times New Roman" w:cs="Times New Roman"/>
                <w:sz w:val="24"/>
              </w:rP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1B7D6E20" w14:textId="77777777" w:rsidR="009A7D57" w:rsidRDefault="00000000">
            <w:pPr>
              <w:spacing w:after="0"/>
              <w:ind w:right="24"/>
              <w:jc w:val="center"/>
            </w:pPr>
            <w:r>
              <w:rPr>
                <w:rFonts w:ascii="Times New Roman" w:eastAsia="Times New Roman" w:hAnsi="Times New Roman" w:cs="Times New Roman"/>
                <w:sz w:val="24"/>
              </w:rPr>
              <w:t xml:space="preserve">Izvērtējums un rezultāti </w:t>
            </w:r>
          </w:p>
        </w:tc>
      </w:tr>
      <w:tr w:rsidR="009A7D57" w14:paraId="60559C3D" w14:textId="77777777">
        <w:trPr>
          <w:trHeight w:val="1942"/>
        </w:trPr>
        <w:tc>
          <w:tcPr>
            <w:tcW w:w="6498" w:type="dxa"/>
            <w:tcBorders>
              <w:top w:val="single" w:sz="4" w:space="0" w:color="000000"/>
              <w:left w:val="single" w:sz="4" w:space="0" w:color="000000"/>
              <w:bottom w:val="single" w:sz="4" w:space="0" w:color="000000"/>
              <w:right w:val="single" w:sz="4" w:space="0" w:color="000000"/>
            </w:tcBorders>
            <w:vAlign w:val="center"/>
          </w:tcPr>
          <w:p w14:paraId="4C028C17" w14:textId="77777777" w:rsidR="009A7D57" w:rsidRDefault="00000000">
            <w:pPr>
              <w:spacing w:after="0" w:line="238" w:lineRule="auto"/>
            </w:pPr>
            <w:r>
              <w:rPr>
                <w:rFonts w:ascii="Times New Roman" w:eastAsia="Times New Roman" w:hAnsi="Times New Roman" w:cs="Times New Roman"/>
                <w:sz w:val="24"/>
              </w:rPr>
              <w:t xml:space="preserve">Savstarpēji sadarbojoties audzēkņiem, vecākiem un pedagogiem, attīstīt katrā audzēknī stiprās puses un talantus, motivēt ikvienu audzēkni darboties personības izaugsmei, veicinot piedalīšanos koncertos un konkursos </w:t>
            </w:r>
          </w:p>
          <w:p w14:paraId="18C5281F" w14:textId="77777777" w:rsidR="009A7D57" w:rsidRDefault="00000000">
            <w:pPr>
              <w:spacing w:after="0"/>
            </w:pPr>
            <w:r>
              <w:rPr>
                <w:rFonts w:ascii="Times New Roman" w:eastAsia="Times New Roman" w:hAnsi="Times New Roman" w:cs="Times New Roman"/>
                <w:sz w:val="24"/>
              </w:rPr>
              <w:t xml:space="preserve"> </w:t>
            </w:r>
          </w:p>
        </w:tc>
        <w:tc>
          <w:tcPr>
            <w:tcW w:w="6500" w:type="dxa"/>
            <w:tcBorders>
              <w:top w:val="single" w:sz="4" w:space="0" w:color="000000"/>
              <w:left w:val="single" w:sz="4" w:space="0" w:color="000000"/>
              <w:bottom w:val="single" w:sz="4" w:space="0" w:color="000000"/>
              <w:right w:val="single" w:sz="4" w:space="0" w:color="000000"/>
            </w:tcBorders>
          </w:tcPr>
          <w:p w14:paraId="5EA0F7F7" w14:textId="77777777" w:rsidR="009A7D57" w:rsidRDefault="00000000">
            <w:pPr>
              <w:spacing w:after="0"/>
            </w:pPr>
            <w:r>
              <w:rPr>
                <w:rFonts w:ascii="Times New Roman" w:eastAsia="Times New Roman" w:hAnsi="Times New Roman" w:cs="Times New Roman"/>
                <w:sz w:val="24"/>
              </w:rPr>
              <w:t xml:space="preserve">Pēc mācību gada izvērtēšanas var secināt, ka mācību darbs noritējis pēc plāna. Mācību procesā stundas notikušas visos priekšmetos, apgūstot paredzamo vielu un sekmīgi kārtojot skolas beigšanas un pārcelšanas pārbaudījumus. Audzēkņi ieguvuši godalgotas vietas dažādos konkursos. Vairāki audzēkņi iestājušies skolās, lai turpinātu mūzikas izglītību nākamajā izglītības pakāpē. </w:t>
            </w:r>
          </w:p>
        </w:tc>
      </w:tr>
    </w:tbl>
    <w:p w14:paraId="4F57C460" w14:textId="77777777" w:rsidR="009A7D57" w:rsidRDefault="00000000">
      <w:pPr>
        <w:pStyle w:val="Virsraksts2"/>
        <w:spacing w:after="182"/>
        <w:ind w:left="-5"/>
      </w:pPr>
      <w:r>
        <w:t>7.</w:t>
      </w:r>
      <w:r>
        <w:rPr>
          <w:rFonts w:ascii="Arial" w:eastAsia="Arial" w:hAnsi="Arial" w:cs="Arial"/>
        </w:rPr>
        <w:t xml:space="preserve"> </w:t>
      </w:r>
      <w:r>
        <w:t xml:space="preserve">Citi sasniegumi </w:t>
      </w:r>
    </w:p>
    <w:p w14:paraId="75156625" w14:textId="77777777" w:rsidR="009A7D57" w:rsidRDefault="00000000">
      <w:pPr>
        <w:spacing w:after="95" w:line="262" w:lineRule="auto"/>
        <w:ind w:left="976" w:hanging="425"/>
      </w:pPr>
      <w:r>
        <w:rPr>
          <w:rFonts w:ascii="Times New Roman" w:eastAsia="Times New Roman" w:hAnsi="Times New Roman" w:cs="Times New Roman"/>
          <w:b/>
          <w:sz w:val="28"/>
        </w:rPr>
        <w:t>7.1</w:t>
      </w:r>
      <w:r>
        <w:rPr>
          <w:rFonts w:ascii="Arial" w:eastAsia="Arial" w:hAnsi="Arial" w:cs="Arial"/>
          <w:b/>
          <w:sz w:val="28"/>
        </w:rPr>
        <w:t xml:space="preserve"> </w:t>
      </w:r>
      <w:r>
        <w:rPr>
          <w:rFonts w:ascii="Times New Roman" w:eastAsia="Times New Roman" w:hAnsi="Times New Roman" w:cs="Times New Roman"/>
          <w:b/>
          <w:sz w:val="28"/>
        </w:rPr>
        <w:t xml:space="preserve"> Jebkādi citi sasniegumi, par kuriem vēlas informēt izglītības iestāde (galvenie secinājumi par izglītības iestādei svarīgo, specifisko). </w:t>
      </w:r>
    </w:p>
    <w:p w14:paraId="50FCA063" w14:textId="77777777" w:rsidR="009A7D57" w:rsidRDefault="00000000">
      <w:pPr>
        <w:spacing w:after="238" w:line="271" w:lineRule="auto"/>
        <w:ind w:left="1004" w:hanging="10"/>
      </w:pPr>
      <w:r>
        <w:rPr>
          <w:rFonts w:ascii="Times New Roman" w:eastAsia="Times New Roman" w:hAnsi="Times New Roman" w:cs="Times New Roman"/>
          <w:sz w:val="24"/>
        </w:rPr>
        <w:t xml:space="preserve">7.1.1. Skola akreditāta līdz 2030.gada 13.maijam, 10 kritērijos saņemot vērtējumu </w:t>
      </w:r>
      <w:r>
        <w:rPr>
          <w:rFonts w:ascii="Times New Roman" w:eastAsia="Times New Roman" w:hAnsi="Times New Roman" w:cs="Times New Roman"/>
          <w:i/>
          <w:sz w:val="24"/>
        </w:rPr>
        <w:t>“ļoti labi”</w:t>
      </w:r>
      <w:r>
        <w:rPr>
          <w:rFonts w:ascii="Times New Roman" w:eastAsia="Times New Roman" w:hAnsi="Times New Roman" w:cs="Times New Roman"/>
          <w:sz w:val="24"/>
        </w:rPr>
        <w:t xml:space="preserve"> un 2 kritērijos vērtējumu </w:t>
      </w:r>
      <w:r>
        <w:rPr>
          <w:rFonts w:ascii="Times New Roman" w:eastAsia="Times New Roman" w:hAnsi="Times New Roman" w:cs="Times New Roman"/>
          <w:i/>
          <w:sz w:val="24"/>
        </w:rPr>
        <w:t xml:space="preserve">“labi”. </w:t>
      </w:r>
    </w:p>
    <w:p w14:paraId="06A1D50D" w14:textId="77777777" w:rsidR="009A7D57" w:rsidRDefault="00000000">
      <w:pPr>
        <w:spacing w:after="99" w:line="262" w:lineRule="auto"/>
        <w:ind w:left="1004" w:hanging="10"/>
      </w:pPr>
      <w:r>
        <w:rPr>
          <w:rFonts w:ascii="Times New Roman" w:eastAsia="Times New Roman" w:hAnsi="Times New Roman" w:cs="Times New Roman"/>
          <w:b/>
          <w:sz w:val="28"/>
        </w:rPr>
        <w:t>7.2</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galvenie secinājumi: </w:t>
      </w:r>
    </w:p>
    <w:p w14:paraId="09771A75" w14:textId="77777777" w:rsidR="009A7D57" w:rsidRDefault="00000000">
      <w:pPr>
        <w:spacing w:after="32" w:line="271" w:lineRule="auto"/>
        <w:ind w:left="1004" w:hanging="10"/>
      </w:pPr>
      <w:r>
        <w:rPr>
          <w:rFonts w:ascii="Times New Roman" w:eastAsia="Times New Roman" w:hAnsi="Times New Roman" w:cs="Times New Roman"/>
          <w:sz w:val="24"/>
        </w:rPr>
        <w:t>7.2.1</w:t>
      </w:r>
      <w:r>
        <w:rPr>
          <w:rFonts w:ascii="Arial" w:eastAsia="Arial" w:hAnsi="Arial" w:cs="Arial"/>
          <w:sz w:val="24"/>
        </w:rPr>
        <w:t xml:space="preserve"> </w:t>
      </w:r>
      <w:r>
        <w:rPr>
          <w:rFonts w:ascii="Times New Roman" w:eastAsia="Times New Roman" w:hAnsi="Times New Roman" w:cs="Times New Roman"/>
          <w:sz w:val="24"/>
        </w:rPr>
        <w:t xml:space="preserve">Skola audzēkņus sagatavo atbilstoši prasībām, lai viņi spētu turpināt mūzikas izglītību nākamajā izglītības pakāpē. To </w:t>
      </w:r>
    </w:p>
    <w:p w14:paraId="393EBFF7" w14:textId="77777777" w:rsidR="009A7D57" w:rsidRDefault="00000000">
      <w:pPr>
        <w:spacing w:after="0" w:line="271" w:lineRule="auto"/>
        <w:ind w:left="1570" w:hanging="10"/>
      </w:pPr>
      <w:r>
        <w:rPr>
          <w:rFonts w:ascii="Times New Roman" w:eastAsia="Times New Roman" w:hAnsi="Times New Roman" w:cs="Times New Roman"/>
          <w:sz w:val="24"/>
        </w:rPr>
        <w:t xml:space="preserve">apliecina arī 2024.gada maijā saņemtais AEK ziņojums. </w:t>
      </w:r>
    </w:p>
    <w:p w14:paraId="375728D1" w14:textId="77777777" w:rsidR="009A7D57" w:rsidRDefault="00000000">
      <w:pPr>
        <w:spacing w:after="156"/>
        <w:ind w:left="994"/>
      </w:pPr>
      <w:r>
        <w:rPr>
          <w:rFonts w:ascii="Times New Roman" w:eastAsia="Times New Roman" w:hAnsi="Times New Roman" w:cs="Times New Roman"/>
          <w:i/>
          <w:sz w:val="24"/>
        </w:rPr>
        <w:t xml:space="preserve"> </w:t>
      </w:r>
    </w:p>
    <w:p w14:paraId="25C5BBB6" w14:textId="77777777" w:rsidR="009A7D57" w:rsidRDefault="00000000">
      <w:pPr>
        <w:spacing w:after="0"/>
        <w:ind w:left="994"/>
      </w:pPr>
      <w:r>
        <w:rPr>
          <w:rFonts w:ascii="Times New Roman" w:eastAsia="Times New Roman" w:hAnsi="Times New Roman" w:cs="Times New Roman"/>
          <w:i/>
          <w:sz w:val="24"/>
        </w:rPr>
        <w:t xml:space="preserve"> </w:t>
      </w:r>
    </w:p>
    <w:p w14:paraId="2DBEEA2B" w14:textId="77777777" w:rsidR="009A7D57" w:rsidRDefault="00000000">
      <w:pPr>
        <w:spacing w:after="97" w:line="262" w:lineRule="auto"/>
        <w:ind w:left="561" w:hanging="10"/>
      </w:pPr>
      <w:r>
        <w:rPr>
          <w:rFonts w:ascii="Times New Roman" w:eastAsia="Times New Roman" w:hAnsi="Times New Roman" w:cs="Times New Roman"/>
          <w:b/>
          <w:sz w:val="28"/>
        </w:rPr>
        <w:t>7.3</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galvenie secinājumi par izglītojamo sniegumu ikdienas mācībās. </w:t>
      </w:r>
    </w:p>
    <w:p w14:paraId="102A3E2E" w14:textId="77777777" w:rsidR="009A7D57" w:rsidRDefault="00000000">
      <w:pPr>
        <w:spacing w:after="322" w:line="271" w:lineRule="auto"/>
        <w:ind w:left="10" w:hanging="10"/>
      </w:pPr>
      <w:r>
        <w:rPr>
          <w:rFonts w:ascii="Times New Roman" w:eastAsia="Times New Roman" w:hAnsi="Times New Roman" w:cs="Times New Roman"/>
          <w:sz w:val="24"/>
        </w:rPr>
        <w:t xml:space="preserve">Mācību darbs noritējis pēc plāna. Mācību procesā stundas notikušas visos priekšmetos, apgūstot paredzamo vielu un sekmīgi kārtojot skolas beigšanas un pārcelšanas pārbaudījumus. Audzēkņi ieguvuši godalgotas vietas dažādos konkursos. </w:t>
      </w:r>
    </w:p>
    <w:p w14:paraId="3FA013EC" w14:textId="77777777" w:rsidR="009A7D57" w:rsidRDefault="00000000">
      <w:pPr>
        <w:spacing w:after="0" w:line="262" w:lineRule="auto"/>
        <w:ind w:left="561" w:hanging="10"/>
      </w:pPr>
      <w:r>
        <w:rPr>
          <w:rFonts w:ascii="Times New Roman" w:eastAsia="Times New Roman" w:hAnsi="Times New Roman" w:cs="Times New Roman"/>
          <w:b/>
          <w:sz w:val="28"/>
        </w:rPr>
        <w:t>7.4</w:t>
      </w:r>
      <w:r>
        <w:rPr>
          <w:rFonts w:ascii="Arial" w:eastAsia="Arial" w:hAnsi="Arial" w:cs="Arial"/>
          <w:b/>
          <w:sz w:val="28"/>
        </w:rPr>
        <w:t xml:space="preserve"> </w:t>
      </w:r>
      <w:r>
        <w:rPr>
          <w:rFonts w:ascii="Times New Roman" w:eastAsia="Times New Roman" w:hAnsi="Times New Roman" w:cs="Times New Roman"/>
          <w:b/>
          <w:sz w:val="28"/>
        </w:rPr>
        <w:t xml:space="preserve">Izglītības iestādes rādītāji profesionālās ievirzes izglītības programmās 2023./2024.māc.g. </w:t>
      </w:r>
    </w:p>
    <w:tbl>
      <w:tblPr>
        <w:tblStyle w:val="TableGrid"/>
        <w:tblW w:w="13152" w:type="dxa"/>
        <w:tblInd w:w="5" w:type="dxa"/>
        <w:tblCellMar>
          <w:top w:w="17" w:type="dxa"/>
          <w:left w:w="106" w:type="dxa"/>
          <w:bottom w:w="0" w:type="dxa"/>
          <w:right w:w="0" w:type="dxa"/>
        </w:tblCellMar>
        <w:tblLook w:val="04A0" w:firstRow="1" w:lastRow="0" w:firstColumn="1" w:lastColumn="0" w:noHBand="0" w:noVBand="1"/>
      </w:tblPr>
      <w:tblGrid>
        <w:gridCol w:w="819"/>
        <w:gridCol w:w="4109"/>
        <w:gridCol w:w="4112"/>
        <w:gridCol w:w="4112"/>
      </w:tblGrid>
      <w:tr w:rsidR="009A7D57" w14:paraId="50AC3921"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7B291AD3" w14:textId="77777777" w:rsidR="009A7D57" w:rsidRDefault="00000000">
            <w:pPr>
              <w:spacing w:after="0"/>
              <w:ind w:left="62"/>
            </w:pPr>
            <w:r>
              <w:rPr>
                <w:rFonts w:ascii="Times New Roman" w:eastAsia="Times New Roman" w:hAnsi="Times New Roman" w:cs="Times New Roman"/>
                <w:sz w:val="24"/>
              </w:rP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2F7058A" w14:textId="77777777" w:rsidR="009A7D57" w:rsidRDefault="00000000">
            <w:pPr>
              <w:spacing w:after="0"/>
              <w:ind w:right="113"/>
              <w:jc w:val="center"/>
            </w:pPr>
            <w:r>
              <w:rPr>
                <w:rFonts w:ascii="Times New Roman" w:eastAsia="Times New Roman" w:hAnsi="Times New Roman" w:cs="Times New Roman"/>
                <w:sz w:val="24"/>
              </w:rP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99C66C3" w14:textId="77777777" w:rsidR="009A7D57" w:rsidRDefault="00000000">
            <w:pPr>
              <w:spacing w:after="0"/>
              <w:ind w:right="109"/>
              <w:jc w:val="center"/>
            </w:pPr>
            <w:r>
              <w:rPr>
                <w:rFonts w:ascii="Times New Roman" w:eastAsia="Times New Roman" w:hAnsi="Times New Roman" w:cs="Times New Roman"/>
                <w:sz w:val="24"/>
              </w:rPr>
              <w:t xml:space="preserve">Skaits % no kopējo izglītojamo skaita </w:t>
            </w:r>
          </w:p>
        </w:tc>
        <w:tc>
          <w:tcPr>
            <w:tcW w:w="4112" w:type="dxa"/>
            <w:tcBorders>
              <w:top w:val="single" w:sz="4" w:space="0" w:color="000000"/>
              <w:left w:val="single" w:sz="4" w:space="0" w:color="000000"/>
              <w:bottom w:val="single" w:sz="4" w:space="0" w:color="000000"/>
              <w:right w:val="single" w:sz="4" w:space="0" w:color="000000"/>
            </w:tcBorders>
          </w:tcPr>
          <w:p w14:paraId="501F0268" w14:textId="77777777" w:rsidR="009A7D57" w:rsidRDefault="00000000">
            <w:pPr>
              <w:spacing w:after="0"/>
              <w:ind w:right="112"/>
              <w:jc w:val="center"/>
            </w:pPr>
            <w:r>
              <w:rPr>
                <w:rFonts w:ascii="Times New Roman" w:eastAsia="Times New Roman" w:hAnsi="Times New Roman" w:cs="Times New Roman"/>
                <w:sz w:val="24"/>
              </w:rPr>
              <w:t xml:space="preserve">Turpmākās attīstības vajadzības </w:t>
            </w:r>
          </w:p>
        </w:tc>
      </w:tr>
      <w:tr w:rsidR="009A7D57" w14:paraId="2F115AD7"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7A188FA9" w14:textId="77777777" w:rsidR="009A7D57" w:rsidRDefault="00000000">
            <w:pPr>
              <w:spacing w:after="0"/>
              <w:ind w:left="2"/>
            </w:pPr>
            <w:r>
              <w:rPr>
                <w:rFonts w:ascii="Times New Roman" w:eastAsia="Times New Roman" w:hAnsi="Times New Roman" w:cs="Times New Roman"/>
                <w:sz w:val="24"/>
              </w:rPr>
              <w:t>7.4.1</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B4C3D15" w14:textId="77777777" w:rsidR="009A7D57" w:rsidRDefault="00000000">
            <w:pPr>
              <w:spacing w:after="0"/>
            </w:pPr>
            <w:r>
              <w:rPr>
                <w:rFonts w:ascii="Times New Roman" w:eastAsia="Times New Roman" w:hAnsi="Times New Roman" w:cs="Times New Roman"/>
                <w:sz w:val="24"/>
              </w:rPr>
              <w:t xml:space="preserve">Izglītojamie, kuri piedalās konkursos, skatēs, sacensībās  </w:t>
            </w:r>
          </w:p>
        </w:tc>
        <w:tc>
          <w:tcPr>
            <w:tcW w:w="4112" w:type="dxa"/>
            <w:tcBorders>
              <w:top w:val="single" w:sz="4" w:space="0" w:color="000000"/>
              <w:left w:val="single" w:sz="4" w:space="0" w:color="000000"/>
              <w:bottom w:val="single" w:sz="4" w:space="0" w:color="000000"/>
              <w:right w:val="single" w:sz="4" w:space="0" w:color="000000"/>
            </w:tcBorders>
            <w:vAlign w:val="center"/>
          </w:tcPr>
          <w:p w14:paraId="56D01DAD" w14:textId="77777777" w:rsidR="009A7D57" w:rsidRDefault="00000000">
            <w:pPr>
              <w:spacing w:after="0"/>
              <w:ind w:right="107"/>
              <w:jc w:val="center"/>
            </w:pPr>
            <w:r>
              <w:rPr>
                <w:rFonts w:ascii="Times New Roman" w:eastAsia="Times New Roman" w:hAnsi="Times New Roman" w:cs="Times New Roman"/>
                <w:sz w:val="24"/>
              </w:rPr>
              <w:t xml:space="preserve">49,4% </w:t>
            </w:r>
          </w:p>
        </w:tc>
        <w:tc>
          <w:tcPr>
            <w:tcW w:w="4112" w:type="dxa"/>
            <w:tcBorders>
              <w:top w:val="single" w:sz="4" w:space="0" w:color="000000"/>
              <w:left w:val="single" w:sz="4" w:space="0" w:color="000000"/>
              <w:bottom w:val="single" w:sz="4" w:space="0" w:color="000000"/>
              <w:right w:val="single" w:sz="4" w:space="0" w:color="000000"/>
            </w:tcBorders>
          </w:tcPr>
          <w:p w14:paraId="090F67E4" w14:textId="77777777" w:rsidR="009A7D57" w:rsidRDefault="00000000">
            <w:pPr>
              <w:spacing w:after="0"/>
              <w:ind w:left="2"/>
            </w:pPr>
            <w:r>
              <w:rPr>
                <w:rFonts w:ascii="Times New Roman" w:eastAsia="Times New Roman" w:hAnsi="Times New Roman" w:cs="Times New Roman"/>
                <w:sz w:val="24"/>
              </w:rPr>
              <w:t xml:space="preserve">Turpināt gatavot audzēkņus konkursiem un skatēm. </w:t>
            </w:r>
          </w:p>
        </w:tc>
      </w:tr>
      <w:tr w:rsidR="009A7D57" w14:paraId="70AF4252"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47D6A8BF" w14:textId="77777777" w:rsidR="009A7D57" w:rsidRDefault="00000000">
            <w:pPr>
              <w:spacing w:after="0"/>
              <w:ind w:left="2"/>
            </w:pPr>
            <w:r>
              <w:rPr>
                <w:rFonts w:ascii="Times New Roman" w:eastAsia="Times New Roman" w:hAnsi="Times New Roman" w:cs="Times New Roman"/>
                <w:sz w:val="24"/>
              </w:rPr>
              <w:t>7.4.2</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1147B89" w14:textId="77777777" w:rsidR="009A7D57" w:rsidRDefault="00000000">
            <w:pPr>
              <w:spacing w:after="0"/>
              <w:ind w:right="107"/>
            </w:pPr>
            <w:r>
              <w:rPr>
                <w:rFonts w:ascii="Times New Roman" w:eastAsia="Times New Roman" w:hAnsi="Times New Roman" w:cs="Times New Roman"/>
                <w:sz w:val="24"/>
              </w:rPr>
              <w:t xml:space="preserve">Izglītojamie, kuri iegūst godalgotas vietas vietējās izglītības iestādes īstenotajās sacensībās, skatēs, konkursos u.tml. </w:t>
            </w:r>
          </w:p>
        </w:tc>
        <w:tc>
          <w:tcPr>
            <w:tcW w:w="4112" w:type="dxa"/>
            <w:tcBorders>
              <w:top w:val="single" w:sz="4" w:space="0" w:color="000000"/>
              <w:left w:val="single" w:sz="4" w:space="0" w:color="000000"/>
              <w:bottom w:val="single" w:sz="4" w:space="0" w:color="000000"/>
              <w:right w:val="single" w:sz="4" w:space="0" w:color="000000"/>
            </w:tcBorders>
            <w:vAlign w:val="center"/>
          </w:tcPr>
          <w:p w14:paraId="59D3E992" w14:textId="77777777" w:rsidR="009A7D57" w:rsidRDefault="00000000">
            <w:pPr>
              <w:spacing w:after="0"/>
              <w:ind w:right="104"/>
              <w:jc w:val="center"/>
            </w:pPr>
            <w:r>
              <w:rPr>
                <w:rFonts w:ascii="Times New Roman" w:eastAsia="Times New Roman" w:hAnsi="Times New Roman" w:cs="Times New Roman"/>
                <w:sz w:val="24"/>
              </w:rPr>
              <w:t xml:space="preserve">26% </w:t>
            </w:r>
          </w:p>
        </w:tc>
        <w:tc>
          <w:tcPr>
            <w:tcW w:w="4112" w:type="dxa"/>
            <w:tcBorders>
              <w:top w:val="single" w:sz="4" w:space="0" w:color="000000"/>
              <w:left w:val="single" w:sz="4" w:space="0" w:color="000000"/>
              <w:bottom w:val="single" w:sz="4" w:space="0" w:color="000000"/>
              <w:right w:val="single" w:sz="4" w:space="0" w:color="000000"/>
            </w:tcBorders>
            <w:vAlign w:val="center"/>
          </w:tcPr>
          <w:p w14:paraId="31B465B9" w14:textId="77777777" w:rsidR="009A7D57" w:rsidRDefault="00000000">
            <w:pPr>
              <w:spacing w:after="0"/>
              <w:ind w:left="2"/>
            </w:pPr>
            <w:r>
              <w:rPr>
                <w:rFonts w:ascii="Times New Roman" w:eastAsia="Times New Roman" w:hAnsi="Times New Roman" w:cs="Times New Roman"/>
                <w:sz w:val="24"/>
              </w:rPr>
              <w:t xml:space="preserve">Veidot vairāk konkursus skolā. </w:t>
            </w:r>
          </w:p>
        </w:tc>
      </w:tr>
      <w:tr w:rsidR="009A7D57" w14:paraId="33DB117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E903502" w14:textId="77777777" w:rsidR="009A7D57" w:rsidRDefault="00000000">
            <w:pPr>
              <w:spacing w:after="0"/>
              <w:ind w:left="2"/>
            </w:pPr>
            <w:r>
              <w:rPr>
                <w:rFonts w:ascii="Times New Roman" w:eastAsia="Times New Roman" w:hAnsi="Times New Roman" w:cs="Times New Roman"/>
                <w:sz w:val="24"/>
              </w:rPr>
              <w:t>7.4.3</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D4E52E3" w14:textId="77777777" w:rsidR="009A7D57" w:rsidRDefault="00000000">
            <w:pPr>
              <w:spacing w:after="0"/>
            </w:pPr>
            <w:r>
              <w:rPr>
                <w:rFonts w:ascii="Times New Roman" w:eastAsia="Times New Roman" w:hAnsi="Times New Roman" w:cs="Times New Roman"/>
                <w:sz w:val="24"/>
              </w:rPr>
              <w:t>Izglītojamie, kuri iegūst godalgotas vietas novada sacensībās, skatēs, konkursos u.tml.</w:t>
            </w:r>
            <w:r>
              <w:rPr>
                <w:rFonts w:ascii="Times New Roman" w:eastAsia="Times New Roman" w:hAnsi="Times New Roman" w:cs="Times New Roman"/>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50CE9B0A" w14:textId="77777777" w:rsidR="009A7D57" w:rsidRDefault="00000000">
            <w:pPr>
              <w:spacing w:after="0"/>
              <w:ind w:right="104"/>
              <w:jc w:val="center"/>
            </w:pPr>
            <w:r>
              <w:rPr>
                <w:rFonts w:ascii="Times New Roman" w:eastAsia="Times New Roman" w:hAnsi="Times New Roman" w:cs="Times New Roman"/>
                <w:sz w:val="24"/>
              </w:rPr>
              <w:t xml:space="preserve">16% </w:t>
            </w:r>
          </w:p>
        </w:tc>
        <w:tc>
          <w:tcPr>
            <w:tcW w:w="4112" w:type="dxa"/>
            <w:tcBorders>
              <w:top w:val="single" w:sz="4" w:space="0" w:color="000000"/>
              <w:left w:val="single" w:sz="4" w:space="0" w:color="000000"/>
              <w:bottom w:val="single" w:sz="4" w:space="0" w:color="000000"/>
              <w:right w:val="single" w:sz="4" w:space="0" w:color="000000"/>
            </w:tcBorders>
            <w:vAlign w:val="center"/>
          </w:tcPr>
          <w:p w14:paraId="211EC0E7" w14:textId="77777777" w:rsidR="009A7D57" w:rsidRDefault="00000000">
            <w:pPr>
              <w:spacing w:after="0"/>
              <w:ind w:left="2" w:right="74"/>
            </w:pPr>
            <w:r>
              <w:rPr>
                <w:rFonts w:ascii="Times New Roman" w:eastAsia="Times New Roman" w:hAnsi="Times New Roman" w:cs="Times New Roman"/>
                <w:sz w:val="24"/>
              </w:rPr>
              <w:t xml:space="preserve">Piedalīties novada konkursos, ja tādi tiek organizēti </w:t>
            </w:r>
          </w:p>
        </w:tc>
      </w:tr>
      <w:tr w:rsidR="009A7D57" w14:paraId="5C8A5232"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763A013B" w14:textId="77777777" w:rsidR="009A7D57" w:rsidRDefault="00000000">
            <w:pPr>
              <w:spacing w:after="0"/>
              <w:ind w:left="2"/>
            </w:pPr>
            <w:r>
              <w:rPr>
                <w:rFonts w:ascii="Times New Roman" w:eastAsia="Times New Roman" w:hAnsi="Times New Roman" w:cs="Times New Roman"/>
                <w:sz w:val="24"/>
              </w:rPr>
              <w:t>7.4.4</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A4E3011" w14:textId="77777777" w:rsidR="009A7D57" w:rsidRDefault="00000000">
            <w:pPr>
              <w:spacing w:after="0"/>
            </w:pPr>
            <w:r>
              <w:rPr>
                <w:rFonts w:ascii="Times New Roman" w:eastAsia="Times New Roman" w:hAnsi="Times New Roman" w:cs="Times New Roman"/>
                <w:sz w:val="24"/>
              </w:rPr>
              <w:t xml:space="preserve">Izglītojamie, kuri iegūst godalgotas vietas valsts un starptautiskajās sacensībās, skatēs, konkursos u.tml. </w:t>
            </w:r>
          </w:p>
        </w:tc>
        <w:tc>
          <w:tcPr>
            <w:tcW w:w="4112" w:type="dxa"/>
            <w:tcBorders>
              <w:top w:val="single" w:sz="4" w:space="0" w:color="000000"/>
              <w:left w:val="single" w:sz="4" w:space="0" w:color="000000"/>
              <w:bottom w:val="single" w:sz="4" w:space="0" w:color="000000"/>
              <w:right w:val="single" w:sz="4" w:space="0" w:color="000000"/>
            </w:tcBorders>
            <w:vAlign w:val="center"/>
          </w:tcPr>
          <w:p w14:paraId="1496CAEE" w14:textId="77777777" w:rsidR="009A7D57" w:rsidRDefault="00000000">
            <w:pPr>
              <w:spacing w:after="0"/>
              <w:ind w:right="104"/>
              <w:jc w:val="center"/>
            </w:pPr>
            <w:r>
              <w:rPr>
                <w:rFonts w:ascii="Times New Roman" w:eastAsia="Times New Roman" w:hAnsi="Times New Roman" w:cs="Times New Roman"/>
                <w:sz w:val="24"/>
              </w:rPr>
              <w:t xml:space="preserve">9% </w:t>
            </w:r>
          </w:p>
        </w:tc>
        <w:tc>
          <w:tcPr>
            <w:tcW w:w="4112" w:type="dxa"/>
            <w:tcBorders>
              <w:top w:val="single" w:sz="4" w:space="0" w:color="000000"/>
              <w:left w:val="single" w:sz="4" w:space="0" w:color="000000"/>
              <w:bottom w:val="single" w:sz="4" w:space="0" w:color="000000"/>
              <w:right w:val="single" w:sz="4" w:space="0" w:color="000000"/>
            </w:tcBorders>
          </w:tcPr>
          <w:p w14:paraId="77F3BC43" w14:textId="77777777" w:rsidR="009A7D57" w:rsidRDefault="00000000">
            <w:pPr>
              <w:spacing w:after="0"/>
              <w:ind w:left="2" w:right="70"/>
            </w:pPr>
            <w:r>
              <w:rPr>
                <w:rFonts w:ascii="Times New Roman" w:eastAsia="Times New Roman" w:hAnsi="Times New Roman" w:cs="Times New Roman"/>
                <w:sz w:val="24"/>
              </w:rPr>
              <w:t xml:space="preserve">Turpināt gatavot audzēkņus valsts un starptautiskajiem konkursiem un skatēm. </w:t>
            </w:r>
          </w:p>
        </w:tc>
      </w:tr>
    </w:tbl>
    <w:p w14:paraId="41802BBE" w14:textId="77777777" w:rsidR="009A7D57" w:rsidRDefault="00000000">
      <w:pPr>
        <w:numPr>
          <w:ilvl w:val="0"/>
          <w:numId w:val="3"/>
        </w:numPr>
        <w:spacing w:after="234" w:line="254" w:lineRule="auto"/>
        <w:ind w:hanging="425"/>
        <w:jc w:val="both"/>
      </w:pPr>
      <w:r>
        <w:rPr>
          <w:rFonts w:ascii="Times New Roman" w:eastAsia="Times New Roman" w:hAnsi="Times New Roman" w:cs="Times New Roman"/>
          <w:b/>
          <w:sz w:val="32"/>
        </w:rPr>
        <w:t xml:space="preserve">Informācija par izglītības iestādes vadības mērķiem un/vai sasniedzamajiem rezultātiem mācību stundu / nodarbību vērošanā 2023./2024.māc.g. </w:t>
      </w:r>
    </w:p>
    <w:p w14:paraId="6D1B0138" w14:textId="77777777" w:rsidR="009A7D57" w:rsidRDefault="00000000">
      <w:pPr>
        <w:numPr>
          <w:ilvl w:val="1"/>
          <w:numId w:val="3"/>
        </w:numPr>
        <w:spacing w:after="0" w:line="262" w:lineRule="auto"/>
        <w:ind w:hanging="437"/>
      </w:pPr>
      <w:r>
        <w:rPr>
          <w:rFonts w:ascii="Times New Roman" w:eastAsia="Times New Roman" w:hAnsi="Times New Roman" w:cs="Times New Roman"/>
          <w:b/>
          <w:sz w:val="28"/>
        </w:rPr>
        <w:t xml:space="preserve">Izglītības iestādes prioritātes, mērķi mācību stundu/ nodarbību vērošanā. </w:t>
      </w:r>
    </w:p>
    <w:tbl>
      <w:tblPr>
        <w:tblStyle w:val="TableGrid"/>
        <w:tblW w:w="12998" w:type="dxa"/>
        <w:tblInd w:w="5" w:type="dxa"/>
        <w:tblCellMar>
          <w:top w:w="15" w:type="dxa"/>
          <w:left w:w="108" w:type="dxa"/>
          <w:bottom w:w="0" w:type="dxa"/>
          <w:right w:w="49" w:type="dxa"/>
        </w:tblCellMar>
        <w:tblLook w:val="04A0" w:firstRow="1" w:lastRow="0" w:firstColumn="1" w:lastColumn="0" w:noHBand="0" w:noVBand="1"/>
      </w:tblPr>
      <w:tblGrid>
        <w:gridCol w:w="5159"/>
        <w:gridCol w:w="1937"/>
        <w:gridCol w:w="1970"/>
        <w:gridCol w:w="1966"/>
        <w:gridCol w:w="1966"/>
      </w:tblGrid>
      <w:tr w:rsidR="009A7D57" w14:paraId="2B9ECBDD" w14:textId="77777777">
        <w:trPr>
          <w:trHeight w:val="1390"/>
        </w:trPr>
        <w:tc>
          <w:tcPr>
            <w:tcW w:w="5158" w:type="dxa"/>
            <w:tcBorders>
              <w:top w:val="single" w:sz="4" w:space="0" w:color="000000"/>
              <w:left w:val="single" w:sz="4" w:space="0" w:color="000000"/>
              <w:bottom w:val="single" w:sz="4" w:space="0" w:color="000000"/>
              <w:right w:val="single" w:sz="4" w:space="0" w:color="000000"/>
            </w:tcBorders>
            <w:vAlign w:val="center"/>
          </w:tcPr>
          <w:p w14:paraId="400AC272" w14:textId="77777777" w:rsidR="009A7D57" w:rsidRDefault="00000000">
            <w:pPr>
              <w:spacing w:after="0"/>
              <w:ind w:right="62"/>
              <w:jc w:val="center"/>
            </w:pPr>
            <w:r>
              <w:rPr>
                <w:rFonts w:ascii="Times New Roman" w:eastAsia="Times New Roman" w:hAnsi="Times New Roman" w:cs="Times New Roman"/>
                <w:sz w:val="24"/>
              </w:rP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77D2680D" w14:textId="77777777" w:rsidR="009A7D57" w:rsidRDefault="00000000">
            <w:pPr>
              <w:spacing w:after="0"/>
              <w:jc w:val="center"/>
            </w:pPr>
            <w:r>
              <w:rPr>
                <w:rFonts w:ascii="Times New Roman" w:eastAsia="Times New Roman" w:hAnsi="Times New Roman" w:cs="Times New Roman"/>
                <w:sz w:val="24"/>
              </w:rPr>
              <w:t xml:space="preserve">Stundu/nodarbību skaits </w:t>
            </w:r>
          </w:p>
        </w:tc>
        <w:tc>
          <w:tcPr>
            <w:tcW w:w="1970" w:type="dxa"/>
            <w:tcBorders>
              <w:top w:val="single" w:sz="4" w:space="0" w:color="000000"/>
              <w:left w:val="single" w:sz="4" w:space="0" w:color="000000"/>
              <w:bottom w:val="single" w:sz="4" w:space="0" w:color="000000"/>
              <w:right w:val="single" w:sz="4" w:space="0" w:color="000000"/>
            </w:tcBorders>
          </w:tcPr>
          <w:p w14:paraId="5DEEB65A" w14:textId="77777777" w:rsidR="009A7D57" w:rsidRDefault="00000000">
            <w:pPr>
              <w:spacing w:after="0" w:line="252" w:lineRule="auto"/>
              <w:jc w:val="center"/>
            </w:pPr>
            <w:r>
              <w:rPr>
                <w:rFonts w:ascii="Times New Roman" w:eastAsia="Times New Roman" w:hAnsi="Times New Roman" w:cs="Times New Roman"/>
                <w:sz w:val="24"/>
              </w:rPr>
              <w:t xml:space="preserve">Pedagogu, kurus vēro, skaits/ </w:t>
            </w:r>
          </w:p>
          <w:p w14:paraId="29D68FCF" w14:textId="77777777" w:rsidR="009A7D57" w:rsidRDefault="00000000">
            <w:pPr>
              <w:spacing w:after="0"/>
              <w:ind w:right="62"/>
              <w:jc w:val="center"/>
            </w:pPr>
            <w:r>
              <w:rPr>
                <w:rFonts w:ascii="Times New Roman" w:eastAsia="Times New Roman" w:hAnsi="Times New Roman" w:cs="Times New Roman"/>
                <w:sz w:val="24"/>
              </w:rPr>
              <w:t xml:space="preserve">procentuāli no </w:t>
            </w:r>
          </w:p>
          <w:p w14:paraId="2757CE5E" w14:textId="77777777" w:rsidR="009A7D57" w:rsidRDefault="00000000">
            <w:pPr>
              <w:spacing w:after="0"/>
              <w:jc w:val="center"/>
            </w:pPr>
            <w:r>
              <w:rPr>
                <w:rFonts w:ascii="Times New Roman" w:eastAsia="Times New Roman" w:hAnsi="Times New Roman" w:cs="Times New Roman"/>
                <w:sz w:val="24"/>
              </w:rPr>
              <w:t xml:space="preserve">kopējā pedagogu skaita </w:t>
            </w:r>
          </w:p>
        </w:tc>
        <w:tc>
          <w:tcPr>
            <w:tcW w:w="1966" w:type="dxa"/>
            <w:tcBorders>
              <w:top w:val="single" w:sz="4" w:space="0" w:color="000000"/>
              <w:left w:val="single" w:sz="4" w:space="0" w:color="000000"/>
              <w:bottom w:val="single" w:sz="4" w:space="0" w:color="000000"/>
              <w:right w:val="single" w:sz="4" w:space="0" w:color="000000"/>
            </w:tcBorders>
            <w:vAlign w:val="center"/>
          </w:tcPr>
          <w:p w14:paraId="6E94C1A4" w14:textId="77777777" w:rsidR="009A7D57" w:rsidRDefault="00000000">
            <w:pPr>
              <w:spacing w:after="0"/>
              <w:jc w:val="center"/>
            </w:pPr>
            <w:r>
              <w:rPr>
                <w:rFonts w:ascii="Times New Roman" w:eastAsia="Times New Roman" w:hAnsi="Times New Roman" w:cs="Times New Roman"/>
                <w:sz w:val="24"/>
              </w:rPr>
              <w:t xml:space="preserve">Vērotāju skaits izglītības iestādes ietvaros </w:t>
            </w:r>
          </w:p>
        </w:tc>
        <w:tc>
          <w:tcPr>
            <w:tcW w:w="1966" w:type="dxa"/>
            <w:tcBorders>
              <w:top w:val="single" w:sz="4" w:space="0" w:color="000000"/>
              <w:left w:val="single" w:sz="4" w:space="0" w:color="000000"/>
              <w:bottom w:val="single" w:sz="4" w:space="0" w:color="000000"/>
              <w:right w:val="single" w:sz="4" w:space="0" w:color="000000"/>
            </w:tcBorders>
            <w:vAlign w:val="center"/>
          </w:tcPr>
          <w:p w14:paraId="5BD59415" w14:textId="77777777" w:rsidR="009A7D57" w:rsidRDefault="00000000">
            <w:pPr>
              <w:spacing w:after="0"/>
              <w:jc w:val="center"/>
            </w:pPr>
            <w:r>
              <w:rPr>
                <w:rFonts w:ascii="Times New Roman" w:eastAsia="Times New Roman" w:hAnsi="Times New Roman" w:cs="Times New Roman"/>
                <w:sz w:val="24"/>
              </w:rPr>
              <w:t xml:space="preserve">Vērotāju skaits no ārienes </w:t>
            </w:r>
          </w:p>
        </w:tc>
      </w:tr>
      <w:tr w:rsidR="009A7D57" w14:paraId="7391B069" w14:textId="77777777">
        <w:trPr>
          <w:trHeight w:val="564"/>
        </w:trPr>
        <w:tc>
          <w:tcPr>
            <w:tcW w:w="5158" w:type="dxa"/>
            <w:tcBorders>
              <w:top w:val="single" w:sz="4" w:space="0" w:color="000000"/>
              <w:left w:val="single" w:sz="4" w:space="0" w:color="000000"/>
              <w:bottom w:val="single" w:sz="4" w:space="0" w:color="000000"/>
              <w:right w:val="single" w:sz="4" w:space="0" w:color="000000"/>
            </w:tcBorders>
          </w:tcPr>
          <w:p w14:paraId="05FF95C9" w14:textId="77777777" w:rsidR="009A7D57" w:rsidRDefault="00000000">
            <w:pPr>
              <w:spacing w:after="0"/>
              <w:jc w:val="both"/>
            </w:pPr>
            <w:r>
              <w:rPr>
                <w:rFonts w:ascii="Times New Roman" w:eastAsia="Times New Roman" w:hAnsi="Times New Roman" w:cs="Times New Roman"/>
                <w:sz w:val="24"/>
              </w:rPr>
              <w:t xml:space="preserve">Gūt priekštatu par faktoriem kas veicina vai kavē kvalitatīvu mācību procesu. </w:t>
            </w:r>
          </w:p>
        </w:tc>
        <w:tc>
          <w:tcPr>
            <w:tcW w:w="1937" w:type="dxa"/>
            <w:tcBorders>
              <w:top w:val="single" w:sz="4" w:space="0" w:color="000000"/>
              <w:left w:val="single" w:sz="4" w:space="0" w:color="000000"/>
              <w:bottom w:val="single" w:sz="4" w:space="0" w:color="000000"/>
              <w:right w:val="single" w:sz="4" w:space="0" w:color="000000"/>
            </w:tcBorders>
            <w:vAlign w:val="center"/>
          </w:tcPr>
          <w:p w14:paraId="3921F1D9" w14:textId="77777777" w:rsidR="009A7D57" w:rsidRDefault="00000000">
            <w:pPr>
              <w:spacing w:after="0"/>
              <w:ind w:right="62"/>
              <w:jc w:val="center"/>
            </w:pPr>
            <w:r>
              <w:rPr>
                <w:rFonts w:ascii="Times New Roman" w:eastAsia="Times New Roman" w:hAnsi="Times New Roman" w:cs="Times New Roman"/>
                <w:sz w:val="24"/>
              </w:rPr>
              <w:t xml:space="preserve">140 </w:t>
            </w:r>
          </w:p>
        </w:tc>
        <w:tc>
          <w:tcPr>
            <w:tcW w:w="1970" w:type="dxa"/>
            <w:tcBorders>
              <w:top w:val="single" w:sz="4" w:space="0" w:color="000000"/>
              <w:left w:val="single" w:sz="4" w:space="0" w:color="000000"/>
              <w:bottom w:val="single" w:sz="4" w:space="0" w:color="000000"/>
              <w:right w:val="single" w:sz="4" w:space="0" w:color="000000"/>
            </w:tcBorders>
            <w:vAlign w:val="center"/>
          </w:tcPr>
          <w:p w14:paraId="6647E3A7" w14:textId="77777777" w:rsidR="009A7D57" w:rsidRDefault="00000000">
            <w:pPr>
              <w:spacing w:after="0"/>
              <w:ind w:right="63"/>
              <w:jc w:val="center"/>
            </w:pPr>
            <w:r>
              <w:rPr>
                <w:rFonts w:ascii="Times New Roman" w:eastAsia="Times New Roman" w:hAnsi="Times New Roman" w:cs="Times New Roman"/>
                <w:sz w:val="24"/>
              </w:rPr>
              <w:t xml:space="preserve">21 (87,5%) </w:t>
            </w:r>
          </w:p>
        </w:tc>
        <w:tc>
          <w:tcPr>
            <w:tcW w:w="1966" w:type="dxa"/>
            <w:tcBorders>
              <w:top w:val="single" w:sz="4" w:space="0" w:color="000000"/>
              <w:left w:val="single" w:sz="4" w:space="0" w:color="000000"/>
              <w:bottom w:val="single" w:sz="4" w:space="0" w:color="000000"/>
              <w:right w:val="single" w:sz="4" w:space="0" w:color="000000"/>
            </w:tcBorders>
            <w:vAlign w:val="center"/>
          </w:tcPr>
          <w:p w14:paraId="6EF564FE" w14:textId="77777777" w:rsidR="009A7D57" w:rsidRDefault="00000000">
            <w:pPr>
              <w:spacing w:after="0"/>
              <w:ind w:right="66"/>
              <w:jc w:val="center"/>
            </w:pPr>
            <w:r>
              <w:rPr>
                <w:rFonts w:ascii="Times New Roman" w:eastAsia="Times New Roman" w:hAnsi="Times New Roman" w:cs="Times New Roman"/>
                <w:sz w:val="24"/>
              </w:rPr>
              <w:t xml:space="preserve">17 </w:t>
            </w:r>
          </w:p>
        </w:tc>
        <w:tc>
          <w:tcPr>
            <w:tcW w:w="1966" w:type="dxa"/>
            <w:tcBorders>
              <w:top w:val="single" w:sz="4" w:space="0" w:color="000000"/>
              <w:left w:val="single" w:sz="4" w:space="0" w:color="000000"/>
              <w:bottom w:val="single" w:sz="4" w:space="0" w:color="000000"/>
              <w:right w:val="single" w:sz="4" w:space="0" w:color="000000"/>
            </w:tcBorders>
            <w:vAlign w:val="center"/>
          </w:tcPr>
          <w:p w14:paraId="5730509E" w14:textId="77777777" w:rsidR="009A7D57" w:rsidRDefault="00000000">
            <w:pPr>
              <w:spacing w:after="0"/>
              <w:ind w:right="62"/>
              <w:jc w:val="center"/>
            </w:pPr>
            <w:r>
              <w:rPr>
                <w:rFonts w:ascii="Times New Roman" w:eastAsia="Times New Roman" w:hAnsi="Times New Roman" w:cs="Times New Roman"/>
                <w:sz w:val="24"/>
              </w:rPr>
              <w:t xml:space="preserve">11 </w:t>
            </w:r>
          </w:p>
        </w:tc>
      </w:tr>
    </w:tbl>
    <w:p w14:paraId="3729A561" w14:textId="77777777" w:rsidR="009A7D57" w:rsidRDefault="00000000">
      <w:pPr>
        <w:numPr>
          <w:ilvl w:val="1"/>
          <w:numId w:val="3"/>
        </w:numPr>
        <w:spacing w:after="119" w:line="262" w:lineRule="auto"/>
        <w:ind w:hanging="437"/>
      </w:pPr>
      <w:r>
        <w:rPr>
          <w:rFonts w:ascii="Times New Roman" w:eastAsia="Times New Roman" w:hAnsi="Times New Roman" w:cs="Times New Roman"/>
          <w:b/>
          <w:sz w:val="28"/>
        </w:rPr>
        <w:t xml:space="preserve">Izglītības iestādes galvenie iegūtie secinājumi no mācību stundu/ nodarbību vērošanas. </w:t>
      </w:r>
    </w:p>
    <w:p w14:paraId="53BA502E" w14:textId="77777777" w:rsidR="009A7D57" w:rsidRDefault="00000000">
      <w:pPr>
        <w:numPr>
          <w:ilvl w:val="2"/>
          <w:numId w:val="3"/>
        </w:numPr>
        <w:spacing w:after="58" w:line="249" w:lineRule="auto"/>
        <w:ind w:right="-4" w:hanging="360"/>
        <w:jc w:val="both"/>
      </w:pPr>
      <w:r>
        <w:rPr>
          <w:rFonts w:ascii="Times New Roman" w:eastAsia="Times New Roman" w:hAnsi="Times New Roman" w:cs="Times New Roman"/>
          <w:sz w:val="24"/>
        </w:rPr>
        <w:t xml:space="preserve">Vērotajās nodarbībās tiek gūts apliecinājums, ka visu izglītības programmu satura apguve nodrošina kvalitatīvu zināšanu, prasmju un kompetenču apguvi atbilstoši nozares vajadzībām. Pedagogi ir kompetenti savās specialitātēs. Pārzin mācību priekšmeta apguves specifiku. Pārvalda dažādus tehniskos spēles paņēmienus un pielāgo tos katram izglītojamajam atbilstoši viņa spējām. Tāpat pārzin instrumentam un līmenim atbilstošo repertuāru, piemeklē skaņdarbus katram izglītojamajam individuāli, atbilstoši viņu prasmēm un spēles līmenim. </w:t>
      </w:r>
    </w:p>
    <w:p w14:paraId="2DA2DBAA" w14:textId="77777777" w:rsidR="009A7D57" w:rsidRDefault="00000000">
      <w:pPr>
        <w:numPr>
          <w:ilvl w:val="2"/>
          <w:numId w:val="3"/>
        </w:numPr>
        <w:spacing w:after="393" w:line="249" w:lineRule="auto"/>
        <w:ind w:right="-4" w:hanging="360"/>
        <w:jc w:val="both"/>
      </w:pPr>
      <w:r>
        <w:rPr>
          <w:rFonts w:ascii="Times New Roman" w:eastAsia="Times New Roman" w:hAnsi="Times New Roman" w:cs="Times New Roman"/>
          <w:sz w:val="24"/>
        </w:rPr>
        <w:t xml:space="preserve">Vērotajās nodarbībās ir ļoti labvēlīgs un radošs mikroklimats. Katrs izglītojamais pedagogiem ir īpašs, kas liecina par individuālu pieeju visiem izglītojamajiem. Savstarpējā komunikācijā valda savstarpēja cieņa un pieklājība risinot gan profesionālos, gan sadzīviskos jautājumus. </w:t>
      </w:r>
    </w:p>
    <w:p w14:paraId="5BD1D243" w14:textId="77777777" w:rsidR="009A7D57" w:rsidRDefault="00000000">
      <w:pPr>
        <w:pStyle w:val="Virsraksts2"/>
        <w:spacing w:after="69"/>
        <w:ind w:left="410"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1B7C3573" w14:textId="77777777" w:rsidR="009A7D57" w:rsidRDefault="00000000">
      <w:pPr>
        <w:spacing w:after="182" w:line="271" w:lineRule="auto"/>
        <w:ind w:firstLine="427"/>
      </w:pPr>
      <w:r>
        <w:rPr>
          <w:rFonts w:ascii="Times New Roman" w:eastAsia="Times New Roman" w:hAnsi="Times New Roman" w:cs="Times New Roman"/>
          <w:sz w:val="24"/>
        </w:rPr>
        <w:t xml:space="preserve">1) pilnvērtīgāk sakārtot dokumentāciju sadarbībai ar Bērnu un jauniešu centra pūtēju orķestri, lai nodarbības šajos kolektīvos varētu iekļaut izglītības programmas saturā un ikdienas sasniegumus atspoguļot skolvadības sistēmā E-klase. </w:t>
      </w:r>
    </w:p>
    <w:p w14:paraId="071B3FD8" w14:textId="77777777" w:rsidR="009A7D57" w:rsidRDefault="00000000">
      <w:pPr>
        <w:spacing w:after="368" w:line="271" w:lineRule="auto"/>
        <w:ind w:left="10" w:hanging="10"/>
      </w:pPr>
      <w:r>
        <w:rPr>
          <w:rFonts w:ascii="Times New Roman" w:eastAsia="Times New Roman" w:hAnsi="Times New Roman" w:cs="Times New Roman"/>
          <w:b/>
          <w:sz w:val="24"/>
        </w:rPr>
        <w:t xml:space="preserve">Informācija par paveikto: </w:t>
      </w:r>
      <w:r>
        <w:rPr>
          <w:rFonts w:ascii="Times New Roman" w:eastAsia="Times New Roman" w:hAnsi="Times New Roman" w:cs="Times New Roman"/>
          <w:sz w:val="24"/>
        </w:rPr>
        <w:t>Skolas kārtējā akredācija notikusi 2024.gada aprīļa beigās un akreditācijas ekspertu komisijas ziņojumā ietvertie ieteikumi izpildīti.</w:t>
      </w:r>
      <w:r>
        <w:rPr>
          <w:rFonts w:ascii="Times New Roman" w:eastAsia="Times New Roman" w:hAnsi="Times New Roman" w:cs="Times New Roman"/>
          <w:b/>
          <w:sz w:val="24"/>
        </w:rPr>
        <w:t xml:space="preserve"> </w:t>
      </w:r>
    </w:p>
    <w:p w14:paraId="3B6CE463" w14:textId="77777777" w:rsidR="009A7D57" w:rsidRDefault="00000000">
      <w:pPr>
        <w:pStyle w:val="Virsraksts2"/>
        <w:ind w:left="410"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5B82762A" w14:textId="77777777" w:rsidR="009A7D57" w:rsidRDefault="00000000">
      <w:pPr>
        <w:spacing w:after="159"/>
      </w:pPr>
      <w:r>
        <w:rPr>
          <w:rFonts w:ascii="Times New Roman" w:eastAsia="Times New Roman" w:hAnsi="Times New Roman" w:cs="Times New Roman"/>
          <w:sz w:val="24"/>
        </w:rPr>
        <w:t xml:space="preserve"> </w:t>
      </w:r>
    </w:p>
    <w:p w14:paraId="36FC1F0C" w14:textId="77777777" w:rsidR="009A7D57" w:rsidRDefault="00000000">
      <w:pPr>
        <w:spacing w:after="191"/>
      </w:pPr>
      <w:r>
        <w:rPr>
          <w:rFonts w:ascii="Times New Roman" w:eastAsia="Times New Roman" w:hAnsi="Times New Roman" w:cs="Times New Roman"/>
          <w:sz w:val="24"/>
        </w:rPr>
        <w:t xml:space="preserve"> </w:t>
      </w:r>
    </w:p>
    <w:p w14:paraId="013FD785" w14:textId="77777777" w:rsidR="009A7D57" w:rsidRDefault="00000000">
      <w:pPr>
        <w:tabs>
          <w:tab w:val="center" w:pos="4321"/>
          <w:tab w:val="center" w:pos="5041"/>
          <w:tab w:val="center" w:pos="5761"/>
          <w:tab w:val="center" w:pos="6481"/>
          <w:tab w:val="center" w:pos="7201"/>
          <w:tab w:val="center" w:pos="8393"/>
          <w:tab w:val="center" w:pos="9361"/>
          <w:tab w:val="center" w:pos="10082"/>
          <w:tab w:val="center" w:pos="10802"/>
          <w:tab w:val="center" w:pos="11945"/>
        </w:tabs>
        <w:spacing w:after="0" w:line="271" w:lineRule="auto"/>
      </w:pPr>
      <w:r>
        <w:rPr>
          <w:rFonts w:ascii="Times New Roman" w:eastAsia="Times New Roman" w:hAnsi="Times New Roman" w:cs="Times New Roman"/>
          <w:sz w:val="24"/>
        </w:rPr>
        <w:t xml:space="preserve">IZGLĪTĪBAS IESTĀDES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R.Rērihs </w:t>
      </w:r>
    </w:p>
    <w:p w14:paraId="093BB9B9" w14:textId="77777777" w:rsidR="009A7D57" w:rsidRDefault="00000000">
      <w:pPr>
        <w:spacing w:after="21"/>
      </w:pPr>
      <w:r>
        <w:rPr>
          <w:rFonts w:ascii="Times New Roman" w:eastAsia="Times New Roman" w:hAnsi="Times New Roman" w:cs="Times New Roman"/>
          <w:sz w:val="24"/>
        </w:rPr>
        <w:t xml:space="preserve"> </w:t>
      </w:r>
    </w:p>
    <w:p w14:paraId="5350AEB8" w14:textId="77777777" w:rsidR="009A7D57" w:rsidRDefault="00000000">
      <w:pPr>
        <w:spacing w:after="0" w:line="271" w:lineRule="auto"/>
        <w:ind w:left="10" w:hanging="10"/>
      </w:pPr>
      <w:r>
        <w:rPr>
          <w:rFonts w:ascii="Times New Roman" w:eastAsia="Times New Roman" w:hAnsi="Times New Roman" w:cs="Times New Roman"/>
          <w:sz w:val="24"/>
        </w:rPr>
        <w:t xml:space="preserve">SASKAŅOTS </w:t>
      </w:r>
    </w:p>
    <w:p w14:paraId="594BBD3E" w14:textId="77777777" w:rsidR="009A7D57" w:rsidRDefault="00000000">
      <w:pPr>
        <w:tabs>
          <w:tab w:val="center" w:pos="2311"/>
          <w:tab w:val="center" w:pos="5041"/>
          <w:tab w:val="center" w:pos="5761"/>
          <w:tab w:val="center" w:pos="6481"/>
          <w:tab w:val="center" w:pos="7201"/>
          <w:tab w:val="center" w:pos="8393"/>
          <w:tab w:val="center" w:pos="9361"/>
          <w:tab w:val="center" w:pos="10082"/>
          <w:tab w:val="center" w:pos="10802"/>
          <w:tab w:val="center" w:pos="12004"/>
        </w:tabs>
        <w:spacing w:after="0" w:line="271" w:lineRule="auto"/>
      </w:pPr>
      <w:r>
        <w:tab/>
      </w:r>
      <w:r>
        <w:rPr>
          <w:rFonts w:ascii="Times New Roman" w:eastAsia="Times New Roman" w:hAnsi="Times New Roman" w:cs="Times New Roman"/>
          <w:sz w:val="24"/>
        </w:rPr>
        <w:t xml:space="preserve">Talsu novada Izglītības pārvaldes vadītājs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(paraksts)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U.Katlaps </w:t>
      </w:r>
    </w:p>
    <w:p w14:paraId="49A7E75D" w14:textId="77777777" w:rsidR="009A7D57" w:rsidRDefault="00000000">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963AD95" w14:textId="77777777" w:rsidR="009A7D57" w:rsidRDefault="00000000">
      <w:pPr>
        <w:pStyle w:val="Virsraksts2"/>
        <w:spacing w:after="189"/>
        <w:ind w:left="862"/>
      </w:pPr>
      <w:r>
        <w:t xml:space="preserve">Pielikums </w:t>
      </w:r>
    </w:p>
    <w:p w14:paraId="1006FBF5" w14:textId="77777777" w:rsidR="009A7D57" w:rsidRDefault="00000000">
      <w:pPr>
        <w:spacing w:after="331"/>
        <w:jc w:val="right"/>
      </w:pPr>
      <w:r>
        <w:rPr>
          <w:rFonts w:ascii="Times New Roman" w:eastAsia="Times New Roman" w:hAnsi="Times New Roman" w:cs="Times New Roman"/>
          <w:i/>
        </w:rPr>
        <w:t xml:space="preserve">Pielikums Nr. 1 </w:t>
      </w:r>
    </w:p>
    <w:p w14:paraId="76FC9CC6" w14:textId="77777777" w:rsidR="009A7D57" w:rsidRDefault="00000000">
      <w:pPr>
        <w:pStyle w:val="Virsraksts3"/>
        <w:spacing w:line="259" w:lineRule="auto"/>
        <w:ind w:left="2654" w:right="0" w:firstLine="0"/>
      </w:pPr>
      <w:r>
        <w:rPr>
          <w:sz w:val="29"/>
        </w:rPr>
        <w:t>Talsu Mūzikas skolas attīstības prioritātes 2023. - 2025.gadam</w:t>
      </w:r>
      <w:r>
        <w:rPr>
          <w:sz w:val="24"/>
        </w:rPr>
        <w:t xml:space="preserve"> </w:t>
      </w:r>
    </w:p>
    <w:tbl>
      <w:tblPr>
        <w:tblStyle w:val="TableGrid"/>
        <w:tblW w:w="12789" w:type="dxa"/>
        <w:tblInd w:w="118" w:type="dxa"/>
        <w:tblCellMar>
          <w:top w:w="9" w:type="dxa"/>
          <w:left w:w="0" w:type="dxa"/>
          <w:bottom w:w="0" w:type="dxa"/>
          <w:right w:w="0" w:type="dxa"/>
        </w:tblCellMar>
        <w:tblLook w:val="04A0" w:firstRow="1" w:lastRow="0" w:firstColumn="1" w:lastColumn="0" w:noHBand="0" w:noVBand="1"/>
      </w:tblPr>
      <w:tblGrid>
        <w:gridCol w:w="2009"/>
        <w:gridCol w:w="199"/>
        <w:gridCol w:w="370"/>
        <w:gridCol w:w="2635"/>
        <w:gridCol w:w="207"/>
        <w:gridCol w:w="975"/>
        <w:gridCol w:w="151"/>
        <w:gridCol w:w="2866"/>
        <w:gridCol w:w="3377"/>
      </w:tblGrid>
      <w:tr w:rsidR="009A7D57" w14:paraId="0AB2802B" w14:textId="77777777">
        <w:trPr>
          <w:trHeight w:val="478"/>
        </w:trPr>
        <w:tc>
          <w:tcPr>
            <w:tcW w:w="2009" w:type="dxa"/>
            <w:tcBorders>
              <w:top w:val="single" w:sz="8" w:space="0" w:color="000000"/>
              <w:left w:val="single" w:sz="8" w:space="0" w:color="000000"/>
              <w:bottom w:val="single" w:sz="8" w:space="0" w:color="000000"/>
              <w:right w:val="single" w:sz="8" w:space="0" w:color="000000"/>
            </w:tcBorders>
          </w:tcPr>
          <w:p w14:paraId="54174FAA" w14:textId="77777777" w:rsidR="009A7D57" w:rsidRDefault="00000000">
            <w:pPr>
              <w:spacing w:after="0"/>
              <w:ind w:right="3"/>
              <w:jc w:val="center"/>
            </w:pPr>
            <w:r>
              <w:rPr>
                <w:rFonts w:ascii="Times New Roman" w:eastAsia="Times New Roman" w:hAnsi="Times New Roman" w:cs="Times New Roman"/>
                <w:sz w:val="24"/>
              </w:rPr>
              <w:t xml:space="preserve">Kritēriji </w:t>
            </w:r>
          </w:p>
        </w:tc>
        <w:tc>
          <w:tcPr>
            <w:tcW w:w="4537" w:type="dxa"/>
            <w:gridSpan w:val="6"/>
            <w:tcBorders>
              <w:top w:val="single" w:sz="8" w:space="0" w:color="000000"/>
              <w:left w:val="single" w:sz="8" w:space="0" w:color="000000"/>
              <w:bottom w:val="single" w:sz="8" w:space="0" w:color="000000"/>
              <w:right w:val="single" w:sz="8" w:space="0" w:color="000000"/>
            </w:tcBorders>
          </w:tcPr>
          <w:p w14:paraId="1D5810CA" w14:textId="77777777" w:rsidR="009A7D57" w:rsidRDefault="00000000">
            <w:pPr>
              <w:spacing w:after="0"/>
              <w:ind w:right="3"/>
              <w:jc w:val="center"/>
            </w:pPr>
            <w:r>
              <w:rPr>
                <w:rFonts w:ascii="Times New Roman" w:eastAsia="Times New Roman" w:hAnsi="Times New Roman" w:cs="Times New Roman"/>
                <w:sz w:val="24"/>
              </w:rPr>
              <w:t xml:space="preserve">2022./2023 </w:t>
            </w:r>
          </w:p>
        </w:tc>
        <w:tc>
          <w:tcPr>
            <w:tcW w:w="2866" w:type="dxa"/>
            <w:tcBorders>
              <w:top w:val="single" w:sz="8" w:space="0" w:color="000000"/>
              <w:left w:val="single" w:sz="8" w:space="0" w:color="000000"/>
              <w:bottom w:val="single" w:sz="8" w:space="0" w:color="000000"/>
              <w:right w:val="single" w:sz="8" w:space="0" w:color="000000"/>
            </w:tcBorders>
          </w:tcPr>
          <w:p w14:paraId="5688DBAA" w14:textId="77777777" w:rsidR="009A7D57" w:rsidRDefault="00000000">
            <w:pPr>
              <w:spacing w:after="0"/>
              <w:ind w:right="5"/>
              <w:jc w:val="center"/>
            </w:pPr>
            <w:r>
              <w:rPr>
                <w:rFonts w:ascii="Times New Roman" w:eastAsia="Times New Roman" w:hAnsi="Times New Roman" w:cs="Times New Roman"/>
                <w:sz w:val="24"/>
              </w:rPr>
              <w:t xml:space="preserve">2023./2024. </w:t>
            </w:r>
          </w:p>
        </w:tc>
        <w:tc>
          <w:tcPr>
            <w:tcW w:w="3377" w:type="dxa"/>
            <w:tcBorders>
              <w:top w:val="single" w:sz="8" w:space="0" w:color="000000"/>
              <w:left w:val="single" w:sz="8" w:space="0" w:color="000000"/>
              <w:bottom w:val="single" w:sz="8" w:space="0" w:color="000000"/>
              <w:right w:val="single" w:sz="8" w:space="0" w:color="000000"/>
            </w:tcBorders>
          </w:tcPr>
          <w:p w14:paraId="5B5FF122" w14:textId="77777777" w:rsidR="009A7D57" w:rsidRDefault="00000000">
            <w:pPr>
              <w:spacing w:after="0"/>
              <w:ind w:right="2"/>
              <w:jc w:val="center"/>
            </w:pPr>
            <w:r>
              <w:rPr>
                <w:rFonts w:ascii="Times New Roman" w:eastAsia="Times New Roman" w:hAnsi="Times New Roman" w:cs="Times New Roman"/>
                <w:sz w:val="24"/>
              </w:rPr>
              <w:t xml:space="preserve">2024./2025. </w:t>
            </w:r>
          </w:p>
        </w:tc>
      </w:tr>
      <w:tr w:rsidR="009A7D57" w14:paraId="7803F7EC" w14:textId="77777777">
        <w:trPr>
          <w:trHeight w:val="349"/>
        </w:trPr>
        <w:tc>
          <w:tcPr>
            <w:tcW w:w="12789" w:type="dxa"/>
            <w:gridSpan w:val="9"/>
            <w:tcBorders>
              <w:top w:val="single" w:sz="8" w:space="0" w:color="000000"/>
              <w:left w:val="single" w:sz="8" w:space="0" w:color="000000"/>
              <w:bottom w:val="single" w:sz="8" w:space="0" w:color="000000"/>
              <w:right w:val="single" w:sz="8" w:space="0" w:color="000000"/>
            </w:tcBorders>
          </w:tcPr>
          <w:p w14:paraId="7CEBAACA" w14:textId="77777777" w:rsidR="009A7D57" w:rsidRDefault="00000000">
            <w:pPr>
              <w:spacing w:after="0"/>
              <w:ind w:left="337"/>
              <w:jc w:val="center"/>
            </w:pPr>
            <w:r>
              <w:rPr>
                <w:rFonts w:ascii="Times New Roman" w:eastAsia="Times New Roman" w:hAnsi="Times New Roman" w:cs="Times New Roman"/>
                <w:b/>
                <w:sz w:val="28"/>
              </w:rPr>
              <w:t xml:space="preserve">Atbilstība mērķiem </w:t>
            </w:r>
            <w:r>
              <w:rPr>
                <w:rFonts w:ascii="Times New Roman" w:eastAsia="Times New Roman" w:hAnsi="Times New Roman" w:cs="Times New Roman"/>
                <w:sz w:val="24"/>
              </w:rPr>
              <w:t xml:space="preserve"> </w:t>
            </w:r>
          </w:p>
        </w:tc>
      </w:tr>
      <w:tr w:rsidR="009A7D57" w14:paraId="13FB1056" w14:textId="77777777">
        <w:trPr>
          <w:trHeight w:val="780"/>
        </w:trPr>
        <w:tc>
          <w:tcPr>
            <w:tcW w:w="2009" w:type="dxa"/>
            <w:vMerge w:val="restart"/>
            <w:tcBorders>
              <w:top w:val="single" w:sz="8" w:space="0" w:color="000000"/>
              <w:left w:val="single" w:sz="8" w:space="0" w:color="000000"/>
              <w:bottom w:val="single" w:sz="8" w:space="0" w:color="000000"/>
              <w:right w:val="single" w:sz="8" w:space="0" w:color="000000"/>
            </w:tcBorders>
          </w:tcPr>
          <w:p w14:paraId="4B4B1258" w14:textId="77777777" w:rsidR="009A7D57" w:rsidRDefault="00000000">
            <w:pPr>
              <w:spacing w:after="158" w:line="257" w:lineRule="auto"/>
              <w:jc w:val="center"/>
            </w:pPr>
            <w:r>
              <w:rPr>
                <w:rFonts w:ascii="Times New Roman" w:eastAsia="Times New Roman" w:hAnsi="Times New Roman" w:cs="Times New Roman"/>
                <w:b/>
                <w:sz w:val="24"/>
              </w:rPr>
              <w:t xml:space="preserve">Kompetences un sasniegumi </w:t>
            </w:r>
            <w:r>
              <w:rPr>
                <w:rFonts w:ascii="Times New Roman" w:eastAsia="Times New Roman" w:hAnsi="Times New Roman" w:cs="Times New Roman"/>
                <w:sz w:val="24"/>
              </w:rPr>
              <w:t xml:space="preserve"> </w:t>
            </w:r>
          </w:p>
          <w:p w14:paraId="1A0B8C51" w14:textId="77777777" w:rsidR="009A7D57" w:rsidRDefault="00000000">
            <w:pPr>
              <w:spacing w:after="0"/>
              <w:ind w:left="58"/>
              <w:jc w:val="center"/>
            </w:pPr>
            <w:r>
              <w:rPr>
                <w:rFonts w:ascii="Times New Roman" w:eastAsia="Times New Roman" w:hAnsi="Times New Roman" w:cs="Times New Roman"/>
                <w:sz w:val="24"/>
              </w:rPr>
              <w:t xml:space="preserve"> </w:t>
            </w:r>
          </w:p>
        </w:tc>
        <w:tc>
          <w:tcPr>
            <w:tcW w:w="10780" w:type="dxa"/>
            <w:gridSpan w:val="8"/>
            <w:tcBorders>
              <w:top w:val="single" w:sz="8" w:space="0" w:color="000000"/>
              <w:left w:val="single" w:sz="8" w:space="0" w:color="000000"/>
              <w:bottom w:val="single" w:sz="8" w:space="0" w:color="000000"/>
              <w:right w:val="single" w:sz="8" w:space="0" w:color="000000"/>
            </w:tcBorders>
          </w:tcPr>
          <w:p w14:paraId="4812CACE" w14:textId="77777777" w:rsidR="009A7D57" w:rsidRDefault="00000000">
            <w:pPr>
              <w:spacing w:after="0"/>
              <w:ind w:left="10"/>
              <w:jc w:val="both"/>
            </w:pPr>
            <w:r>
              <w:rPr>
                <w:rFonts w:ascii="Times New Roman" w:eastAsia="Times New Roman" w:hAnsi="Times New Roman" w:cs="Times New Roman"/>
                <w:b/>
                <w:sz w:val="24"/>
              </w:rPr>
              <w:t>Mācību procesa pilnveidošanas un izglītojamo mācību sasniegumu uzlabošanas plānošana un īstenošana, pamatojoties</w:t>
            </w:r>
            <w:r>
              <w:rPr>
                <w:rFonts w:ascii="Times New Roman" w:eastAsia="Times New Roman" w:hAnsi="Times New Roman" w:cs="Times New Roman"/>
                <w:b/>
                <w:color w:val="0070C0"/>
                <w:sz w:val="24"/>
              </w:rPr>
              <w:t xml:space="preserve"> </w:t>
            </w:r>
            <w:r>
              <w:rPr>
                <w:rFonts w:ascii="Times New Roman" w:eastAsia="Times New Roman" w:hAnsi="Times New Roman" w:cs="Times New Roman"/>
                <w:b/>
                <w:sz w:val="24"/>
              </w:rPr>
              <w:t>uz ikdienas mācību darba un pārbaudes darbu rezultātu analīzē identificētajām problēmām</w:t>
            </w:r>
          </w:p>
        </w:tc>
      </w:tr>
      <w:tr w:rsidR="009A7D57" w14:paraId="4BE0A213" w14:textId="77777777">
        <w:trPr>
          <w:trHeight w:val="1250"/>
        </w:trPr>
        <w:tc>
          <w:tcPr>
            <w:tcW w:w="0" w:type="auto"/>
            <w:vMerge/>
            <w:tcBorders>
              <w:top w:val="nil"/>
              <w:left w:val="single" w:sz="8" w:space="0" w:color="000000"/>
              <w:bottom w:val="nil"/>
              <w:right w:val="single" w:sz="8" w:space="0" w:color="000000"/>
            </w:tcBorders>
          </w:tcPr>
          <w:p w14:paraId="21AE825E" w14:textId="77777777" w:rsidR="009A7D57" w:rsidRDefault="009A7D57"/>
        </w:tc>
        <w:tc>
          <w:tcPr>
            <w:tcW w:w="569" w:type="dxa"/>
            <w:gridSpan w:val="2"/>
            <w:tcBorders>
              <w:top w:val="single" w:sz="8" w:space="0" w:color="000000"/>
              <w:left w:val="single" w:sz="8" w:space="0" w:color="000000"/>
              <w:bottom w:val="single" w:sz="8" w:space="0" w:color="000000"/>
              <w:right w:val="single" w:sz="8" w:space="0" w:color="000000"/>
            </w:tcBorders>
          </w:tcPr>
          <w:p w14:paraId="3ECC22CB" w14:textId="77777777" w:rsidR="009A7D57" w:rsidRDefault="00000000">
            <w:pPr>
              <w:spacing w:after="0"/>
              <w:ind w:left="137"/>
            </w:pPr>
            <w:r>
              <w:rPr>
                <w:rFonts w:ascii="Times New Roman" w:eastAsia="Times New Roman" w:hAnsi="Times New Roman" w:cs="Times New Roman"/>
                <w:sz w:val="24"/>
              </w:rPr>
              <w:t xml:space="preserve">SR </w:t>
            </w:r>
          </w:p>
        </w:tc>
        <w:tc>
          <w:tcPr>
            <w:tcW w:w="10211" w:type="dxa"/>
            <w:gridSpan w:val="6"/>
            <w:tcBorders>
              <w:top w:val="single" w:sz="8" w:space="0" w:color="000000"/>
              <w:left w:val="single" w:sz="8" w:space="0" w:color="000000"/>
              <w:bottom w:val="single" w:sz="8" w:space="0" w:color="000000"/>
              <w:right w:val="single" w:sz="8" w:space="0" w:color="000000"/>
            </w:tcBorders>
          </w:tcPr>
          <w:p w14:paraId="385FAD00" w14:textId="77777777" w:rsidR="009A7D57" w:rsidRDefault="00000000">
            <w:pPr>
              <w:numPr>
                <w:ilvl w:val="0"/>
                <w:numId w:val="6"/>
              </w:numPr>
              <w:spacing w:after="29" w:line="292" w:lineRule="auto"/>
              <w:ind w:hanging="190"/>
            </w:pPr>
            <w:r>
              <w:rPr>
                <w:rFonts w:ascii="Times New Roman" w:eastAsia="Times New Roman" w:hAnsi="Times New Roman" w:cs="Times New Roman"/>
                <w:sz w:val="24"/>
              </w:rPr>
              <w:t xml:space="preserve">Balstoties uz regulāru mācību darba rezultātu analīzi, mācību programmas apguves problēmas savlaicīgi novērstas. </w:t>
            </w:r>
          </w:p>
          <w:p w14:paraId="497C9804" w14:textId="77777777" w:rsidR="009A7D57" w:rsidRDefault="00000000">
            <w:pPr>
              <w:numPr>
                <w:ilvl w:val="0"/>
                <w:numId w:val="6"/>
              </w:numPr>
              <w:spacing w:after="0"/>
              <w:ind w:hanging="190"/>
            </w:pPr>
            <w:r>
              <w:rPr>
                <w:rFonts w:ascii="Times New Roman" w:eastAsia="Times New Roman" w:hAnsi="Times New Roman" w:cs="Times New Roman"/>
                <w:sz w:val="24"/>
              </w:rPr>
              <w:t xml:space="preserve">Izglītības programmas noslēgumā, audzēkņu zināšanu un prasmju līmenis ir atbilstošs profesionālās ievirzes izglītības programmai mūzikā. </w:t>
            </w:r>
          </w:p>
        </w:tc>
      </w:tr>
      <w:tr w:rsidR="009A7D57" w14:paraId="3EEF5F92" w14:textId="77777777">
        <w:trPr>
          <w:trHeight w:val="286"/>
        </w:trPr>
        <w:tc>
          <w:tcPr>
            <w:tcW w:w="0" w:type="auto"/>
            <w:vMerge/>
            <w:tcBorders>
              <w:top w:val="nil"/>
              <w:left w:val="single" w:sz="8" w:space="0" w:color="000000"/>
              <w:bottom w:val="nil"/>
              <w:right w:val="single" w:sz="8" w:space="0" w:color="000000"/>
            </w:tcBorders>
          </w:tcPr>
          <w:p w14:paraId="03B69DD4" w14:textId="77777777" w:rsidR="009A7D57" w:rsidRDefault="009A7D57"/>
        </w:tc>
        <w:tc>
          <w:tcPr>
            <w:tcW w:w="4537" w:type="dxa"/>
            <w:gridSpan w:val="6"/>
            <w:tcBorders>
              <w:top w:val="single" w:sz="8" w:space="0" w:color="000000"/>
              <w:left w:val="single" w:sz="8" w:space="0" w:color="000000"/>
              <w:bottom w:val="nil"/>
              <w:right w:val="single" w:sz="8" w:space="0" w:color="000000"/>
            </w:tcBorders>
          </w:tcPr>
          <w:p w14:paraId="0FD18936" w14:textId="77777777" w:rsidR="009A7D57" w:rsidRDefault="00000000">
            <w:pPr>
              <w:spacing w:after="0"/>
              <w:ind w:left="10"/>
            </w:pPr>
            <w:r>
              <w:rPr>
                <w:rFonts w:ascii="Times New Roman" w:eastAsia="Times New Roman" w:hAnsi="Times New Roman" w:cs="Times New Roman"/>
                <w:sz w:val="24"/>
              </w:rPr>
              <w:t xml:space="preserve">Veicamās darbības: </w:t>
            </w:r>
          </w:p>
        </w:tc>
        <w:tc>
          <w:tcPr>
            <w:tcW w:w="6243" w:type="dxa"/>
            <w:gridSpan w:val="2"/>
            <w:vMerge w:val="restart"/>
            <w:tcBorders>
              <w:top w:val="single" w:sz="8" w:space="0" w:color="000000"/>
              <w:left w:val="single" w:sz="8" w:space="0" w:color="000000"/>
              <w:bottom w:val="single" w:sz="8" w:space="0" w:color="000000"/>
              <w:right w:val="single" w:sz="8" w:space="0" w:color="000000"/>
            </w:tcBorders>
          </w:tcPr>
          <w:p w14:paraId="7489A31F" w14:textId="77777777" w:rsidR="009A7D57" w:rsidRDefault="00000000">
            <w:pPr>
              <w:spacing w:after="58"/>
              <w:ind w:left="10"/>
            </w:pPr>
            <w:r>
              <w:rPr>
                <w:rFonts w:ascii="Times New Roman" w:eastAsia="Times New Roman" w:hAnsi="Times New Roman" w:cs="Times New Roman"/>
                <w:sz w:val="24"/>
              </w:rPr>
              <w:t xml:space="preserve">Dati, kas par to liecina:  </w:t>
            </w:r>
          </w:p>
          <w:p w14:paraId="5F43D98A" w14:textId="77777777" w:rsidR="009A7D57" w:rsidRDefault="00000000">
            <w:pPr>
              <w:numPr>
                <w:ilvl w:val="0"/>
                <w:numId w:val="7"/>
              </w:numPr>
              <w:spacing w:after="46"/>
              <w:ind w:left="200" w:hanging="190"/>
            </w:pPr>
            <w:r>
              <w:rPr>
                <w:rFonts w:ascii="Times New Roman" w:eastAsia="Times New Roman" w:hAnsi="Times New Roman" w:cs="Times New Roman"/>
                <w:sz w:val="24"/>
              </w:rPr>
              <w:t xml:space="preserve">izglītojamo sasniegumi ikdienas mācību darbā;  </w:t>
            </w:r>
          </w:p>
          <w:p w14:paraId="48FD77F2" w14:textId="77777777" w:rsidR="009A7D57" w:rsidRDefault="00000000">
            <w:pPr>
              <w:numPr>
                <w:ilvl w:val="0"/>
                <w:numId w:val="7"/>
              </w:numPr>
              <w:spacing w:after="0"/>
              <w:ind w:left="200" w:hanging="190"/>
            </w:pPr>
            <w:r>
              <w:rPr>
                <w:rFonts w:ascii="Times New Roman" w:eastAsia="Times New Roman" w:hAnsi="Times New Roman" w:cs="Times New Roman"/>
                <w:sz w:val="24"/>
              </w:rPr>
              <w:t xml:space="preserve">pārbaudes darbu rezultāti, pārcelšanas un skolas beigšanas eksāmenu rezultāti.  </w:t>
            </w:r>
          </w:p>
        </w:tc>
      </w:tr>
      <w:tr w:rsidR="009A7D57" w14:paraId="2DD1771B" w14:textId="77777777">
        <w:trPr>
          <w:trHeight w:val="336"/>
        </w:trPr>
        <w:tc>
          <w:tcPr>
            <w:tcW w:w="0" w:type="auto"/>
            <w:vMerge/>
            <w:tcBorders>
              <w:top w:val="nil"/>
              <w:left w:val="single" w:sz="8" w:space="0" w:color="000000"/>
              <w:bottom w:val="nil"/>
              <w:right w:val="single" w:sz="8" w:space="0" w:color="000000"/>
            </w:tcBorders>
          </w:tcPr>
          <w:p w14:paraId="00324A05" w14:textId="77777777" w:rsidR="009A7D57" w:rsidRDefault="009A7D57"/>
        </w:tc>
        <w:tc>
          <w:tcPr>
            <w:tcW w:w="199" w:type="dxa"/>
            <w:vMerge w:val="restart"/>
            <w:tcBorders>
              <w:top w:val="nil"/>
              <w:left w:val="single" w:sz="8" w:space="0" w:color="000000"/>
              <w:bottom w:val="single" w:sz="8" w:space="0" w:color="000000"/>
              <w:right w:val="nil"/>
            </w:tcBorders>
          </w:tcPr>
          <w:p w14:paraId="244E5D76" w14:textId="77777777" w:rsidR="009A7D57" w:rsidRDefault="00000000">
            <w:pPr>
              <w:spacing w:after="4"/>
              <w:ind w:left="10"/>
              <w:jc w:val="both"/>
            </w:pPr>
            <w:r>
              <w:rPr>
                <w:rFonts w:ascii="Yu Gothic UI" w:eastAsia="Yu Gothic UI" w:hAnsi="Yu Gothic UI" w:cs="Yu Gothic UI"/>
                <w:sz w:val="24"/>
              </w:rPr>
              <w:t>•</w:t>
            </w:r>
            <w:r>
              <w:rPr>
                <w:rFonts w:ascii="Arial" w:eastAsia="Arial" w:hAnsi="Arial" w:cs="Arial"/>
                <w:sz w:val="24"/>
              </w:rPr>
              <w:t xml:space="preserve"> </w:t>
            </w:r>
          </w:p>
          <w:p w14:paraId="6D6441D2" w14:textId="77777777" w:rsidR="009A7D57" w:rsidRDefault="00000000">
            <w:pPr>
              <w:spacing w:after="0"/>
              <w:ind w:left="10"/>
              <w:jc w:val="both"/>
            </w:pPr>
            <w:r>
              <w:rPr>
                <w:rFonts w:ascii="Yu Gothic UI" w:eastAsia="Yu Gothic UI" w:hAnsi="Yu Gothic UI" w:cs="Yu Gothic UI"/>
                <w:sz w:val="24"/>
              </w:rPr>
              <w:t>•</w:t>
            </w:r>
            <w:r>
              <w:rPr>
                <w:rFonts w:ascii="Arial" w:eastAsia="Arial" w:hAnsi="Arial" w:cs="Arial"/>
                <w:sz w:val="24"/>
              </w:rPr>
              <w:t xml:space="preserve"> </w:t>
            </w:r>
          </w:p>
        </w:tc>
        <w:tc>
          <w:tcPr>
            <w:tcW w:w="3005" w:type="dxa"/>
            <w:gridSpan w:val="2"/>
            <w:tcBorders>
              <w:top w:val="nil"/>
              <w:left w:val="nil"/>
              <w:bottom w:val="nil"/>
              <w:right w:val="nil"/>
            </w:tcBorders>
            <w:shd w:val="clear" w:color="auto" w:fill="FFFF00"/>
            <w:vAlign w:val="bottom"/>
          </w:tcPr>
          <w:p w14:paraId="3A3E083B" w14:textId="77777777" w:rsidR="009A7D57" w:rsidRDefault="00000000">
            <w:pPr>
              <w:spacing w:after="0"/>
              <w:jc w:val="both"/>
            </w:pPr>
            <w:r>
              <w:rPr>
                <w:rFonts w:ascii="Times New Roman" w:eastAsia="Times New Roman" w:hAnsi="Times New Roman" w:cs="Times New Roman"/>
                <w:sz w:val="24"/>
              </w:rPr>
              <w:t>mācību darba rezultātu analīze;</w:t>
            </w:r>
          </w:p>
        </w:tc>
        <w:tc>
          <w:tcPr>
            <w:tcW w:w="1333" w:type="dxa"/>
            <w:gridSpan w:val="3"/>
            <w:tcBorders>
              <w:top w:val="nil"/>
              <w:left w:val="nil"/>
              <w:bottom w:val="nil"/>
              <w:right w:val="single" w:sz="8" w:space="0" w:color="000000"/>
            </w:tcBorders>
          </w:tcPr>
          <w:p w14:paraId="78CE8B7C" w14:textId="77777777" w:rsidR="009A7D57"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single" w:sz="8" w:space="0" w:color="000000"/>
              <w:bottom w:val="nil"/>
              <w:right w:val="single" w:sz="8" w:space="0" w:color="000000"/>
            </w:tcBorders>
          </w:tcPr>
          <w:p w14:paraId="26C9FBE6" w14:textId="77777777" w:rsidR="009A7D57" w:rsidRDefault="009A7D57"/>
        </w:tc>
      </w:tr>
      <w:tr w:rsidR="009A7D57" w14:paraId="70068EF4" w14:textId="77777777">
        <w:trPr>
          <w:trHeight w:val="334"/>
        </w:trPr>
        <w:tc>
          <w:tcPr>
            <w:tcW w:w="0" w:type="auto"/>
            <w:vMerge/>
            <w:tcBorders>
              <w:top w:val="nil"/>
              <w:left w:val="single" w:sz="8" w:space="0" w:color="000000"/>
              <w:bottom w:val="nil"/>
              <w:right w:val="single" w:sz="8" w:space="0" w:color="000000"/>
            </w:tcBorders>
          </w:tcPr>
          <w:p w14:paraId="57D30466" w14:textId="77777777" w:rsidR="009A7D57" w:rsidRDefault="009A7D57"/>
        </w:tc>
        <w:tc>
          <w:tcPr>
            <w:tcW w:w="0" w:type="auto"/>
            <w:vMerge/>
            <w:tcBorders>
              <w:top w:val="nil"/>
              <w:left w:val="single" w:sz="8" w:space="0" w:color="000000"/>
              <w:bottom w:val="nil"/>
              <w:right w:val="nil"/>
            </w:tcBorders>
          </w:tcPr>
          <w:p w14:paraId="555CA2BB" w14:textId="77777777" w:rsidR="009A7D57" w:rsidRDefault="009A7D57"/>
        </w:tc>
        <w:tc>
          <w:tcPr>
            <w:tcW w:w="4187" w:type="dxa"/>
            <w:gridSpan w:val="4"/>
            <w:tcBorders>
              <w:top w:val="nil"/>
              <w:left w:val="nil"/>
              <w:bottom w:val="nil"/>
              <w:right w:val="nil"/>
            </w:tcBorders>
            <w:shd w:val="clear" w:color="auto" w:fill="FFFF00"/>
            <w:vAlign w:val="bottom"/>
          </w:tcPr>
          <w:p w14:paraId="5DDBCC6E" w14:textId="77777777" w:rsidR="009A7D57" w:rsidRDefault="00000000">
            <w:pPr>
              <w:spacing w:after="0"/>
              <w:jc w:val="both"/>
            </w:pPr>
            <w:r>
              <w:rPr>
                <w:rFonts w:ascii="Times New Roman" w:eastAsia="Times New Roman" w:hAnsi="Times New Roman" w:cs="Times New Roman"/>
                <w:sz w:val="24"/>
              </w:rPr>
              <w:t>mērķtiecīgs darbs pie identificēto problēmu</w:t>
            </w:r>
          </w:p>
        </w:tc>
        <w:tc>
          <w:tcPr>
            <w:tcW w:w="151" w:type="dxa"/>
            <w:vMerge w:val="restart"/>
            <w:tcBorders>
              <w:top w:val="nil"/>
              <w:left w:val="nil"/>
              <w:bottom w:val="single" w:sz="8" w:space="0" w:color="000000"/>
              <w:right w:val="single" w:sz="8" w:space="0" w:color="000000"/>
            </w:tcBorders>
          </w:tcPr>
          <w:p w14:paraId="543E7266" w14:textId="77777777" w:rsidR="009A7D57"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single" w:sz="8" w:space="0" w:color="000000"/>
              <w:bottom w:val="nil"/>
              <w:right w:val="single" w:sz="8" w:space="0" w:color="000000"/>
            </w:tcBorders>
          </w:tcPr>
          <w:p w14:paraId="7AB7961B" w14:textId="77777777" w:rsidR="009A7D57" w:rsidRDefault="009A7D57"/>
        </w:tc>
      </w:tr>
      <w:tr w:rsidR="009A7D57" w14:paraId="291604A4" w14:textId="77777777">
        <w:trPr>
          <w:trHeight w:val="288"/>
        </w:trPr>
        <w:tc>
          <w:tcPr>
            <w:tcW w:w="0" w:type="auto"/>
            <w:vMerge/>
            <w:tcBorders>
              <w:top w:val="nil"/>
              <w:left w:val="single" w:sz="8" w:space="0" w:color="000000"/>
              <w:bottom w:val="nil"/>
              <w:right w:val="single" w:sz="8" w:space="0" w:color="000000"/>
            </w:tcBorders>
          </w:tcPr>
          <w:p w14:paraId="46A71E4D" w14:textId="77777777" w:rsidR="009A7D57" w:rsidRDefault="009A7D57"/>
        </w:tc>
        <w:tc>
          <w:tcPr>
            <w:tcW w:w="0" w:type="auto"/>
            <w:vMerge/>
            <w:tcBorders>
              <w:top w:val="nil"/>
              <w:left w:val="single" w:sz="8" w:space="0" w:color="000000"/>
              <w:bottom w:val="single" w:sz="8" w:space="0" w:color="000000"/>
              <w:right w:val="nil"/>
            </w:tcBorders>
          </w:tcPr>
          <w:p w14:paraId="14424CF6" w14:textId="77777777" w:rsidR="009A7D57" w:rsidRDefault="009A7D57"/>
        </w:tc>
        <w:tc>
          <w:tcPr>
            <w:tcW w:w="3212" w:type="dxa"/>
            <w:gridSpan w:val="3"/>
            <w:tcBorders>
              <w:top w:val="nil"/>
              <w:left w:val="nil"/>
              <w:bottom w:val="single" w:sz="8" w:space="0" w:color="000000"/>
              <w:right w:val="nil"/>
            </w:tcBorders>
            <w:shd w:val="clear" w:color="auto" w:fill="FFFF00"/>
          </w:tcPr>
          <w:p w14:paraId="4E8F3CCD" w14:textId="77777777" w:rsidR="009A7D57" w:rsidRDefault="00000000">
            <w:pPr>
              <w:spacing w:after="0"/>
              <w:jc w:val="both"/>
            </w:pPr>
            <w:r>
              <w:rPr>
                <w:rFonts w:ascii="Times New Roman" w:eastAsia="Times New Roman" w:hAnsi="Times New Roman" w:cs="Times New Roman"/>
                <w:sz w:val="24"/>
              </w:rPr>
              <w:t>risināšanas, rezultātu izvērtēšana.</w:t>
            </w:r>
          </w:p>
        </w:tc>
        <w:tc>
          <w:tcPr>
            <w:tcW w:w="975" w:type="dxa"/>
            <w:tcBorders>
              <w:top w:val="nil"/>
              <w:left w:val="nil"/>
              <w:bottom w:val="single" w:sz="8" w:space="0" w:color="000000"/>
              <w:right w:val="nil"/>
            </w:tcBorders>
          </w:tcPr>
          <w:p w14:paraId="681C7098"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8" w:space="0" w:color="000000"/>
              <w:right w:val="single" w:sz="8" w:space="0" w:color="000000"/>
            </w:tcBorders>
          </w:tcPr>
          <w:p w14:paraId="2618552E" w14:textId="77777777" w:rsidR="009A7D57" w:rsidRDefault="009A7D57"/>
        </w:tc>
        <w:tc>
          <w:tcPr>
            <w:tcW w:w="0" w:type="auto"/>
            <w:gridSpan w:val="2"/>
            <w:vMerge/>
            <w:tcBorders>
              <w:top w:val="nil"/>
              <w:left w:val="single" w:sz="8" w:space="0" w:color="000000"/>
              <w:bottom w:val="single" w:sz="8" w:space="0" w:color="000000"/>
              <w:right w:val="single" w:sz="8" w:space="0" w:color="000000"/>
            </w:tcBorders>
          </w:tcPr>
          <w:p w14:paraId="0E889703" w14:textId="77777777" w:rsidR="009A7D57" w:rsidRDefault="009A7D57"/>
        </w:tc>
      </w:tr>
      <w:tr w:rsidR="009A7D57" w14:paraId="729063BE" w14:textId="77777777">
        <w:trPr>
          <w:trHeight w:val="444"/>
        </w:trPr>
        <w:tc>
          <w:tcPr>
            <w:tcW w:w="0" w:type="auto"/>
            <w:vMerge/>
            <w:tcBorders>
              <w:top w:val="nil"/>
              <w:left w:val="single" w:sz="8" w:space="0" w:color="000000"/>
              <w:bottom w:val="nil"/>
              <w:right w:val="single" w:sz="8" w:space="0" w:color="000000"/>
            </w:tcBorders>
          </w:tcPr>
          <w:p w14:paraId="4CBCC40B" w14:textId="77777777" w:rsidR="009A7D57" w:rsidRDefault="009A7D57"/>
        </w:tc>
        <w:tc>
          <w:tcPr>
            <w:tcW w:w="10780" w:type="dxa"/>
            <w:gridSpan w:val="8"/>
            <w:tcBorders>
              <w:top w:val="single" w:sz="8" w:space="0" w:color="000000"/>
              <w:left w:val="single" w:sz="8" w:space="0" w:color="000000"/>
              <w:bottom w:val="single" w:sz="8" w:space="0" w:color="000000"/>
              <w:right w:val="single" w:sz="8" w:space="0" w:color="000000"/>
            </w:tcBorders>
          </w:tcPr>
          <w:p w14:paraId="00B9CA3E" w14:textId="77777777" w:rsidR="009A7D57" w:rsidRDefault="00000000">
            <w:pPr>
              <w:spacing w:after="0"/>
              <w:ind w:left="10"/>
            </w:pPr>
            <w:r>
              <w:rPr>
                <w:rFonts w:ascii="Times New Roman" w:eastAsia="Times New Roman" w:hAnsi="Times New Roman" w:cs="Times New Roman"/>
                <w:b/>
                <w:sz w:val="24"/>
              </w:rPr>
              <w:t>Mērķtiecīgs darbs atbalsta sistēmas veidošanā izglītojamo talantu attīstīšanai</w:t>
            </w:r>
            <w:r>
              <w:rPr>
                <w:rFonts w:ascii="Times New Roman" w:eastAsia="Times New Roman" w:hAnsi="Times New Roman" w:cs="Times New Roman"/>
                <w:sz w:val="24"/>
              </w:rPr>
              <w:t xml:space="preserve"> </w:t>
            </w:r>
          </w:p>
        </w:tc>
      </w:tr>
      <w:tr w:rsidR="009A7D57" w14:paraId="10BB7ECC" w14:textId="77777777">
        <w:trPr>
          <w:trHeight w:val="1577"/>
        </w:trPr>
        <w:tc>
          <w:tcPr>
            <w:tcW w:w="0" w:type="auto"/>
            <w:vMerge/>
            <w:tcBorders>
              <w:top w:val="nil"/>
              <w:left w:val="single" w:sz="8" w:space="0" w:color="000000"/>
              <w:bottom w:val="single" w:sz="8" w:space="0" w:color="000000"/>
              <w:right w:val="single" w:sz="8" w:space="0" w:color="000000"/>
            </w:tcBorders>
          </w:tcPr>
          <w:p w14:paraId="284F6B35" w14:textId="77777777" w:rsidR="009A7D57" w:rsidRDefault="009A7D57"/>
        </w:tc>
        <w:tc>
          <w:tcPr>
            <w:tcW w:w="569" w:type="dxa"/>
            <w:gridSpan w:val="2"/>
            <w:tcBorders>
              <w:top w:val="single" w:sz="8" w:space="0" w:color="000000"/>
              <w:left w:val="single" w:sz="8" w:space="0" w:color="000000"/>
              <w:bottom w:val="single" w:sz="8" w:space="0" w:color="000000"/>
              <w:right w:val="single" w:sz="8" w:space="0" w:color="000000"/>
            </w:tcBorders>
          </w:tcPr>
          <w:p w14:paraId="09D0A6F3" w14:textId="77777777" w:rsidR="009A7D57" w:rsidRDefault="00000000">
            <w:pPr>
              <w:spacing w:after="0"/>
              <w:ind w:left="137"/>
            </w:pPr>
            <w:r>
              <w:rPr>
                <w:rFonts w:ascii="Times New Roman" w:eastAsia="Times New Roman" w:hAnsi="Times New Roman" w:cs="Times New Roman"/>
                <w:sz w:val="24"/>
              </w:rPr>
              <w:t xml:space="preserve">SR </w:t>
            </w:r>
          </w:p>
        </w:tc>
        <w:tc>
          <w:tcPr>
            <w:tcW w:w="10211" w:type="dxa"/>
            <w:gridSpan w:val="6"/>
            <w:tcBorders>
              <w:top w:val="single" w:sz="8" w:space="0" w:color="000000"/>
              <w:left w:val="single" w:sz="8" w:space="0" w:color="000000"/>
              <w:bottom w:val="single" w:sz="8" w:space="0" w:color="000000"/>
              <w:right w:val="single" w:sz="8" w:space="0" w:color="000000"/>
            </w:tcBorders>
            <w:vAlign w:val="bottom"/>
          </w:tcPr>
          <w:p w14:paraId="24A171D3" w14:textId="77777777" w:rsidR="009A7D57" w:rsidRDefault="00000000">
            <w:pPr>
              <w:numPr>
                <w:ilvl w:val="0"/>
                <w:numId w:val="8"/>
              </w:numPr>
              <w:spacing w:after="45" w:line="294" w:lineRule="auto"/>
              <w:ind w:hanging="190"/>
              <w:jc w:val="both"/>
            </w:pPr>
            <w:r>
              <w:rPr>
                <w:rFonts w:ascii="Times New Roman" w:eastAsia="Times New Roman" w:hAnsi="Times New Roman" w:cs="Times New Roman"/>
                <w:sz w:val="24"/>
              </w:rPr>
              <w:t>Aktīva dalība un ļoti labi sasniegumi konkursos.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Iegūtas godalgotas vietas dažādos konkursos gan individuālajās, gan ansambļu kategorijās. </w:t>
            </w:r>
          </w:p>
          <w:p w14:paraId="6098724F" w14:textId="77777777" w:rsidR="009A7D57" w:rsidRDefault="00000000">
            <w:pPr>
              <w:numPr>
                <w:ilvl w:val="0"/>
                <w:numId w:val="8"/>
              </w:numPr>
              <w:spacing w:after="62"/>
              <w:ind w:hanging="190"/>
              <w:jc w:val="both"/>
            </w:pPr>
            <w:r>
              <w:rPr>
                <w:rFonts w:ascii="Times New Roman" w:eastAsia="Times New Roman" w:hAnsi="Times New Roman" w:cs="Times New Roman"/>
                <w:sz w:val="24"/>
              </w:rPr>
              <w:t>Mācību procesā tiek ievērots izglītojamo atšķirīgais sagatavotības līmenis, diferencējot mācību saturu.</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14:paraId="5366258D" w14:textId="77777777" w:rsidR="009A7D57" w:rsidRDefault="00000000">
            <w:pPr>
              <w:numPr>
                <w:ilvl w:val="0"/>
                <w:numId w:val="8"/>
              </w:numPr>
              <w:spacing w:after="0"/>
              <w:ind w:hanging="190"/>
              <w:jc w:val="both"/>
            </w:pPr>
            <w:r>
              <w:rPr>
                <w:rFonts w:ascii="Times New Roman" w:eastAsia="Times New Roman" w:hAnsi="Times New Roman" w:cs="Times New Roman"/>
                <w:sz w:val="24"/>
              </w:rPr>
              <w:t>Liela skolas audzēkņu aktivitāte ārpus skolas koncertos.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Vismaz 50% skolas audzēkņu piedalās ārpus skolas koncertos. </w:t>
            </w:r>
          </w:p>
        </w:tc>
      </w:tr>
    </w:tbl>
    <w:p w14:paraId="03FC1328" w14:textId="77777777" w:rsidR="009A7D57" w:rsidRDefault="009A7D57">
      <w:pPr>
        <w:spacing w:after="0"/>
        <w:ind w:left="-1702" w:right="102"/>
        <w:jc w:val="both"/>
      </w:pPr>
    </w:p>
    <w:tbl>
      <w:tblPr>
        <w:tblStyle w:val="TableGrid"/>
        <w:tblW w:w="12789" w:type="dxa"/>
        <w:tblInd w:w="118" w:type="dxa"/>
        <w:tblCellMar>
          <w:top w:w="9" w:type="dxa"/>
          <w:left w:w="0" w:type="dxa"/>
          <w:bottom w:w="0" w:type="dxa"/>
          <w:right w:w="0" w:type="dxa"/>
        </w:tblCellMar>
        <w:tblLook w:val="04A0" w:firstRow="1" w:lastRow="0" w:firstColumn="1" w:lastColumn="0" w:noHBand="0" w:noVBand="1"/>
      </w:tblPr>
      <w:tblGrid>
        <w:gridCol w:w="2009"/>
        <w:gridCol w:w="199"/>
        <w:gridCol w:w="370"/>
        <w:gridCol w:w="367"/>
        <w:gridCol w:w="310"/>
        <w:gridCol w:w="1125"/>
        <w:gridCol w:w="660"/>
        <w:gridCol w:w="166"/>
        <w:gridCol w:w="228"/>
        <w:gridCol w:w="635"/>
        <w:gridCol w:w="71"/>
        <w:gridCol w:w="173"/>
        <w:gridCol w:w="233"/>
        <w:gridCol w:w="6243"/>
      </w:tblGrid>
      <w:tr w:rsidR="009A7D57" w14:paraId="7B9079E5" w14:textId="77777777">
        <w:trPr>
          <w:trHeight w:val="288"/>
        </w:trPr>
        <w:tc>
          <w:tcPr>
            <w:tcW w:w="2009" w:type="dxa"/>
            <w:vMerge w:val="restart"/>
            <w:tcBorders>
              <w:top w:val="single" w:sz="8" w:space="0" w:color="000000"/>
              <w:left w:val="single" w:sz="8" w:space="0" w:color="000000"/>
              <w:bottom w:val="single" w:sz="8" w:space="0" w:color="000000"/>
              <w:right w:val="single" w:sz="8" w:space="0" w:color="000000"/>
            </w:tcBorders>
          </w:tcPr>
          <w:p w14:paraId="78779E19" w14:textId="77777777" w:rsidR="009A7D57" w:rsidRDefault="009A7D57"/>
        </w:tc>
        <w:tc>
          <w:tcPr>
            <w:tcW w:w="4537" w:type="dxa"/>
            <w:gridSpan w:val="12"/>
            <w:tcBorders>
              <w:top w:val="single" w:sz="8" w:space="0" w:color="000000"/>
              <w:left w:val="single" w:sz="8" w:space="0" w:color="000000"/>
              <w:bottom w:val="nil"/>
              <w:right w:val="single" w:sz="8" w:space="0" w:color="000000"/>
            </w:tcBorders>
          </w:tcPr>
          <w:p w14:paraId="1FF92A9B" w14:textId="77777777" w:rsidR="009A7D57" w:rsidRDefault="00000000">
            <w:pPr>
              <w:spacing w:after="0"/>
              <w:ind w:left="10"/>
            </w:pPr>
            <w:r>
              <w:rPr>
                <w:rFonts w:ascii="Times New Roman" w:eastAsia="Times New Roman" w:hAnsi="Times New Roman" w:cs="Times New Roman"/>
                <w:sz w:val="24"/>
              </w:rPr>
              <w:t xml:space="preserve">Veicamās darbības: </w:t>
            </w:r>
          </w:p>
        </w:tc>
        <w:tc>
          <w:tcPr>
            <w:tcW w:w="6243" w:type="dxa"/>
            <w:vMerge w:val="restart"/>
            <w:tcBorders>
              <w:top w:val="single" w:sz="8" w:space="0" w:color="000000"/>
              <w:left w:val="single" w:sz="8" w:space="0" w:color="000000"/>
              <w:bottom w:val="single" w:sz="8" w:space="0" w:color="000000"/>
              <w:right w:val="single" w:sz="8" w:space="0" w:color="000000"/>
            </w:tcBorders>
          </w:tcPr>
          <w:p w14:paraId="34E44A29" w14:textId="77777777" w:rsidR="009A7D57" w:rsidRDefault="00000000">
            <w:pPr>
              <w:spacing w:after="85"/>
              <w:ind w:left="10"/>
            </w:pPr>
            <w:r>
              <w:rPr>
                <w:rFonts w:ascii="Times New Roman" w:eastAsia="Times New Roman" w:hAnsi="Times New Roman" w:cs="Times New Roman"/>
                <w:sz w:val="24"/>
              </w:rPr>
              <w:t xml:space="preserve">Dati, kas par to liecina:  </w:t>
            </w:r>
          </w:p>
          <w:p w14:paraId="34FDD62B" w14:textId="77777777" w:rsidR="009A7D57" w:rsidRDefault="00000000">
            <w:pPr>
              <w:numPr>
                <w:ilvl w:val="0"/>
                <w:numId w:val="9"/>
              </w:numPr>
              <w:spacing w:after="92" w:line="254" w:lineRule="auto"/>
              <w:ind w:left="200" w:hanging="190"/>
            </w:pPr>
            <w:r>
              <w:rPr>
                <w:rFonts w:ascii="Times New Roman" w:eastAsia="Times New Roman" w:hAnsi="Times New Roman" w:cs="Times New Roman"/>
                <w:sz w:val="24"/>
              </w:rPr>
              <w:t xml:space="preserve">konkursos piedalījušos audzēkņu skaita dinamika un rezultātu analīze;  </w:t>
            </w:r>
          </w:p>
          <w:p w14:paraId="090E1035" w14:textId="77777777" w:rsidR="009A7D57" w:rsidRDefault="00000000">
            <w:pPr>
              <w:numPr>
                <w:ilvl w:val="0"/>
                <w:numId w:val="9"/>
              </w:numPr>
              <w:spacing w:after="0"/>
              <w:ind w:left="200" w:hanging="190"/>
            </w:pPr>
            <w:r>
              <w:rPr>
                <w:rFonts w:ascii="Times New Roman" w:eastAsia="Times New Roman" w:hAnsi="Times New Roman" w:cs="Times New Roman"/>
                <w:sz w:val="24"/>
              </w:rPr>
              <w:t xml:space="preserve">izglītojamo ikdienas mācību sasniegumu analīze un dinamika ārpusskolas koncertu aktivitātēs. </w:t>
            </w:r>
          </w:p>
        </w:tc>
      </w:tr>
      <w:tr w:rsidR="009A7D57" w14:paraId="5D22E5CF" w14:textId="77777777">
        <w:trPr>
          <w:trHeight w:val="334"/>
        </w:trPr>
        <w:tc>
          <w:tcPr>
            <w:tcW w:w="0" w:type="auto"/>
            <w:vMerge/>
            <w:tcBorders>
              <w:top w:val="nil"/>
              <w:left w:val="single" w:sz="8" w:space="0" w:color="000000"/>
              <w:bottom w:val="nil"/>
              <w:right w:val="single" w:sz="8" w:space="0" w:color="000000"/>
            </w:tcBorders>
          </w:tcPr>
          <w:p w14:paraId="70A152AE" w14:textId="77777777" w:rsidR="009A7D57" w:rsidRDefault="009A7D57"/>
        </w:tc>
        <w:tc>
          <w:tcPr>
            <w:tcW w:w="199" w:type="dxa"/>
            <w:vMerge w:val="restart"/>
            <w:tcBorders>
              <w:top w:val="nil"/>
              <w:left w:val="single" w:sz="8" w:space="0" w:color="000000"/>
              <w:bottom w:val="single" w:sz="8" w:space="0" w:color="000000"/>
              <w:right w:val="nil"/>
            </w:tcBorders>
          </w:tcPr>
          <w:p w14:paraId="77EDCD3A" w14:textId="77777777" w:rsidR="009A7D57" w:rsidRDefault="00000000">
            <w:pPr>
              <w:spacing w:after="278"/>
              <w:ind w:left="10"/>
              <w:jc w:val="both"/>
            </w:pPr>
            <w:r>
              <w:rPr>
                <w:rFonts w:ascii="Yu Gothic UI" w:eastAsia="Yu Gothic UI" w:hAnsi="Yu Gothic UI" w:cs="Yu Gothic UI"/>
                <w:sz w:val="24"/>
              </w:rPr>
              <w:t>•</w:t>
            </w:r>
            <w:r>
              <w:rPr>
                <w:rFonts w:ascii="Arial" w:eastAsia="Arial" w:hAnsi="Arial" w:cs="Arial"/>
                <w:sz w:val="24"/>
              </w:rPr>
              <w:t xml:space="preserve"> </w:t>
            </w:r>
          </w:p>
          <w:p w14:paraId="78E71930" w14:textId="77777777" w:rsidR="009A7D57" w:rsidRDefault="00000000">
            <w:pPr>
              <w:spacing w:after="0"/>
              <w:ind w:left="10"/>
              <w:jc w:val="both"/>
            </w:pPr>
            <w:r>
              <w:rPr>
                <w:rFonts w:ascii="Yu Gothic UI" w:eastAsia="Yu Gothic UI" w:hAnsi="Yu Gothic UI" w:cs="Yu Gothic UI"/>
                <w:sz w:val="24"/>
              </w:rPr>
              <w:t>•</w:t>
            </w:r>
            <w:r>
              <w:rPr>
                <w:rFonts w:ascii="Arial" w:eastAsia="Arial" w:hAnsi="Arial" w:cs="Arial"/>
                <w:sz w:val="24"/>
              </w:rPr>
              <w:t xml:space="preserve"> </w:t>
            </w:r>
          </w:p>
        </w:tc>
        <w:tc>
          <w:tcPr>
            <w:tcW w:w="3861" w:type="dxa"/>
            <w:gridSpan w:val="8"/>
            <w:tcBorders>
              <w:top w:val="nil"/>
              <w:left w:val="nil"/>
              <w:bottom w:val="nil"/>
              <w:right w:val="nil"/>
            </w:tcBorders>
            <w:shd w:val="clear" w:color="auto" w:fill="FFFF00"/>
            <w:vAlign w:val="bottom"/>
          </w:tcPr>
          <w:p w14:paraId="54BE2EA9" w14:textId="77777777" w:rsidR="009A7D57" w:rsidRDefault="00000000">
            <w:pPr>
              <w:spacing w:after="0"/>
              <w:jc w:val="both"/>
            </w:pPr>
            <w:r>
              <w:rPr>
                <w:rFonts w:ascii="Times New Roman" w:eastAsia="Times New Roman" w:hAnsi="Times New Roman" w:cs="Times New Roman"/>
                <w:sz w:val="24"/>
              </w:rPr>
              <w:t>palielināt audzēkņu skaitu, kuri piedalās</w:t>
            </w:r>
          </w:p>
        </w:tc>
        <w:tc>
          <w:tcPr>
            <w:tcW w:w="477" w:type="dxa"/>
            <w:gridSpan w:val="3"/>
            <w:vMerge w:val="restart"/>
            <w:tcBorders>
              <w:top w:val="nil"/>
              <w:left w:val="nil"/>
              <w:bottom w:val="nil"/>
              <w:right w:val="single" w:sz="8" w:space="0" w:color="000000"/>
            </w:tcBorders>
          </w:tcPr>
          <w:p w14:paraId="1F10FCB6" w14:textId="77777777" w:rsidR="009A7D57" w:rsidRDefault="00000000">
            <w:pPr>
              <w:spacing w:after="0"/>
              <w:ind w:left="-3"/>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69BB9A7F" w14:textId="77777777" w:rsidR="009A7D57" w:rsidRDefault="009A7D57"/>
        </w:tc>
      </w:tr>
      <w:tr w:rsidR="009A7D57" w14:paraId="0CC87A9E" w14:textId="77777777">
        <w:trPr>
          <w:trHeight w:val="276"/>
        </w:trPr>
        <w:tc>
          <w:tcPr>
            <w:tcW w:w="0" w:type="auto"/>
            <w:vMerge/>
            <w:tcBorders>
              <w:top w:val="nil"/>
              <w:left w:val="single" w:sz="8" w:space="0" w:color="000000"/>
              <w:bottom w:val="nil"/>
              <w:right w:val="single" w:sz="8" w:space="0" w:color="000000"/>
            </w:tcBorders>
          </w:tcPr>
          <w:p w14:paraId="1ED710B7" w14:textId="77777777" w:rsidR="009A7D57" w:rsidRDefault="009A7D57"/>
        </w:tc>
        <w:tc>
          <w:tcPr>
            <w:tcW w:w="0" w:type="auto"/>
            <w:vMerge/>
            <w:tcBorders>
              <w:top w:val="nil"/>
              <w:left w:val="single" w:sz="8" w:space="0" w:color="000000"/>
              <w:bottom w:val="nil"/>
              <w:right w:val="nil"/>
            </w:tcBorders>
          </w:tcPr>
          <w:p w14:paraId="3BA90024" w14:textId="77777777" w:rsidR="009A7D57" w:rsidRDefault="009A7D57"/>
        </w:tc>
        <w:tc>
          <w:tcPr>
            <w:tcW w:w="1047" w:type="dxa"/>
            <w:gridSpan w:val="3"/>
            <w:tcBorders>
              <w:top w:val="nil"/>
              <w:left w:val="nil"/>
              <w:bottom w:val="nil"/>
              <w:right w:val="nil"/>
            </w:tcBorders>
            <w:shd w:val="clear" w:color="auto" w:fill="FFFF00"/>
          </w:tcPr>
          <w:p w14:paraId="5D773FBD" w14:textId="77777777" w:rsidR="009A7D57" w:rsidRDefault="00000000">
            <w:pPr>
              <w:spacing w:after="0"/>
              <w:jc w:val="both"/>
            </w:pPr>
            <w:r>
              <w:rPr>
                <w:rFonts w:ascii="Times New Roman" w:eastAsia="Times New Roman" w:hAnsi="Times New Roman" w:cs="Times New Roman"/>
                <w:sz w:val="24"/>
              </w:rPr>
              <w:t>konkursos.</w:t>
            </w:r>
          </w:p>
        </w:tc>
        <w:tc>
          <w:tcPr>
            <w:tcW w:w="2814" w:type="dxa"/>
            <w:gridSpan w:val="5"/>
            <w:tcBorders>
              <w:top w:val="nil"/>
              <w:left w:val="nil"/>
              <w:bottom w:val="nil"/>
              <w:right w:val="nil"/>
            </w:tcBorders>
          </w:tcPr>
          <w:p w14:paraId="42D52D9F" w14:textId="77777777" w:rsidR="009A7D57" w:rsidRDefault="00000000">
            <w:pPr>
              <w:spacing w:after="0"/>
            </w:pPr>
            <w:r>
              <w:rPr>
                <w:rFonts w:ascii="Times New Roman" w:eastAsia="Times New Roman" w:hAnsi="Times New Roman" w:cs="Times New Roman"/>
                <w:sz w:val="24"/>
              </w:rPr>
              <w:t xml:space="preserve"> </w:t>
            </w:r>
          </w:p>
        </w:tc>
        <w:tc>
          <w:tcPr>
            <w:tcW w:w="0" w:type="auto"/>
            <w:gridSpan w:val="3"/>
            <w:vMerge/>
            <w:tcBorders>
              <w:top w:val="nil"/>
              <w:left w:val="nil"/>
              <w:bottom w:val="nil"/>
              <w:right w:val="single" w:sz="8" w:space="0" w:color="000000"/>
            </w:tcBorders>
          </w:tcPr>
          <w:p w14:paraId="0743FF30" w14:textId="77777777" w:rsidR="009A7D57" w:rsidRDefault="009A7D57"/>
        </w:tc>
        <w:tc>
          <w:tcPr>
            <w:tcW w:w="0" w:type="auto"/>
            <w:vMerge/>
            <w:tcBorders>
              <w:top w:val="nil"/>
              <w:left w:val="single" w:sz="8" w:space="0" w:color="000000"/>
              <w:bottom w:val="nil"/>
              <w:right w:val="single" w:sz="8" w:space="0" w:color="000000"/>
            </w:tcBorders>
          </w:tcPr>
          <w:p w14:paraId="56A1806B" w14:textId="77777777" w:rsidR="009A7D57" w:rsidRDefault="009A7D57"/>
        </w:tc>
      </w:tr>
      <w:tr w:rsidR="009A7D57" w14:paraId="2972F9BA" w14:textId="77777777">
        <w:trPr>
          <w:trHeight w:val="336"/>
        </w:trPr>
        <w:tc>
          <w:tcPr>
            <w:tcW w:w="0" w:type="auto"/>
            <w:vMerge/>
            <w:tcBorders>
              <w:top w:val="nil"/>
              <w:left w:val="single" w:sz="8" w:space="0" w:color="000000"/>
              <w:bottom w:val="nil"/>
              <w:right w:val="single" w:sz="8" w:space="0" w:color="000000"/>
            </w:tcBorders>
          </w:tcPr>
          <w:p w14:paraId="0214A88A" w14:textId="77777777" w:rsidR="009A7D57" w:rsidRDefault="009A7D57"/>
        </w:tc>
        <w:tc>
          <w:tcPr>
            <w:tcW w:w="0" w:type="auto"/>
            <w:vMerge/>
            <w:tcBorders>
              <w:top w:val="nil"/>
              <w:left w:val="single" w:sz="8" w:space="0" w:color="000000"/>
              <w:bottom w:val="nil"/>
              <w:right w:val="nil"/>
            </w:tcBorders>
          </w:tcPr>
          <w:p w14:paraId="6D925EE4" w14:textId="77777777" w:rsidR="009A7D57" w:rsidRDefault="009A7D57"/>
        </w:tc>
        <w:tc>
          <w:tcPr>
            <w:tcW w:w="3932" w:type="dxa"/>
            <w:gridSpan w:val="9"/>
            <w:tcBorders>
              <w:top w:val="nil"/>
              <w:left w:val="nil"/>
              <w:bottom w:val="nil"/>
              <w:right w:val="nil"/>
            </w:tcBorders>
            <w:shd w:val="clear" w:color="auto" w:fill="FFFF00"/>
            <w:vAlign w:val="bottom"/>
          </w:tcPr>
          <w:p w14:paraId="234F49D7" w14:textId="77777777" w:rsidR="009A7D57" w:rsidRDefault="00000000">
            <w:pPr>
              <w:spacing w:after="0"/>
              <w:jc w:val="both"/>
            </w:pPr>
            <w:r>
              <w:rPr>
                <w:rFonts w:ascii="Times New Roman" w:eastAsia="Times New Roman" w:hAnsi="Times New Roman" w:cs="Times New Roman"/>
                <w:sz w:val="24"/>
              </w:rPr>
              <w:t>turpināt darbu pie audzēkņu motivēšanas</w:t>
            </w:r>
          </w:p>
        </w:tc>
        <w:tc>
          <w:tcPr>
            <w:tcW w:w="406" w:type="dxa"/>
            <w:gridSpan w:val="2"/>
            <w:vMerge w:val="restart"/>
            <w:tcBorders>
              <w:top w:val="nil"/>
              <w:left w:val="nil"/>
              <w:bottom w:val="single" w:sz="8" w:space="0" w:color="000000"/>
              <w:right w:val="single" w:sz="8" w:space="0" w:color="000000"/>
            </w:tcBorders>
          </w:tcPr>
          <w:p w14:paraId="33D094FF"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63F0D6F2" w14:textId="77777777" w:rsidR="009A7D57" w:rsidRDefault="009A7D57"/>
        </w:tc>
      </w:tr>
      <w:tr w:rsidR="009A7D57" w14:paraId="4430B438" w14:textId="77777777">
        <w:trPr>
          <w:trHeight w:val="276"/>
        </w:trPr>
        <w:tc>
          <w:tcPr>
            <w:tcW w:w="0" w:type="auto"/>
            <w:vMerge/>
            <w:tcBorders>
              <w:top w:val="nil"/>
              <w:left w:val="single" w:sz="8" w:space="0" w:color="000000"/>
              <w:bottom w:val="nil"/>
              <w:right w:val="single" w:sz="8" w:space="0" w:color="000000"/>
            </w:tcBorders>
          </w:tcPr>
          <w:p w14:paraId="3AE3190E" w14:textId="77777777" w:rsidR="009A7D57" w:rsidRDefault="009A7D57"/>
        </w:tc>
        <w:tc>
          <w:tcPr>
            <w:tcW w:w="0" w:type="auto"/>
            <w:vMerge/>
            <w:tcBorders>
              <w:top w:val="nil"/>
              <w:left w:val="single" w:sz="8" w:space="0" w:color="000000"/>
              <w:bottom w:val="nil"/>
              <w:right w:val="nil"/>
            </w:tcBorders>
          </w:tcPr>
          <w:p w14:paraId="354508AD" w14:textId="77777777" w:rsidR="009A7D57" w:rsidRDefault="009A7D57"/>
        </w:tc>
        <w:tc>
          <w:tcPr>
            <w:tcW w:w="3861" w:type="dxa"/>
            <w:gridSpan w:val="8"/>
            <w:tcBorders>
              <w:top w:val="nil"/>
              <w:left w:val="nil"/>
              <w:bottom w:val="nil"/>
              <w:right w:val="nil"/>
            </w:tcBorders>
            <w:shd w:val="clear" w:color="auto" w:fill="FFFF00"/>
          </w:tcPr>
          <w:p w14:paraId="346A9F7A" w14:textId="77777777" w:rsidR="009A7D57" w:rsidRDefault="00000000">
            <w:pPr>
              <w:spacing w:after="0"/>
              <w:ind w:right="-4"/>
              <w:jc w:val="both"/>
            </w:pPr>
            <w:r>
              <w:rPr>
                <w:rFonts w:ascii="Times New Roman" w:eastAsia="Times New Roman" w:hAnsi="Times New Roman" w:cs="Times New Roman"/>
                <w:sz w:val="24"/>
              </w:rPr>
              <w:t>ikdienas darbam, kā arī iesaistīt dažādos</w:t>
            </w:r>
          </w:p>
        </w:tc>
        <w:tc>
          <w:tcPr>
            <w:tcW w:w="71" w:type="dxa"/>
            <w:vMerge w:val="restart"/>
            <w:tcBorders>
              <w:top w:val="nil"/>
              <w:left w:val="nil"/>
              <w:bottom w:val="single" w:sz="8" w:space="0" w:color="000000"/>
              <w:right w:val="nil"/>
            </w:tcBorders>
          </w:tcPr>
          <w:p w14:paraId="7974E1DC" w14:textId="77777777" w:rsidR="009A7D57" w:rsidRDefault="00000000">
            <w:pPr>
              <w:spacing w:after="0"/>
              <w:ind w:left="4"/>
              <w:jc w:val="both"/>
            </w:pPr>
            <w:r>
              <w:rPr>
                <w:rFonts w:ascii="Times New Roman" w:eastAsia="Times New Roman" w:hAnsi="Times New Roman" w:cs="Times New Roman"/>
                <w:sz w:val="24"/>
              </w:rPr>
              <w:t xml:space="preserve"> </w:t>
            </w:r>
          </w:p>
        </w:tc>
        <w:tc>
          <w:tcPr>
            <w:tcW w:w="0" w:type="auto"/>
            <w:gridSpan w:val="2"/>
            <w:vMerge/>
            <w:tcBorders>
              <w:top w:val="nil"/>
              <w:left w:val="nil"/>
              <w:bottom w:val="nil"/>
              <w:right w:val="single" w:sz="8" w:space="0" w:color="000000"/>
            </w:tcBorders>
          </w:tcPr>
          <w:p w14:paraId="1409AD42" w14:textId="77777777" w:rsidR="009A7D57" w:rsidRDefault="009A7D57"/>
        </w:tc>
        <w:tc>
          <w:tcPr>
            <w:tcW w:w="0" w:type="auto"/>
            <w:vMerge/>
            <w:tcBorders>
              <w:top w:val="nil"/>
              <w:left w:val="single" w:sz="8" w:space="0" w:color="000000"/>
              <w:bottom w:val="nil"/>
              <w:right w:val="single" w:sz="8" w:space="0" w:color="000000"/>
            </w:tcBorders>
          </w:tcPr>
          <w:p w14:paraId="52488C06" w14:textId="77777777" w:rsidR="009A7D57" w:rsidRDefault="009A7D57"/>
        </w:tc>
      </w:tr>
      <w:tr w:rsidR="009A7D57" w14:paraId="6A340C44" w14:textId="77777777">
        <w:trPr>
          <w:trHeight w:val="307"/>
        </w:trPr>
        <w:tc>
          <w:tcPr>
            <w:tcW w:w="0" w:type="auto"/>
            <w:vMerge/>
            <w:tcBorders>
              <w:top w:val="nil"/>
              <w:left w:val="single" w:sz="8" w:space="0" w:color="000000"/>
              <w:bottom w:val="single" w:sz="8" w:space="0" w:color="000000"/>
              <w:right w:val="single" w:sz="8" w:space="0" w:color="000000"/>
            </w:tcBorders>
          </w:tcPr>
          <w:p w14:paraId="1B7EB3B8" w14:textId="77777777" w:rsidR="009A7D57" w:rsidRDefault="009A7D57"/>
        </w:tc>
        <w:tc>
          <w:tcPr>
            <w:tcW w:w="0" w:type="auto"/>
            <w:vMerge/>
            <w:tcBorders>
              <w:top w:val="nil"/>
              <w:left w:val="single" w:sz="8" w:space="0" w:color="000000"/>
              <w:bottom w:val="single" w:sz="8" w:space="0" w:color="000000"/>
              <w:right w:val="nil"/>
            </w:tcBorders>
          </w:tcPr>
          <w:p w14:paraId="66C1587B" w14:textId="77777777" w:rsidR="009A7D57" w:rsidRDefault="009A7D57"/>
        </w:tc>
        <w:tc>
          <w:tcPr>
            <w:tcW w:w="2172" w:type="dxa"/>
            <w:gridSpan w:val="4"/>
            <w:tcBorders>
              <w:top w:val="nil"/>
              <w:left w:val="nil"/>
              <w:bottom w:val="single" w:sz="8" w:space="0" w:color="000000"/>
              <w:right w:val="nil"/>
            </w:tcBorders>
            <w:shd w:val="clear" w:color="auto" w:fill="FFFF00"/>
          </w:tcPr>
          <w:p w14:paraId="226C6132" w14:textId="77777777" w:rsidR="009A7D57" w:rsidRDefault="00000000">
            <w:pPr>
              <w:spacing w:after="0"/>
              <w:jc w:val="both"/>
            </w:pPr>
            <w:r>
              <w:rPr>
                <w:rFonts w:ascii="Times New Roman" w:eastAsia="Times New Roman" w:hAnsi="Times New Roman" w:cs="Times New Roman"/>
                <w:sz w:val="24"/>
              </w:rPr>
              <w:t>ārpusskolas koncertos.</w:t>
            </w:r>
          </w:p>
        </w:tc>
        <w:tc>
          <w:tcPr>
            <w:tcW w:w="1688" w:type="dxa"/>
            <w:gridSpan w:val="4"/>
            <w:tcBorders>
              <w:top w:val="nil"/>
              <w:left w:val="nil"/>
              <w:bottom w:val="single" w:sz="8" w:space="0" w:color="000000"/>
              <w:right w:val="nil"/>
            </w:tcBorders>
          </w:tcPr>
          <w:p w14:paraId="32D96DF7"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single" w:sz="8" w:space="0" w:color="000000"/>
              <w:right w:val="nil"/>
            </w:tcBorders>
          </w:tcPr>
          <w:p w14:paraId="5A5C7C6A" w14:textId="77777777" w:rsidR="009A7D57" w:rsidRDefault="009A7D57"/>
        </w:tc>
        <w:tc>
          <w:tcPr>
            <w:tcW w:w="0" w:type="auto"/>
            <w:gridSpan w:val="2"/>
            <w:vMerge/>
            <w:tcBorders>
              <w:top w:val="nil"/>
              <w:left w:val="nil"/>
              <w:bottom w:val="single" w:sz="8" w:space="0" w:color="000000"/>
              <w:right w:val="single" w:sz="8" w:space="0" w:color="000000"/>
            </w:tcBorders>
          </w:tcPr>
          <w:p w14:paraId="291DC6A0" w14:textId="77777777" w:rsidR="009A7D57" w:rsidRDefault="009A7D57"/>
        </w:tc>
        <w:tc>
          <w:tcPr>
            <w:tcW w:w="0" w:type="auto"/>
            <w:vMerge/>
            <w:tcBorders>
              <w:top w:val="nil"/>
              <w:left w:val="single" w:sz="8" w:space="0" w:color="000000"/>
              <w:bottom w:val="single" w:sz="8" w:space="0" w:color="000000"/>
              <w:right w:val="single" w:sz="8" w:space="0" w:color="000000"/>
            </w:tcBorders>
          </w:tcPr>
          <w:p w14:paraId="7659B2FA" w14:textId="77777777" w:rsidR="009A7D57" w:rsidRDefault="009A7D57"/>
        </w:tc>
      </w:tr>
      <w:tr w:rsidR="009A7D57" w14:paraId="268E3937" w14:textId="77777777">
        <w:trPr>
          <w:trHeight w:val="461"/>
        </w:trPr>
        <w:tc>
          <w:tcPr>
            <w:tcW w:w="2009" w:type="dxa"/>
            <w:vMerge w:val="restart"/>
            <w:tcBorders>
              <w:top w:val="single" w:sz="8" w:space="0" w:color="000000"/>
              <w:left w:val="single" w:sz="8" w:space="0" w:color="000000"/>
              <w:bottom w:val="single" w:sz="8" w:space="0" w:color="000000"/>
              <w:right w:val="single" w:sz="8" w:space="0" w:color="000000"/>
            </w:tcBorders>
          </w:tcPr>
          <w:p w14:paraId="69C778D3" w14:textId="77777777" w:rsidR="009A7D57" w:rsidRDefault="00000000">
            <w:pPr>
              <w:spacing w:after="9" w:line="272" w:lineRule="auto"/>
              <w:ind w:left="10"/>
            </w:pPr>
            <w:r>
              <w:rPr>
                <w:rFonts w:ascii="Times New Roman" w:eastAsia="Times New Roman" w:hAnsi="Times New Roman" w:cs="Times New Roman"/>
                <w:b/>
                <w:sz w:val="24"/>
              </w:rPr>
              <w:t xml:space="preserve">Izglītības turpināšana un </w:t>
            </w:r>
          </w:p>
          <w:p w14:paraId="2473149D" w14:textId="77777777" w:rsidR="009A7D57" w:rsidRDefault="00000000">
            <w:pPr>
              <w:spacing w:after="0"/>
              <w:ind w:left="10"/>
            </w:pPr>
            <w:r>
              <w:rPr>
                <w:rFonts w:ascii="Times New Roman" w:eastAsia="Times New Roman" w:hAnsi="Times New Roman" w:cs="Times New Roman"/>
                <w:b/>
                <w:sz w:val="24"/>
              </w:rPr>
              <w:t xml:space="preserve">nodarbinātība  </w:t>
            </w:r>
          </w:p>
          <w:p w14:paraId="6DEA9C54" w14:textId="77777777" w:rsidR="009A7D57" w:rsidRDefault="00000000">
            <w:pPr>
              <w:spacing w:after="0"/>
              <w:ind w:left="58"/>
              <w:jc w:val="center"/>
            </w:pPr>
            <w:r>
              <w:rPr>
                <w:rFonts w:ascii="Times New Roman" w:eastAsia="Times New Roman" w:hAnsi="Times New Roman" w:cs="Times New Roman"/>
                <w:sz w:val="24"/>
              </w:rPr>
              <w:t xml:space="preserve"> </w:t>
            </w:r>
          </w:p>
        </w:tc>
        <w:tc>
          <w:tcPr>
            <w:tcW w:w="10780" w:type="dxa"/>
            <w:gridSpan w:val="13"/>
            <w:tcBorders>
              <w:top w:val="single" w:sz="8" w:space="0" w:color="000000"/>
              <w:left w:val="single" w:sz="8" w:space="0" w:color="000000"/>
              <w:bottom w:val="single" w:sz="8" w:space="0" w:color="000000"/>
              <w:right w:val="single" w:sz="8" w:space="0" w:color="000000"/>
            </w:tcBorders>
          </w:tcPr>
          <w:p w14:paraId="5C7C45CA" w14:textId="77777777" w:rsidR="009A7D57" w:rsidRDefault="00000000">
            <w:pPr>
              <w:spacing w:after="0"/>
              <w:ind w:left="10"/>
              <w:jc w:val="both"/>
            </w:pPr>
            <w:r>
              <w:rPr>
                <w:rFonts w:ascii="Times New Roman" w:eastAsia="Times New Roman" w:hAnsi="Times New Roman" w:cs="Times New Roman"/>
                <w:b/>
                <w:sz w:val="24"/>
              </w:rPr>
              <w:t>Pamatu veidošana izglītojamo gatavībai veiksmīgi turpināt mūzikas mācības nākamajā izglītības pakāpē</w:t>
            </w:r>
          </w:p>
        </w:tc>
      </w:tr>
      <w:tr w:rsidR="009A7D57" w14:paraId="223B2059" w14:textId="77777777">
        <w:trPr>
          <w:trHeight w:val="1407"/>
        </w:trPr>
        <w:tc>
          <w:tcPr>
            <w:tcW w:w="0" w:type="auto"/>
            <w:vMerge/>
            <w:tcBorders>
              <w:top w:val="nil"/>
              <w:left w:val="single" w:sz="8" w:space="0" w:color="000000"/>
              <w:bottom w:val="nil"/>
              <w:right w:val="single" w:sz="8" w:space="0" w:color="000000"/>
            </w:tcBorders>
          </w:tcPr>
          <w:p w14:paraId="3935BCDC" w14:textId="77777777" w:rsidR="009A7D57" w:rsidRDefault="009A7D57"/>
        </w:tc>
        <w:tc>
          <w:tcPr>
            <w:tcW w:w="569" w:type="dxa"/>
            <w:gridSpan w:val="2"/>
            <w:tcBorders>
              <w:top w:val="single" w:sz="8" w:space="0" w:color="000000"/>
              <w:left w:val="single" w:sz="8" w:space="0" w:color="000000"/>
              <w:bottom w:val="single" w:sz="8" w:space="0" w:color="000000"/>
              <w:right w:val="single" w:sz="8" w:space="0" w:color="000000"/>
            </w:tcBorders>
          </w:tcPr>
          <w:p w14:paraId="5D9B2181" w14:textId="77777777" w:rsidR="009A7D57" w:rsidRDefault="00000000">
            <w:pPr>
              <w:spacing w:after="0"/>
              <w:ind w:left="137"/>
            </w:pPr>
            <w:r>
              <w:rPr>
                <w:rFonts w:ascii="Times New Roman" w:eastAsia="Times New Roman" w:hAnsi="Times New Roman" w:cs="Times New Roman"/>
                <w:sz w:val="24"/>
              </w:rPr>
              <w:t xml:space="preserve">SR </w:t>
            </w:r>
          </w:p>
        </w:tc>
        <w:tc>
          <w:tcPr>
            <w:tcW w:w="10211" w:type="dxa"/>
            <w:gridSpan w:val="11"/>
            <w:tcBorders>
              <w:top w:val="single" w:sz="8" w:space="0" w:color="000000"/>
              <w:left w:val="single" w:sz="8" w:space="0" w:color="000000"/>
              <w:bottom w:val="single" w:sz="8" w:space="0" w:color="000000"/>
              <w:right w:val="single" w:sz="8" w:space="0" w:color="000000"/>
            </w:tcBorders>
            <w:vAlign w:val="center"/>
          </w:tcPr>
          <w:p w14:paraId="23614D0C" w14:textId="77777777" w:rsidR="009A7D57" w:rsidRDefault="00000000">
            <w:pPr>
              <w:numPr>
                <w:ilvl w:val="0"/>
                <w:numId w:val="10"/>
              </w:numPr>
              <w:spacing w:after="54" w:line="279" w:lineRule="auto"/>
              <w:ind w:hanging="190"/>
            </w:pPr>
            <w:r>
              <w:rPr>
                <w:rFonts w:ascii="Times New Roman" w:eastAsia="Times New Roman" w:hAnsi="Times New Roman" w:cs="Times New Roman"/>
                <w:sz w:val="24"/>
              </w:rPr>
              <w:t xml:space="preserve">Audzēkņiem tiek piedāvāta iespēja piedalīties dažādos amatiermākslas kolektīvos, lai labāk iepazītu savas mūziķa karjeras perspektīvas. </w:t>
            </w:r>
          </w:p>
          <w:p w14:paraId="66D59083" w14:textId="77777777" w:rsidR="009A7D57" w:rsidRDefault="00000000">
            <w:pPr>
              <w:numPr>
                <w:ilvl w:val="0"/>
                <w:numId w:val="10"/>
              </w:numPr>
              <w:spacing w:after="59"/>
              <w:ind w:hanging="190"/>
            </w:pPr>
            <w:r>
              <w:rPr>
                <w:rFonts w:ascii="Times New Roman" w:eastAsia="Times New Roman" w:hAnsi="Times New Roman" w:cs="Times New Roman"/>
                <w:sz w:val="24"/>
              </w:rPr>
              <w:t xml:space="preserve">Audzēkņi mācību stundās tiek iepazīstināti ar tālākizglītības iespējām.  </w:t>
            </w:r>
          </w:p>
          <w:p w14:paraId="2A15D28C" w14:textId="77777777" w:rsidR="009A7D57" w:rsidRDefault="00000000">
            <w:pPr>
              <w:numPr>
                <w:ilvl w:val="0"/>
                <w:numId w:val="10"/>
              </w:numPr>
              <w:spacing w:after="0"/>
              <w:ind w:hanging="190"/>
            </w:pPr>
            <w:r>
              <w:rPr>
                <w:rFonts w:ascii="Times New Roman" w:eastAsia="Times New Roman" w:hAnsi="Times New Roman" w:cs="Times New Roman"/>
                <w:sz w:val="24"/>
              </w:rPr>
              <w:t xml:space="preserve">Vismaz 15% absolventu turpina mācības mūzikas izglītības vidējā pakāpē. </w:t>
            </w:r>
          </w:p>
        </w:tc>
      </w:tr>
      <w:tr w:rsidR="009A7D57" w14:paraId="3751FB20" w14:textId="77777777">
        <w:trPr>
          <w:trHeight w:val="286"/>
        </w:trPr>
        <w:tc>
          <w:tcPr>
            <w:tcW w:w="0" w:type="auto"/>
            <w:vMerge/>
            <w:tcBorders>
              <w:top w:val="nil"/>
              <w:left w:val="single" w:sz="8" w:space="0" w:color="000000"/>
              <w:bottom w:val="nil"/>
              <w:right w:val="single" w:sz="8" w:space="0" w:color="000000"/>
            </w:tcBorders>
          </w:tcPr>
          <w:p w14:paraId="5154C7DA" w14:textId="77777777" w:rsidR="009A7D57" w:rsidRDefault="009A7D57"/>
        </w:tc>
        <w:tc>
          <w:tcPr>
            <w:tcW w:w="4537" w:type="dxa"/>
            <w:gridSpan w:val="12"/>
            <w:tcBorders>
              <w:top w:val="single" w:sz="8" w:space="0" w:color="000000"/>
              <w:left w:val="single" w:sz="8" w:space="0" w:color="000000"/>
              <w:bottom w:val="nil"/>
              <w:right w:val="single" w:sz="8" w:space="0" w:color="000000"/>
            </w:tcBorders>
          </w:tcPr>
          <w:p w14:paraId="3C83E803" w14:textId="77777777" w:rsidR="009A7D57" w:rsidRDefault="00000000">
            <w:pPr>
              <w:spacing w:after="0"/>
              <w:ind w:left="10"/>
            </w:pPr>
            <w:r>
              <w:rPr>
                <w:rFonts w:ascii="Times New Roman" w:eastAsia="Times New Roman" w:hAnsi="Times New Roman" w:cs="Times New Roman"/>
                <w:sz w:val="24"/>
              </w:rPr>
              <w:t xml:space="preserve">Veicamās darbības: </w:t>
            </w:r>
          </w:p>
        </w:tc>
        <w:tc>
          <w:tcPr>
            <w:tcW w:w="6243" w:type="dxa"/>
            <w:vMerge w:val="restart"/>
            <w:tcBorders>
              <w:top w:val="single" w:sz="8" w:space="0" w:color="000000"/>
              <w:left w:val="single" w:sz="8" w:space="0" w:color="000000"/>
              <w:bottom w:val="single" w:sz="8" w:space="0" w:color="000000"/>
              <w:right w:val="single" w:sz="8" w:space="0" w:color="000000"/>
            </w:tcBorders>
          </w:tcPr>
          <w:p w14:paraId="2B68918F" w14:textId="77777777" w:rsidR="009A7D57" w:rsidRDefault="00000000">
            <w:pPr>
              <w:spacing w:after="85"/>
              <w:ind w:left="10"/>
            </w:pPr>
            <w:r>
              <w:rPr>
                <w:rFonts w:ascii="Times New Roman" w:eastAsia="Times New Roman" w:hAnsi="Times New Roman" w:cs="Times New Roman"/>
                <w:sz w:val="24"/>
              </w:rPr>
              <w:t xml:space="preserve">Dati, kas par to liecina:  </w:t>
            </w:r>
          </w:p>
          <w:p w14:paraId="65A4E5F3" w14:textId="77777777" w:rsidR="009A7D57" w:rsidRDefault="00000000">
            <w:pPr>
              <w:numPr>
                <w:ilvl w:val="0"/>
                <w:numId w:val="11"/>
              </w:numPr>
              <w:spacing w:after="38"/>
              <w:ind w:left="200" w:hanging="190"/>
            </w:pPr>
            <w:r>
              <w:rPr>
                <w:rFonts w:ascii="Times New Roman" w:eastAsia="Times New Roman" w:hAnsi="Times New Roman" w:cs="Times New Roman"/>
                <w:sz w:val="24"/>
              </w:rPr>
              <w:t xml:space="preserve">amatiermākslā darbojošos audzēkņu uzskaite un dinamika. </w:t>
            </w:r>
          </w:p>
          <w:p w14:paraId="021694AA" w14:textId="77777777" w:rsidR="009A7D57" w:rsidRDefault="00000000">
            <w:pPr>
              <w:numPr>
                <w:ilvl w:val="0"/>
                <w:numId w:val="11"/>
              </w:numPr>
              <w:spacing w:after="0"/>
              <w:ind w:left="200" w:hanging="190"/>
            </w:pPr>
            <w:r>
              <w:rPr>
                <w:rFonts w:ascii="Times New Roman" w:eastAsia="Times New Roman" w:hAnsi="Times New Roman" w:cs="Times New Roman"/>
                <w:sz w:val="24"/>
              </w:rPr>
              <w:t xml:space="preserve">absolventu, kuri turpina mācības nākamajā izglītības pakāpē, uzskaite un dinamika. </w:t>
            </w:r>
          </w:p>
        </w:tc>
      </w:tr>
      <w:tr w:rsidR="009A7D57" w14:paraId="6DD1E174" w14:textId="77777777">
        <w:trPr>
          <w:trHeight w:val="334"/>
        </w:trPr>
        <w:tc>
          <w:tcPr>
            <w:tcW w:w="0" w:type="auto"/>
            <w:vMerge/>
            <w:tcBorders>
              <w:top w:val="nil"/>
              <w:left w:val="single" w:sz="8" w:space="0" w:color="000000"/>
              <w:bottom w:val="nil"/>
              <w:right w:val="single" w:sz="8" w:space="0" w:color="000000"/>
            </w:tcBorders>
          </w:tcPr>
          <w:p w14:paraId="5F1BCB66" w14:textId="77777777" w:rsidR="009A7D57" w:rsidRDefault="009A7D57"/>
        </w:tc>
        <w:tc>
          <w:tcPr>
            <w:tcW w:w="199" w:type="dxa"/>
            <w:vMerge w:val="restart"/>
            <w:tcBorders>
              <w:top w:val="nil"/>
              <w:left w:val="single" w:sz="8" w:space="0" w:color="000000"/>
              <w:bottom w:val="single" w:sz="8" w:space="0" w:color="000000"/>
              <w:right w:val="nil"/>
            </w:tcBorders>
          </w:tcPr>
          <w:p w14:paraId="4856F18E" w14:textId="77777777" w:rsidR="009A7D57" w:rsidRDefault="00000000">
            <w:pPr>
              <w:spacing w:after="279" w:line="260" w:lineRule="auto"/>
              <w:ind w:left="10"/>
            </w:pPr>
            <w:r>
              <w:rPr>
                <w:rFonts w:ascii="Yu Gothic UI" w:eastAsia="Yu Gothic UI" w:hAnsi="Yu Gothic UI" w:cs="Yu Gothic UI"/>
                <w:sz w:val="24"/>
              </w:rPr>
              <w:t>•</w:t>
            </w:r>
            <w:r>
              <w:rPr>
                <w:rFonts w:ascii="Arial" w:eastAsia="Arial" w:hAnsi="Arial" w:cs="Arial"/>
                <w:sz w:val="24"/>
              </w:rPr>
              <w:t xml:space="preserve"> </w:t>
            </w:r>
            <w:r>
              <w:rPr>
                <w:rFonts w:ascii="Yu Gothic UI" w:eastAsia="Yu Gothic UI" w:hAnsi="Yu Gothic UI" w:cs="Yu Gothic UI"/>
                <w:sz w:val="24"/>
              </w:rPr>
              <w:t>•</w:t>
            </w:r>
            <w:r>
              <w:rPr>
                <w:rFonts w:ascii="Arial" w:eastAsia="Arial" w:hAnsi="Arial" w:cs="Arial"/>
                <w:sz w:val="24"/>
              </w:rPr>
              <w:t xml:space="preserve"> </w:t>
            </w:r>
          </w:p>
          <w:p w14:paraId="4A7DA4D5" w14:textId="77777777" w:rsidR="009A7D57" w:rsidRDefault="00000000">
            <w:pPr>
              <w:spacing w:after="0"/>
              <w:ind w:left="10"/>
              <w:jc w:val="both"/>
            </w:pPr>
            <w:r>
              <w:rPr>
                <w:rFonts w:ascii="Yu Gothic UI" w:eastAsia="Yu Gothic UI" w:hAnsi="Yu Gothic UI" w:cs="Yu Gothic UI"/>
                <w:sz w:val="24"/>
              </w:rPr>
              <w:t>•</w:t>
            </w:r>
            <w:r>
              <w:rPr>
                <w:rFonts w:ascii="Arial" w:eastAsia="Arial" w:hAnsi="Arial" w:cs="Arial"/>
                <w:sz w:val="24"/>
              </w:rPr>
              <w:t xml:space="preserve"> </w:t>
            </w:r>
          </w:p>
        </w:tc>
        <w:tc>
          <w:tcPr>
            <w:tcW w:w="2998" w:type="dxa"/>
            <w:gridSpan w:val="6"/>
            <w:tcBorders>
              <w:top w:val="nil"/>
              <w:left w:val="nil"/>
              <w:bottom w:val="nil"/>
              <w:right w:val="nil"/>
            </w:tcBorders>
            <w:shd w:val="clear" w:color="auto" w:fill="FFFF00"/>
            <w:vAlign w:val="bottom"/>
          </w:tcPr>
          <w:p w14:paraId="51296DD3" w14:textId="77777777" w:rsidR="009A7D57" w:rsidRDefault="00000000">
            <w:pPr>
              <w:spacing w:after="0"/>
              <w:jc w:val="both"/>
            </w:pPr>
            <w:r>
              <w:rPr>
                <w:rFonts w:ascii="Times New Roman" w:eastAsia="Times New Roman" w:hAnsi="Times New Roman" w:cs="Times New Roman"/>
                <w:sz w:val="24"/>
              </w:rPr>
              <w:t>Skolotāju un vecāku sadarbība.</w:t>
            </w:r>
          </w:p>
        </w:tc>
        <w:tc>
          <w:tcPr>
            <w:tcW w:w="1340" w:type="dxa"/>
            <w:gridSpan w:val="5"/>
            <w:tcBorders>
              <w:top w:val="nil"/>
              <w:left w:val="nil"/>
              <w:bottom w:val="nil"/>
              <w:right w:val="single" w:sz="8" w:space="0" w:color="000000"/>
            </w:tcBorders>
            <w:vAlign w:val="bottom"/>
          </w:tcPr>
          <w:p w14:paraId="3D670774"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3495B1C7" w14:textId="77777777" w:rsidR="009A7D57" w:rsidRDefault="009A7D57"/>
        </w:tc>
      </w:tr>
      <w:tr w:rsidR="009A7D57" w14:paraId="2819A2F6" w14:textId="77777777">
        <w:trPr>
          <w:trHeight w:val="336"/>
        </w:trPr>
        <w:tc>
          <w:tcPr>
            <w:tcW w:w="0" w:type="auto"/>
            <w:vMerge/>
            <w:tcBorders>
              <w:top w:val="nil"/>
              <w:left w:val="single" w:sz="8" w:space="0" w:color="000000"/>
              <w:bottom w:val="nil"/>
              <w:right w:val="single" w:sz="8" w:space="0" w:color="000000"/>
            </w:tcBorders>
          </w:tcPr>
          <w:p w14:paraId="27C307E4" w14:textId="77777777" w:rsidR="009A7D57" w:rsidRDefault="009A7D57"/>
        </w:tc>
        <w:tc>
          <w:tcPr>
            <w:tcW w:w="0" w:type="auto"/>
            <w:vMerge/>
            <w:tcBorders>
              <w:top w:val="nil"/>
              <w:left w:val="single" w:sz="8" w:space="0" w:color="000000"/>
              <w:bottom w:val="nil"/>
              <w:right w:val="nil"/>
            </w:tcBorders>
          </w:tcPr>
          <w:p w14:paraId="00128D46" w14:textId="77777777" w:rsidR="009A7D57" w:rsidRDefault="009A7D57"/>
        </w:tc>
        <w:tc>
          <w:tcPr>
            <w:tcW w:w="4105" w:type="dxa"/>
            <w:gridSpan w:val="10"/>
            <w:tcBorders>
              <w:top w:val="nil"/>
              <w:left w:val="nil"/>
              <w:bottom w:val="nil"/>
              <w:right w:val="nil"/>
            </w:tcBorders>
            <w:shd w:val="clear" w:color="auto" w:fill="FFFF00"/>
            <w:vAlign w:val="bottom"/>
          </w:tcPr>
          <w:p w14:paraId="62C268EE" w14:textId="77777777" w:rsidR="009A7D57" w:rsidRDefault="00000000">
            <w:pPr>
              <w:spacing w:after="0"/>
              <w:jc w:val="both"/>
            </w:pPr>
            <w:r>
              <w:rPr>
                <w:rFonts w:ascii="Times New Roman" w:eastAsia="Times New Roman" w:hAnsi="Times New Roman" w:cs="Times New Roman"/>
                <w:sz w:val="24"/>
              </w:rPr>
              <w:t>karjeras izglītības pasākumu organizēšana,</w:t>
            </w:r>
          </w:p>
        </w:tc>
        <w:tc>
          <w:tcPr>
            <w:tcW w:w="233" w:type="dxa"/>
            <w:vMerge w:val="restart"/>
            <w:tcBorders>
              <w:top w:val="nil"/>
              <w:left w:val="nil"/>
              <w:bottom w:val="single" w:sz="8" w:space="0" w:color="000000"/>
              <w:right w:val="single" w:sz="8" w:space="0" w:color="000000"/>
            </w:tcBorders>
          </w:tcPr>
          <w:p w14:paraId="57405CA2"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5B2EA916" w14:textId="77777777" w:rsidR="009A7D57" w:rsidRDefault="009A7D57"/>
        </w:tc>
      </w:tr>
      <w:tr w:rsidR="009A7D57" w14:paraId="7DB8A47C" w14:textId="77777777">
        <w:trPr>
          <w:trHeight w:val="276"/>
        </w:trPr>
        <w:tc>
          <w:tcPr>
            <w:tcW w:w="0" w:type="auto"/>
            <w:vMerge/>
            <w:tcBorders>
              <w:top w:val="nil"/>
              <w:left w:val="single" w:sz="8" w:space="0" w:color="000000"/>
              <w:bottom w:val="nil"/>
              <w:right w:val="single" w:sz="8" w:space="0" w:color="000000"/>
            </w:tcBorders>
          </w:tcPr>
          <w:p w14:paraId="7A8D7568" w14:textId="77777777" w:rsidR="009A7D57" w:rsidRDefault="009A7D57"/>
        </w:tc>
        <w:tc>
          <w:tcPr>
            <w:tcW w:w="0" w:type="auto"/>
            <w:vMerge/>
            <w:tcBorders>
              <w:top w:val="nil"/>
              <w:left w:val="single" w:sz="8" w:space="0" w:color="000000"/>
              <w:bottom w:val="nil"/>
              <w:right w:val="nil"/>
            </w:tcBorders>
          </w:tcPr>
          <w:p w14:paraId="1FDDFFE8" w14:textId="77777777" w:rsidR="009A7D57" w:rsidRDefault="009A7D57"/>
        </w:tc>
        <w:tc>
          <w:tcPr>
            <w:tcW w:w="2832" w:type="dxa"/>
            <w:gridSpan w:val="5"/>
            <w:tcBorders>
              <w:top w:val="nil"/>
              <w:left w:val="nil"/>
              <w:bottom w:val="nil"/>
              <w:right w:val="nil"/>
            </w:tcBorders>
            <w:shd w:val="clear" w:color="auto" w:fill="FFFF00"/>
          </w:tcPr>
          <w:p w14:paraId="22AF3B21" w14:textId="77777777" w:rsidR="009A7D57" w:rsidRDefault="00000000">
            <w:pPr>
              <w:spacing w:after="0"/>
              <w:jc w:val="both"/>
            </w:pPr>
            <w:r>
              <w:rPr>
                <w:rFonts w:ascii="Times New Roman" w:eastAsia="Times New Roman" w:hAnsi="Times New Roman" w:cs="Times New Roman"/>
                <w:sz w:val="24"/>
              </w:rPr>
              <w:t>iesaistot izglītojamo vecākus.</w:t>
            </w:r>
          </w:p>
        </w:tc>
        <w:tc>
          <w:tcPr>
            <w:tcW w:w="1273" w:type="dxa"/>
            <w:gridSpan w:val="5"/>
            <w:tcBorders>
              <w:top w:val="nil"/>
              <w:left w:val="nil"/>
              <w:bottom w:val="nil"/>
              <w:right w:val="nil"/>
            </w:tcBorders>
          </w:tcPr>
          <w:p w14:paraId="377C1E48"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single" w:sz="8" w:space="0" w:color="000000"/>
            </w:tcBorders>
          </w:tcPr>
          <w:p w14:paraId="2FA279F6" w14:textId="77777777" w:rsidR="009A7D57" w:rsidRDefault="009A7D57"/>
        </w:tc>
        <w:tc>
          <w:tcPr>
            <w:tcW w:w="0" w:type="auto"/>
            <w:vMerge/>
            <w:tcBorders>
              <w:top w:val="nil"/>
              <w:left w:val="single" w:sz="8" w:space="0" w:color="000000"/>
              <w:bottom w:val="nil"/>
              <w:right w:val="single" w:sz="8" w:space="0" w:color="000000"/>
            </w:tcBorders>
          </w:tcPr>
          <w:p w14:paraId="072DA8FD" w14:textId="77777777" w:rsidR="009A7D57" w:rsidRDefault="009A7D57"/>
        </w:tc>
      </w:tr>
      <w:tr w:rsidR="009A7D57" w14:paraId="3DAFB643" w14:textId="77777777">
        <w:trPr>
          <w:trHeight w:val="334"/>
        </w:trPr>
        <w:tc>
          <w:tcPr>
            <w:tcW w:w="0" w:type="auto"/>
            <w:vMerge/>
            <w:tcBorders>
              <w:top w:val="nil"/>
              <w:left w:val="single" w:sz="8" w:space="0" w:color="000000"/>
              <w:bottom w:val="nil"/>
              <w:right w:val="single" w:sz="8" w:space="0" w:color="000000"/>
            </w:tcBorders>
          </w:tcPr>
          <w:p w14:paraId="2F8B1A31" w14:textId="77777777" w:rsidR="009A7D57" w:rsidRDefault="009A7D57"/>
        </w:tc>
        <w:tc>
          <w:tcPr>
            <w:tcW w:w="0" w:type="auto"/>
            <w:vMerge/>
            <w:tcBorders>
              <w:top w:val="nil"/>
              <w:left w:val="single" w:sz="8" w:space="0" w:color="000000"/>
              <w:bottom w:val="nil"/>
              <w:right w:val="nil"/>
            </w:tcBorders>
          </w:tcPr>
          <w:p w14:paraId="06788812" w14:textId="77777777" w:rsidR="009A7D57" w:rsidRDefault="009A7D57"/>
        </w:tc>
        <w:tc>
          <w:tcPr>
            <w:tcW w:w="3226" w:type="dxa"/>
            <w:gridSpan w:val="7"/>
            <w:tcBorders>
              <w:top w:val="nil"/>
              <w:left w:val="nil"/>
              <w:bottom w:val="nil"/>
              <w:right w:val="nil"/>
            </w:tcBorders>
            <w:shd w:val="clear" w:color="auto" w:fill="FFFF00"/>
            <w:vAlign w:val="bottom"/>
          </w:tcPr>
          <w:p w14:paraId="5908CBD7" w14:textId="77777777" w:rsidR="009A7D57" w:rsidRDefault="00000000">
            <w:pPr>
              <w:spacing w:after="0"/>
              <w:jc w:val="both"/>
            </w:pPr>
            <w:r>
              <w:rPr>
                <w:rFonts w:ascii="Times New Roman" w:eastAsia="Times New Roman" w:hAnsi="Times New Roman" w:cs="Times New Roman"/>
                <w:sz w:val="24"/>
              </w:rPr>
              <w:t>absolventu aptauja un iegūto datu</w:t>
            </w:r>
          </w:p>
        </w:tc>
        <w:tc>
          <w:tcPr>
            <w:tcW w:w="879" w:type="dxa"/>
            <w:gridSpan w:val="3"/>
            <w:vMerge w:val="restart"/>
            <w:tcBorders>
              <w:top w:val="nil"/>
              <w:left w:val="nil"/>
              <w:bottom w:val="single" w:sz="8" w:space="0" w:color="000000"/>
              <w:right w:val="nil"/>
            </w:tcBorders>
          </w:tcPr>
          <w:p w14:paraId="4180E4E0" w14:textId="77777777" w:rsidR="009A7D57" w:rsidRDefault="00000000">
            <w:pPr>
              <w:spacing w:after="0"/>
            </w:pPr>
            <w:r>
              <w:rPr>
                <w:rFonts w:ascii="Times New Roman" w:eastAsia="Times New Roman" w:hAnsi="Times New Roman" w:cs="Times New Roman"/>
                <w:sz w:val="24"/>
              </w:rPr>
              <w:t xml:space="preserve"> </w:t>
            </w:r>
            <w:r>
              <w:rPr>
                <w:rFonts w:ascii="Yu Gothic UI" w:eastAsia="Yu Gothic UI" w:hAnsi="Yu Gothic UI" w:cs="Yu Gothic UI"/>
                <w:sz w:val="24"/>
              </w:rPr>
              <w:t xml:space="preserve"> </w:t>
            </w:r>
          </w:p>
        </w:tc>
        <w:tc>
          <w:tcPr>
            <w:tcW w:w="0" w:type="auto"/>
            <w:vMerge/>
            <w:tcBorders>
              <w:top w:val="nil"/>
              <w:left w:val="nil"/>
              <w:bottom w:val="nil"/>
              <w:right w:val="single" w:sz="8" w:space="0" w:color="000000"/>
            </w:tcBorders>
          </w:tcPr>
          <w:p w14:paraId="08D94330" w14:textId="77777777" w:rsidR="009A7D57" w:rsidRDefault="009A7D57"/>
        </w:tc>
        <w:tc>
          <w:tcPr>
            <w:tcW w:w="0" w:type="auto"/>
            <w:vMerge/>
            <w:tcBorders>
              <w:top w:val="nil"/>
              <w:left w:val="single" w:sz="8" w:space="0" w:color="000000"/>
              <w:bottom w:val="nil"/>
              <w:right w:val="single" w:sz="8" w:space="0" w:color="000000"/>
            </w:tcBorders>
          </w:tcPr>
          <w:p w14:paraId="11F34BCD" w14:textId="77777777" w:rsidR="009A7D57" w:rsidRDefault="009A7D57"/>
        </w:tc>
      </w:tr>
      <w:tr w:rsidR="009A7D57" w14:paraId="2C08DACC" w14:textId="77777777">
        <w:trPr>
          <w:trHeight w:val="283"/>
        </w:trPr>
        <w:tc>
          <w:tcPr>
            <w:tcW w:w="0" w:type="auto"/>
            <w:vMerge/>
            <w:tcBorders>
              <w:top w:val="nil"/>
              <w:left w:val="single" w:sz="8" w:space="0" w:color="000000"/>
              <w:bottom w:val="single" w:sz="8" w:space="0" w:color="000000"/>
              <w:right w:val="single" w:sz="8" w:space="0" w:color="000000"/>
            </w:tcBorders>
          </w:tcPr>
          <w:p w14:paraId="18F00A6C" w14:textId="77777777" w:rsidR="009A7D57" w:rsidRDefault="009A7D57"/>
        </w:tc>
        <w:tc>
          <w:tcPr>
            <w:tcW w:w="0" w:type="auto"/>
            <w:vMerge/>
            <w:tcBorders>
              <w:top w:val="nil"/>
              <w:left w:val="single" w:sz="8" w:space="0" w:color="000000"/>
              <w:bottom w:val="single" w:sz="8" w:space="0" w:color="000000"/>
              <w:right w:val="nil"/>
            </w:tcBorders>
          </w:tcPr>
          <w:p w14:paraId="4BCCA228" w14:textId="77777777" w:rsidR="009A7D57" w:rsidRDefault="009A7D57"/>
        </w:tc>
        <w:tc>
          <w:tcPr>
            <w:tcW w:w="737" w:type="dxa"/>
            <w:gridSpan w:val="2"/>
            <w:tcBorders>
              <w:top w:val="nil"/>
              <w:left w:val="nil"/>
              <w:bottom w:val="single" w:sz="8" w:space="0" w:color="000000"/>
              <w:right w:val="nil"/>
            </w:tcBorders>
            <w:shd w:val="clear" w:color="auto" w:fill="FFFF00"/>
          </w:tcPr>
          <w:p w14:paraId="0475B8F8" w14:textId="77777777" w:rsidR="009A7D57" w:rsidRDefault="00000000">
            <w:pPr>
              <w:spacing w:after="0"/>
              <w:jc w:val="both"/>
            </w:pPr>
            <w:r>
              <w:rPr>
                <w:rFonts w:ascii="Times New Roman" w:eastAsia="Times New Roman" w:hAnsi="Times New Roman" w:cs="Times New Roman"/>
                <w:sz w:val="24"/>
              </w:rPr>
              <w:t>analīze.</w:t>
            </w:r>
          </w:p>
        </w:tc>
        <w:tc>
          <w:tcPr>
            <w:tcW w:w="2489" w:type="dxa"/>
            <w:gridSpan w:val="5"/>
            <w:tcBorders>
              <w:top w:val="nil"/>
              <w:left w:val="nil"/>
              <w:bottom w:val="single" w:sz="8" w:space="0" w:color="000000"/>
              <w:right w:val="nil"/>
            </w:tcBorders>
          </w:tcPr>
          <w:p w14:paraId="3345ACCE" w14:textId="77777777" w:rsidR="009A7D57" w:rsidRDefault="00000000">
            <w:pPr>
              <w:spacing w:after="0"/>
            </w:pPr>
            <w:r>
              <w:rPr>
                <w:rFonts w:ascii="Times New Roman" w:eastAsia="Times New Roman" w:hAnsi="Times New Roman" w:cs="Times New Roman"/>
                <w:sz w:val="24"/>
              </w:rPr>
              <w:t xml:space="preserve">  </w:t>
            </w:r>
          </w:p>
        </w:tc>
        <w:tc>
          <w:tcPr>
            <w:tcW w:w="0" w:type="auto"/>
            <w:gridSpan w:val="3"/>
            <w:vMerge/>
            <w:tcBorders>
              <w:top w:val="nil"/>
              <w:left w:val="nil"/>
              <w:bottom w:val="single" w:sz="8" w:space="0" w:color="000000"/>
              <w:right w:val="nil"/>
            </w:tcBorders>
          </w:tcPr>
          <w:p w14:paraId="130322D8" w14:textId="77777777" w:rsidR="009A7D57" w:rsidRDefault="009A7D57"/>
        </w:tc>
        <w:tc>
          <w:tcPr>
            <w:tcW w:w="0" w:type="auto"/>
            <w:vMerge/>
            <w:tcBorders>
              <w:top w:val="nil"/>
              <w:left w:val="nil"/>
              <w:bottom w:val="single" w:sz="8" w:space="0" w:color="000000"/>
              <w:right w:val="single" w:sz="8" w:space="0" w:color="000000"/>
            </w:tcBorders>
          </w:tcPr>
          <w:p w14:paraId="7A5C814C" w14:textId="77777777" w:rsidR="009A7D57" w:rsidRDefault="009A7D57"/>
        </w:tc>
        <w:tc>
          <w:tcPr>
            <w:tcW w:w="0" w:type="auto"/>
            <w:vMerge/>
            <w:tcBorders>
              <w:top w:val="nil"/>
              <w:left w:val="single" w:sz="8" w:space="0" w:color="000000"/>
              <w:bottom w:val="single" w:sz="8" w:space="0" w:color="000000"/>
              <w:right w:val="single" w:sz="8" w:space="0" w:color="000000"/>
            </w:tcBorders>
          </w:tcPr>
          <w:p w14:paraId="49D92FBA" w14:textId="77777777" w:rsidR="009A7D57" w:rsidRDefault="009A7D57"/>
        </w:tc>
      </w:tr>
      <w:tr w:rsidR="009A7D57" w14:paraId="2BCCFB53" w14:textId="77777777">
        <w:trPr>
          <w:trHeight w:val="475"/>
        </w:trPr>
        <w:tc>
          <w:tcPr>
            <w:tcW w:w="12789" w:type="dxa"/>
            <w:gridSpan w:val="14"/>
            <w:tcBorders>
              <w:top w:val="single" w:sz="8" w:space="0" w:color="000000"/>
              <w:left w:val="single" w:sz="8" w:space="0" w:color="000000"/>
              <w:bottom w:val="single" w:sz="8" w:space="0" w:color="000000"/>
              <w:right w:val="single" w:sz="8" w:space="0" w:color="000000"/>
            </w:tcBorders>
          </w:tcPr>
          <w:p w14:paraId="6ABE90FC" w14:textId="77777777" w:rsidR="009A7D57" w:rsidRDefault="00000000">
            <w:pPr>
              <w:spacing w:after="0"/>
              <w:ind w:left="337"/>
              <w:jc w:val="center"/>
            </w:pPr>
            <w:r>
              <w:rPr>
                <w:rFonts w:ascii="Times New Roman" w:eastAsia="Times New Roman" w:hAnsi="Times New Roman" w:cs="Times New Roman"/>
                <w:b/>
                <w:sz w:val="28"/>
              </w:rPr>
              <w:t xml:space="preserve">Kvalitatīvas mācības </w:t>
            </w:r>
            <w:r>
              <w:rPr>
                <w:rFonts w:ascii="Times New Roman" w:eastAsia="Times New Roman" w:hAnsi="Times New Roman" w:cs="Times New Roman"/>
                <w:sz w:val="24"/>
              </w:rPr>
              <w:t xml:space="preserve"> </w:t>
            </w:r>
          </w:p>
        </w:tc>
      </w:tr>
      <w:tr w:rsidR="009A7D57" w14:paraId="7CAE7C52" w14:textId="77777777">
        <w:trPr>
          <w:trHeight w:val="629"/>
        </w:trPr>
        <w:tc>
          <w:tcPr>
            <w:tcW w:w="2009" w:type="dxa"/>
            <w:vMerge w:val="restart"/>
            <w:tcBorders>
              <w:top w:val="single" w:sz="8" w:space="0" w:color="000000"/>
              <w:left w:val="single" w:sz="8" w:space="0" w:color="000000"/>
              <w:bottom w:val="single" w:sz="8" w:space="0" w:color="000000"/>
              <w:right w:val="single" w:sz="8" w:space="0" w:color="000000"/>
            </w:tcBorders>
          </w:tcPr>
          <w:p w14:paraId="71D26894" w14:textId="77777777" w:rsidR="009A7D57" w:rsidRDefault="00000000">
            <w:pPr>
              <w:spacing w:after="0"/>
              <w:ind w:left="10"/>
            </w:pPr>
            <w:r>
              <w:rPr>
                <w:rFonts w:ascii="Times New Roman" w:eastAsia="Times New Roman" w:hAnsi="Times New Roman" w:cs="Times New Roman"/>
                <w:b/>
                <w:sz w:val="24"/>
              </w:rPr>
              <w:t xml:space="preserve">Mācīšana un mācīšanās </w:t>
            </w:r>
            <w:r>
              <w:rPr>
                <w:rFonts w:ascii="Times New Roman" w:eastAsia="Times New Roman" w:hAnsi="Times New Roman" w:cs="Times New Roman"/>
                <w:sz w:val="24"/>
              </w:rPr>
              <w:t xml:space="preserve"> </w:t>
            </w:r>
          </w:p>
        </w:tc>
        <w:tc>
          <w:tcPr>
            <w:tcW w:w="10780" w:type="dxa"/>
            <w:gridSpan w:val="13"/>
            <w:tcBorders>
              <w:top w:val="single" w:sz="8" w:space="0" w:color="000000"/>
              <w:left w:val="single" w:sz="8" w:space="0" w:color="000000"/>
              <w:bottom w:val="single" w:sz="8" w:space="0" w:color="000000"/>
              <w:right w:val="single" w:sz="8" w:space="0" w:color="000000"/>
            </w:tcBorders>
          </w:tcPr>
          <w:p w14:paraId="3002F645" w14:textId="77777777" w:rsidR="009A7D57" w:rsidRDefault="00000000">
            <w:pPr>
              <w:spacing w:after="0"/>
              <w:ind w:left="10"/>
            </w:pPr>
            <w:r>
              <w:rPr>
                <w:rFonts w:ascii="Times New Roman" w:eastAsia="Times New Roman" w:hAnsi="Times New Roman" w:cs="Times New Roman"/>
                <w:b/>
                <w:sz w:val="24"/>
              </w:rPr>
              <w:t>Pedagogu profesionālās pilnveides un sadarbības īstenošana skolā, lai sasniegtu katram skolotājam nepieciešamo atbalstu</w:t>
            </w:r>
            <w:r>
              <w:rPr>
                <w:rFonts w:ascii="Times New Roman" w:eastAsia="Times New Roman" w:hAnsi="Times New Roman" w:cs="Times New Roman"/>
                <w:sz w:val="24"/>
              </w:rPr>
              <w:t xml:space="preserve"> </w:t>
            </w:r>
          </w:p>
        </w:tc>
      </w:tr>
      <w:tr w:rsidR="009A7D57" w14:paraId="7937D91D" w14:textId="77777777">
        <w:trPr>
          <w:trHeight w:val="1431"/>
        </w:trPr>
        <w:tc>
          <w:tcPr>
            <w:tcW w:w="0" w:type="auto"/>
            <w:vMerge/>
            <w:tcBorders>
              <w:top w:val="nil"/>
              <w:left w:val="single" w:sz="8" w:space="0" w:color="000000"/>
              <w:bottom w:val="single" w:sz="8" w:space="0" w:color="000000"/>
              <w:right w:val="single" w:sz="8" w:space="0" w:color="000000"/>
            </w:tcBorders>
          </w:tcPr>
          <w:p w14:paraId="4CE44C07" w14:textId="77777777" w:rsidR="009A7D57" w:rsidRDefault="009A7D57"/>
        </w:tc>
        <w:tc>
          <w:tcPr>
            <w:tcW w:w="569" w:type="dxa"/>
            <w:gridSpan w:val="2"/>
            <w:tcBorders>
              <w:top w:val="single" w:sz="8" w:space="0" w:color="000000"/>
              <w:left w:val="single" w:sz="8" w:space="0" w:color="000000"/>
              <w:bottom w:val="single" w:sz="8" w:space="0" w:color="000000"/>
              <w:right w:val="single" w:sz="8" w:space="0" w:color="000000"/>
            </w:tcBorders>
          </w:tcPr>
          <w:p w14:paraId="6D45744B" w14:textId="77777777" w:rsidR="009A7D57" w:rsidRDefault="00000000">
            <w:pPr>
              <w:spacing w:after="0"/>
              <w:ind w:left="137"/>
            </w:pPr>
            <w:r>
              <w:rPr>
                <w:rFonts w:ascii="Times New Roman" w:eastAsia="Times New Roman" w:hAnsi="Times New Roman" w:cs="Times New Roman"/>
                <w:sz w:val="24"/>
              </w:rPr>
              <w:t xml:space="preserve">SR </w:t>
            </w:r>
          </w:p>
        </w:tc>
        <w:tc>
          <w:tcPr>
            <w:tcW w:w="10211" w:type="dxa"/>
            <w:gridSpan w:val="11"/>
            <w:tcBorders>
              <w:top w:val="single" w:sz="8" w:space="0" w:color="000000"/>
              <w:left w:val="single" w:sz="8" w:space="0" w:color="000000"/>
              <w:bottom w:val="single" w:sz="8" w:space="0" w:color="000000"/>
              <w:right w:val="single" w:sz="8" w:space="0" w:color="000000"/>
            </w:tcBorders>
            <w:vAlign w:val="center"/>
          </w:tcPr>
          <w:p w14:paraId="1C8B5397" w14:textId="77777777" w:rsidR="009A7D57" w:rsidRDefault="00000000">
            <w:pPr>
              <w:numPr>
                <w:ilvl w:val="0"/>
                <w:numId w:val="12"/>
              </w:numPr>
              <w:spacing w:after="33"/>
              <w:ind w:hanging="190"/>
            </w:pPr>
            <w:r>
              <w:rPr>
                <w:rFonts w:ascii="Times New Roman" w:eastAsia="Times New Roman" w:hAnsi="Times New Roman" w:cs="Times New Roman"/>
                <w:sz w:val="24"/>
              </w:rPr>
              <w:t xml:space="preserve">Mācību gada laikā tiek organizētas regulāras un mērķtiecīgas skolotāju metodiskās sanāksmes. </w:t>
            </w:r>
          </w:p>
          <w:p w14:paraId="28128287" w14:textId="77777777" w:rsidR="009A7D57" w:rsidRDefault="00000000">
            <w:pPr>
              <w:numPr>
                <w:ilvl w:val="0"/>
                <w:numId w:val="12"/>
              </w:numPr>
              <w:spacing w:after="61" w:line="271" w:lineRule="auto"/>
              <w:ind w:hanging="190"/>
            </w:pPr>
            <w:r>
              <w:rPr>
                <w:rFonts w:ascii="Times New Roman" w:eastAsia="Times New Roman" w:hAnsi="Times New Roman" w:cs="Times New Roman"/>
                <w:sz w:val="24"/>
              </w:rPr>
              <w:t>Mācību gada laikā notiek pedagogu savstarpējā stundu vērošana un analīze. Katrs pedagogs ir vērojis un analizējis vismaz vienu stundu mācību gada laikā.</w:t>
            </w:r>
            <w:r>
              <w:rPr>
                <w:rFonts w:ascii="Times New Roman" w:eastAsia="Times New Roman" w:hAnsi="Times New Roman" w:cs="Times New Roman"/>
                <w:color w:val="0070C0"/>
                <w:sz w:val="24"/>
              </w:rPr>
              <w:t xml:space="preserve"> </w:t>
            </w:r>
          </w:p>
          <w:p w14:paraId="69263122" w14:textId="77777777" w:rsidR="009A7D57" w:rsidRDefault="00000000">
            <w:pPr>
              <w:numPr>
                <w:ilvl w:val="0"/>
                <w:numId w:val="12"/>
              </w:numPr>
              <w:spacing w:after="0"/>
              <w:ind w:hanging="190"/>
            </w:pPr>
            <w:r>
              <w:rPr>
                <w:rFonts w:ascii="Times New Roman" w:eastAsia="Times New Roman" w:hAnsi="Times New Roman" w:cs="Times New Roman"/>
                <w:sz w:val="24"/>
              </w:rPr>
              <w:t xml:space="preserve">Skolotāji regulāri seko līdzi jaunākajām tendencēm mūzikas izglītībā, dalās pieredzē ar kolēģiem.  </w:t>
            </w:r>
          </w:p>
        </w:tc>
      </w:tr>
    </w:tbl>
    <w:p w14:paraId="6E911FB9" w14:textId="77777777" w:rsidR="009A7D57" w:rsidRDefault="009A7D57">
      <w:pPr>
        <w:spacing w:after="0"/>
        <w:ind w:left="-1702" w:right="102"/>
      </w:pPr>
    </w:p>
    <w:tbl>
      <w:tblPr>
        <w:tblStyle w:val="TableGrid"/>
        <w:tblW w:w="12789" w:type="dxa"/>
        <w:tblInd w:w="118" w:type="dxa"/>
        <w:tblCellMar>
          <w:top w:w="9" w:type="dxa"/>
          <w:left w:w="0" w:type="dxa"/>
          <w:bottom w:w="0" w:type="dxa"/>
          <w:right w:w="0" w:type="dxa"/>
        </w:tblCellMar>
        <w:tblLook w:val="04A0" w:firstRow="1" w:lastRow="0" w:firstColumn="1" w:lastColumn="0" w:noHBand="0" w:noVBand="1"/>
      </w:tblPr>
      <w:tblGrid>
        <w:gridCol w:w="2009"/>
        <w:gridCol w:w="199"/>
        <w:gridCol w:w="94"/>
        <w:gridCol w:w="276"/>
        <w:gridCol w:w="872"/>
        <w:gridCol w:w="957"/>
        <w:gridCol w:w="468"/>
        <w:gridCol w:w="465"/>
        <w:gridCol w:w="100"/>
        <w:gridCol w:w="412"/>
        <w:gridCol w:w="129"/>
        <w:gridCol w:w="126"/>
        <w:gridCol w:w="122"/>
        <w:gridCol w:w="293"/>
        <w:gridCol w:w="6267"/>
      </w:tblGrid>
      <w:tr w:rsidR="009A7D57" w14:paraId="518FF1B9" w14:textId="77777777">
        <w:trPr>
          <w:trHeight w:val="1174"/>
        </w:trPr>
        <w:tc>
          <w:tcPr>
            <w:tcW w:w="2009" w:type="dxa"/>
            <w:vMerge w:val="restart"/>
            <w:tcBorders>
              <w:top w:val="single" w:sz="8" w:space="0" w:color="000000"/>
              <w:left w:val="single" w:sz="8" w:space="0" w:color="000000"/>
              <w:bottom w:val="single" w:sz="8" w:space="0" w:color="000000"/>
              <w:right w:val="single" w:sz="8" w:space="0" w:color="000000"/>
            </w:tcBorders>
          </w:tcPr>
          <w:p w14:paraId="507AF584" w14:textId="77777777" w:rsidR="009A7D57" w:rsidRDefault="009A7D57"/>
        </w:tc>
        <w:tc>
          <w:tcPr>
            <w:tcW w:w="4512" w:type="dxa"/>
            <w:gridSpan w:val="13"/>
            <w:tcBorders>
              <w:top w:val="single" w:sz="8" w:space="0" w:color="000000"/>
              <w:left w:val="single" w:sz="8" w:space="0" w:color="000000"/>
              <w:bottom w:val="nil"/>
              <w:right w:val="single" w:sz="8" w:space="0" w:color="000000"/>
            </w:tcBorders>
          </w:tcPr>
          <w:p w14:paraId="1829A5CB" w14:textId="77777777" w:rsidR="009A7D57" w:rsidRDefault="00000000">
            <w:pPr>
              <w:spacing w:after="64"/>
              <w:ind w:left="10"/>
            </w:pPr>
            <w:r>
              <w:rPr>
                <w:rFonts w:ascii="Times New Roman" w:eastAsia="Times New Roman" w:hAnsi="Times New Roman" w:cs="Times New Roman"/>
                <w:sz w:val="24"/>
              </w:rPr>
              <w:t xml:space="preserve">Veicamās darbības: </w:t>
            </w:r>
          </w:p>
          <w:p w14:paraId="10CA1240" w14:textId="77777777" w:rsidR="009A7D57" w:rsidRDefault="00000000">
            <w:pPr>
              <w:spacing w:after="0"/>
              <w:ind w:left="200" w:hanging="190"/>
            </w:pP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uz skolotāju vajadzībām un pieredzes balstītas pedagogu tālākizglītības organizēšana skolā; </w:t>
            </w:r>
          </w:p>
        </w:tc>
        <w:tc>
          <w:tcPr>
            <w:tcW w:w="6268" w:type="dxa"/>
            <w:vMerge w:val="restart"/>
            <w:tcBorders>
              <w:top w:val="single" w:sz="8" w:space="0" w:color="000000"/>
              <w:left w:val="single" w:sz="8" w:space="0" w:color="000000"/>
              <w:bottom w:val="single" w:sz="8" w:space="0" w:color="000000"/>
              <w:right w:val="single" w:sz="8" w:space="0" w:color="000000"/>
            </w:tcBorders>
          </w:tcPr>
          <w:p w14:paraId="332AC8E3" w14:textId="77777777" w:rsidR="009A7D57" w:rsidRDefault="00000000">
            <w:pPr>
              <w:spacing w:after="62"/>
              <w:ind w:left="35"/>
            </w:pPr>
            <w:r>
              <w:rPr>
                <w:rFonts w:ascii="Times New Roman" w:eastAsia="Times New Roman" w:hAnsi="Times New Roman" w:cs="Times New Roman"/>
                <w:sz w:val="24"/>
              </w:rPr>
              <w:t xml:space="preserve">Dati, kas par to liecina:  </w:t>
            </w:r>
          </w:p>
          <w:p w14:paraId="0B6989AE" w14:textId="77777777" w:rsidR="009A7D57" w:rsidRDefault="00000000">
            <w:pPr>
              <w:numPr>
                <w:ilvl w:val="0"/>
                <w:numId w:val="13"/>
              </w:numPr>
              <w:spacing w:after="12"/>
              <w:ind w:left="225" w:hanging="190"/>
            </w:pPr>
            <w:r>
              <w:rPr>
                <w:rFonts w:ascii="Times New Roman" w:eastAsia="Times New Roman" w:hAnsi="Times New Roman" w:cs="Times New Roman"/>
                <w:sz w:val="24"/>
              </w:rPr>
              <w:t xml:space="preserve">stundu vērošanas materiāli un dati;   </w:t>
            </w:r>
          </w:p>
          <w:p w14:paraId="6AD38A30" w14:textId="77777777" w:rsidR="009A7D57" w:rsidRDefault="00000000">
            <w:pPr>
              <w:numPr>
                <w:ilvl w:val="0"/>
                <w:numId w:val="13"/>
              </w:numPr>
              <w:spacing w:after="51"/>
              <w:ind w:left="225" w:hanging="190"/>
            </w:pPr>
            <w:r>
              <w:rPr>
                <w:rFonts w:ascii="Times New Roman" w:eastAsia="Times New Roman" w:hAnsi="Times New Roman" w:cs="Times New Roman"/>
                <w:sz w:val="24"/>
              </w:rPr>
              <w:t xml:space="preserve">pedagogu aptaujas;  </w:t>
            </w:r>
          </w:p>
          <w:p w14:paraId="50693332" w14:textId="77777777" w:rsidR="009A7D57" w:rsidRDefault="00000000">
            <w:pPr>
              <w:numPr>
                <w:ilvl w:val="0"/>
                <w:numId w:val="13"/>
              </w:numPr>
              <w:spacing w:after="0"/>
              <w:ind w:left="225" w:hanging="190"/>
            </w:pPr>
            <w:r>
              <w:rPr>
                <w:rFonts w:ascii="Times New Roman" w:eastAsia="Times New Roman" w:hAnsi="Times New Roman" w:cs="Times New Roman"/>
                <w:sz w:val="24"/>
              </w:rPr>
              <w:t xml:space="preserve">tālākizglītības kursu materiāli, apliecības. </w:t>
            </w:r>
          </w:p>
          <w:p w14:paraId="6EDDE465" w14:textId="77777777" w:rsidR="009A7D57" w:rsidRDefault="00000000">
            <w:pPr>
              <w:spacing w:after="0"/>
              <w:ind w:left="-8"/>
            </w:pPr>
            <w:r>
              <w:rPr>
                <w:rFonts w:ascii="Times New Roman" w:eastAsia="Times New Roman" w:hAnsi="Times New Roman" w:cs="Times New Roman"/>
                <w:sz w:val="24"/>
              </w:rPr>
              <w:t xml:space="preserve"> </w:t>
            </w:r>
          </w:p>
        </w:tc>
      </w:tr>
      <w:tr w:rsidR="009A7D57" w14:paraId="40A9EFC4" w14:textId="77777777">
        <w:trPr>
          <w:trHeight w:val="336"/>
        </w:trPr>
        <w:tc>
          <w:tcPr>
            <w:tcW w:w="0" w:type="auto"/>
            <w:vMerge/>
            <w:tcBorders>
              <w:top w:val="nil"/>
              <w:left w:val="single" w:sz="8" w:space="0" w:color="000000"/>
              <w:bottom w:val="nil"/>
              <w:right w:val="single" w:sz="8" w:space="0" w:color="000000"/>
            </w:tcBorders>
          </w:tcPr>
          <w:p w14:paraId="1A3929F0" w14:textId="77777777" w:rsidR="009A7D57" w:rsidRDefault="009A7D57"/>
        </w:tc>
        <w:tc>
          <w:tcPr>
            <w:tcW w:w="199" w:type="dxa"/>
            <w:vMerge w:val="restart"/>
            <w:tcBorders>
              <w:top w:val="nil"/>
              <w:left w:val="single" w:sz="8" w:space="0" w:color="000000"/>
              <w:bottom w:val="single" w:sz="8" w:space="0" w:color="000000"/>
              <w:right w:val="nil"/>
            </w:tcBorders>
          </w:tcPr>
          <w:p w14:paraId="1E0AACF6" w14:textId="77777777" w:rsidR="009A7D57" w:rsidRDefault="00000000">
            <w:pPr>
              <w:spacing w:after="280"/>
              <w:ind w:left="10"/>
              <w:jc w:val="both"/>
            </w:pPr>
            <w:r>
              <w:rPr>
                <w:rFonts w:ascii="Yu Gothic UI" w:eastAsia="Yu Gothic UI" w:hAnsi="Yu Gothic UI" w:cs="Yu Gothic UI"/>
                <w:sz w:val="24"/>
              </w:rPr>
              <w:t>•</w:t>
            </w:r>
            <w:r>
              <w:rPr>
                <w:rFonts w:ascii="Arial" w:eastAsia="Arial" w:hAnsi="Arial" w:cs="Arial"/>
                <w:sz w:val="24"/>
              </w:rPr>
              <w:t xml:space="preserve"> </w:t>
            </w:r>
          </w:p>
          <w:p w14:paraId="1A9A2BDE" w14:textId="77777777" w:rsidR="009A7D57" w:rsidRDefault="00000000">
            <w:pPr>
              <w:spacing w:after="0"/>
              <w:ind w:left="10"/>
              <w:jc w:val="both"/>
            </w:pPr>
            <w:r>
              <w:rPr>
                <w:rFonts w:ascii="Yu Gothic UI" w:eastAsia="Yu Gothic UI" w:hAnsi="Yu Gothic UI" w:cs="Yu Gothic UI"/>
                <w:sz w:val="24"/>
              </w:rPr>
              <w:t>•</w:t>
            </w:r>
            <w:r>
              <w:rPr>
                <w:rFonts w:ascii="Arial" w:eastAsia="Arial" w:hAnsi="Arial" w:cs="Arial"/>
                <w:sz w:val="24"/>
              </w:rPr>
              <w:t xml:space="preserve"> </w:t>
            </w:r>
          </w:p>
        </w:tc>
        <w:tc>
          <w:tcPr>
            <w:tcW w:w="4313" w:type="dxa"/>
            <w:gridSpan w:val="12"/>
            <w:tcBorders>
              <w:top w:val="nil"/>
              <w:left w:val="nil"/>
              <w:bottom w:val="nil"/>
              <w:right w:val="single" w:sz="8" w:space="0" w:color="000000"/>
            </w:tcBorders>
            <w:shd w:val="clear" w:color="auto" w:fill="00FF00"/>
            <w:vAlign w:val="bottom"/>
          </w:tcPr>
          <w:p w14:paraId="2791969A" w14:textId="77777777" w:rsidR="009A7D57" w:rsidRDefault="00000000">
            <w:pPr>
              <w:spacing w:after="0"/>
              <w:jc w:val="both"/>
            </w:pPr>
            <w:r>
              <w:rPr>
                <w:rFonts w:ascii="Times New Roman" w:eastAsia="Times New Roman" w:hAnsi="Times New Roman" w:cs="Times New Roman"/>
                <w:sz w:val="24"/>
              </w:rPr>
              <w:t>tiek nodrošināta skolotāju stundu savstarpējā</w:t>
            </w:r>
          </w:p>
        </w:tc>
        <w:tc>
          <w:tcPr>
            <w:tcW w:w="0" w:type="auto"/>
            <w:vMerge/>
            <w:tcBorders>
              <w:top w:val="nil"/>
              <w:left w:val="single" w:sz="8" w:space="0" w:color="000000"/>
              <w:bottom w:val="nil"/>
              <w:right w:val="single" w:sz="8" w:space="0" w:color="000000"/>
            </w:tcBorders>
          </w:tcPr>
          <w:p w14:paraId="174B5934" w14:textId="77777777" w:rsidR="009A7D57" w:rsidRDefault="009A7D57"/>
        </w:tc>
      </w:tr>
      <w:tr w:rsidR="009A7D57" w14:paraId="67B3870A" w14:textId="77777777">
        <w:trPr>
          <w:trHeight w:val="276"/>
        </w:trPr>
        <w:tc>
          <w:tcPr>
            <w:tcW w:w="0" w:type="auto"/>
            <w:vMerge/>
            <w:tcBorders>
              <w:top w:val="nil"/>
              <w:left w:val="single" w:sz="8" w:space="0" w:color="000000"/>
              <w:bottom w:val="nil"/>
              <w:right w:val="single" w:sz="8" w:space="0" w:color="000000"/>
            </w:tcBorders>
          </w:tcPr>
          <w:p w14:paraId="525FFDCE" w14:textId="77777777" w:rsidR="009A7D57" w:rsidRDefault="009A7D57"/>
        </w:tc>
        <w:tc>
          <w:tcPr>
            <w:tcW w:w="0" w:type="auto"/>
            <w:vMerge/>
            <w:tcBorders>
              <w:top w:val="nil"/>
              <w:left w:val="single" w:sz="8" w:space="0" w:color="000000"/>
              <w:bottom w:val="nil"/>
              <w:right w:val="nil"/>
            </w:tcBorders>
          </w:tcPr>
          <w:p w14:paraId="4798AC3D" w14:textId="77777777" w:rsidR="009A7D57" w:rsidRDefault="009A7D57"/>
        </w:tc>
        <w:tc>
          <w:tcPr>
            <w:tcW w:w="2199" w:type="dxa"/>
            <w:gridSpan w:val="4"/>
            <w:tcBorders>
              <w:top w:val="nil"/>
              <w:left w:val="nil"/>
              <w:bottom w:val="nil"/>
              <w:right w:val="nil"/>
            </w:tcBorders>
            <w:shd w:val="clear" w:color="auto" w:fill="00FF00"/>
          </w:tcPr>
          <w:p w14:paraId="47148949" w14:textId="77777777" w:rsidR="009A7D57" w:rsidRDefault="00000000">
            <w:pPr>
              <w:spacing w:after="0"/>
              <w:jc w:val="both"/>
            </w:pPr>
            <w:r>
              <w:rPr>
                <w:rFonts w:ascii="Times New Roman" w:eastAsia="Times New Roman" w:hAnsi="Times New Roman" w:cs="Times New Roman"/>
                <w:sz w:val="24"/>
              </w:rPr>
              <w:t>vērošana un sadarbība;</w:t>
            </w:r>
          </w:p>
        </w:tc>
        <w:tc>
          <w:tcPr>
            <w:tcW w:w="2114" w:type="dxa"/>
            <w:gridSpan w:val="8"/>
            <w:tcBorders>
              <w:top w:val="nil"/>
              <w:left w:val="nil"/>
              <w:bottom w:val="nil"/>
              <w:right w:val="single" w:sz="8" w:space="0" w:color="000000"/>
            </w:tcBorders>
          </w:tcPr>
          <w:p w14:paraId="79E38949"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2916B892" w14:textId="77777777" w:rsidR="009A7D57" w:rsidRDefault="009A7D57"/>
        </w:tc>
      </w:tr>
      <w:tr w:rsidR="009A7D57" w14:paraId="5B15E804" w14:textId="77777777">
        <w:trPr>
          <w:trHeight w:val="334"/>
        </w:trPr>
        <w:tc>
          <w:tcPr>
            <w:tcW w:w="0" w:type="auto"/>
            <w:vMerge/>
            <w:tcBorders>
              <w:top w:val="nil"/>
              <w:left w:val="single" w:sz="8" w:space="0" w:color="000000"/>
              <w:bottom w:val="nil"/>
              <w:right w:val="single" w:sz="8" w:space="0" w:color="000000"/>
            </w:tcBorders>
          </w:tcPr>
          <w:p w14:paraId="6D5067D7" w14:textId="77777777" w:rsidR="009A7D57" w:rsidRDefault="009A7D57"/>
        </w:tc>
        <w:tc>
          <w:tcPr>
            <w:tcW w:w="0" w:type="auto"/>
            <w:vMerge/>
            <w:tcBorders>
              <w:top w:val="nil"/>
              <w:left w:val="single" w:sz="8" w:space="0" w:color="000000"/>
              <w:bottom w:val="nil"/>
              <w:right w:val="nil"/>
            </w:tcBorders>
          </w:tcPr>
          <w:p w14:paraId="40ACA1CF" w14:textId="77777777" w:rsidR="009A7D57" w:rsidRDefault="009A7D57"/>
        </w:tc>
        <w:tc>
          <w:tcPr>
            <w:tcW w:w="3773" w:type="dxa"/>
            <w:gridSpan w:val="9"/>
            <w:tcBorders>
              <w:top w:val="nil"/>
              <w:left w:val="nil"/>
              <w:bottom w:val="nil"/>
              <w:right w:val="nil"/>
            </w:tcBorders>
            <w:shd w:val="clear" w:color="auto" w:fill="FFFF00"/>
          </w:tcPr>
          <w:p w14:paraId="39C86209" w14:textId="77777777" w:rsidR="009A7D57" w:rsidRDefault="00000000">
            <w:pPr>
              <w:spacing w:after="0"/>
              <w:jc w:val="both"/>
            </w:pPr>
            <w:r>
              <w:rPr>
                <w:rFonts w:ascii="Times New Roman" w:eastAsia="Times New Roman" w:hAnsi="Times New Roman" w:cs="Times New Roman"/>
                <w:sz w:val="24"/>
              </w:rPr>
              <w:t>skolas vadības komandas dalība stundu</w:t>
            </w:r>
          </w:p>
        </w:tc>
        <w:tc>
          <w:tcPr>
            <w:tcW w:w="539" w:type="dxa"/>
            <w:gridSpan w:val="3"/>
            <w:vMerge w:val="restart"/>
            <w:tcBorders>
              <w:top w:val="nil"/>
              <w:left w:val="nil"/>
              <w:bottom w:val="single" w:sz="8" w:space="0" w:color="000000"/>
              <w:right w:val="single" w:sz="8" w:space="0" w:color="000000"/>
            </w:tcBorders>
          </w:tcPr>
          <w:p w14:paraId="5765B2F5"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738F49FA" w14:textId="77777777" w:rsidR="009A7D57" w:rsidRDefault="009A7D57"/>
        </w:tc>
      </w:tr>
      <w:tr w:rsidR="009A7D57" w14:paraId="586EE80A" w14:textId="77777777">
        <w:trPr>
          <w:trHeight w:val="276"/>
        </w:trPr>
        <w:tc>
          <w:tcPr>
            <w:tcW w:w="0" w:type="auto"/>
            <w:vMerge/>
            <w:tcBorders>
              <w:top w:val="nil"/>
              <w:left w:val="single" w:sz="8" w:space="0" w:color="000000"/>
              <w:bottom w:val="nil"/>
              <w:right w:val="single" w:sz="8" w:space="0" w:color="000000"/>
            </w:tcBorders>
          </w:tcPr>
          <w:p w14:paraId="7272C661" w14:textId="77777777" w:rsidR="009A7D57" w:rsidRDefault="009A7D57"/>
        </w:tc>
        <w:tc>
          <w:tcPr>
            <w:tcW w:w="0" w:type="auto"/>
            <w:vMerge/>
            <w:tcBorders>
              <w:top w:val="nil"/>
              <w:left w:val="single" w:sz="8" w:space="0" w:color="000000"/>
              <w:bottom w:val="nil"/>
              <w:right w:val="nil"/>
            </w:tcBorders>
          </w:tcPr>
          <w:p w14:paraId="38316AC7" w14:textId="77777777" w:rsidR="009A7D57" w:rsidRDefault="009A7D57"/>
        </w:tc>
        <w:tc>
          <w:tcPr>
            <w:tcW w:w="3132" w:type="dxa"/>
            <w:gridSpan w:val="6"/>
            <w:tcBorders>
              <w:top w:val="nil"/>
              <w:left w:val="nil"/>
              <w:bottom w:val="nil"/>
              <w:right w:val="nil"/>
            </w:tcBorders>
            <w:shd w:val="clear" w:color="auto" w:fill="FFFF00"/>
          </w:tcPr>
          <w:p w14:paraId="5ADA31BA" w14:textId="77777777" w:rsidR="009A7D57" w:rsidRDefault="00000000">
            <w:pPr>
              <w:spacing w:after="0"/>
              <w:jc w:val="both"/>
            </w:pPr>
            <w:r>
              <w:rPr>
                <w:rFonts w:ascii="Times New Roman" w:eastAsia="Times New Roman" w:hAnsi="Times New Roman" w:cs="Times New Roman"/>
                <w:sz w:val="24"/>
              </w:rPr>
              <w:t>vērošanā, lai sniegtu pedagogam</w:t>
            </w:r>
          </w:p>
        </w:tc>
        <w:tc>
          <w:tcPr>
            <w:tcW w:w="641" w:type="dxa"/>
            <w:gridSpan w:val="3"/>
            <w:tcBorders>
              <w:top w:val="nil"/>
              <w:left w:val="nil"/>
              <w:bottom w:val="nil"/>
              <w:right w:val="nil"/>
            </w:tcBorders>
          </w:tcPr>
          <w:p w14:paraId="7FB299D0" w14:textId="77777777" w:rsidR="009A7D57" w:rsidRDefault="00000000">
            <w:pPr>
              <w:spacing w:after="0"/>
            </w:pPr>
            <w:r>
              <w:rPr>
                <w:rFonts w:ascii="Times New Roman" w:eastAsia="Times New Roman" w:hAnsi="Times New Roman" w:cs="Times New Roman"/>
                <w:sz w:val="24"/>
              </w:rPr>
              <w:t xml:space="preserve"> </w:t>
            </w:r>
          </w:p>
        </w:tc>
        <w:tc>
          <w:tcPr>
            <w:tcW w:w="0" w:type="auto"/>
            <w:gridSpan w:val="3"/>
            <w:vMerge/>
            <w:tcBorders>
              <w:top w:val="nil"/>
              <w:left w:val="nil"/>
              <w:bottom w:val="nil"/>
              <w:right w:val="single" w:sz="8" w:space="0" w:color="000000"/>
            </w:tcBorders>
          </w:tcPr>
          <w:p w14:paraId="01C3BA53" w14:textId="77777777" w:rsidR="009A7D57" w:rsidRDefault="009A7D57"/>
        </w:tc>
        <w:tc>
          <w:tcPr>
            <w:tcW w:w="0" w:type="auto"/>
            <w:vMerge/>
            <w:tcBorders>
              <w:top w:val="nil"/>
              <w:left w:val="single" w:sz="8" w:space="0" w:color="000000"/>
              <w:bottom w:val="nil"/>
              <w:right w:val="single" w:sz="8" w:space="0" w:color="000000"/>
            </w:tcBorders>
          </w:tcPr>
          <w:p w14:paraId="4CCFBC12" w14:textId="77777777" w:rsidR="009A7D57" w:rsidRDefault="009A7D57"/>
        </w:tc>
      </w:tr>
      <w:tr w:rsidR="009A7D57" w14:paraId="5942E299" w14:textId="77777777">
        <w:trPr>
          <w:trHeight w:val="284"/>
        </w:trPr>
        <w:tc>
          <w:tcPr>
            <w:tcW w:w="0" w:type="auto"/>
            <w:vMerge/>
            <w:tcBorders>
              <w:top w:val="nil"/>
              <w:left w:val="single" w:sz="8" w:space="0" w:color="000000"/>
              <w:bottom w:val="nil"/>
              <w:right w:val="single" w:sz="8" w:space="0" w:color="000000"/>
            </w:tcBorders>
          </w:tcPr>
          <w:p w14:paraId="31C8AEE3" w14:textId="77777777" w:rsidR="009A7D57" w:rsidRDefault="009A7D57"/>
        </w:tc>
        <w:tc>
          <w:tcPr>
            <w:tcW w:w="0" w:type="auto"/>
            <w:vMerge/>
            <w:tcBorders>
              <w:top w:val="nil"/>
              <w:left w:val="single" w:sz="8" w:space="0" w:color="000000"/>
              <w:bottom w:val="single" w:sz="8" w:space="0" w:color="000000"/>
              <w:right w:val="nil"/>
            </w:tcBorders>
          </w:tcPr>
          <w:p w14:paraId="7AE9F97A" w14:textId="77777777" w:rsidR="009A7D57" w:rsidRDefault="009A7D57"/>
        </w:tc>
        <w:tc>
          <w:tcPr>
            <w:tcW w:w="3232" w:type="dxa"/>
            <w:gridSpan w:val="7"/>
            <w:tcBorders>
              <w:top w:val="nil"/>
              <w:left w:val="nil"/>
              <w:bottom w:val="single" w:sz="8" w:space="0" w:color="000000"/>
              <w:right w:val="nil"/>
            </w:tcBorders>
            <w:shd w:val="clear" w:color="auto" w:fill="FFFF00"/>
          </w:tcPr>
          <w:p w14:paraId="7D14B44E" w14:textId="77777777" w:rsidR="009A7D57" w:rsidRDefault="00000000">
            <w:pPr>
              <w:spacing w:after="0"/>
              <w:ind w:right="-1"/>
              <w:jc w:val="both"/>
            </w:pPr>
            <w:r>
              <w:rPr>
                <w:rFonts w:ascii="Times New Roman" w:eastAsia="Times New Roman" w:hAnsi="Times New Roman" w:cs="Times New Roman"/>
                <w:sz w:val="24"/>
              </w:rPr>
              <w:t>nepieciešamo metodisko atbalstu.</w:t>
            </w:r>
          </w:p>
        </w:tc>
        <w:tc>
          <w:tcPr>
            <w:tcW w:w="541" w:type="dxa"/>
            <w:gridSpan w:val="2"/>
            <w:tcBorders>
              <w:top w:val="nil"/>
              <w:left w:val="nil"/>
              <w:bottom w:val="single" w:sz="8" w:space="0" w:color="000000"/>
              <w:right w:val="nil"/>
            </w:tcBorders>
          </w:tcPr>
          <w:p w14:paraId="1E55FF43" w14:textId="77777777" w:rsidR="009A7D57" w:rsidRDefault="00000000">
            <w:pPr>
              <w:spacing w:after="0"/>
              <w:ind w:left="1"/>
            </w:pPr>
            <w:r>
              <w:rPr>
                <w:rFonts w:ascii="Times New Roman" w:eastAsia="Times New Roman" w:hAnsi="Times New Roman" w:cs="Times New Roman"/>
                <w:sz w:val="24"/>
              </w:rPr>
              <w:t xml:space="preserve"> </w:t>
            </w:r>
          </w:p>
        </w:tc>
        <w:tc>
          <w:tcPr>
            <w:tcW w:w="0" w:type="auto"/>
            <w:gridSpan w:val="3"/>
            <w:vMerge/>
            <w:tcBorders>
              <w:top w:val="nil"/>
              <w:left w:val="nil"/>
              <w:bottom w:val="single" w:sz="8" w:space="0" w:color="000000"/>
              <w:right w:val="single" w:sz="8" w:space="0" w:color="000000"/>
            </w:tcBorders>
          </w:tcPr>
          <w:p w14:paraId="642E689B" w14:textId="77777777" w:rsidR="009A7D57" w:rsidRDefault="009A7D57"/>
        </w:tc>
        <w:tc>
          <w:tcPr>
            <w:tcW w:w="0" w:type="auto"/>
            <w:vMerge/>
            <w:tcBorders>
              <w:top w:val="nil"/>
              <w:left w:val="single" w:sz="8" w:space="0" w:color="000000"/>
              <w:bottom w:val="single" w:sz="8" w:space="0" w:color="000000"/>
              <w:right w:val="single" w:sz="8" w:space="0" w:color="000000"/>
            </w:tcBorders>
          </w:tcPr>
          <w:p w14:paraId="636FF625" w14:textId="77777777" w:rsidR="009A7D57" w:rsidRDefault="009A7D57"/>
        </w:tc>
      </w:tr>
      <w:tr w:rsidR="009A7D57" w14:paraId="73FE40D6" w14:textId="77777777">
        <w:trPr>
          <w:trHeight w:val="931"/>
        </w:trPr>
        <w:tc>
          <w:tcPr>
            <w:tcW w:w="0" w:type="auto"/>
            <w:vMerge/>
            <w:tcBorders>
              <w:top w:val="nil"/>
              <w:left w:val="single" w:sz="8" w:space="0" w:color="000000"/>
              <w:bottom w:val="nil"/>
              <w:right w:val="single" w:sz="8" w:space="0" w:color="000000"/>
            </w:tcBorders>
          </w:tcPr>
          <w:p w14:paraId="75FBFCC4" w14:textId="77777777" w:rsidR="009A7D57" w:rsidRDefault="009A7D57"/>
        </w:tc>
        <w:tc>
          <w:tcPr>
            <w:tcW w:w="10780" w:type="dxa"/>
            <w:gridSpan w:val="14"/>
            <w:tcBorders>
              <w:top w:val="single" w:sz="8" w:space="0" w:color="000000"/>
              <w:left w:val="single" w:sz="8" w:space="0" w:color="000000"/>
              <w:bottom w:val="single" w:sz="8" w:space="0" w:color="000000"/>
              <w:right w:val="single" w:sz="8" w:space="0" w:color="000000"/>
            </w:tcBorders>
          </w:tcPr>
          <w:p w14:paraId="5F1CEEB3" w14:textId="77777777" w:rsidR="009A7D57" w:rsidRDefault="00000000">
            <w:pPr>
              <w:spacing w:after="0"/>
              <w:ind w:left="10"/>
            </w:pPr>
            <w:r>
              <w:rPr>
                <w:rFonts w:ascii="Times New Roman" w:eastAsia="Times New Roman" w:hAnsi="Times New Roman" w:cs="Times New Roman"/>
                <w:b/>
                <w:sz w:val="24"/>
              </w:rPr>
              <w:t>Nepieciešamo atbalsta pasākumu nodrošināšana gan talantīgajiem izglītojamajiem, gan izglītojamajiem ar mācīšanās grūtībām kādā no profesionālās ievirzes programmas mūzikā priekšmetiem</w:t>
            </w:r>
            <w:r>
              <w:rPr>
                <w:rFonts w:ascii="Times New Roman" w:eastAsia="Times New Roman" w:hAnsi="Times New Roman" w:cs="Times New Roman"/>
                <w:sz w:val="24"/>
              </w:rPr>
              <w:t xml:space="preserve"> </w:t>
            </w:r>
          </w:p>
        </w:tc>
      </w:tr>
      <w:tr w:rsidR="009A7D57" w14:paraId="06C8D98E" w14:textId="77777777">
        <w:trPr>
          <w:trHeight w:val="1251"/>
        </w:trPr>
        <w:tc>
          <w:tcPr>
            <w:tcW w:w="0" w:type="auto"/>
            <w:vMerge/>
            <w:tcBorders>
              <w:top w:val="nil"/>
              <w:left w:val="single" w:sz="8" w:space="0" w:color="000000"/>
              <w:bottom w:val="nil"/>
              <w:right w:val="single" w:sz="8" w:space="0" w:color="000000"/>
            </w:tcBorders>
          </w:tcPr>
          <w:p w14:paraId="7C0A3C96" w14:textId="77777777" w:rsidR="009A7D57" w:rsidRDefault="009A7D57"/>
        </w:tc>
        <w:tc>
          <w:tcPr>
            <w:tcW w:w="569" w:type="dxa"/>
            <w:gridSpan w:val="3"/>
            <w:tcBorders>
              <w:top w:val="single" w:sz="8" w:space="0" w:color="000000"/>
              <w:left w:val="single" w:sz="8" w:space="0" w:color="000000"/>
              <w:bottom w:val="single" w:sz="8" w:space="0" w:color="000000"/>
              <w:right w:val="single" w:sz="8" w:space="0" w:color="000000"/>
            </w:tcBorders>
          </w:tcPr>
          <w:p w14:paraId="2FC34798" w14:textId="77777777" w:rsidR="009A7D57" w:rsidRDefault="00000000">
            <w:pPr>
              <w:spacing w:after="0"/>
              <w:ind w:left="137"/>
            </w:pPr>
            <w:r>
              <w:rPr>
                <w:rFonts w:ascii="Times New Roman" w:eastAsia="Times New Roman" w:hAnsi="Times New Roman" w:cs="Times New Roman"/>
                <w:sz w:val="24"/>
              </w:rPr>
              <w:t xml:space="preserve">SR </w:t>
            </w:r>
          </w:p>
        </w:tc>
        <w:tc>
          <w:tcPr>
            <w:tcW w:w="10211" w:type="dxa"/>
            <w:gridSpan w:val="11"/>
            <w:tcBorders>
              <w:top w:val="single" w:sz="8" w:space="0" w:color="000000"/>
              <w:left w:val="single" w:sz="8" w:space="0" w:color="000000"/>
              <w:bottom w:val="single" w:sz="8" w:space="0" w:color="000000"/>
              <w:right w:val="single" w:sz="8" w:space="0" w:color="000000"/>
            </w:tcBorders>
          </w:tcPr>
          <w:p w14:paraId="719E6ADB" w14:textId="77777777" w:rsidR="009A7D57" w:rsidRDefault="00000000">
            <w:pPr>
              <w:numPr>
                <w:ilvl w:val="0"/>
                <w:numId w:val="14"/>
              </w:numPr>
              <w:spacing w:after="37" w:line="291" w:lineRule="auto"/>
              <w:ind w:hanging="190"/>
            </w:pPr>
            <w:r>
              <w:rPr>
                <w:rFonts w:ascii="Times New Roman" w:eastAsia="Times New Roman" w:hAnsi="Times New Roman" w:cs="Times New Roman"/>
                <w:sz w:val="24"/>
              </w:rPr>
              <w:t xml:space="preserve">Tiek veikta izglītojamo mācīšanās uzlabošanas vajadzību noteikšana, plāna izstrāde, rezultātu izvērtēšana. </w:t>
            </w:r>
          </w:p>
          <w:p w14:paraId="65764F30" w14:textId="77777777" w:rsidR="009A7D57" w:rsidRDefault="00000000">
            <w:pPr>
              <w:numPr>
                <w:ilvl w:val="0"/>
                <w:numId w:val="14"/>
              </w:numPr>
              <w:spacing w:after="0"/>
              <w:ind w:hanging="190"/>
            </w:pPr>
            <w:r>
              <w:rPr>
                <w:rFonts w:ascii="Times New Roman" w:eastAsia="Times New Roman" w:hAnsi="Times New Roman" w:cs="Times New Roman"/>
                <w:sz w:val="24"/>
              </w:rPr>
              <w:t xml:space="preserve">Talantīgajiem izglītojamajiem papildus jauni izaicinājumi un motivēšana to sasniegšanai. </w:t>
            </w:r>
          </w:p>
        </w:tc>
      </w:tr>
      <w:tr w:rsidR="009A7D57" w14:paraId="6389C2CC" w14:textId="77777777">
        <w:trPr>
          <w:trHeight w:val="288"/>
        </w:trPr>
        <w:tc>
          <w:tcPr>
            <w:tcW w:w="0" w:type="auto"/>
            <w:vMerge/>
            <w:tcBorders>
              <w:top w:val="nil"/>
              <w:left w:val="single" w:sz="8" w:space="0" w:color="000000"/>
              <w:bottom w:val="nil"/>
              <w:right w:val="single" w:sz="8" w:space="0" w:color="000000"/>
            </w:tcBorders>
          </w:tcPr>
          <w:p w14:paraId="624ECC63" w14:textId="77777777" w:rsidR="009A7D57" w:rsidRDefault="009A7D57"/>
        </w:tc>
        <w:tc>
          <w:tcPr>
            <w:tcW w:w="4512" w:type="dxa"/>
            <w:gridSpan w:val="13"/>
            <w:tcBorders>
              <w:top w:val="single" w:sz="8" w:space="0" w:color="000000"/>
              <w:left w:val="single" w:sz="8" w:space="0" w:color="000000"/>
              <w:bottom w:val="nil"/>
              <w:right w:val="single" w:sz="8" w:space="0" w:color="000000"/>
            </w:tcBorders>
          </w:tcPr>
          <w:p w14:paraId="0403EDD3" w14:textId="77777777" w:rsidR="009A7D57" w:rsidRDefault="00000000">
            <w:pPr>
              <w:spacing w:after="0"/>
              <w:ind w:left="10"/>
            </w:pPr>
            <w:r>
              <w:rPr>
                <w:rFonts w:ascii="Times New Roman" w:eastAsia="Times New Roman" w:hAnsi="Times New Roman" w:cs="Times New Roman"/>
                <w:sz w:val="24"/>
              </w:rPr>
              <w:t xml:space="preserve">Veicamās darbības: </w:t>
            </w:r>
          </w:p>
        </w:tc>
        <w:tc>
          <w:tcPr>
            <w:tcW w:w="6268" w:type="dxa"/>
            <w:vMerge w:val="restart"/>
            <w:tcBorders>
              <w:top w:val="single" w:sz="8" w:space="0" w:color="000000"/>
              <w:left w:val="single" w:sz="8" w:space="0" w:color="000000"/>
              <w:bottom w:val="single" w:sz="8" w:space="0" w:color="000000"/>
              <w:right w:val="single" w:sz="8" w:space="0" w:color="000000"/>
            </w:tcBorders>
          </w:tcPr>
          <w:p w14:paraId="25C774CC" w14:textId="77777777" w:rsidR="009A7D57" w:rsidRDefault="00000000">
            <w:pPr>
              <w:spacing w:after="59"/>
              <w:ind w:left="35"/>
            </w:pPr>
            <w:r>
              <w:rPr>
                <w:rFonts w:ascii="Times New Roman" w:eastAsia="Times New Roman" w:hAnsi="Times New Roman" w:cs="Times New Roman"/>
                <w:sz w:val="24"/>
              </w:rPr>
              <w:t xml:space="preserve">Dati, kas par to liecina:  </w:t>
            </w:r>
          </w:p>
          <w:p w14:paraId="6FD871F9" w14:textId="77777777" w:rsidR="009A7D57" w:rsidRDefault="00000000">
            <w:pPr>
              <w:numPr>
                <w:ilvl w:val="0"/>
                <w:numId w:val="15"/>
              </w:numPr>
              <w:spacing w:after="50"/>
              <w:ind w:hanging="283"/>
            </w:pPr>
            <w:r>
              <w:rPr>
                <w:rFonts w:ascii="Times New Roman" w:eastAsia="Times New Roman" w:hAnsi="Times New Roman" w:cs="Times New Roman"/>
                <w:sz w:val="24"/>
              </w:rPr>
              <w:t xml:space="preserve">izglītojamo mācību sasniegumu dinamika;  </w:t>
            </w:r>
          </w:p>
          <w:p w14:paraId="5D9962AE" w14:textId="77777777" w:rsidR="009A7D57" w:rsidRDefault="00000000">
            <w:pPr>
              <w:numPr>
                <w:ilvl w:val="0"/>
                <w:numId w:val="15"/>
              </w:numPr>
              <w:spacing w:after="33"/>
              <w:ind w:hanging="283"/>
            </w:pPr>
            <w:r>
              <w:rPr>
                <w:rFonts w:ascii="Times New Roman" w:eastAsia="Times New Roman" w:hAnsi="Times New Roman" w:cs="Times New Roman"/>
                <w:sz w:val="24"/>
              </w:rPr>
              <w:t xml:space="preserve">konsultācijas ar vecākiem; </w:t>
            </w:r>
          </w:p>
          <w:p w14:paraId="606B858D" w14:textId="77777777" w:rsidR="009A7D57" w:rsidRDefault="00000000">
            <w:pPr>
              <w:numPr>
                <w:ilvl w:val="0"/>
                <w:numId w:val="15"/>
              </w:numPr>
              <w:spacing w:after="142"/>
              <w:ind w:hanging="283"/>
            </w:pPr>
            <w:r>
              <w:rPr>
                <w:rFonts w:ascii="Times New Roman" w:eastAsia="Times New Roman" w:hAnsi="Times New Roman" w:cs="Times New Roman"/>
                <w:sz w:val="24"/>
              </w:rPr>
              <w:t xml:space="preserve">stundu vērošana;  </w:t>
            </w:r>
          </w:p>
          <w:p w14:paraId="17EF51FC" w14:textId="77777777" w:rsidR="009A7D57" w:rsidRDefault="00000000">
            <w:pPr>
              <w:numPr>
                <w:ilvl w:val="0"/>
                <w:numId w:val="15"/>
              </w:numPr>
              <w:spacing w:after="0"/>
              <w:ind w:hanging="283"/>
            </w:pPr>
            <w:r>
              <w:rPr>
                <w:rFonts w:ascii="Times New Roman" w:eastAsia="Times New Roman" w:hAnsi="Times New Roman" w:cs="Times New Roman"/>
                <w:sz w:val="24"/>
              </w:rPr>
              <w:t xml:space="preserve">izglītojamo piedalīšanās konkursos; </w:t>
            </w:r>
          </w:p>
          <w:p w14:paraId="5328E944" w14:textId="77777777" w:rsidR="009A7D57" w:rsidRDefault="00000000">
            <w:pPr>
              <w:numPr>
                <w:ilvl w:val="0"/>
                <w:numId w:val="15"/>
              </w:numPr>
              <w:spacing w:after="0"/>
              <w:ind w:hanging="283"/>
            </w:pPr>
            <w:r>
              <w:rPr>
                <w:rFonts w:ascii="Times New Roman" w:eastAsia="Times New Roman" w:hAnsi="Times New Roman" w:cs="Times New Roman"/>
                <w:sz w:val="24"/>
              </w:rPr>
              <w:t xml:space="preserve">izglītojamo aptaujas. </w:t>
            </w:r>
          </w:p>
        </w:tc>
      </w:tr>
      <w:tr w:rsidR="009A7D57" w14:paraId="055AE4A1" w14:textId="77777777">
        <w:trPr>
          <w:trHeight w:val="334"/>
        </w:trPr>
        <w:tc>
          <w:tcPr>
            <w:tcW w:w="0" w:type="auto"/>
            <w:vMerge/>
            <w:tcBorders>
              <w:top w:val="nil"/>
              <w:left w:val="single" w:sz="8" w:space="0" w:color="000000"/>
              <w:bottom w:val="nil"/>
              <w:right w:val="single" w:sz="8" w:space="0" w:color="000000"/>
            </w:tcBorders>
          </w:tcPr>
          <w:p w14:paraId="3702F7EF" w14:textId="77777777" w:rsidR="009A7D57" w:rsidRDefault="009A7D57"/>
        </w:tc>
        <w:tc>
          <w:tcPr>
            <w:tcW w:w="293" w:type="dxa"/>
            <w:gridSpan w:val="2"/>
            <w:vMerge w:val="restart"/>
            <w:tcBorders>
              <w:top w:val="nil"/>
              <w:left w:val="single" w:sz="8" w:space="0" w:color="000000"/>
              <w:bottom w:val="single" w:sz="8" w:space="0" w:color="000000"/>
              <w:right w:val="nil"/>
            </w:tcBorders>
          </w:tcPr>
          <w:p w14:paraId="07EE4DEA" w14:textId="77777777" w:rsidR="009A7D57" w:rsidRDefault="00000000">
            <w:pPr>
              <w:spacing w:after="554"/>
              <w:ind w:left="10"/>
            </w:pPr>
            <w:r>
              <w:rPr>
                <w:rFonts w:ascii="Yu Gothic UI" w:eastAsia="Yu Gothic UI" w:hAnsi="Yu Gothic UI" w:cs="Yu Gothic UI"/>
                <w:sz w:val="24"/>
              </w:rPr>
              <w:t>•</w:t>
            </w:r>
            <w:r>
              <w:rPr>
                <w:rFonts w:ascii="Arial" w:eastAsia="Arial" w:hAnsi="Arial" w:cs="Arial"/>
                <w:sz w:val="24"/>
              </w:rPr>
              <w:t xml:space="preserve"> </w:t>
            </w:r>
          </w:p>
          <w:p w14:paraId="5C2FC56D" w14:textId="77777777" w:rsidR="009A7D57" w:rsidRDefault="00000000">
            <w:pPr>
              <w:spacing w:after="278"/>
              <w:ind w:left="10"/>
            </w:pPr>
            <w:r>
              <w:rPr>
                <w:rFonts w:ascii="Yu Gothic UI" w:eastAsia="Yu Gothic UI" w:hAnsi="Yu Gothic UI" w:cs="Yu Gothic UI"/>
                <w:sz w:val="24"/>
              </w:rPr>
              <w:t>•</w:t>
            </w:r>
            <w:r>
              <w:rPr>
                <w:rFonts w:ascii="Arial" w:eastAsia="Arial" w:hAnsi="Arial" w:cs="Arial"/>
                <w:sz w:val="24"/>
              </w:rPr>
              <w:t xml:space="preserve"> </w:t>
            </w:r>
          </w:p>
          <w:p w14:paraId="2FB5C203" w14:textId="77777777" w:rsidR="009A7D57" w:rsidRDefault="00000000">
            <w:pPr>
              <w:spacing w:after="0"/>
              <w:ind w:left="10"/>
            </w:pPr>
            <w:r>
              <w:rPr>
                <w:rFonts w:ascii="Yu Gothic UI" w:eastAsia="Yu Gothic UI" w:hAnsi="Yu Gothic UI" w:cs="Yu Gothic UI"/>
                <w:sz w:val="24"/>
              </w:rPr>
              <w:t>•</w:t>
            </w:r>
            <w:r>
              <w:rPr>
                <w:rFonts w:ascii="Arial" w:eastAsia="Arial" w:hAnsi="Arial" w:cs="Arial"/>
                <w:sz w:val="24"/>
              </w:rPr>
              <w:t xml:space="preserve"> </w:t>
            </w:r>
          </w:p>
        </w:tc>
        <w:tc>
          <w:tcPr>
            <w:tcW w:w="3550" w:type="dxa"/>
            <w:gridSpan w:val="7"/>
            <w:tcBorders>
              <w:top w:val="nil"/>
              <w:left w:val="nil"/>
              <w:bottom w:val="nil"/>
              <w:right w:val="nil"/>
            </w:tcBorders>
            <w:shd w:val="clear" w:color="auto" w:fill="FFFF00"/>
            <w:vAlign w:val="bottom"/>
          </w:tcPr>
          <w:p w14:paraId="6AE0B7A4" w14:textId="77777777" w:rsidR="009A7D57" w:rsidRDefault="00000000">
            <w:pPr>
              <w:spacing w:after="0"/>
              <w:jc w:val="both"/>
            </w:pPr>
            <w:r>
              <w:rPr>
                <w:rFonts w:ascii="Times New Roman" w:eastAsia="Times New Roman" w:hAnsi="Times New Roman" w:cs="Times New Roman"/>
                <w:sz w:val="24"/>
              </w:rPr>
              <w:t>skolotāju sadarbība plāna izveidē, lai</w:t>
            </w:r>
          </w:p>
        </w:tc>
        <w:tc>
          <w:tcPr>
            <w:tcW w:w="669" w:type="dxa"/>
            <w:gridSpan w:val="4"/>
            <w:tcBorders>
              <w:top w:val="nil"/>
              <w:left w:val="nil"/>
              <w:bottom w:val="nil"/>
              <w:right w:val="single" w:sz="8" w:space="0" w:color="000000"/>
            </w:tcBorders>
          </w:tcPr>
          <w:p w14:paraId="49F20484"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64A41232" w14:textId="77777777" w:rsidR="009A7D57" w:rsidRDefault="009A7D57"/>
        </w:tc>
      </w:tr>
      <w:tr w:rsidR="009A7D57" w14:paraId="13AF2FC1" w14:textId="77777777">
        <w:trPr>
          <w:trHeight w:val="276"/>
        </w:trPr>
        <w:tc>
          <w:tcPr>
            <w:tcW w:w="0" w:type="auto"/>
            <w:vMerge/>
            <w:tcBorders>
              <w:top w:val="nil"/>
              <w:left w:val="single" w:sz="8" w:space="0" w:color="000000"/>
              <w:bottom w:val="nil"/>
              <w:right w:val="single" w:sz="8" w:space="0" w:color="000000"/>
            </w:tcBorders>
          </w:tcPr>
          <w:p w14:paraId="0B01AD83" w14:textId="77777777" w:rsidR="009A7D57" w:rsidRDefault="009A7D57"/>
        </w:tc>
        <w:tc>
          <w:tcPr>
            <w:tcW w:w="0" w:type="auto"/>
            <w:gridSpan w:val="2"/>
            <w:vMerge/>
            <w:tcBorders>
              <w:top w:val="nil"/>
              <w:left w:val="single" w:sz="8" w:space="0" w:color="000000"/>
              <w:bottom w:val="nil"/>
              <w:right w:val="nil"/>
            </w:tcBorders>
          </w:tcPr>
          <w:p w14:paraId="5A6A36D5" w14:textId="77777777" w:rsidR="009A7D57" w:rsidRDefault="009A7D57"/>
        </w:tc>
        <w:tc>
          <w:tcPr>
            <w:tcW w:w="3804" w:type="dxa"/>
            <w:gridSpan w:val="9"/>
            <w:tcBorders>
              <w:top w:val="nil"/>
              <w:left w:val="nil"/>
              <w:bottom w:val="nil"/>
              <w:right w:val="nil"/>
            </w:tcBorders>
            <w:shd w:val="clear" w:color="auto" w:fill="FFFF00"/>
          </w:tcPr>
          <w:p w14:paraId="37C664B8" w14:textId="77777777" w:rsidR="009A7D57" w:rsidRDefault="00000000">
            <w:pPr>
              <w:spacing w:after="0"/>
              <w:jc w:val="both"/>
            </w:pPr>
            <w:r>
              <w:rPr>
                <w:rFonts w:ascii="Times New Roman" w:eastAsia="Times New Roman" w:hAnsi="Times New Roman" w:cs="Times New Roman"/>
                <w:sz w:val="24"/>
              </w:rPr>
              <w:t>sasniegtu izvirzīto mērķi un tā rezultātu</w:t>
            </w:r>
          </w:p>
        </w:tc>
        <w:tc>
          <w:tcPr>
            <w:tcW w:w="415" w:type="dxa"/>
            <w:gridSpan w:val="2"/>
            <w:vMerge w:val="restart"/>
            <w:tcBorders>
              <w:top w:val="nil"/>
              <w:left w:val="nil"/>
              <w:bottom w:val="nil"/>
              <w:right w:val="single" w:sz="8" w:space="0" w:color="000000"/>
            </w:tcBorders>
          </w:tcPr>
          <w:p w14:paraId="5112AA6E"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542111A8" w14:textId="77777777" w:rsidR="009A7D57" w:rsidRDefault="009A7D57"/>
        </w:tc>
      </w:tr>
      <w:tr w:rsidR="009A7D57" w14:paraId="2DAB9725" w14:textId="77777777">
        <w:trPr>
          <w:trHeight w:val="276"/>
        </w:trPr>
        <w:tc>
          <w:tcPr>
            <w:tcW w:w="0" w:type="auto"/>
            <w:vMerge/>
            <w:tcBorders>
              <w:top w:val="nil"/>
              <w:left w:val="single" w:sz="8" w:space="0" w:color="000000"/>
              <w:bottom w:val="nil"/>
              <w:right w:val="single" w:sz="8" w:space="0" w:color="000000"/>
            </w:tcBorders>
          </w:tcPr>
          <w:p w14:paraId="42C7AACC" w14:textId="77777777" w:rsidR="009A7D57" w:rsidRDefault="009A7D57"/>
        </w:tc>
        <w:tc>
          <w:tcPr>
            <w:tcW w:w="0" w:type="auto"/>
            <w:gridSpan w:val="2"/>
            <w:vMerge/>
            <w:tcBorders>
              <w:top w:val="nil"/>
              <w:left w:val="single" w:sz="8" w:space="0" w:color="000000"/>
              <w:bottom w:val="nil"/>
              <w:right w:val="nil"/>
            </w:tcBorders>
          </w:tcPr>
          <w:p w14:paraId="00F029FB" w14:textId="77777777" w:rsidR="009A7D57" w:rsidRDefault="009A7D57"/>
        </w:tc>
        <w:tc>
          <w:tcPr>
            <w:tcW w:w="1148" w:type="dxa"/>
            <w:gridSpan w:val="2"/>
            <w:tcBorders>
              <w:top w:val="nil"/>
              <w:left w:val="nil"/>
              <w:bottom w:val="nil"/>
              <w:right w:val="nil"/>
            </w:tcBorders>
            <w:shd w:val="clear" w:color="auto" w:fill="FFFF00"/>
          </w:tcPr>
          <w:p w14:paraId="18873BCE" w14:textId="77777777" w:rsidR="009A7D57" w:rsidRDefault="00000000">
            <w:pPr>
              <w:spacing w:after="0"/>
              <w:jc w:val="both"/>
            </w:pPr>
            <w:r>
              <w:rPr>
                <w:rFonts w:ascii="Times New Roman" w:eastAsia="Times New Roman" w:hAnsi="Times New Roman" w:cs="Times New Roman"/>
                <w:sz w:val="24"/>
              </w:rPr>
              <w:t>izvērtēšana;</w:t>
            </w:r>
          </w:p>
        </w:tc>
        <w:tc>
          <w:tcPr>
            <w:tcW w:w="2657" w:type="dxa"/>
            <w:gridSpan w:val="7"/>
            <w:tcBorders>
              <w:top w:val="nil"/>
              <w:left w:val="nil"/>
              <w:bottom w:val="nil"/>
              <w:right w:val="nil"/>
            </w:tcBorders>
          </w:tcPr>
          <w:p w14:paraId="170E1B77" w14:textId="77777777" w:rsidR="009A7D57" w:rsidRDefault="00000000">
            <w:pPr>
              <w:spacing w:after="0"/>
            </w:pPr>
            <w:r>
              <w:rPr>
                <w:rFonts w:ascii="Times New Roman" w:eastAsia="Times New Roman" w:hAnsi="Times New Roman" w:cs="Times New Roman"/>
                <w:sz w:val="24"/>
              </w:rPr>
              <w:t xml:space="preserve"> </w:t>
            </w:r>
          </w:p>
        </w:tc>
        <w:tc>
          <w:tcPr>
            <w:tcW w:w="0" w:type="auto"/>
            <w:gridSpan w:val="2"/>
            <w:vMerge/>
            <w:tcBorders>
              <w:top w:val="nil"/>
              <w:left w:val="nil"/>
              <w:bottom w:val="nil"/>
              <w:right w:val="single" w:sz="8" w:space="0" w:color="000000"/>
            </w:tcBorders>
          </w:tcPr>
          <w:p w14:paraId="13406A1B" w14:textId="77777777" w:rsidR="009A7D57" w:rsidRDefault="009A7D57"/>
        </w:tc>
        <w:tc>
          <w:tcPr>
            <w:tcW w:w="0" w:type="auto"/>
            <w:vMerge/>
            <w:tcBorders>
              <w:top w:val="nil"/>
              <w:left w:val="single" w:sz="8" w:space="0" w:color="000000"/>
              <w:bottom w:val="nil"/>
              <w:right w:val="single" w:sz="8" w:space="0" w:color="000000"/>
            </w:tcBorders>
          </w:tcPr>
          <w:p w14:paraId="29333CAE" w14:textId="77777777" w:rsidR="009A7D57" w:rsidRDefault="009A7D57"/>
        </w:tc>
      </w:tr>
      <w:tr w:rsidR="009A7D57" w14:paraId="5C4F1F17" w14:textId="77777777">
        <w:trPr>
          <w:trHeight w:val="334"/>
        </w:trPr>
        <w:tc>
          <w:tcPr>
            <w:tcW w:w="0" w:type="auto"/>
            <w:vMerge/>
            <w:tcBorders>
              <w:top w:val="nil"/>
              <w:left w:val="single" w:sz="8" w:space="0" w:color="000000"/>
              <w:bottom w:val="nil"/>
              <w:right w:val="single" w:sz="8" w:space="0" w:color="000000"/>
            </w:tcBorders>
          </w:tcPr>
          <w:p w14:paraId="2AD243EB" w14:textId="77777777" w:rsidR="009A7D57" w:rsidRDefault="009A7D57"/>
        </w:tc>
        <w:tc>
          <w:tcPr>
            <w:tcW w:w="0" w:type="auto"/>
            <w:gridSpan w:val="2"/>
            <w:vMerge/>
            <w:tcBorders>
              <w:top w:val="nil"/>
              <w:left w:val="single" w:sz="8" w:space="0" w:color="000000"/>
              <w:bottom w:val="nil"/>
              <w:right w:val="nil"/>
            </w:tcBorders>
          </w:tcPr>
          <w:p w14:paraId="5F84458E" w14:textId="77777777" w:rsidR="009A7D57" w:rsidRDefault="009A7D57"/>
        </w:tc>
        <w:tc>
          <w:tcPr>
            <w:tcW w:w="4219" w:type="dxa"/>
            <w:gridSpan w:val="11"/>
            <w:tcBorders>
              <w:top w:val="nil"/>
              <w:left w:val="nil"/>
              <w:bottom w:val="nil"/>
              <w:right w:val="single" w:sz="8" w:space="0" w:color="000000"/>
            </w:tcBorders>
            <w:shd w:val="clear" w:color="auto" w:fill="FFFF00"/>
            <w:vAlign w:val="bottom"/>
          </w:tcPr>
          <w:p w14:paraId="706D3D19" w14:textId="77777777" w:rsidR="009A7D57" w:rsidRDefault="00000000">
            <w:pPr>
              <w:spacing w:after="0"/>
              <w:jc w:val="both"/>
            </w:pPr>
            <w:r>
              <w:rPr>
                <w:rFonts w:ascii="Times New Roman" w:eastAsia="Times New Roman" w:hAnsi="Times New Roman" w:cs="Times New Roman"/>
                <w:sz w:val="24"/>
              </w:rPr>
              <w:t>regulāra sadarbība ar izglītojamā vecākiem,</w:t>
            </w:r>
          </w:p>
        </w:tc>
        <w:tc>
          <w:tcPr>
            <w:tcW w:w="0" w:type="auto"/>
            <w:vMerge/>
            <w:tcBorders>
              <w:top w:val="nil"/>
              <w:left w:val="single" w:sz="8" w:space="0" w:color="000000"/>
              <w:bottom w:val="nil"/>
              <w:right w:val="single" w:sz="8" w:space="0" w:color="000000"/>
            </w:tcBorders>
          </w:tcPr>
          <w:p w14:paraId="29CDEECE" w14:textId="77777777" w:rsidR="009A7D57" w:rsidRDefault="009A7D57"/>
        </w:tc>
      </w:tr>
      <w:tr w:rsidR="009A7D57" w14:paraId="20800704" w14:textId="77777777">
        <w:trPr>
          <w:trHeight w:val="276"/>
        </w:trPr>
        <w:tc>
          <w:tcPr>
            <w:tcW w:w="0" w:type="auto"/>
            <w:vMerge/>
            <w:tcBorders>
              <w:top w:val="nil"/>
              <w:left w:val="single" w:sz="8" w:space="0" w:color="000000"/>
              <w:bottom w:val="nil"/>
              <w:right w:val="single" w:sz="8" w:space="0" w:color="000000"/>
            </w:tcBorders>
          </w:tcPr>
          <w:p w14:paraId="62688F6B" w14:textId="77777777" w:rsidR="009A7D57" w:rsidRDefault="009A7D57"/>
        </w:tc>
        <w:tc>
          <w:tcPr>
            <w:tcW w:w="0" w:type="auto"/>
            <w:gridSpan w:val="2"/>
            <w:vMerge/>
            <w:tcBorders>
              <w:top w:val="nil"/>
              <w:left w:val="single" w:sz="8" w:space="0" w:color="000000"/>
              <w:bottom w:val="nil"/>
              <w:right w:val="nil"/>
            </w:tcBorders>
          </w:tcPr>
          <w:p w14:paraId="6052E272" w14:textId="77777777" w:rsidR="009A7D57" w:rsidRDefault="009A7D57"/>
        </w:tc>
        <w:tc>
          <w:tcPr>
            <w:tcW w:w="2573" w:type="dxa"/>
            <w:gridSpan w:val="4"/>
            <w:tcBorders>
              <w:top w:val="nil"/>
              <w:left w:val="nil"/>
              <w:bottom w:val="nil"/>
              <w:right w:val="nil"/>
            </w:tcBorders>
            <w:shd w:val="clear" w:color="auto" w:fill="FFFF00"/>
          </w:tcPr>
          <w:p w14:paraId="66C622CD" w14:textId="77777777" w:rsidR="009A7D57" w:rsidRDefault="00000000">
            <w:pPr>
              <w:spacing w:after="0"/>
              <w:jc w:val="both"/>
            </w:pPr>
            <w:r>
              <w:rPr>
                <w:rFonts w:ascii="Times New Roman" w:eastAsia="Times New Roman" w:hAnsi="Times New Roman" w:cs="Times New Roman"/>
                <w:sz w:val="24"/>
              </w:rPr>
              <w:t>lai noskaidrotu, kā</w:t>
            </w:r>
            <w:r>
              <w:rPr>
                <w:rFonts w:ascii="Times New Roman" w:eastAsia="Times New Roman" w:hAnsi="Times New Roman" w:cs="Times New Roman"/>
                <w:color w:val="0070C0"/>
                <w:sz w:val="24"/>
              </w:rPr>
              <w:t xml:space="preserve"> </w:t>
            </w:r>
            <w:r>
              <w:rPr>
                <w:rFonts w:ascii="Times New Roman" w:eastAsia="Times New Roman" w:hAnsi="Times New Roman" w:cs="Times New Roman"/>
                <w:sz w:val="24"/>
              </w:rPr>
              <w:t>veicies;</w:t>
            </w:r>
          </w:p>
        </w:tc>
        <w:tc>
          <w:tcPr>
            <w:tcW w:w="1646" w:type="dxa"/>
            <w:gridSpan w:val="7"/>
            <w:tcBorders>
              <w:top w:val="nil"/>
              <w:left w:val="nil"/>
              <w:bottom w:val="nil"/>
              <w:right w:val="single" w:sz="8" w:space="0" w:color="000000"/>
            </w:tcBorders>
          </w:tcPr>
          <w:p w14:paraId="5A32082F"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4C70DAA0" w14:textId="77777777" w:rsidR="009A7D57" w:rsidRDefault="009A7D57"/>
        </w:tc>
      </w:tr>
      <w:tr w:rsidR="009A7D57" w14:paraId="05A1CF88" w14:textId="77777777">
        <w:trPr>
          <w:trHeight w:val="336"/>
        </w:trPr>
        <w:tc>
          <w:tcPr>
            <w:tcW w:w="0" w:type="auto"/>
            <w:vMerge/>
            <w:tcBorders>
              <w:top w:val="nil"/>
              <w:left w:val="single" w:sz="8" w:space="0" w:color="000000"/>
              <w:bottom w:val="nil"/>
              <w:right w:val="single" w:sz="8" w:space="0" w:color="000000"/>
            </w:tcBorders>
          </w:tcPr>
          <w:p w14:paraId="6A99E497" w14:textId="77777777" w:rsidR="009A7D57" w:rsidRDefault="009A7D57"/>
        </w:tc>
        <w:tc>
          <w:tcPr>
            <w:tcW w:w="0" w:type="auto"/>
            <w:gridSpan w:val="2"/>
            <w:vMerge/>
            <w:tcBorders>
              <w:top w:val="nil"/>
              <w:left w:val="single" w:sz="8" w:space="0" w:color="000000"/>
              <w:bottom w:val="nil"/>
              <w:right w:val="nil"/>
            </w:tcBorders>
          </w:tcPr>
          <w:p w14:paraId="2CE36147" w14:textId="77777777" w:rsidR="009A7D57" w:rsidRDefault="009A7D57"/>
        </w:tc>
        <w:tc>
          <w:tcPr>
            <w:tcW w:w="3138" w:type="dxa"/>
            <w:gridSpan w:val="6"/>
            <w:tcBorders>
              <w:top w:val="nil"/>
              <w:left w:val="nil"/>
              <w:bottom w:val="nil"/>
              <w:right w:val="nil"/>
            </w:tcBorders>
            <w:shd w:val="clear" w:color="auto" w:fill="FFFF00"/>
            <w:vAlign w:val="bottom"/>
          </w:tcPr>
          <w:p w14:paraId="2A17B444" w14:textId="77777777" w:rsidR="009A7D57" w:rsidRDefault="00000000">
            <w:pPr>
              <w:spacing w:after="0"/>
              <w:jc w:val="both"/>
            </w:pPr>
            <w:r>
              <w:rPr>
                <w:rFonts w:ascii="Times New Roman" w:eastAsia="Times New Roman" w:hAnsi="Times New Roman" w:cs="Times New Roman"/>
                <w:sz w:val="24"/>
              </w:rPr>
              <w:t>dažāda individuāla repertuāra un</w:t>
            </w:r>
          </w:p>
        </w:tc>
        <w:tc>
          <w:tcPr>
            <w:tcW w:w="1081" w:type="dxa"/>
            <w:gridSpan w:val="5"/>
            <w:tcBorders>
              <w:top w:val="nil"/>
              <w:left w:val="nil"/>
              <w:bottom w:val="nil"/>
              <w:right w:val="single" w:sz="8" w:space="0" w:color="000000"/>
            </w:tcBorders>
          </w:tcPr>
          <w:p w14:paraId="6A6B5584" w14:textId="77777777" w:rsidR="009A7D57" w:rsidRDefault="00000000">
            <w:pPr>
              <w:spacing w:after="0"/>
              <w:ind w:left="-1"/>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32BC875D" w14:textId="77777777" w:rsidR="009A7D57" w:rsidRDefault="009A7D57"/>
        </w:tc>
      </w:tr>
      <w:tr w:rsidR="009A7D57" w14:paraId="7AFFC184" w14:textId="77777777">
        <w:trPr>
          <w:trHeight w:val="284"/>
        </w:trPr>
        <w:tc>
          <w:tcPr>
            <w:tcW w:w="0" w:type="auto"/>
            <w:vMerge/>
            <w:tcBorders>
              <w:top w:val="nil"/>
              <w:left w:val="single" w:sz="8" w:space="0" w:color="000000"/>
              <w:bottom w:val="single" w:sz="8" w:space="0" w:color="000000"/>
              <w:right w:val="single" w:sz="8" w:space="0" w:color="000000"/>
            </w:tcBorders>
          </w:tcPr>
          <w:p w14:paraId="2BA35898" w14:textId="77777777" w:rsidR="009A7D57" w:rsidRDefault="009A7D57"/>
        </w:tc>
        <w:tc>
          <w:tcPr>
            <w:tcW w:w="0" w:type="auto"/>
            <w:gridSpan w:val="2"/>
            <w:vMerge/>
            <w:tcBorders>
              <w:top w:val="nil"/>
              <w:left w:val="single" w:sz="8" w:space="0" w:color="000000"/>
              <w:bottom w:val="single" w:sz="8" w:space="0" w:color="000000"/>
              <w:right w:val="nil"/>
            </w:tcBorders>
          </w:tcPr>
          <w:p w14:paraId="348A7DEF" w14:textId="77777777" w:rsidR="009A7D57" w:rsidRDefault="009A7D57"/>
        </w:tc>
        <w:tc>
          <w:tcPr>
            <w:tcW w:w="3927" w:type="dxa"/>
            <w:gridSpan w:val="10"/>
            <w:tcBorders>
              <w:top w:val="nil"/>
              <w:left w:val="nil"/>
              <w:bottom w:val="single" w:sz="8" w:space="0" w:color="000000"/>
              <w:right w:val="nil"/>
            </w:tcBorders>
            <w:shd w:val="clear" w:color="auto" w:fill="FFFF00"/>
          </w:tcPr>
          <w:p w14:paraId="400E14F0" w14:textId="77777777" w:rsidR="009A7D57" w:rsidRDefault="00000000">
            <w:pPr>
              <w:spacing w:after="0"/>
              <w:jc w:val="both"/>
            </w:pPr>
            <w:r>
              <w:rPr>
                <w:rFonts w:ascii="Times New Roman" w:eastAsia="Times New Roman" w:hAnsi="Times New Roman" w:cs="Times New Roman"/>
                <w:sz w:val="24"/>
              </w:rPr>
              <w:t>vingrinājumu piemeklēšana nodarbībām.</w:t>
            </w:r>
          </w:p>
        </w:tc>
        <w:tc>
          <w:tcPr>
            <w:tcW w:w="292" w:type="dxa"/>
            <w:tcBorders>
              <w:top w:val="nil"/>
              <w:left w:val="nil"/>
              <w:bottom w:val="single" w:sz="8" w:space="0" w:color="000000"/>
              <w:right w:val="single" w:sz="8" w:space="0" w:color="000000"/>
            </w:tcBorders>
          </w:tcPr>
          <w:p w14:paraId="7746103A"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single" w:sz="8" w:space="0" w:color="000000"/>
              <w:right w:val="single" w:sz="8" w:space="0" w:color="000000"/>
            </w:tcBorders>
          </w:tcPr>
          <w:p w14:paraId="55E9877E" w14:textId="77777777" w:rsidR="009A7D57" w:rsidRDefault="009A7D57"/>
        </w:tc>
      </w:tr>
      <w:tr w:rsidR="009A7D57" w14:paraId="3F7E369F" w14:textId="77777777">
        <w:trPr>
          <w:trHeight w:val="331"/>
        </w:trPr>
        <w:tc>
          <w:tcPr>
            <w:tcW w:w="2009" w:type="dxa"/>
            <w:vMerge w:val="restart"/>
            <w:tcBorders>
              <w:top w:val="single" w:sz="8" w:space="0" w:color="000000"/>
              <w:left w:val="single" w:sz="8" w:space="0" w:color="000000"/>
              <w:bottom w:val="single" w:sz="8" w:space="0" w:color="000000"/>
              <w:right w:val="single" w:sz="8" w:space="0" w:color="000000"/>
            </w:tcBorders>
          </w:tcPr>
          <w:p w14:paraId="40AFCF80" w14:textId="77777777" w:rsidR="009A7D57" w:rsidRDefault="00000000">
            <w:pPr>
              <w:spacing w:after="0"/>
              <w:ind w:left="10"/>
            </w:pPr>
            <w:r>
              <w:rPr>
                <w:rFonts w:ascii="Times New Roman" w:eastAsia="Times New Roman" w:hAnsi="Times New Roman" w:cs="Times New Roman"/>
                <w:b/>
                <w:sz w:val="24"/>
              </w:rPr>
              <w:t>Pedagogu profesionālā kapacitāte</w:t>
            </w:r>
            <w:r>
              <w:rPr>
                <w:rFonts w:ascii="Times New Roman" w:eastAsia="Times New Roman" w:hAnsi="Times New Roman" w:cs="Times New Roman"/>
                <w:sz w:val="24"/>
              </w:rPr>
              <w:t xml:space="preserve"> </w:t>
            </w:r>
          </w:p>
        </w:tc>
        <w:tc>
          <w:tcPr>
            <w:tcW w:w="10780" w:type="dxa"/>
            <w:gridSpan w:val="14"/>
            <w:tcBorders>
              <w:top w:val="single" w:sz="8" w:space="0" w:color="000000"/>
              <w:left w:val="single" w:sz="8" w:space="0" w:color="000000"/>
              <w:bottom w:val="single" w:sz="8" w:space="0" w:color="000000"/>
              <w:right w:val="single" w:sz="8" w:space="0" w:color="000000"/>
            </w:tcBorders>
          </w:tcPr>
          <w:p w14:paraId="33B846BB" w14:textId="77777777" w:rsidR="009A7D57" w:rsidRDefault="00000000">
            <w:pPr>
              <w:spacing w:after="0"/>
              <w:ind w:left="10"/>
            </w:pPr>
            <w:r>
              <w:rPr>
                <w:rFonts w:ascii="Times New Roman" w:eastAsia="Times New Roman" w:hAnsi="Times New Roman" w:cs="Times New Roman"/>
                <w:b/>
                <w:sz w:val="24"/>
              </w:rPr>
              <w:t>Pedagogu profesionālās kapacitātes un izglītības kvalitātes stiprināšana</w:t>
            </w:r>
            <w:r>
              <w:rPr>
                <w:rFonts w:ascii="Times New Roman" w:eastAsia="Times New Roman" w:hAnsi="Times New Roman" w:cs="Times New Roman"/>
                <w:sz w:val="24"/>
              </w:rPr>
              <w:t xml:space="preserve"> </w:t>
            </w:r>
          </w:p>
        </w:tc>
      </w:tr>
      <w:tr w:rsidR="009A7D57" w14:paraId="1E2B90EE" w14:textId="77777777">
        <w:trPr>
          <w:trHeight w:val="1577"/>
        </w:trPr>
        <w:tc>
          <w:tcPr>
            <w:tcW w:w="0" w:type="auto"/>
            <w:vMerge/>
            <w:tcBorders>
              <w:top w:val="nil"/>
              <w:left w:val="single" w:sz="8" w:space="0" w:color="000000"/>
              <w:bottom w:val="single" w:sz="8" w:space="0" w:color="000000"/>
              <w:right w:val="single" w:sz="8" w:space="0" w:color="000000"/>
            </w:tcBorders>
          </w:tcPr>
          <w:p w14:paraId="68023E90" w14:textId="77777777" w:rsidR="009A7D57" w:rsidRDefault="009A7D57"/>
        </w:tc>
        <w:tc>
          <w:tcPr>
            <w:tcW w:w="569" w:type="dxa"/>
            <w:gridSpan w:val="3"/>
            <w:tcBorders>
              <w:top w:val="single" w:sz="8" w:space="0" w:color="000000"/>
              <w:left w:val="single" w:sz="8" w:space="0" w:color="000000"/>
              <w:bottom w:val="single" w:sz="8" w:space="0" w:color="000000"/>
              <w:right w:val="single" w:sz="8" w:space="0" w:color="000000"/>
            </w:tcBorders>
          </w:tcPr>
          <w:p w14:paraId="3926FB1F" w14:textId="77777777" w:rsidR="009A7D57" w:rsidRDefault="00000000">
            <w:pPr>
              <w:spacing w:after="0"/>
              <w:ind w:left="137"/>
            </w:pPr>
            <w:r>
              <w:rPr>
                <w:rFonts w:ascii="Times New Roman" w:eastAsia="Times New Roman" w:hAnsi="Times New Roman" w:cs="Times New Roman"/>
                <w:sz w:val="24"/>
              </w:rPr>
              <w:t xml:space="preserve">SR </w:t>
            </w:r>
          </w:p>
        </w:tc>
        <w:tc>
          <w:tcPr>
            <w:tcW w:w="10211" w:type="dxa"/>
            <w:gridSpan w:val="11"/>
            <w:tcBorders>
              <w:top w:val="single" w:sz="8" w:space="0" w:color="000000"/>
              <w:left w:val="single" w:sz="8" w:space="0" w:color="000000"/>
              <w:bottom w:val="single" w:sz="8" w:space="0" w:color="000000"/>
              <w:right w:val="single" w:sz="8" w:space="0" w:color="000000"/>
            </w:tcBorders>
            <w:vAlign w:val="bottom"/>
          </w:tcPr>
          <w:p w14:paraId="277CA1D0" w14:textId="77777777" w:rsidR="009A7D57" w:rsidRDefault="00000000">
            <w:pPr>
              <w:numPr>
                <w:ilvl w:val="0"/>
                <w:numId w:val="16"/>
              </w:numPr>
              <w:spacing w:after="43"/>
              <w:ind w:hanging="190"/>
            </w:pPr>
            <w:r>
              <w:rPr>
                <w:rFonts w:ascii="Times New Roman" w:eastAsia="Times New Roman" w:hAnsi="Times New Roman" w:cs="Times New Roman"/>
                <w:sz w:val="24"/>
              </w:rPr>
              <w:t xml:space="preserve">Tiek nodrošināta un atbalstīta pedagogu profesionālā sadarbība. </w:t>
            </w:r>
          </w:p>
          <w:p w14:paraId="73588253" w14:textId="77777777" w:rsidR="009A7D57" w:rsidRDefault="00000000">
            <w:pPr>
              <w:numPr>
                <w:ilvl w:val="0"/>
                <w:numId w:val="16"/>
              </w:numPr>
              <w:spacing w:after="21" w:line="290" w:lineRule="auto"/>
              <w:ind w:hanging="190"/>
            </w:pPr>
            <w:r>
              <w:rPr>
                <w:rFonts w:ascii="Times New Roman" w:eastAsia="Times New Roman" w:hAnsi="Times New Roman" w:cs="Times New Roman"/>
                <w:sz w:val="24"/>
              </w:rPr>
              <w:t xml:space="preserve">Tiek veikta pedagogu profesionālās darbības kvalitātes novērtēšana pēc skolas izstrādātajiem kritērijiem; </w:t>
            </w:r>
          </w:p>
          <w:p w14:paraId="258C9B39" w14:textId="77777777" w:rsidR="009A7D57" w:rsidRDefault="00000000">
            <w:pPr>
              <w:numPr>
                <w:ilvl w:val="0"/>
                <w:numId w:val="16"/>
              </w:numPr>
              <w:spacing w:after="0"/>
              <w:ind w:hanging="190"/>
            </w:pPr>
            <w:r>
              <w:rPr>
                <w:rFonts w:ascii="Times New Roman" w:eastAsia="Times New Roman" w:hAnsi="Times New Roman" w:cs="Times New Roman"/>
                <w:sz w:val="24"/>
              </w:rPr>
              <w:t xml:space="preserve">Notiek jaunu pedagogu piesaiste skolai, lai nodrošinātu optimālu slodžu sadalījumu un pedagogu paaudžu nomaiņu. </w:t>
            </w:r>
          </w:p>
        </w:tc>
      </w:tr>
    </w:tbl>
    <w:p w14:paraId="0863CF49" w14:textId="77777777" w:rsidR="009A7D57" w:rsidRDefault="00000000">
      <w:pPr>
        <w:tabs>
          <w:tab w:val="center" w:pos="3078"/>
          <w:tab w:val="center" w:pos="7788"/>
        </w:tabs>
        <w:spacing w:after="62" w:line="271" w:lineRule="auto"/>
      </w:pPr>
      <w:r>
        <w:tab/>
      </w:r>
      <w:r>
        <w:rPr>
          <w:rFonts w:ascii="Times New Roman" w:eastAsia="Times New Roman" w:hAnsi="Times New Roman" w:cs="Times New Roman"/>
          <w:sz w:val="24"/>
        </w:rPr>
        <w:t xml:space="preserve">Veicamās darbības: </w:t>
      </w:r>
      <w:r>
        <w:rPr>
          <w:rFonts w:ascii="Times New Roman" w:eastAsia="Times New Roman" w:hAnsi="Times New Roman" w:cs="Times New Roman"/>
          <w:sz w:val="24"/>
        </w:rPr>
        <w:tab/>
        <w:t xml:space="preserve">Dati, kas par to liecina:  </w:t>
      </w:r>
    </w:p>
    <w:p w14:paraId="7813C84E" w14:textId="77777777" w:rsidR="009A7D57" w:rsidRDefault="00000000">
      <w:pPr>
        <w:numPr>
          <w:ilvl w:val="0"/>
          <w:numId w:val="4"/>
        </w:numPr>
        <w:spacing w:after="38" w:line="271" w:lineRule="auto"/>
        <w:ind w:right="1167" w:hanging="190"/>
      </w:pPr>
      <w:r>
        <w:rPr>
          <w:rFonts w:ascii="Times New Roman" w:eastAsia="Times New Roman" w:hAnsi="Times New Roman" w:cs="Times New Roman"/>
          <w:sz w:val="24"/>
        </w:rPr>
        <w:t xml:space="preserve">sadarbību veicinošas vides nodrošināšana; </w:t>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dati par pedagogu sadarbību; </w:t>
      </w:r>
    </w:p>
    <w:p w14:paraId="29F85FA8" w14:textId="77777777" w:rsidR="009A7D57" w:rsidRDefault="00000000">
      <w:pPr>
        <w:numPr>
          <w:ilvl w:val="0"/>
          <w:numId w:val="4"/>
        </w:numPr>
        <w:spacing w:after="12" w:line="271" w:lineRule="auto"/>
        <w:ind w:right="1167" w:hanging="190"/>
      </w:pPr>
      <w:r>
        <w:rPr>
          <w:rFonts w:ascii="Times New Roman" w:eastAsia="Times New Roman" w:hAnsi="Times New Roman" w:cs="Times New Roman"/>
          <w:sz w:val="24"/>
        </w:rPr>
        <w:t xml:space="preserve">pedagogu profesionālās kvalitātes </w:t>
      </w:r>
      <w:r>
        <w:rPr>
          <w:rFonts w:ascii="Times New Roman" w:eastAsia="Times New Roman" w:hAnsi="Times New Roman" w:cs="Times New Roman"/>
          <w:sz w:val="24"/>
        </w:rPr>
        <w:tab/>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profesionālās kvalitātes novērtēšanas rezultāti; novērtēšanas kritēriju pārskatīšana un darba </w:t>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pedagogu aptauju dati; </w:t>
      </w:r>
      <w:r>
        <w:rPr>
          <w:rFonts w:ascii="Times New Roman" w:eastAsia="Times New Roman" w:hAnsi="Times New Roman" w:cs="Times New Roman"/>
          <w:sz w:val="37"/>
          <w:vertAlign w:val="superscript"/>
        </w:rPr>
        <w:t xml:space="preserve">kvalitātes novērtēšana; </w:t>
      </w:r>
      <w:r>
        <w:rPr>
          <w:rFonts w:ascii="Times New Roman" w:eastAsia="Times New Roman" w:hAnsi="Times New Roman" w:cs="Times New Roman"/>
          <w:sz w:val="37"/>
          <w:vertAlign w:val="superscript"/>
        </w:rPr>
        <w:tab/>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nepieciešamā pedagoģiskā personāla nodrošinājums. </w:t>
      </w:r>
    </w:p>
    <w:p w14:paraId="387A8BAB" w14:textId="77777777" w:rsidR="009A7D57" w:rsidRDefault="00000000">
      <w:pPr>
        <w:numPr>
          <w:ilvl w:val="0"/>
          <w:numId w:val="4"/>
        </w:numPr>
        <w:spacing w:after="11" w:line="271" w:lineRule="auto"/>
        <w:ind w:right="1167" w:hanging="190"/>
      </w:pPr>
      <w:r>
        <w:rPr>
          <w:rFonts w:ascii="Times New Roman" w:eastAsia="Times New Roman" w:hAnsi="Times New Roman" w:cs="Times New Roman"/>
          <w:sz w:val="24"/>
        </w:rPr>
        <w:t xml:space="preserve">jauno pedagogu piesaiste skolai;  </w:t>
      </w:r>
    </w:p>
    <w:p w14:paraId="504CFE94" w14:textId="77777777" w:rsidR="009A7D57" w:rsidRDefault="00000000">
      <w:pPr>
        <w:numPr>
          <w:ilvl w:val="0"/>
          <w:numId w:val="4"/>
        </w:numPr>
        <w:spacing w:after="200" w:line="271" w:lineRule="auto"/>
        <w:ind w:right="1167" w:hanging="190"/>
      </w:pPr>
      <w:r>
        <w:rPr>
          <w:rFonts w:ascii="Times New Roman" w:eastAsia="Times New Roman" w:hAnsi="Times New Roman" w:cs="Times New Roman"/>
          <w:sz w:val="24"/>
        </w:rPr>
        <w:t xml:space="preserve">skolotāja - mentora piesaiste jaunajiem pedagogiem. </w:t>
      </w:r>
    </w:p>
    <w:p w14:paraId="34CF5D57" w14:textId="77777777" w:rsidR="009A7D57" w:rsidRDefault="00000000">
      <w:pPr>
        <w:spacing w:after="186" w:line="267" w:lineRule="auto"/>
        <w:ind w:left="137" w:right="84" w:hanging="10"/>
      </w:pPr>
      <w:r>
        <w:rPr>
          <w:noProof/>
        </w:rPr>
        <mc:AlternateContent>
          <mc:Choice Requires="wpg">
            <w:drawing>
              <wp:anchor distT="0" distB="0" distL="114300" distR="114300" simplePos="0" relativeHeight="251658240" behindDoc="1" locked="0" layoutInCell="1" allowOverlap="1" wp14:anchorId="2DB25E4D" wp14:editId="2ED88A43">
                <wp:simplePos x="0" y="0"/>
                <wp:positionH relativeFrom="column">
                  <wp:posOffset>68580</wp:posOffset>
                </wp:positionH>
                <wp:positionV relativeFrom="paragraph">
                  <wp:posOffset>-1719323</wp:posOffset>
                </wp:positionV>
                <wp:extent cx="8133029" cy="5818378"/>
                <wp:effectExtent l="0" t="0" r="0" b="0"/>
                <wp:wrapNone/>
                <wp:docPr id="84123" name="Group 84123"/>
                <wp:cNvGraphicFramePr/>
                <a:graphic xmlns:a="http://schemas.openxmlformats.org/drawingml/2006/main">
                  <a:graphicData uri="http://schemas.microsoft.com/office/word/2010/wordprocessingGroup">
                    <wpg:wgp>
                      <wpg:cNvGrpSpPr/>
                      <wpg:grpSpPr>
                        <a:xfrm>
                          <a:off x="0" y="0"/>
                          <a:ext cx="8133029" cy="5818378"/>
                          <a:chOff x="0" y="0"/>
                          <a:chExt cx="8133029" cy="5818378"/>
                        </a:xfrm>
                      </wpg:grpSpPr>
                      <wps:wsp>
                        <wps:cNvPr id="89556" name="Shape 89556"/>
                        <wps:cNvSpPr/>
                        <wps:spPr>
                          <a:xfrm>
                            <a:off x="1408125" y="189281"/>
                            <a:ext cx="2577719" cy="211836"/>
                          </a:xfrm>
                          <a:custGeom>
                            <a:avLst/>
                            <a:gdLst/>
                            <a:ahLst/>
                            <a:cxnLst/>
                            <a:rect l="0" t="0" r="0" b="0"/>
                            <a:pathLst>
                              <a:path w="2577719" h="211836">
                                <a:moveTo>
                                  <a:pt x="0" y="0"/>
                                </a:moveTo>
                                <a:lnTo>
                                  <a:pt x="2577719" y="0"/>
                                </a:lnTo>
                                <a:lnTo>
                                  <a:pt x="2577719" y="211836"/>
                                </a:lnTo>
                                <a:lnTo>
                                  <a:pt x="0" y="2118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57" name="Shape 89557"/>
                        <wps:cNvSpPr/>
                        <wps:spPr>
                          <a:xfrm>
                            <a:off x="1408125" y="401117"/>
                            <a:ext cx="2065274" cy="213360"/>
                          </a:xfrm>
                          <a:custGeom>
                            <a:avLst/>
                            <a:gdLst/>
                            <a:ahLst/>
                            <a:cxnLst/>
                            <a:rect l="0" t="0" r="0" b="0"/>
                            <a:pathLst>
                              <a:path w="2065274" h="213360">
                                <a:moveTo>
                                  <a:pt x="0" y="0"/>
                                </a:moveTo>
                                <a:lnTo>
                                  <a:pt x="2065274" y="0"/>
                                </a:lnTo>
                                <a:lnTo>
                                  <a:pt x="2065274" y="213360"/>
                                </a:lnTo>
                                <a:lnTo>
                                  <a:pt x="0" y="2133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558" name="Shape 89558"/>
                        <wps:cNvSpPr/>
                        <wps:spPr>
                          <a:xfrm>
                            <a:off x="1408125" y="614477"/>
                            <a:ext cx="2673731" cy="175260"/>
                          </a:xfrm>
                          <a:custGeom>
                            <a:avLst/>
                            <a:gdLst/>
                            <a:ahLst/>
                            <a:cxnLst/>
                            <a:rect l="0" t="0" r="0" b="0"/>
                            <a:pathLst>
                              <a:path w="2673731" h="175260">
                                <a:moveTo>
                                  <a:pt x="0" y="0"/>
                                </a:moveTo>
                                <a:lnTo>
                                  <a:pt x="2673731" y="0"/>
                                </a:lnTo>
                                <a:lnTo>
                                  <a:pt x="267373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559" name="Shape 89559"/>
                        <wps:cNvSpPr/>
                        <wps:spPr>
                          <a:xfrm>
                            <a:off x="1408125" y="789737"/>
                            <a:ext cx="1393190" cy="175260"/>
                          </a:xfrm>
                          <a:custGeom>
                            <a:avLst/>
                            <a:gdLst/>
                            <a:ahLst/>
                            <a:cxnLst/>
                            <a:rect l="0" t="0" r="0" b="0"/>
                            <a:pathLst>
                              <a:path w="1393190" h="175260">
                                <a:moveTo>
                                  <a:pt x="0" y="0"/>
                                </a:moveTo>
                                <a:lnTo>
                                  <a:pt x="1393190" y="0"/>
                                </a:lnTo>
                                <a:lnTo>
                                  <a:pt x="1393190"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560" name="Shape 89560"/>
                        <wps:cNvSpPr/>
                        <wps:spPr>
                          <a:xfrm>
                            <a:off x="1408125" y="964997"/>
                            <a:ext cx="1976882" cy="211836"/>
                          </a:xfrm>
                          <a:custGeom>
                            <a:avLst/>
                            <a:gdLst/>
                            <a:ahLst/>
                            <a:cxnLst/>
                            <a:rect l="0" t="0" r="0" b="0"/>
                            <a:pathLst>
                              <a:path w="1976882" h="211836">
                                <a:moveTo>
                                  <a:pt x="0" y="0"/>
                                </a:moveTo>
                                <a:lnTo>
                                  <a:pt x="1976882" y="0"/>
                                </a:lnTo>
                                <a:lnTo>
                                  <a:pt x="1976882" y="211836"/>
                                </a:lnTo>
                                <a:lnTo>
                                  <a:pt x="0" y="2118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61" name="Shape 89561"/>
                        <wps:cNvSpPr/>
                        <wps:spPr>
                          <a:xfrm>
                            <a:off x="0" y="0"/>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2" name="Shape 89562"/>
                        <wps:cNvSpPr/>
                        <wps:spPr>
                          <a:xfrm>
                            <a:off x="12192" y="0"/>
                            <a:ext cx="1263396" cy="12497"/>
                          </a:xfrm>
                          <a:custGeom>
                            <a:avLst/>
                            <a:gdLst/>
                            <a:ahLst/>
                            <a:cxnLst/>
                            <a:rect l="0" t="0" r="0" b="0"/>
                            <a:pathLst>
                              <a:path w="1263396" h="12497">
                                <a:moveTo>
                                  <a:pt x="0" y="0"/>
                                </a:moveTo>
                                <a:lnTo>
                                  <a:pt x="1263396" y="0"/>
                                </a:lnTo>
                                <a:lnTo>
                                  <a:pt x="1263396"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3" name="Shape 89563"/>
                        <wps:cNvSpPr/>
                        <wps:spPr>
                          <a:xfrm>
                            <a:off x="1275537" y="0"/>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4" name="Shape 89564"/>
                        <wps:cNvSpPr/>
                        <wps:spPr>
                          <a:xfrm>
                            <a:off x="1287729" y="0"/>
                            <a:ext cx="2868803" cy="12497"/>
                          </a:xfrm>
                          <a:custGeom>
                            <a:avLst/>
                            <a:gdLst/>
                            <a:ahLst/>
                            <a:cxnLst/>
                            <a:rect l="0" t="0" r="0" b="0"/>
                            <a:pathLst>
                              <a:path w="2868803" h="12497">
                                <a:moveTo>
                                  <a:pt x="0" y="0"/>
                                </a:moveTo>
                                <a:lnTo>
                                  <a:pt x="2868803" y="0"/>
                                </a:lnTo>
                                <a:lnTo>
                                  <a:pt x="2868803"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5" name="Shape 89565"/>
                        <wps:cNvSpPr/>
                        <wps:spPr>
                          <a:xfrm>
                            <a:off x="4156532" y="0"/>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6" name="Shape 89566"/>
                        <wps:cNvSpPr/>
                        <wps:spPr>
                          <a:xfrm>
                            <a:off x="4168724" y="0"/>
                            <a:ext cx="3951986" cy="12497"/>
                          </a:xfrm>
                          <a:custGeom>
                            <a:avLst/>
                            <a:gdLst/>
                            <a:ahLst/>
                            <a:cxnLst/>
                            <a:rect l="0" t="0" r="0" b="0"/>
                            <a:pathLst>
                              <a:path w="3951986" h="12497">
                                <a:moveTo>
                                  <a:pt x="0" y="0"/>
                                </a:moveTo>
                                <a:lnTo>
                                  <a:pt x="3951986" y="0"/>
                                </a:lnTo>
                                <a:lnTo>
                                  <a:pt x="3951986"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7" name="Shape 89567"/>
                        <wps:cNvSpPr/>
                        <wps:spPr>
                          <a:xfrm>
                            <a:off x="8120838" y="0"/>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8" name="Shape 89568"/>
                        <wps:cNvSpPr/>
                        <wps:spPr>
                          <a:xfrm>
                            <a:off x="0" y="12624"/>
                            <a:ext cx="12192" cy="1661414"/>
                          </a:xfrm>
                          <a:custGeom>
                            <a:avLst/>
                            <a:gdLst/>
                            <a:ahLst/>
                            <a:cxnLst/>
                            <a:rect l="0" t="0" r="0" b="0"/>
                            <a:pathLst>
                              <a:path w="12192" h="1661414">
                                <a:moveTo>
                                  <a:pt x="0" y="0"/>
                                </a:moveTo>
                                <a:lnTo>
                                  <a:pt x="12192" y="0"/>
                                </a:lnTo>
                                <a:lnTo>
                                  <a:pt x="12192" y="1661414"/>
                                </a:lnTo>
                                <a:lnTo>
                                  <a:pt x="0" y="16614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69" name="Shape 89569"/>
                        <wps:cNvSpPr/>
                        <wps:spPr>
                          <a:xfrm>
                            <a:off x="1275537" y="12624"/>
                            <a:ext cx="12192" cy="1661414"/>
                          </a:xfrm>
                          <a:custGeom>
                            <a:avLst/>
                            <a:gdLst/>
                            <a:ahLst/>
                            <a:cxnLst/>
                            <a:rect l="0" t="0" r="0" b="0"/>
                            <a:pathLst>
                              <a:path w="12192" h="1661414">
                                <a:moveTo>
                                  <a:pt x="0" y="0"/>
                                </a:moveTo>
                                <a:lnTo>
                                  <a:pt x="12192" y="0"/>
                                </a:lnTo>
                                <a:lnTo>
                                  <a:pt x="12192" y="1661414"/>
                                </a:lnTo>
                                <a:lnTo>
                                  <a:pt x="0" y="16614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0" name="Shape 89570"/>
                        <wps:cNvSpPr/>
                        <wps:spPr>
                          <a:xfrm>
                            <a:off x="4156532" y="12624"/>
                            <a:ext cx="12192" cy="1661414"/>
                          </a:xfrm>
                          <a:custGeom>
                            <a:avLst/>
                            <a:gdLst/>
                            <a:ahLst/>
                            <a:cxnLst/>
                            <a:rect l="0" t="0" r="0" b="0"/>
                            <a:pathLst>
                              <a:path w="12192" h="1661414">
                                <a:moveTo>
                                  <a:pt x="0" y="0"/>
                                </a:moveTo>
                                <a:lnTo>
                                  <a:pt x="12192" y="0"/>
                                </a:lnTo>
                                <a:lnTo>
                                  <a:pt x="12192" y="1661414"/>
                                </a:lnTo>
                                <a:lnTo>
                                  <a:pt x="0" y="16614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1" name="Shape 89571"/>
                        <wps:cNvSpPr/>
                        <wps:spPr>
                          <a:xfrm>
                            <a:off x="8120838" y="12624"/>
                            <a:ext cx="12192" cy="1661414"/>
                          </a:xfrm>
                          <a:custGeom>
                            <a:avLst/>
                            <a:gdLst/>
                            <a:ahLst/>
                            <a:cxnLst/>
                            <a:rect l="0" t="0" r="0" b="0"/>
                            <a:pathLst>
                              <a:path w="12192" h="1661414">
                                <a:moveTo>
                                  <a:pt x="0" y="0"/>
                                </a:moveTo>
                                <a:lnTo>
                                  <a:pt x="12192" y="0"/>
                                </a:lnTo>
                                <a:lnTo>
                                  <a:pt x="12192" y="1661414"/>
                                </a:lnTo>
                                <a:lnTo>
                                  <a:pt x="0" y="16614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2" name="Shape 89572"/>
                        <wps:cNvSpPr/>
                        <wps:spPr>
                          <a:xfrm>
                            <a:off x="0" y="167403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3" name="Shape 89573"/>
                        <wps:cNvSpPr/>
                        <wps:spPr>
                          <a:xfrm>
                            <a:off x="12192" y="1674038"/>
                            <a:ext cx="1263396" cy="12192"/>
                          </a:xfrm>
                          <a:custGeom>
                            <a:avLst/>
                            <a:gdLst/>
                            <a:ahLst/>
                            <a:cxnLst/>
                            <a:rect l="0" t="0" r="0" b="0"/>
                            <a:pathLst>
                              <a:path w="1263396" h="12192">
                                <a:moveTo>
                                  <a:pt x="0" y="0"/>
                                </a:moveTo>
                                <a:lnTo>
                                  <a:pt x="1263396" y="0"/>
                                </a:lnTo>
                                <a:lnTo>
                                  <a:pt x="1263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4" name="Shape 89574"/>
                        <wps:cNvSpPr/>
                        <wps:spPr>
                          <a:xfrm>
                            <a:off x="1275537" y="167403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5" name="Shape 89575"/>
                        <wps:cNvSpPr/>
                        <wps:spPr>
                          <a:xfrm>
                            <a:off x="1287729" y="1674038"/>
                            <a:ext cx="2868803" cy="12192"/>
                          </a:xfrm>
                          <a:custGeom>
                            <a:avLst/>
                            <a:gdLst/>
                            <a:ahLst/>
                            <a:cxnLst/>
                            <a:rect l="0" t="0" r="0" b="0"/>
                            <a:pathLst>
                              <a:path w="2868803" h="12192">
                                <a:moveTo>
                                  <a:pt x="0" y="0"/>
                                </a:moveTo>
                                <a:lnTo>
                                  <a:pt x="2868803" y="0"/>
                                </a:lnTo>
                                <a:lnTo>
                                  <a:pt x="286880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6" name="Shape 89576"/>
                        <wps:cNvSpPr/>
                        <wps:spPr>
                          <a:xfrm>
                            <a:off x="4156532" y="167403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7" name="Shape 89577"/>
                        <wps:cNvSpPr/>
                        <wps:spPr>
                          <a:xfrm>
                            <a:off x="4168724" y="1674038"/>
                            <a:ext cx="3951986" cy="12192"/>
                          </a:xfrm>
                          <a:custGeom>
                            <a:avLst/>
                            <a:gdLst/>
                            <a:ahLst/>
                            <a:cxnLst/>
                            <a:rect l="0" t="0" r="0" b="0"/>
                            <a:pathLst>
                              <a:path w="3951986" h="12192">
                                <a:moveTo>
                                  <a:pt x="0" y="0"/>
                                </a:moveTo>
                                <a:lnTo>
                                  <a:pt x="3951986" y="0"/>
                                </a:lnTo>
                                <a:lnTo>
                                  <a:pt x="39519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8" name="Shape 89578"/>
                        <wps:cNvSpPr/>
                        <wps:spPr>
                          <a:xfrm>
                            <a:off x="8120838" y="167403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79" name="Shape 89579"/>
                        <wps:cNvSpPr/>
                        <wps:spPr>
                          <a:xfrm>
                            <a:off x="0" y="1686230"/>
                            <a:ext cx="12192" cy="641604"/>
                          </a:xfrm>
                          <a:custGeom>
                            <a:avLst/>
                            <a:gdLst/>
                            <a:ahLst/>
                            <a:cxnLst/>
                            <a:rect l="0" t="0" r="0" b="0"/>
                            <a:pathLst>
                              <a:path w="12192" h="641604">
                                <a:moveTo>
                                  <a:pt x="0" y="0"/>
                                </a:moveTo>
                                <a:lnTo>
                                  <a:pt x="12192" y="0"/>
                                </a:lnTo>
                                <a:lnTo>
                                  <a:pt x="12192" y="641604"/>
                                </a:lnTo>
                                <a:lnTo>
                                  <a:pt x="0" y="641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0" name="Shape 89580"/>
                        <wps:cNvSpPr/>
                        <wps:spPr>
                          <a:xfrm>
                            <a:off x="1275537" y="1686230"/>
                            <a:ext cx="12192" cy="641604"/>
                          </a:xfrm>
                          <a:custGeom>
                            <a:avLst/>
                            <a:gdLst/>
                            <a:ahLst/>
                            <a:cxnLst/>
                            <a:rect l="0" t="0" r="0" b="0"/>
                            <a:pathLst>
                              <a:path w="12192" h="641604">
                                <a:moveTo>
                                  <a:pt x="0" y="0"/>
                                </a:moveTo>
                                <a:lnTo>
                                  <a:pt x="12192" y="0"/>
                                </a:lnTo>
                                <a:lnTo>
                                  <a:pt x="12192" y="641604"/>
                                </a:lnTo>
                                <a:lnTo>
                                  <a:pt x="0" y="641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1" name="Shape 89581"/>
                        <wps:cNvSpPr/>
                        <wps:spPr>
                          <a:xfrm>
                            <a:off x="8120838" y="1686230"/>
                            <a:ext cx="12192" cy="641604"/>
                          </a:xfrm>
                          <a:custGeom>
                            <a:avLst/>
                            <a:gdLst/>
                            <a:ahLst/>
                            <a:cxnLst/>
                            <a:rect l="0" t="0" r="0" b="0"/>
                            <a:pathLst>
                              <a:path w="12192" h="641604">
                                <a:moveTo>
                                  <a:pt x="0" y="0"/>
                                </a:moveTo>
                                <a:lnTo>
                                  <a:pt x="12192" y="0"/>
                                </a:lnTo>
                                <a:lnTo>
                                  <a:pt x="12192" y="641604"/>
                                </a:lnTo>
                                <a:lnTo>
                                  <a:pt x="0" y="6416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2" name="Shape 89582"/>
                        <wps:cNvSpPr/>
                        <wps:spPr>
                          <a:xfrm>
                            <a:off x="0" y="23278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3" name="Shape 89583"/>
                        <wps:cNvSpPr/>
                        <wps:spPr>
                          <a:xfrm>
                            <a:off x="1275537" y="23278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4" name="Shape 89584"/>
                        <wps:cNvSpPr/>
                        <wps:spPr>
                          <a:xfrm>
                            <a:off x="1287729" y="2327834"/>
                            <a:ext cx="348996" cy="12192"/>
                          </a:xfrm>
                          <a:custGeom>
                            <a:avLst/>
                            <a:gdLst/>
                            <a:ahLst/>
                            <a:cxnLst/>
                            <a:rect l="0" t="0" r="0" b="0"/>
                            <a:pathLst>
                              <a:path w="348996" h="12192">
                                <a:moveTo>
                                  <a:pt x="0" y="0"/>
                                </a:moveTo>
                                <a:lnTo>
                                  <a:pt x="348996" y="0"/>
                                </a:lnTo>
                                <a:lnTo>
                                  <a:pt x="3489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5" name="Shape 89585"/>
                        <wps:cNvSpPr/>
                        <wps:spPr>
                          <a:xfrm>
                            <a:off x="1636725" y="23278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6" name="Shape 89586"/>
                        <wps:cNvSpPr/>
                        <wps:spPr>
                          <a:xfrm>
                            <a:off x="1648917" y="2327834"/>
                            <a:ext cx="6471793" cy="12192"/>
                          </a:xfrm>
                          <a:custGeom>
                            <a:avLst/>
                            <a:gdLst/>
                            <a:ahLst/>
                            <a:cxnLst/>
                            <a:rect l="0" t="0" r="0" b="0"/>
                            <a:pathLst>
                              <a:path w="6471793" h="12192">
                                <a:moveTo>
                                  <a:pt x="0" y="0"/>
                                </a:moveTo>
                                <a:lnTo>
                                  <a:pt x="6471793" y="0"/>
                                </a:lnTo>
                                <a:lnTo>
                                  <a:pt x="647179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7" name="Shape 89587"/>
                        <wps:cNvSpPr/>
                        <wps:spPr>
                          <a:xfrm>
                            <a:off x="8120838" y="232783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8" name="Shape 89588"/>
                        <wps:cNvSpPr/>
                        <wps:spPr>
                          <a:xfrm>
                            <a:off x="0" y="2340026"/>
                            <a:ext cx="12192" cy="579120"/>
                          </a:xfrm>
                          <a:custGeom>
                            <a:avLst/>
                            <a:gdLst/>
                            <a:ahLst/>
                            <a:cxnLst/>
                            <a:rect l="0" t="0" r="0" b="0"/>
                            <a:pathLst>
                              <a:path w="12192" h="579120">
                                <a:moveTo>
                                  <a:pt x="0" y="0"/>
                                </a:moveTo>
                                <a:lnTo>
                                  <a:pt x="12192" y="0"/>
                                </a:lnTo>
                                <a:lnTo>
                                  <a:pt x="12192" y="579120"/>
                                </a:lnTo>
                                <a:lnTo>
                                  <a:pt x="0" y="5791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89" name="Shape 89589"/>
                        <wps:cNvSpPr/>
                        <wps:spPr>
                          <a:xfrm>
                            <a:off x="1275537" y="2340026"/>
                            <a:ext cx="12192" cy="579120"/>
                          </a:xfrm>
                          <a:custGeom>
                            <a:avLst/>
                            <a:gdLst/>
                            <a:ahLst/>
                            <a:cxnLst/>
                            <a:rect l="0" t="0" r="0" b="0"/>
                            <a:pathLst>
                              <a:path w="12192" h="579120">
                                <a:moveTo>
                                  <a:pt x="0" y="0"/>
                                </a:moveTo>
                                <a:lnTo>
                                  <a:pt x="12192" y="0"/>
                                </a:lnTo>
                                <a:lnTo>
                                  <a:pt x="12192" y="579120"/>
                                </a:lnTo>
                                <a:lnTo>
                                  <a:pt x="0" y="5791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0" name="Shape 89590"/>
                        <wps:cNvSpPr/>
                        <wps:spPr>
                          <a:xfrm>
                            <a:off x="1636725" y="2340026"/>
                            <a:ext cx="12192" cy="579120"/>
                          </a:xfrm>
                          <a:custGeom>
                            <a:avLst/>
                            <a:gdLst/>
                            <a:ahLst/>
                            <a:cxnLst/>
                            <a:rect l="0" t="0" r="0" b="0"/>
                            <a:pathLst>
                              <a:path w="12192" h="579120">
                                <a:moveTo>
                                  <a:pt x="0" y="0"/>
                                </a:moveTo>
                                <a:lnTo>
                                  <a:pt x="12192" y="0"/>
                                </a:lnTo>
                                <a:lnTo>
                                  <a:pt x="12192" y="579120"/>
                                </a:lnTo>
                                <a:lnTo>
                                  <a:pt x="0" y="5791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1" name="Shape 89591"/>
                        <wps:cNvSpPr/>
                        <wps:spPr>
                          <a:xfrm>
                            <a:off x="8120838" y="2340026"/>
                            <a:ext cx="12192" cy="579120"/>
                          </a:xfrm>
                          <a:custGeom>
                            <a:avLst/>
                            <a:gdLst/>
                            <a:ahLst/>
                            <a:cxnLst/>
                            <a:rect l="0" t="0" r="0" b="0"/>
                            <a:pathLst>
                              <a:path w="12192" h="579120">
                                <a:moveTo>
                                  <a:pt x="0" y="0"/>
                                </a:moveTo>
                                <a:lnTo>
                                  <a:pt x="12192" y="0"/>
                                </a:lnTo>
                                <a:lnTo>
                                  <a:pt x="12192" y="579120"/>
                                </a:lnTo>
                                <a:lnTo>
                                  <a:pt x="0" y="5791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92" name="Shape 89592"/>
                        <wps:cNvSpPr/>
                        <wps:spPr>
                          <a:xfrm>
                            <a:off x="1408125" y="3106852"/>
                            <a:ext cx="2199386" cy="211836"/>
                          </a:xfrm>
                          <a:custGeom>
                            <a:avLst/>
                            <a:gdLst/>
                            <a:ahLst/>
                            <a:cxnLst/>
                            <a:rect l="0" t="0" r="0" b="0"/>
                            <a:pathLst>
                              <a:path w="2199386" h="211836">
                                <a:moveTo>
                                  <a:pt x="0" y="0"/>
                                </a:moveTo>
                                <a:lnTo>
                                  <a:pt x="2199386" y="0"/>
                                </a:lnTo>
                                <a:lnTo>
                                  <a:pt x="2199386" y="211836"/>
                                </a:lnTo>
                                <a:lnTo>
                                  <a:pt x="0" y="211836"/>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93" name="Shape 89593"/>
                        <wps:cNvSpPr/>
                        <wps:spPr>
                          <a:xfrm>
                            <a:off x="1408125" y="3318688"/>
                            <a:ext cx="2530094" cy="175260"/>
                          </a:xfrm>
                          <a:custGeom>
                            <a:avLst/>
                            <a:gdLst/>
                            <a:ahLst/>
                            <a:cxnLst/>
                            <a:rect l="0" t="0" r="0" b="0"/>
                            <a:pathLst>
                              <a:path w="2530094" h="175260">
                                <a:moveTo>
                                  <a:pt x="0" y="0"/>
                                </a:moveTo>
                                <a:lnTo>
                                  <a:pt x="2530094" y="0"/>
                                </a:lnTo>
                                <a:lnTo>
                                  <a:pt x="2530094"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94" name="Shape 89594"/>
                        <wps:cNvSpPr/>
                        <wps:spPr>
                          <a:xfrm>
                            <a:off x="1408125" y="3493948"/>
                            <a:ext cx="1192073" cy="175260"/>
                          </a:xfrm>
                          <a:custGeom>
                            <a:avLst/>
                            <a:gdLst/>
                            <a:ahLst/>
                            <a:cxnLst/>
                            <a:rect l="0" t="0" r="0" b="0"/>
                            <a:pathLst>
                              <a:path w="1192073" h="175260">
                                <a:moveTo>
                                  <a:pt x="0" y="0"/>
                                </a:moveTo>
                                <a:lnTo>
                                  <a:pt x="1192073" y="0"/>
                                </a:lnTo>
                                <a:lnTo>
                                  <a:pt x="1192073"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95" name="Shape 89595"/>
                        <wps:cNvSpPr/>
                        <wps:spPr>
                          <a:xfrm>
                            <a:off x="1408125" y="3669208"/>
                            <a:ext cx="2239010" cy="213360"/>
                          </a:xfrm>
                          <a:custGeom>
                            <a:avLst/>
                            <a:gdLst/>
                            <a:ahLst/>
                            <a:cxnLst/>
                            <a:rect l="0" t="0" r="0" b="0"/>
                            <a:pathLst>
                              <a:path w="2239010" h="213360">
                                <a:moveTo>
                                  <a:pt x="0" y="0"/>
                                </a:moveTo>
                                <a:lnTo>
                                  <a:pt x="2239010" y="0"/>
                                </a:lnTo>
                                <a:lnTo>
                                  <a:pt x="2239010" y="213360"/>
                                </a:lnTo>
                                <a:lnTo>
                                  <a:pt x="0" y="2133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96" name="Shape 89596"/>
                        <wps:cNvSpPr/>
                        <wps:spPr>
                          <a:xfrm>
                            <a:off x="1408125" y="3882568"/>
                            <a:ext cx="2304542" cy="175260"/>
                          </a:xfrm>
                          <a:custGeom>
                            <a:avLst/>
                            <a:gdLst/>
                            <a:ahLst/>
                            <a:cxnLst/>
                            <a:rect l="0" t="0" r="0" b="0"/>
                            <a:pathLst>
                              <a:path w="2304542" h="175260">
                                <a:moveTo>
                                  <a:pt x="0" y="0"/>
                                </a:moveTo>
                                <a:lnTo>
                                  <a:pt x="2304542" y="0"/>
                                </a:lnTo>
                                <a:lnTo>
                                  <a:pt x="2304542"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97" name="Shape 89597"/>
                        <wps:cNvSpPr/>
                        <wps:spPr>
                          <a:xfrm>
                            <a:off x="1408125" y="4057828"/>
                            <a:ext cx="2008886" cy="175260"/>
                          </a:xfrm>
                          <a:custGeom>
                            <a:avLst/>
                            <a:gdLst/>
                            <a:ahLst/>
                            <a:cxnLst/>
                            <a:rect l="0" t="0" r="0" b="0"/>
                            <a:pathLst>
                              <a:path w="2008886" h="175260">
                                <a:moveTo>
                                  <a:pt x="0" y="0"/>
                                </a:moveTo>
                                <a:lnTo>
                                  <a:pt x="2008886" y="0"/>
                                </a:lnTo>
                                <a:lnTo>
                                  <a:pt x="2008886"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98" name="Shape 89598"/>
                        <wps:cNvSpPr/>
                        <wps:spPr>
                          <a:xfrm>
                            <a:off x="1408125" y="4233088"/>
                            <a:ext cx="724205" cy="175260"/>
                          </a:xfrm>
                          <a:custGeom>
                            <a:avLst/>
                            <a:gdLst/>
                            <a:ahLst/>
                            <a:cxnLst/>
                            <a:rect l="0" t="0" r="0" b="0"/>
                            <a:pathLst>
                              <a:path w="724205" h="175260">
                                <a:moveTo>
                                  <a:pt x="0" y="0"/>
                                </a:moveTo>
                                <a:lnTo>
                                  <a:pt x="724205" y="0"/>
                                </a:lnTo>
                                <a:lnTo>
                                  <a:pt x="724205" y="175260"/>
                                </a:lnTo>
                                <a:lnTo>
                                  <a:pt x="0" y="17526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89599" name="Shape 89599"/>
                        <wps:cNvSpPr/>
                        <wps:spPr>
                          <a:xfrm>
                            <a:off x="0" y="291914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00" name="Shape 89600"/>
                        <wps:cNvSpPr/>
                        <wps:spPr>
                          <a:xfrm>
                            <a:off x="1275537" y="291914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01" name="Shape 89601"/>
                        <wps:cNvSpPr/>
                        <wps:spPr>
                          <a:xfrm>
                            <a:off x="1287729" y="2919146"/>
                            <a:ext cx="348996" cy="12192"/>
                          </a:xfrm>
                          <a:custGeom>
                            <a:avLst/>
                            <a:gdLst/>
                            <a:ahLst/>
                            <a:cxnLst/>
                            <a:rect l="0" t="0" r="0" b="0"/>
                            <a:pathLst>
                              <a:path w="348996" h="12192">
                                <a:moveTo>
                                  <a:pt x="0" y="0"/>
                                </a:moveTo>
                                <a:lnTo>
                                  <a:pt x="348996" y="0"/>
                                </a:lnTo>
                                <a:lnTo>
                                  <a:pt x="3489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02" name="Shape 89602"/>
                        <wps:cNvSpPr/>
                        <wps:spPr>
                          <a:xfrm>
                            <a:off x="1636725" y="291914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03" name="Shape 89603"/>
                        <wps:cNvSpPr/>
                        <wps:spPr>
                          <a:xfrm>
                            <a:off x="1648917" y="2919146"/>
                            <a:ext cx="2507615" cy="12192"/>
                          </a:xfrm>
                          <a:custGeom>
                            <a:avLst/>
                            <a:gdLst/>
                            <a:ahLst/>
                            <a:cxnLst/>
                            <a:rect l="0" t="0" r="0" b="0"/>
                            <a:pathLst>
                              <a:path w="2507615" h="12192">
                                <a:moveTo>
                                  <a:pt x="0" y="0"/>
                                </a:moveTo>
                                <a:lnTo>
                                  <a:pt x="2507615" y="0"/>
                                </a:lnTo>
                                <a:lnTo>
                                  <a:pt x="250761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04" name="Shape 89604"/>
                        <wps:cNvSpPr/>
                        <wps:spPr>
                          <a:xfrm>
                            <a:off x="4156532" y="291914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05" name="Shape 89605"/>
                        <wps:cNvSpPr/>
                        <wps:spPr>
                          <a:xfrm>
                            <a:off x="4168724" y="2919146"/>
                            <a:ext cx="3951986" cy="12192"/>
                          </a:xfrm>
                          <a:custGeom>
                            <a:avLst/>
                            <a:gdLst/>
                            <a:ahLst/>
                            <a:cxnLst/>
                            <a:rect l="0" t="0" r="0" b="0"/>
                            <a:pathLst>
                              <a:path w="3951986" h="12192">
                                <a:moveTo>
                                  <a:pt x="0" y="0"/>
                                </a:moveTo>
                                <a:lnTo>
                                  <a:pt x="3951986" y="0"/>
                                </a:lnTo>
                                <a:lnTo>
                                  <a:pt x="39519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06" name="Shape 89606"/>
                        <wps:cNvSpPr/>
                        <wps:spPr>
                          <a:xfrm>
                            <a:off x="8120838" y="291914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07" name="Shape 89607"/>
                        <wps:cNvSpPr/>
                        <wps:spPr>
                          <a:xfrm>
                            <a:off x="0" y="2931338"/>
                            <a:ext cx="12192" cy="1477010"/>
                          </a:xfrm>
                          <a:custGeom>
                            <a:avLst/>
                            <a:gdLst/>
                            <a:ahLst/>
                            <a:cxnLst/>
                            <a:rect l="0" t="0" r="0" b="0"/>
                            <a:pathLst>
                              <a:path w="12192" h="1477010">
                                <a:moveTo>
                                  <a:pt x="0" y="0"/>
                                </a:moveTo>
                                <a:lnTo>
                                  <a:pt x="12192" y="0"/>
                                </a:lnTo>
                                <a:lnTo>
                                  <a:pt x="12192" y="1477010"/>
                                </a:lnTo>
                                <a:lnTo>
                                  <a:pt x="0" y="14770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08" name="Shape 89608"/>
                        <wps:cNvSpPr/>
                        <wps:spPr>
                          <a:xfrm>
                            <a:off x="1275537" y="2931338"/>
                            <a:ext cx="12192" cy="1477010"/>
                          </a:xfrm>
                          <a:custGeom>
                            <a:avLst/>
                            <a:gdLst/>
                            <a:ahLst/>
                            <a:cxnLst/>
                            <a:rect l="0" t="0" r="0" b="0"/>
                            <a:pathLst>
                              <a:path w="12192" h="1477010">
                                <a:moveTo>
                                  <a:pt x="0" y="0"/>
                                </a:moveTo>
                                <a:lnTo>
                                  <a:pt x="12192" y="0"/>
                                </a:lnTo>
                                <a:lnTo>
                                  <a:pt x="12192" y="1477010"/>
                                </a:lnTo>
                                <a:lnTo>
                                  <a:pt x="0" y="14770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09" name="Shape 89609"/>
                        <wps:cNvSpPr/>
                        <wps:spPr>
                          <a:xfrm>
                            <a:off x="4156532" y="2931338"/>
                            <a:ext cx="12192" cy="1477010"/>
                          </a:xfrm>
                          <a:custGeom>
                            <a:avLst/>
                            <a:gdLst/>
                            <a:ahLst/>
                            <a:cxnLst/>
                            <a:rect l="0" t="0" r="0" b="0"/>
                            <a:pathLst>
                              <a:path w="12192" h="1477010">
                                <a:moveTo>
                                  <a:pt x="0" y="0"/>
                                </a:moveTo>
                                <a:lnTo>
                                  <a:pt x="12192" y="0"/>
                                </a:lnTo>
                                <a:lnTo>
                                  <a:pt x="12192" y="1477010"/>
                                </a:lnTo>
                                <a:lnTo>
                                  <a:pt x="0" y="14770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0" name="Shape 89610"/>
                        <wps:cNvSpPr/>
                        <wps:spPr>
                          <a:xfrm>
                            <a:off x="8120838" y="2931338"/>
                            <a:ext cx="12192" cy="1477010"/>
                          </a:xfrm>
                          <a:custGeom>
                            <a:avLst/>
                            <a:gdLst/>
                            <a:ahLst/>
                            <a:cxnLst/>
                            <a:rect l="0" t="0" r="0" b="0"/>
                            <a:pathLst>
                              <a:path w="12192" h="1477010">
                                <a:moveTo>
                                  <a:pt x="0" y="0"/>
                                </a:moveTo>
                                <a:lnTo>
                                  <a:pt x="12192" y="0"/>
                                </a:lnTo>
                                <a:lnTo>
                                  <a:pt x="12192" y="1477010"/>
                                </a:lnTo>
                                <a:lnTo>
                                  <a:pt x="0" y="14770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1" name="Shape 89611"/>
                        <wps:cNvSpPr/>
                        <wps:spPr>
                          <a:xfrm>
                            <a:off x="0" y="440834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2" name="Shape 89612"/>
                        <wps:cNvSpPr/>
                        <wps:spPr>
                          <a:xfrm>
                            <a:off x="12192" y="4408348"/>
                            <a:ext cx="1263396" cy="12192"/>
                          </a:xfrm>
                          <a:custGeom>
                            <a:avLst/>
                            <a:gdLst/>
                            <a:ahLst/>
                            <a:cxnLst/>
                            <a:rect l="0" t="0" r="0" b="0"/>
                            <a:pathLst>
                              <a:path w="1263396" h="12192">
                                <a:moveTo>
                                  <a:pt x="0" y="0"/>
                                </a:moveTo>
                                <a:lnTo>
                                  <a:pt x="1263396" y="0"/>
                                </a:lnTo>
                                <a:lnTo>
                                  <a:pt x="1263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3" name="Shape 89613"/>
                        <wps:cNvSpPr/>
                        <wps:spPr>
                          <a:xfrm>
                            <a:off x="1275537" y="440834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4" name="Shape 89614"/>
                        <wps:cNvSpPr/>
                        <wps:spPr>
                          <a:xfrm>
                            <a:off x="1287729" y="4408348"/>
                            <a:ext cx="2868803" cy="12192"/>
                          </a:xfrm>
                          <a:custGeom>
                            <a:avLst/>
                            <a:gdLst/>
                            <a:ahLst/>
                            <a:cxnLst/>
                            <a:rect l="0" t="0" r="0" b="0"/>
                            <a:pathLst>
                              <a:path w="2868803" h="12192">
                                <a:moveTo>
                                  <a:pt x="0" y="0"/>
                                </a:moveTo>
                                <a:lnTo>
                                  <a:pt x="2868803" y="0"/>
                                </a:lnTo>
                                <a:lnTo>
                                  <a:pt x="286880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5" name="Shape 89615"/>
                        <wps:cNvSpPr/>
                        <wps:spPr>
                          <a:xfrm>
                            <a:off x="4156532" y="440834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6" name="Shape 89616"/>
                        <wps:cNvSpPr/>
                        <wps:spPr>
                          <a:xfrm>
                            <a:off x="4168724" y="4408348"/>
                            <a:ext cx="3951986" cy="12192"/>
                          </a:xfrm>
                          <a:custGeom>
                            <a:avLst/>
                            <a:gdLst/>
                            <a:ahLst/>
                            <a:cxnLst/>
                            <a:rect l="0" t="0" r="0" b="0"/>
                            <a:pathLst>
                              <a:path w="3951986" h="12192">
                                <a:moveTo>
                                  <a:pt x="0" y="0"/>
                                </a:moveTo>
                                <a:lnTo>
                                  <a:pt x="3951986" y="0"/>
                                </a:lnTo>
                                <a:lnTo>
                                  <a:pt x="39519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7" name="Shape 89617"/>
                        <wps:cNvSpPr/>
                        <wps:spPr>
                          <a:xfrm>
                            <a:off x="8120838" y="440834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8" name="Shape 89618"/>
                        <wps:cNvSpPr/>
                        <wps:spPr>
                          <a:xfrm>
                            <a:off x="0" y="4420616"/>
                            <a:ext cx="12192" cy="286817"/>
                          </a:xfrm>
                          <a:custGeom>
                            <a:avLst/>
                            <a:gdLst/>
                            <a:ahLst/>
                            <a:cxnLst/>
                            <a:rect l="0" t="0" r="0" b="0"/>
                            <a:pathLst>
                              <a:path w="12192" h="286817">
                                <a:moveTo>
                                  <a:pt x="0" y="0"/>
                                </a:moveTo>
                                <a:lnTo>
                                  <a:pt x="12192" y="0"/>
                                </a:lnTo>
                                <a:lnTo>
                                  <a:pt x="12192"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19" name="Shape 89619"/>
                        <wps:cNvSpPr/>
                        <wps:spPr>
                          <a:xfrm>
                            <a:off x="8120838" y="4420616"/>
                            <a:ext cx="12192" cy="286817"/>
                          </a:xfrm>
                          <a:custGeom>
                            <a:avLst/>
                            <a:gdLst/>
                            <a:ahLst/>
                            <a:cxnLst/>
                            <a:rect l="0" t="0" r="0" b="0"/>
                            <a:pathLst>
                              <a:path w="12192" h="286817">
                                <a:moveTo>
                                  <a:pt x="0" y="0"/>
                                </a:moveTo>
                                <a:lnTo>
                                  <a:pt x="12192" y="0"/>
                                </a:lnTo>
                                <a:lnTo>
                                  <a:pt x="12192" y="286817"/>
                                </a:lnTo>
                                <a:lnTo>
                                  <a:pt x="0" y="28681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0" name="Shape 89620"/>
                        <wps:cNvSpPr/>
                        <wps:spPr>
                          <a:xfrm>
                            <a:off x="0" y="470743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1" name="Shape 89621"/>
                        <wps:cNvSpPr/>
                        <wps:spPr>
                          <a:xfrm>
                            <a:off x="12192" y="4707433"/>
                            <a:ext cx="1263396" cy="12192"/>
                          </a:xfrm>
                          <a:custGeom>
                            <a:avLst/>
                            <a:gdLst/>
                            <a:ahLst/>
                            <a:cxnLst/>
                            <a:rect l="0" t="0" r="0" b="0"/>
                            <a:pathLst>
                              <a:path w="1263396" h="12192">
                                <a:moveTo>
                                  <a:pt x="0" y="0"/>
                                </a:moveTo>
                                <a:lnTo>
                                  <a:pt x="1263396" y="0"/>
                                </a:lnTo>
                                <a:lnTo>
                                  <a:pt x="1263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2" name="Shape 89622"/>
                        <wps:cNvSpPr/>
                        <wps:spPr>
                          <a:xfrm>
                            <a:off x="1275537" y="470743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3" name="Shape 89623"/>
                        <wps:cNvSpPr/>
                        <wps:spPr>
                          <a:xfrm>
                            <a:off x="1287729" y="4707433"/>
                            <a:ext cx="6832982" cy="12192"/>
                          </a:xfrm>
                          <a:custGeom>
                            <a:avLst/>
                            <a:gdLst/>
                            <a:ahLst/>
                            <a:cxnLst/>
                            <a:rect l="0" t="0" r="0" b="0"/>
                            <a:pathLst>
                              <a:path w="6832982" h="12192">
                                <a:moveTo>
                                  <a:pt x="0" y="0"/>
                                </a:moveTo>
                                <a:lnTo>
                                  <a:pt x="6832982" y="0"/>
                                </a:lnTo>
                                <a:lnTo>
                                  <a:pt x="683298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4" name="Shape 89624"/>
                        <wps:cNvSpPr/>
                        <wps:spPr>
                          <a:xfrm>
                            <a:off x="8120838" y="470743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5" name="Shape 89625"/>
                        <wps:cNvSpPr/>
                        <wps:spPr>
                          <a:xfrm>
                            <a:off x="0" y="4719625"/>
                            <a:ext cx="12192" cy="292608"/>
                          </a:xfrm>
                          <a:custGeom>
                            <a:avLst/>
                            <a:gdLst/>
                            <a:ahLst/>
                            <a:cxnLst/>
                            <a:rect l="0" t="0" r="0" b="0"/>
                            <a:pathLst>
                              <a:path w="12192" h="292608">
                                <a:moveTo>
                                  <a:pt x="0" y="0"/>
                                </a:moveTo>
                                <a:lnTo>
                                  <a:pt x="12192" y="0"/>
                                </a:lnTo>
                                <a:lnTo>
                                  <a:pt x="12192"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6" name="Shape 89626"/>
                        <wps:cNvSpPr/>
                        <wps:spPr>
                          <a:xfrm>
                            <a:off x="1275537" y="4719625"/>
                            <a:ext cx="12192" cy="292608"/>
                          </a:xfrm>
                          <a:custGeom>
                            <a:avLst/>
                            <a:gdLst/>
                            <a:ahLst/>
                            <a:cxnLst/>
                            <a:rect l="0" t="0" r="0" b="0"/>
                            <a:pathLst>
                              <a:path w="12192" h="292608">
                                <a:moveTo>
                                  <a:pt x="0" y="0"/>
                                </a:moveTo>
                                <a:lnTo>
                                  <a:pt x="12192" y="0"/>
                                </a:lnTo>
                                <a:lnTo>
                                  <a:pt x="12192"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7" name="Shape 89627"/>
                        <wps:cNvSpPr/>
                        <wps:spPr>
                          <a:xfrm>
                            <a:off x="8120838" y="4719625"/>
                            <a:ext cx="12192" cy="292608"/>
                          </a:xfrm>
                          <a:custGeom>
                            <a:avLst/>
                            <a:gdLst/>
                            <a:ahLst/>
                            <a:cxnLst/>
                            <a:rect l="0" t="0" r="0" b="0"/>
                            <a:pathLst>
                              <a:path w="12192" h="292608">
                                <a:moveTo>
                                  <a:pt x="0" y="0"/>
                                </a:moveTo>
                                <a:lnTo>
                                  <a:pt x="12192" y="0"/>
                                </a:lnTo>
                                <a:lnTo>
                                  <a:pt x="12192" y="292608"/>
                                </a:lnTo>
                                <a:lnTo>
                                  <a:pt x="0" y="2926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8" name="Shape 89628"/>
                        <wps:cNvSpPr/>
                        <wps:spPr>
                          <a:xfrm>
                            <a:off x="0" y="501223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29" name="Shape 89629"/>
                        <wps:cNvSpPr/>
                        <wps:spPr>
                          <a:xfrm>
                            <a:off x="1275537" y="501223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0" name="Shape 89630"/>
                        <wps:cNvSpPr/>
                        <wps:spPr>
                          <a:xfrm>
                            <a:off x="1287729" y="5012233"/>
                            <a:ext cx="348996" cy="12192"/>
                          </a:xfrm>
                          <a:custGeom>
                            <a:avLst/>
                            <a:gdLst/>
                            <a:ahLst/>
                            <a:cxnLst/>
                            <a:rect l="0" t="0" r="0" b="0"/>
                            <a:pathLst>
                              <a:path w="348996" h="12192">
                                <a:moveTo>
                                  <a:pt x="0" y="0"/>
                                </a:moveTo>
                                <a:lnTo>
                                  <a:pt x="348996" y="0"/>
                                </a:lnTo>
                                <a:lnTo>
                                  <a:pt x="3489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1" name="Shape 89631"/>
                        <wps:cNvSpPr/>
                        <wps:spPr>
                          <a:xfrm>
                            <a:off x="1636725" y="501223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2" name="Shape 89632"/>
                        <wps:cNvSpPr/>
                        <wps:spPr>
                          <a:xfrm>
                            <a:off x="1648917" y="5012233"/>
                            <a:ext cx="6471793" cy="12192"/>
                          </a:xfrm>
                          <a:custGeom>
                            <a:avLst/>
                            <a:gdLst/>
                            <a:ahLst/>
                            <a:cxnLst/>
                            <a:rect l="0" t="0" r="0" b="0"/>
                            <a:pathLst>
                              <a:path w="6471793" h="12192">
                                <a:moveTo>
                                  <a:pt x="0" y="0"/>
                                </a:moveTo>
                                <a:lnTo>
                                  <a:pt x="6471793" y="0"/>
                                </a:lnTo>
                                <a:lnTo>
                                  <a:pt x="647179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3" name="Shape 89633"/>
                        <wps:cNvSpPr/>
                        <wps:spPr>
                          <a:xfrm>
                            <a:off x="8120838" y="501223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4" name="Shape 89634"/>
                        <wps:cNvSpPr/>
                        <wps:spPr>
                          <a:xfrm>
                            <a:off x="0" y="5024374"/>
                            <a:ext cx="12192" cy="781812"/>
                          </a:xfrm>
                          <a:custGeom>
                            <a:avLst/>
                            <a:gdLst/>
                            <a:ahLst/>
                            <a:cxnLst/>
                            <a:rect l="0" t="0" r="0" b="0"/>
                            <a:pathLst>
                              <a:path w="12192" h="781812">
                                <a:moveTo>
                                  <a:pt x="0" y="0"/>
                                </a:moveTo>
                                <a:lnTo>
                                  <a:pt x="12192" y="0"/>
                                </a:lnTo>
                                <a:lnTo>
                                  <a:pt x="12192" y="781812"/>
                                </a:lnTo>
                                <a:lnTo>
                                  <a:pt x="0" y="781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5" name="Shape 89635"/>
                        <wps:cNvSpPr/>
                        <wps:spPr>
                          <a:xfrm>
                            <a:off x="0" y="580618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6" name="Shape 89636"/>
                        <wps:cNvSpPr/>
                        <wps:spPr>
                          <a:xfrm>
                            <a:off x="12192" y="5806186"/>
                            <a:ext cx="1263396" cy="12192"/>
                          </a:xfrm>
                          <a:custGeom>
                            <a:avLst/>
                            <a:gdLst/>
                            <a:ahLst/>
                            <a:cxnLst/>
                            <a:rect l="0" t="0" r="0" b="0"/>
                            <a:pathLst>
                              <a:path w="1263396" h="12192">
                                <a:moveTo>
                                  <a:pt x="0" y="0"/>
                                </a:moveTo>
                                <a:lnTo>
                                  <a:pt x="1263396" y="0"/>
                                </a:lnTo>
                                <a:lnTo>
                                  <a:pt x="1263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7" name="Shape 89637"/>
                        <wps:cNvSpPr/>
                        <wps:spPr>
                          <a:xfrm>
                            <a:off x="1275537" y="5024374"/>
                            <a:ext cx="12192" cy="781812"/>
                          </a:xfrm>
                          <a:custGeom>
                            <a:avLst/>
                            <a:gdLst/>
                            <a:ahLst/>
                            <a:cxnLst/>
                            <a:rect l="0" t="0" r="0" b="0"/>
                            <a:pathLst>
                              <a:path w="12192" h="781812">
                                <a:moveTo>
                                  <a:pt x="0" y="0"/>
                                </a:moveTo>
                                <a:lnTo>
                                  <a:pt x="12192" y="0"/>
                                </a:lnTo>
                                <a:lnTo>
                                  <a:pt x="12192" y="781812"/>
                                </a:lnTo>
                                <a:lnTo>
                                  <a:pt x="0" y="781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8" name="Shape 89638"/>
                        <wps:cNvSpPr/>
                        <wps:spPr>
                          <a:xfrm>
                            <a:off x="1275537" y="580618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39" name="Shape 89639"/>
                        <wps:cNvSpPr/>
                        <wps:spPr>
                          <a:xfrm>
                            <a:off x="1287729" y="5806186"/>
                            <a:ext cx="348996" cy="12192"/>
                          </a:xfrm>
                          <a:custGeom>
                            <a:avLst/>
                            <a:gdLst/>
                            <a:ahLst/>
                            <a:cxnLst/>
                            <a:rect l="0" t="0" r="0" b="0"/>
                            <a:pathLst>
                              <a:path w="348996" h="12192">
                                <a:moveTo>
                                  <a:pt x="0" y="0"/>
                                </a:moveTo>
                                <a:lnTo>
                                  <a:pt x="348996" y="0"/>
                                </a:lnTo>
                                <a:lnTo>
                                  <a:pt x="3489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40" name="Shape 89640"/>
                        <wps:cNvSpPr/>
                        <wps:spPr>
                          <a:xfrm>
                            <a:off x="1636725" y="5024374"/>
                            <a:ext cx="12192" cy="781812"/>
                          </a:xfrm>
                          <a:custGeom>
                            <a:avLst/>
                            <a:gdLst/>
                            <a:ahLst/>
                            <a:cxnLst/>
                            <a:rect l="0" t="0" r="0" b="0"/>
                            <a:pathLst>
                              <a:path w="12192" h="781812">
                                <a:moveTo>
                                  <a:pt x="0" y="0"/>
                                </a:moveTo>
                                <a:lnTo>
                                  <a:pt x="12192" y="0"/>
                                </a:lnTo>
                                <a:lnTo>
                                  <a:pt x="12192" y="781812"/>
                                </a:lnTo>
                                <a:lnTo>
                                  <a:pt x="0" y="781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41" name="Shape 89641"/>
                        <wps:cNvSpPr/>
                        <wps:spPr>
                          <a:xfrm>
                            <a:off x="1636725" y="580618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42" name="Shape 89642"/>
                        <wps:cNvSpPr/>
                        <wps:spPr>
                          <a:xfrm>
                            <a:off x="1648917" y="5806186"/>
                            <a:ext cx="6471793" cy="12192"/>
                          </a:xfrm>
                          <a:custGeom>
                            <a:avLst/>
                            <a:gdLst/>
                            <a:ahLst/>
                            <a:cxnLst/>
                            <a:rect l="0" t="0" r="0" b="0"/>
                            <a:pathLst>
                              <a:path w="6471793" h="12192">
                                <a:moveTo>
                                  <a:pt x="0" y="0"/>
                                </a:moveTo>
                                <a:lnTo>
                                  <a:pt x="6471793" y="0"/>
                                </a:lnTo>
                                <a:lnTo>
                                  <a:pt x="647179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43" name="Shape 89643"/>
                        <wps:cNvSpPr/>
                        <wps:spPr>
                          <a:xfrm>
                            <a:off x="8120838" y="5024374"/>
                            <a:ext cx="12192" cy="781812"/>
                          </a:xfrm>
                          <a:custGeom>
                            <a:avLst/>
                            <a:gdLst/>
                            <a:ahLst/>
                            <a:cxnLst/>
                            <a:rect l="0" t="0" r="0" b="0"/>
                            <a:pathLst>
                              <a:path w="12192" h="781812">
                                <a:moveTo>
                                  <a:pt x="0" y="0"/>
                                </a:moveTo>
                                <a:lnTo>
                                  <a:pt x="12192" y="0"/>
                                </a:lnTo>
                                <a:lnTo>
                                  <a:pt x="12192" y="781812"/>
                                </a:lnTo>
                                <a:lnTo>
                                  <a:pt x="0" y="781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44" name="Shape 89644"/>
                        <wps:cNvSpPr/>
                        <wps:spPr>
                          <a:xfrm>
                            <a:off x="8120838" y="580618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123" style="width:640.396pt;height:458.14pt;position:absolute;z-index:-2147483264;mso-position-horizontal-relative:text;mso-position-horizontal:absolute;margin-left:5.4pt;mso-position-vertical-relative:text;margin-top:-135.38pt;" coordsize="81330,58183">
                <v:shape id="Shape 89645" style="position:absolute;width:25777;height:2118;left:14081;top:1892;" coordsize="2577719,211836" path="m0,0l2577719,0l2577719,211836l0,211836l0,0">
                  <v:stroke weight="0pt" endcap="flat" joinstyle="miter" miterlimit="10" on="false" color="#000000" opacity="0"/>
                  <v:fill on="true" color="#ffff00"/>
                </v:shape>
                <v:shape id="Shape 89646" style="position:absolute;width:20652;height:2133;left:14081;top:4011;" coordsize="2065274,213360" path="m0,0l2065274,0l2065274,213360l0,213360l0,0">
                  <v:stroke weight="0pt" endcap="flat" joinstyle="miter" miterlimit="10" on="false" color="#000000" opacity="0"/>
                  <v:fill on="true" color="#00ff00"/>
                </v:shape>
                <v:shape id="Shape 89647" style="position:absolute;width:26737;height:1752;left:14081;top:6144;" coordsize="2673731,175260" path="m0,0l2673731,0l2673731,175260l0,175260l0,0">
                  <v:stroke weight="0pt" endcap="flat" joinstyle="miter" miterlimit="10" on="false" color="#000000" opacity="0"/>
                  <v:fill on="true" color="#00ff00"/>
                </v:shape>
                <v:shape id="Shape 89648" style="position:absolute;width:13931;height:1752;left:14081;top:7897;" coordsize="1393190,175260" path="m0,0l1393190,0l1393190,175260l0,175260l0,0">
                  <v:stroke weight="0pt" endcap="flat" joinstyle="miter" miterlimit="10" on="false" color="#000000" opacity="0"/>
                  <v:fill on="true" color="#00ff00"/>
                </v:shape>
                <v:shape id="Shape 89649" style="position:absolute;width:19768;height:2118;left:14081;top:9649;" coordsize="1976882,211836" path="m0,0l1976882,0l1976882,211836l0,211836l0,0">
                  <v:stroke weight="0pt" endcap="flat" joinstyle="miter" miterlimit="10" on="false" color="#000000" opacity="0"/>
                  <v:fill on="true" color="#ffff00"/>
                </v:shape>
                <v:shape id="Shape 89650" style="position:absolute;width:121;height:124;left:0;top:0;" coordsize="12192,12497" path="m0,0l12192,0l12192,12497l0,12497l0,0">
                  <v:stroke weight="0pt" endcap="flat" joinstyle="miter" miterlimit="10" on="false" color="#000000" opacity="0"/>
                  <v:fill on="true" color="#000000"/>
                </v:shape>
                <v:shape id="Shape 89651" style="position:absolute;width:12633;height:124;left:121;top:0;" coordsize="1263396,12497" path="m0,0l1263396,0l1263396,12497l0,12497l0,0">
                  <v:stroke weight="0pt" endcap="flat" joinstyle="miter" miterlimit="10" on="false" color="#000000" opacity="0"/>
                  <v:fill on="true" color="#000000"/>
                </v:shape>
                <v:shape id="Shape 89652" style="position:absolute;width:121;height:124;left:12755;top:0;" coordsize="12192,12497" path="m0,0l12192,0l12192,12497l0,12497l0,0">
                  <v:stroke weight="0pt" endcap="flat" joinstyle="miter" miterlimit="10" on="false" color="#000000" opacity="0"/>
                  <v:fill on="true" color="#000000"/>
                </v:shape>
                <v:shape id="Shape 89653" style="position:absolute;width:28688;height:124;left:12877;top:0;" coordsize="2868803,12497" path="m0,0l2868803,0l2868803,12497l0,12497l0,0">
                  <v:stroke weight="0pt" endcap="flat" joinstyle="miter" miterlimit="10" on="false" color="#000000" opacity="0"/>
                  <v:fill on="true" color="#000000"/>
                </v:shape>
                <v:shape id="Shape 89654" style="position:absolute;width:121;height:124;left:41565;top:0;" coordsize="12192,12497" path="m0,0l12192,0l12192,12497l0,12497l0,0">
                  <v:stroke weight="0pt" endcap="flat" joinstyle="miter" miterlimit="10" on="false" color="#000000" opacity="0"/>
                  <v:fill on="true" color="#000000"/>
                </v:shape>
                <v:shape id="Shape 89655" style="position:absolute;width:39519;height:124;left:41687;top:0;" coordsize="3951986,12497" path="m0,0l3951986,0l3951986,12497l0,12497l0,0">
                  <v:stroke weight="0pt" endcap="flat" joinstyle="miter" miterlimit="10" on="false" color="#000000" opacity="0"/>
                  <v:fill on="true" color="#000000"/>
                </v:shape>
                <v:shape id="Shape 89656" style="position:absolute;width:121;height:124;left:81208;top:0;" coordsize="12192,12497" path="m0,0l12192,0l12192,12497l0,12497l0,0">
                  <v:stroke weight="0pt" endcap="flat" joinstyle="miter" miterlimit="10" on="false" color="#000000" opacity="0"/>
                  <v:fill on="true" color="#000000"/>
                </v:shape>
                <v:shape id="Shape 89657" style="position:absolute;width:121;height:16614;left:0;top:126;" coordsize="12192,1661414" path="m0,0l12192,0l12192,1661414l0,1661414l0,0">
                  <v:stroke weight="0pt" endcap="flat" joinstyle="miter" miterlimit="10" on="false" color="#000000" opacity="0"/>
                  <v:fill on="true" color="#000000"/>
                </v:shape>
                <v:shape id="Shape 89658" style="position:absolute;width:121;height:16614;left:12755;top:126;" coordsize="12192,1661414" path="m0,0l12192,0l12192,1661414l0,1661414l0,0">
                  <v:stroke weight="0pt" endcap="flat" joinstyle="miter" miterlimit="10" on="false" color="#000000" opacity="0"/>
                  <v:fill on="true" color="#000000"/>
                </v:shape>
                <v:shape id="Shape 89659" style="position:absolute;width:121;height:16614;left:41565;top:126;" coordsize="12192,1661414" path="m0,0l12192,0l12192,1661414l0,1661414l0,0">
                  <v:stroke weight="0pt" endcap="flat" joinstyle="miter" miterlimit="10" on="false" color="#000000" opacity="0"/>
                  <v:fill on="true" color="#000000"/>
                </v:shape>
                <v:shape id="Shape 89660" style="position:absolute;width:121;height:16614;left:81208;top:126;" coordsize="12192,1661414" path="m0,0l12192,0l12192,1661414l0,1661414l0,0">
                  <v:stroke weight="0pt" endcap="flat" joinstyle="miter" miterlimit="10" on="false" color="#000000" opacity="0"/>
                  <v:fill on="true" color="#000000"/>
                </v:shape>
                <v:shape id="Shape 89661" style="position:absolute;width:121;height:121;left:0;top:16740;" coordsize="12192,12192" path="m0,0l12192,0l12192,12192l0,12192l0,0">
                  <v:stroke weight="0pt" endcap="flat" joinstyle="miter" miterlimit="10" on="false" color="#000000" opacity="0"/>
                  <v:fill on="true" color="#000000"/>
                </v:shape>
                <v:shape id="Shape 89662" style="position:absolute;width:12633;height:121;left:121;top:16740;" coordsize="1263396,12192" path="m0,0l1263396,0l1263396,12192l0,12192l0,0">
                  <v:stroke weight="0pt" endcap="flat" joinstyle="miter" miterlimit="10" on="false" color="#000000" opacity="0"/>
                  <v:fill on="true" color="#000000"/>
                </v:shape>
                <v:shape id="Shape 89663" style="position:absolute;width:121;height:121;left:12755;top:16740;" coordsize="12192,12192" path="m0,0l12192,0l12192,12192l0,12192l0,0">
                  <v:stroke weight="0pt" endcap="flat" joinstyle="miter" miterlimit="10" on="false" color="#000000" opacity="0"/>
                  <v:fill on="true" color="#000000"/>
                </v:shape>
                <v:shape id="Shape 89664" style="position:absolute;width:28688;height:121;left:12877;top:16740;" coordsize="2868803,12192" path="m0,0l2868803,0l2868803,12192l0,12192l0,0">
                  <v:stroke weight="0pt" endcap="flat" joinstyle="miter" miterlimit="10" on="false" color="#000000" opacity="0"/>
                  <v:fill on="true" color="#000000"/>
                </v:shape>
                <v:shape id="Shape 89665" style="position:absolute;width:121;height:121;left:41565;top:16740;" coordsize="12192,12192" path="m0,0l12192,0l12192,12192l0,12192l0,0">
                  <v:stroke weight="0pt" endcap="flat" joinstyle="miter" miterlimit="10" on="false" color="#000000" opacity="0"/>
                  <v:fill on="true" color="#000000"/>
                </v:shape>
                <v:shape id="Shape 89666" style="position:absolute;width:39519;height:121;left:41687;top:16740;" coordsize="3951986,12192" path="m0,0l3951986,0l3951986,12192l0,12192l0,0">
                  <v:stroke weight="0pt" endcap="flat" joinstyle="miter" miterlimit="10" on="false" color="#000000" opacity="0"/>
                  <v:fill on="true" color="#000000"/>
                </v:shape>
                <v:shape id="Shape 89667" style="position:absolute;width:121;height:121;left:81208;top:16740;" coordsize="12192,12192" path="m0,0l12192,0l12192,12192l0,12192l0,0">
                  <v:stroke weight="0pt" endcap="flat" joinstyle="miter" miterlimit="10" on="false" color="#000000" opacity="0"/>
                  <v:fill on="true" color="#000000"/>
                </v:shape>
                <v:shape id="Shape 89668" style="position:absolute;width:121;height:6416;left:0;top:16862;" coordsize="12192,641604" path="m0,0l12192,0l12192,641604l0,641604l0,0">
                  <v:stroke weight="0pt" endcap="flat" joinstyle="miter" miterlimit="10" on="false" color="#000000" opacity="0"/>
                  <v:fill on="true" color="#000000"/>
                </v:shape>
                <v:shape id="Shape 89669" style="position:absolute;width:121;height:6416;left:12755;top:16862;" coordsize="12192,641604" path="m0,0l12192,0l12192,641604l0,641604l0,0">
                  <v:stroke weight="0pt" endcap="flat" joinstyle="miter" miterlimit="10" on="false" color="#000000" opacity="0"/>
                  <v:fill on="true" color="#000000"/>
                </v:shape>
                <v:shape id="Shape 89670" style="position:absolute;width:121;height:6416;left:81208;top:16862;" coordsize="12192,641604" path="m0,0l12192,0l12192,641604l0,641604l0,0">
                  <v:stroke weight="0pt" endcap="flat" joinstyle="miter" miterlimit="10" on="false" color="#000000" opacity="0"/>
                  <v:fill on="true" color="#000000"/>
                </v:shape>
                <v:shape id="Shape 89671" style="position:absolute;width:121;height:121;left:0;top:23278;" coordsize="12192,12192" path="m0,0l12192,0l12192,12192l0,12192l0,0">
                  <v:stroke weight="0pt" endcap="flat" joinstyle="miter" miterlimit="10" on="false" color="#000000" opacity="0"/>
                  <v:fill on="true" color="#000000"/>
                </v:shape>
                <v:shape id="Shape 89672" style="position:absolute;width:121;height:121;left:12755;top:23278;" coordsize="12192,12192" path="m0,0l12192,0l12192,12192l0,12192l0,0">
                  <v:stroke weight="0pt" endcap="flat" joinstyle="miter" miterlimit="10" on="false" color="#000000" opacity="0"/>
                  <v:fill on="true" color="#000000"/>
                </v:shape>
                <v:shape id="Shape 89673" style="position:absolute;width:3489;height:121;left:12877;top:23278;" coordsize="348996,12192" path="m0,0l348996,0l348996,12192l0,12192l0,0">
                  <v:stroke weight="0pt" endcap="flat" joinstyle="miter" miterlimit="10" on="false" color="#000000" opacity="0"/>
                  <v:fill on="true" color="#000000"/>
                </v:shape>
                <v:shape id="Shape 89674" style="position:absolute;width:121;height:121;left:16367;top:23278;" coordsize="12192,12192" path="m0,0l12192,0l12192,12192l0,12192l0,0">
                  <v:stroke weight="0pt" endcap="flat" joinstyle="miter" miterlimit="10" on="false" color="#000000" opacity="0"/>
                  <v:fill on="true" color="#000000"/>
                </v:shape>
                <v:shape id="Shape 89675" style="position:absolute;width:64717;height:121;left:16489;top:23278;" coordsize="6471793,12192" path="m0,0l6471793,0l6471793,12192l0,12192l0,0">
                  <v:stroke weight="0pt" endcap="flat" joinstyle="miter" miterlimit="10" on="false" color="#000000" opacity="0"/>
                  <v:fill on="true" color="#000000"/>
                </v:shape>
                <v:shape id="Shape 89676" style="position:absolute;width:121;height:121;left:81208;top:23278;" coordsize="12192,12192" path="m0,0l12192,0l12192,12192l0,12192l0,0">
                  <v:stroke weight="0pt" endcap="flat" joinstyle="miter" miterlimit="10" on="false" color="#000000" opacity="0"/>
                  <v:fill on="true" color="#000000"/>
                </v:shape>
                <v:shape id="Shape 89677" style="position:absolute;width:121;height:5791;left:0;top:23400;" coordsize="12192,579120" path="m0,0l12192,0l12192,579120l0,579120l0,0">
                  <v:stroke weight="0pt" endcap="flat" joinstyle="miter" miterlimit="10" on="false" color="#000000" opacity="0"/>
                  <v:fill on="true" color="#000000"/>
                </v:shape>
                <v:shape id="Shape 89678" style="position:absolute;width:121;height:5791;left:12755;top:23400;" coordsize="12192,579120" path="m0,0l12192,0l12192,579120l0,579120l0,0">
                  <v:stroke weight="0pt" endcap="flat" joinstyle="miter" miterlimit="10" on="false" color="#000000" opacity="0"/>
                  <v:fill on="true" color="#000000"/>
                </v:shape>
                <v:shape id="Shape 89679" style="position:absolute;width:121;height:5791;left:16367;top:23400;" coordsize="12192,579120" path="m0,0l12192,0l12192,579120l0,579120l0,0">
                  <v:stroke weight="0pt" endcap="flat" joinstyle="miter" miterlimit="10" on="false" color="#000000" opacity="0"/>
                  <v:fill on="true" color="#000000"/>
                </v:shape>
                <v:shape id="Shape 89680" style="position:absolute;width:121;height:5791;left:81208;top:23400;" coordsize="12192,579120" path="m0,0l12192,0l12192,579120l0,579120l0,0">
                  <v:stroke weight="0pt" endcap="flat" joinstyle="miter" miterlimit="10" on="false" color="#000000" opacity="0"/>
                  <v:fill on="true" color="#000000"/>
                </v:shape>
                <v:shape id="Shape 89681" style="position:absolute;width:21993;height:2118;left:14081;top:31068;" coordsize="2199386,211836" path="m0,0l2199386,0l2199386,211836l0,211836l0,0">
                  <v:stroke weight="0pt" endcap="flat" joinstyle="miter" miterlimit="10" on="false" color="#000000" opacity="0"/>
                  <v:fill on="true" color="#ffff00"/>
                </v:shape>
                <v:shape id="Shape 89682" style="position:absolute;width:25300;height:1752;left:14081;top:33186;" coordsize="2530094,175260" path="m0,0l2530094,0l2530094,175260l0,175260l0,0">
                  <v:stroke weight="0pt" endcap="flat" joinstyle="miter" miterlimit="10" on="false" color="#000000" opacity="0"/>
                  <v:fill on="true" color="#ffff00"/>
                </v:shape>
                <v:shape id="Shape 89683" style="position:absolute;width:11920;height:1752;left:14081;top:34939;" coordsize="1192073,175260" path="m0,0l1192073,0l1192073,175260l0,175260l0,0">
                  <v:stroke weight="0pt" endcap="flat" joinstyle="miter" miterlimit="10" on="false" color="#000000" opacity="0"/>
                  <v:fill on="true" color="#ffff00"/>
                </v:shape>
                <v:shape id="Shape 89684" style="position:absolute;width:22390;height:2133;left:14081;top:36692;" coordsize="2239010,213360" path="m0,0l2239010,0l2239010,213360l0,213360l0,0">
                  <v:stroke weight="0pt" endcap="flat" joinstyle="miter" miterlimit="10" on="false" color="#000000" opacity="0"/>
                  <v:fill on="true" color="#ffff00"/>
                </v:shape>
                <v:shape id="Shape 89685" style="position:absolute;width:23045;height:1752;left:14081;top:38825;" coordsize="2304542,175260" path="m0,0l2304542,0l2304542,175260l0,175260l0,0">
                  <v:stroke weight="0pt" endcap="flat" joinstyle="miter" miterlimit="10" on="false" color="#000000" opacity="0"/>
                  <v:fill on="true" color="#ffff00"/>
                </v:shape>
                <v:shape id="Shape 89686" style="position:absolute;width:20088;height:1752;left:14081;top:40578;" coordsize="2008886,175260" path="m0,0l2008886,0l2008886,175260l0,175260l0,0">
                  <v:stroke weight="0pt" endcap="flat" joinstyle="miter" miterlimit="10" on="false" color="#000000" opacity="0"/>
                  <v:fill on="true" color="#ffff00"/>
                </v:shape>
                <v:shape id="Shape 89687" style="position:absolute;width:7242;height:1752;left:14081;top:42330;" coordsize="724205,175260" path="m0,0l724205,0l724205,175260l0,175260l0,0">
                  <v:stroke weight="0pt" endcap="flat" joinstyle="miter" miterlimit="10" on="false" color="#000000" opacity="0"/>
                  <v:fill on="true" color="#ffff00"/>
                </v:shape>
                <v:shape id="Shape 89688" style="position:absolute;width:121;height:121;left:0;top:29191;" coordsize="12192,12192" path="m0,0l12192,0l12192,12192l0,12192l0,0">
                  <v:stroke weight="0pt" endcap="flat" joinstyle="miter" miterlimit="10" on="false" color="#000000" opacity="0"/>
                  <v:fill on="true" color="#000000"/>
                </v:shape>
                <v:shape id="Shape 89689" style="position:absolute;width:121;height:121;left:12755;top:29191;" coordsize="12192,12192" path="m0,0l12192,0l12192,12192l0,12192l0,0">
                  <v:stroke weight="0pt" endcap="flat" joinstyle="miter" miterlimit="10" on="false" color="#000000" opacity="0"/>
                  <v:fill on="true" color="#000000"/>
                </v:shape>
                <v:shape id="Shape 89690" style="position:absolute;width:3489;height:121;left:12877;top:29191;" coordsize="348996,12192" path="m0,0l348996,0l348996,12192l0,12192l0,0">
                  <v:stroke weight="0pt" endcap="flat" joinstyle="miter" miterlimit="10" on="false" color="#000000" opacity="0"/>
                  <v:fill on="true" color="#000000"/>
                </v:shape>
                <v:shape id="Shape 89691" style="position:absolute;width:121;height:121;left:16367;top:29191;" coordsize="12192,12192" path="m0,0l12192,0l12192,12192l0,12192l0,0">
                  <v:stroke weight="0pt" endcap="flat" joinstyle="miter" miterlimit="10" on="false" color="#000000" opacity="0"/>
                  <v:fill on="true" color="#000000"/>
                </v:shape>
                <v:shape id="Shape 89692" style="position:absolute;width:25076;height:121;left:16489;top:29191;" coordsize="2507615,12192" path="m0,0l2507615,0l2507615,12192l0,12192l0,0">
                  <v:stroke weight="0pt" endcap="flat" joinstyle="miter" miterlimit="10" on="false" color="#000000" opacity="0"/>
                  <v:fill on="true" color="#000000"/>
                </v:shape>
                <v:shape id="Shape 89693" style="position:absolute;width:121;height:121;left:41565;top:29191;" coordsize="12192,12192" path="m0,0l12192,0l12192,12192l0,12192l0,0">
                  <v:stroke weight="0pt" endcap="flat" joinstyle="miter" miterlimit="10" on="false" color="#000000" opacity="0"/>
                  <v:fill on="true" color="#000000"/>
                </v:shape>
                <v:shape id="Shape 89694" style="position:absolute;width:39519;height:121;left:41687;top:29191;" coordsize="3951986,12192" path="m0,0l3951986,0l3951986,12192l0,12192l0,0">
                  <v:stroke weight="0pt" endcap="flat" joinstyle="miter" miterlimit="10" on="false" color="#000000" opacity="0"/>
                  <v:fill on="true" color="#000000"/>
                </v:shape>
                <v:shape id="Shape 89695" style="position:absolute;width:121;height:121;left:81208;top:29191;" coordsize="12192,12192" path="m0,0l12192,0l12192,12192l0,12192l0,0">
                  <v:stroke weight="0pt" endcap="flat" joinstyle="miter" miterlimit="10" on="false" color="#000000" opacity="0"/>
                  <v:fill on="true" color="#000000"/>
                </v:shape>
                <v:shape id="Shape 89696" style="position:absolute;width:121;height:14770;left:0;top:29313;" coordsize="12192,1477010" path="m0,0l12192,0l12192,1477010l0,1477010l0,0">
                  <v:stroke weight="0pt" endcap="flat" joinstyle="miter" miterlimit="10" on="false" color="#000000" opacity="0"/>
                  <v:fill on="true" color="#000000"/>
                </v:shape>
                <v:shape id="Shape 89697" style="position:absolute;width:121;height:14770;left:12755;top:29313;" coordsize="12192,1477010" path="m0,0l12192,0l12192,1477010l0,1477010l0,0">
                  <v:stroke weight="0pt" endcap="flat" joinstyle="miter" miterlimit="10" on="false" color="#000000" opacity="0"/>
                  <v:fill on="true" color="#000000"/>
                </v:shape>
                <v:shape id="Shape 89698" style="position:absolute;width:121;height:14770;left:41565;top:29313;" coordsize="12192,1477010" path="m0,0l12192,0l12192,1477010l0,1477010l0,0">
                  <v:stroke weight="0pt" endcap="flat" joinstyle="miter" miterlimit="10" on="false" color="#000000" opacity="0"/>
                  <v:fill on="true" color="#000000"/>
                </v:shape>
                <v:shape id="Shape 89699" style="position:absolute;width:121;height:14770;left:81208;top:29313;" coordsize="12192,1477010" path="m0,0l12192,0l12192,1477010l0,1477010l0,0">
                  <v:stroke weight="0pt" endcap="flat" joinstyle="miter" miterlimit="10" on="false" color="#000000" opacity="0"/>
                  <v:fill on="true" color="#000000"/>
                </v:shape>
                <v:shape id="Shape 89700" style="position:absolute;width:121;height:121;left:0;top:44083;" coordsize="12192,12192" path="m0,0l12192,0l12192,12192l0,12192l0,0">
                  <v:stroke weight="0pt" endcap="flat" joinstyle="miter" miterlimit="10" on="false" color="#000000" opacity="0"/>
                  <v:fill on="true" color="#000000"/>
                </v:shape>
                <v:shape id="Shape 89701" style="position:absolute;width:12633;height:121;left:121;top:44083;" coordsize="1263396,12192" path="m0,0l1263396,0l1263396,12192l0,12192l0,0">
                  <v:stroke weight="0pt" endcap="flat" joinstyle="miter" miterlimit="10" on="false" color="#000000" opacity="0"/>
                  <v:fill on="true" color="#000000"/>
                </v:shape>
                <v:shape id="Shape 89702" style="position:absolute;width:121;height:121;left:12755;top:44083;" coordsize="12192,12192" path="m0,0l12192,0l12192,12192l0,12192l0,0">
                  <v:stroke weight="0pt" endcap="flat" joinstyle="miter" miterlimit="10" on="false" color="#000000" opacity="0"/>
                  <v:fill on="true" color="#000000"/>
                </v:shape>
                <v:shape id="Shape 89703" style="position:absolute;width:28688;height:121;left:12877;top:44083;" coordsize="2868803,12192" path="m0,0l2868803,0l2868803,12192l0,12192l0,0">
                  <v:stroke weight="0pt" endcap="flat" joinstyle="miter" miterlimit="10" on="false" color="#000000" opacity="0"/>
                  <v:fill on="true" color="#000000"/>
                </v:shape>
                <v:shape id="Shape 89704" style="position:absolute;width:121;height:121;left:41565;top:44083;" coordsize="12192,12192" path="m0,0l12192,0l12192,12192l0,12192l0,0">
                  <v:stroke weight="0pt" endcap="flat" joinstyle="miter" miterlimit="10" on="false" color="#000000" opacity="0"/>
                  <v:fill on="true" color="#000000"/>
                </v:shape>
                <v:shape id="Shape 89705" style="position:absolute;width:39519;height:121;left:41687;top:44083;" coordsize="3951986,12192" path="m0,0l3951986,0l3951986,12192l0,12192l0,0">
                  <v:stroke weight="0pt" endcap="flat" joinstyle="miter" miterlimit="10" on="false" color="#000000" opacity="0"/>
                  <v:fill on="true" color="#000000"/>
                </v:shape>
                <v:shape id="Shape 89706" style="position:absolute;width:121;height:121;left:81208;top:44083;" coordsize="12192,12192" path="m0,0l12192,0l12192,12192l0,12192l0,0">
                  <v:stroke weight="0pt" endcap="flat" joinstyle="miter" miterlimit="10" on="false" color="#000000" opacity="0"/>
                  <v:fill on="true" color="#000000"/>
                </v:shape>
                <v:shape id="Shape 89707" style="position:absolute;width:121;height:2868;left:0;top:44206;" coordsize="12192,286817" path="m0,0l12192,0l12192,286817l0,286817l0,0">
                  <v:stroke weight="0pt" endcap="flat" joinstyle="miter" miterlimit="10" on="false" color="#000000" opacity="0"/>
                  <v:fill on="true" color="#000000"/>
                </v:shape>
                <v:shape id="Shape 89708" style="position:absolute;width:121;height:2868;left:81208;top:44206;" coordsize="12192,286817" path="m0,0l12192,0l12192,286817l0,286817l0,0">
                  <v:stroke weight="0pt" endcap="flat" joinstyle="miter" miterlimit="10" on="false" color="#000000" opacity="0"/>
                  <v:fill on="true" color="#000000"/>
                </v:shape>
                <v:shape id="Shape 89709" style="position:absolute;width:121;height:121;left:0;top:47074;" coordsize="12192,12192" path="m0,0l12192,0l12192,12192l0,12192l0,0">
                  <v:stroke weight="0pt" endcap="flat" joinstyle="miter" miterlimit="10" on="false" color="#000000" opacity="0"/>
                  <v:fill on="true" color="#000000"/>
                </v:shape>
                <v:shape id="Shape 89710" style="position:absolute;width:12633;height:121;left:121;top:47074;" coordsize="1263396,12192" path="m0,0l1263396,0l1263396,12192l0,12192l0,0">
                  <v:stroke weight="0pt" endcap="flat" joinstyle="miter" miterlimit="10" on="false" color="#000000" opacity="0"/>
                  <v:fill on="true" color="#000000"/>
                </v:shape>
                <v:shape id="Shape 89711" style="position:absolute;width:121;height:121;left:12755;top:47074;" coordsize="12192,12192" path="m0,0l12192,0l12192,12192l0,12192l0,0">
                  <v:stroke weight="0pt" endcap="flat" joinstyle="miter" miterlimit="10" on="false" color="#000000" opacity="0"/>
                  <v:fill on="true" color="#000000"/>
                </v:shape>
                <v:shape id="Shape 89712" style="position:absolute;width:68329;height:121;left:12877;top:47074;" coordsize="6832982,12192" path="m0,0l6832982,0l6832982,12192l0,12192l0,0">
                  <v:stroke weight="0pt" endcap="flat" joinstyle="miter" miterlimit="10" on="false" color="#000000" opacity="0"/>
                  <v:fill on="true" color="#000000"/>
                </v:shape>
                <v:shape id="Shape 89713" style="position:absolute;width:121;height:121;left:81208;top:47074;" coordsize="12192,12192" path="m0,0l12192,0l12192,12192l0,12192l0,0">
                  <v:stroke weight="0pt" endcap="flat" joinstyle="miter" miterlimit="10" on="false" color="#000000" opacity="0"/>
                  <v:fill on="true" color="#000000"/>
                </v:shape>
                <v:shape id="Shape 89714" style="position:absolute;width:121;height:2926;left:0;top:47196;" coordsize="12192,292608" path="m0,0l12192,0l12192,292608l0,292608l0,0">
                  <v:stroke weight="0pt" endcap="flat" joinstyle="miter" miterlimit="10" on="false" color="#000000" opacity="0"/>
                  <v:fill on="true" color="#000000"/>
                </v:shape>
                <v:shape id="Shape 89715" style="position:absolute;width:121;height:2926;left:12755;top:47196;" coordsize="12192,292608" path="m0,0l12192,0l12192,292608l0,292608l0,0">
                  <v:stroke weight="0pt" endcap="flat" joinstyle="miter" miterlimit="10" on="false" color="#000000" opacity="0"/>
                  <v:fill on="true" color="#000000"/>
                </v:shape>
                <v:shape id="Shape 89716" style="position:absolute;width:121;height:2926;left:81208;top:47196;" coordsize="12192,292608" path="m0,0l12192,0l12192,292608l0,292608l0,0">
                  <v:stroke weight="0pt" endcap="flat" joinstyle="miter" miterlimit="10" on="false" color="#000000" opacity="0"/>
                  <v:fill on="true" color="#000000"/>
                </v:shape>
                <v:shape id="Shape 89717" style="position:absolute;width:121;height:121;left:0;top:50122;" coordsize="12192,12192" path="m0,0l12192,0l12192,12192l0,12192l0,0">
                  <v:stroke weight="0pt" endcap="flat" joinstyle="miter" miterlimit="10" on="false" color="#000000" opacity="0"/>
                  <v:fill on="true" color="#000000"/>
                </v:shape>
                <v:shape id="Shape 89718" style="position:absolute;width:121;height:121;left:12755;top:50122;" coordsize="12192,12192" path="m0,0l12192,0l12192,12192l0,12192l0,0">
                  <v:stroke weight="0pt" endcap="flat" joinstyle="miter" miterlimit="10" on="false" color="#000000" opacity="0"/>
                  <v:fill on="true" color="#000000"/>
                </v:shape>
                <v:shape id="Shape 89719" style="position:absolute;width:3489;height:121;left:12877;top:50122;" coordsize="348996,12192" path="m0,0l348996,0l348996,12192l0,12192l0,0">
                  <v:stroke weight="0pt" endcap="flat" joinstyle="miter" miterlimit="10" on="false" color="#000000" opacity="0"/>
                  <v:fill on="true" color="#000000"/>
                </v:shape>
                <v:shape id="Shape 89720" style="position:absolute;width:121;height:121;left:16367;top:50122;" coordsize="12192,12192" path="m0,0l12192,0l12192,12192l0,12192l0,0">
                  <v:stroke weight="0pt" endcap="flat" joinstyle="miter" miterlimit="10" on="false" color="#000000" opacity="0"/>
                  <v:fill on="true" color="#000000"/>
                </v:shape>
                <v:shape id="Shape 89721" style="position:absolute;width:64717;height:121;left:16489;top:50122;" coordsize="6471793,12192" path="m0,0l6471793,0l6471793,12192l0,12192l0,0">
                  <v:stroke weight="0pt" endcap="flat" joinstyle="miter" miterlimit="10" on="false" color="#000000" opacity="0"/>
                  <v:fill on="true" color="#000000"/>
                </v:shape>
                <v:shape id="Shape 89722" style="position:absolute;width:121;height:121;left:81208;top:50122;" coordsize="12192,12192" path="m0,0l12192,0l12192,12192l0,12192l0,0">
                  <v:stroke weight="0pt" endcap="flat" joinstyle="miter" miterlimit="10" on="false" color="#000000" opacity="0"/>
                  <v:fill on="true" color="#000000"/>
                </v:shape>
                <v:shape id="Shape 89723" style="position:absolute;width:121;height:7818;left:0;top:50243;" coordsize="12192,781812" path="m0,0l12192,0l12192,781812l0,781812l0,0">
                  <v:stroke weight="0pt" endcap="flat" joinstyle="miter" miterlimit="10" on="false" color="#000000" opacity="0"/>
                  <v:fill on="true" color="#000000"/>
                </v:shape>
                <v:shape id="Shape 89724" style="position:absolute;width:121;height:121;left:0;top:58061;" coordsize="12192,12192" path="m0,0l12192,0l12192,12192l0,12192l0,0">
                  <v:stroke weight="0pt" endcap="flat" joinstyle="miter" miterlimit="10" on="false" color="#000000" opacity="0"/>
                  <v:fill on="true" color="#000000"/>
                </v:shape>
                <v:shape id="Shape 89725" style="position:absolute;width:12633;height:121;left:121;top:58061;" coordsize="1263396,12192" path="m0,0l1263396,0l1263396,12192l0,12192l0,0">
                  <v:stroke weight="0pt" endcap="flat" joinstyle="miter" miterlimit="10" on="false" color="#000000" opacity="0"/>
                  <v:fill on="true" color="#000000"/>
                </v:shape>
                <v:shape id="Shape 89726" style="position:absolute;width:121;height:7818;left:12755;top:50243;" coordsize="12192,781812" path="m0,0l12192,0l12192,781812l0,781812l0,0">
                  <v:stroke weight="0pt" endcap="flat" joinstyle="miter" miterlimit="10" on="false" color="#000000" opacity="0"/>
                  <v:fill on="true" color="#000000"/>
                </v:shape>
                <v:shape id="Shape 89727" style="position:absolute;width:121;height:121;left:12755;top:58061;" coordsize="12192,12192" path="m0,0l12192,0l12192,12192l0,12192l0,0">
                  <v:stroke weight="0pt" endcap="flat" joinstyle="miter" miterlimit="10" on="false" color="#000000" opacity="0"/>
                  <v:fill on="true" color="#000000"/>
                </v:shape>
                <v:shape id="Shape 89728" style="position:absolute;width:3489;height:121;left:12877;top:58061;" coordsize="348996,12192" path="m0,0l348996,0l348996,12192l0,12192l0,0">
                  <v:stroke weight="0pt" endcap="flat" joinstyle="miter" miterlimit="10" on="false" color="#000000" opacity="0"/>
                  <v:fill on="true" color="#000000"/>
                </v:shape>
                <v:shape id="Shape 89729" style="position:absolute;width:121;height:7818;left:16367;top:50243;" coordsize="12192,781812" path="m0,0l12192,0l12192,781812l0,781812l0,0">
                  <v:stroke weight="0pt" endcap="flat" joinstyle="miter" miterlimit="10" on="false" color="#000000" opacity="0"/>
                  <v:fill on="true" color="#000000"/>
                </v:shape>
                <v:shape id="Shape 89730" style="position:absolute;width:121;height:121;left:16367;top:58061;" coordsize="12192,12192" path="m0,0l12192,0l12192,12192l0,12192l0,0">
                  <v:stroke weight="0pt" endcap="flat" joinstyle="miter" miterlimit="10" on="false" color="#000000" opacity="0"/>
                  <v:fill on="true" color="#000000"/>
                </v:shape>
                <v:shape id="Shape 89731" style="position:absolute;width:64717;height:121;left:16489;top:58061;" coordsize="6471793,12192" path="m0,0l6471793,0l6471793,12192l0,12192l0,0">
                  <v:stroke weight="0pt" endcap="flat" joinstyle="miter" miterlimit="10" on="false" color="#000000" opacity="0"/>
                  <v:fill on="true" color="#000000"/>
                </v:shape>
                <v:shape id="Shape 89732" style="position:absolute;width:121;height:7818;left:81208;top:50243;" coordsize="12192,781812" path="m0,0l12192,0l12192,781812l0,781812l0,0">
                  <v:stroke weight="0pt" endcap="flat" joinstyle="miter" miterlimit="10" on="false" color="#000000" opacity="0"/>
                  <v:fill on="true" color="#000000"/>
                </v:shape>
                <v:shape id="Shape 89733" style="position:absolute;width:121;height:121;left:81208;top:58061;" coordsize="12192,12192" path="m0,0l12192,0l12192,12192l0,12192l0,0">
                  <v:stroke weight="0pt" endcap="flat" joinstyle="miter" miterlimit="10" on="false" color="#000000" opacity="0"/>
                  <v:fill on="true" color="#000000"/>
                </v:shape>
              </v:group>
            </w:pict>
          </mc:Fallback>
        </mc:AlternateContent>
      </w:r>
      <w:r>
        <w:rPr>
          <w:rFonts w:ascii="Times New Roman" w:eastAsia="Times New Roman" w:hAnsi="Times New Roman" w:cs="Times New Roman"/>
          <w:b/>
          <w:sz w:val="24"/>
        </w:rPr>
        <w:t xml:space="preserve">Izglītības </w:t>
      </w:r>
      <w:r>
        <w:rPr>
          <w:rFonts w:ascii="Times New Roman" w:eastAsia="Times New Roman" w:hAnsi="Times New Roman" w:cs="Times New Roman"/>
          <w:b/>
          <w:sz w:val="24"/>
        </w:rPr>
        <w:tab/>
        <w:t xml:space="preserve">Pārejas uz astoņgadīgām profesionālās ievirzes programmām ar augstākiem plānotajiem rezultātiem programmu </w:t>
      </w:r>
      <w:r>
        <w:rPr>
          <w:rFonts w:ascii="Times New Roman" w:eastAsia="Times New Roman" w:hAnsi="Times New Roman" w:cs="Times New Roman"/>
          <w:b/>
          <w:sz w:val="24"/>
        </w:rPr>
        <w:tab/>
        <w:t>īstenošana, jauno profesionālās ievirzes izglītības programmu ieviešanas kvalitātes izvērtēšana</w:t>
      </w:r>
      <w:r>
        <w:rPr>
          <w:rFonts w:ascii="Times New Roman" w:eastAsia="Times New Roman" w:hAnsi="Times New Roman" w:cs="Times New Roman"/>
          <w:sz w:val="24"/>
        </w:rPr>
        <w:t xml:space="preserve"> </w:t>
      </w:r>
      <w:r>
        <w:rPr>
          <w:rFonts w:ascii="Times New Roman" w:eastAsia="Times New Roman" w:hAnsi="Times New Roman" w:cs="Times New Roman"/>
          <w:b/>
          <w:sz w:val="24"/>
        </w:rPr>
        <w:t>īstenošana</w:t>
      </w:r>
      <w:r>
        <w:rPr>
          <w:rFonts w:ascii="Times New Roman" w:eastAsia="Times New Roman" w:hAnsi="Times New Roman" w:cs="Times New Roman"/>
          <w:sz w:val="24"/>
        </w:rPr>
        <w:t xml:space="preserve"> </w:t>
      </w:r>
    </w:p>
    <w:p w14:paraId="123CA9D3" w14:textId="77777777" w:rsidR="009A7D57" w:rsidRDefault="00000000">
      <w:pPr>
        <w:spacing w:after="361" w:line="271" w:lineRule="auto"/>
        <w:ind w:left="2702" w:hanging="439"/>
      </w:pPr>
      <w:r>
        <w:rPr>
          <w:rFonts w:ascii="Times New Roman" w:eastAsia="Times New Roman" w:hAnsi="Times New Roman" w:cs="Times New Roman"/>
          <w:sz w:val="24"/>
        </w:rPr>
        <w:t xml:space="preserve">SR Izveidota un tiek īstenota kopīga skolas astoņgadīgo profesionālās ievirzes izglītības programmu realizēšanas sistēma, regulāri tiek veikta programmu īstenošanas kvalitātes izvērtēšana un aktualizēšana. </w:t>
      </w:r>
    </w:p>
    <w:p w14:paraId="3C4BC79D" w14:textId="77777777" w:rsidR="009A7D57" w:rsidRDefault="00000000">
      <w:pPr>
        <w:tabs>
          <w:tab w:val="center" w:pos="3078"/>
          <w:tab w:val="center" w:pos="7788"/>
        </w:tabs>
        <w:spacing w:after="62" w:line="271" w:lineRule="auto"/>
      </w:pPr>
      <w:r>
        <w:tab/>
      </w:r>
      <w:r>
        <w:rPr>
          <w:rFonts w:ascii="Times New Roman" w:eastAsia="Times New Roman" w:hAnsi="Times New Roman" w:cs="Times New Roman"/>
          <w:sz w:val="24"/>
        </w:rPr>
        <w:t xml:space="preserve">Veicamās darbības: </w:t>
      </w:r>
      <w:r>
        <w:rPr>
          <w:rFonts w:ascii="Times New Roman" w:eastAsia="Times New Roman" w:hAnsi="Times New Roman" w:cs="Times New Roman"/>
          <w:sz w:val="24"/>
        </w:rPr>
        <w:tab/>
        <w:t xml:space="preserve">Dati, kas par to liecina:  </w:t>
      </w:r>
    </w:p>
    <w:p w14:paraId="4235A235" w14:textId="77777777" w:rsidR="009A7D57" w:rsidRDefault="00000000">
      <w:pPr>
        <w:numPr>
          <w:ilvl w:val="0"/>
          <w:numId w:val="4"/>
        </w:numPr>
        <w:spacing w:after="48" w:line="271" w:lineRule="auto"/>
        <w:ind w:right="1167" w:hanging="190"/>
      </w:pPr>
      <w:r>
        <w:rPr>
          <w:rFonts w:ascii="Times New Roman" w:eastAsia="Times New Roman" w:hAnsi="Times New Roman" w:cs="Times New Roman"/>
          <w:sz w:val="24"/>
        </w:rPr>
        <w:t xml:space="preserve">starpdisciplinārās saiknes veidošana </w:t>
      </w:r>
      <w:r>
        <w:rPr>
          <w:rFonts w:ascii="Times New Roman" w:eastAsia="Times New Roman" w:hAnsi="Times New Roman" w:cs="Times New Roman"/>
          <w:sz w:val="24"/>
        </w:rPr>
        <w:tab/>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stundu vērošanas dati un materiāli;  skolotājiem sadarbojoties, kopīga mācību </w:t>
      </w:r>
      <w:r>
        <w:rPr>
          <w:rFonts w:ascii="Times New Roman" w:eastAsia="Times New Roman" w:hAnsi="Times New Roman" w:cs="Times New Roman"/>
          <w:sz w:val="24"/>
        </w:rPr>
        <w:tab/>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izglītojamo mācību sasniegumu rezultātu atbilstība procesa plānošanai.  </w:t>
      </w:r>
      <w:r>
        <w:rPr>
          <w:rFonts w:ascii="Times New Roman" w:eastAsia="Times New Roman" w:hAnsi="Times New Roman" w:cs="Times New Roman"/>
          <w:sz w:val="24"/>
        </w:rPr>
        <w:tab/>
        <w:t xml:space="preserve">augstākajiem plānotajiem rezultātiem.  </w:t>
      </w:r>
    </w:p>
    <w:p w14:paraId="1E9CB2BB" w14:textId="77777777" w:rsidR="009A7D57" w:rsidRDefault="00000000">
      <w:pPr>
        <w:numPr>
          <w:ilvl w:val="0"/>
          <w:numId w:val="4"/>
        </w:numPr>
        <w:spacing w:after="32" w:line="271" w:lineRule="auto"/>
        <w:ind w:right="1167" w:hanging="190"/>
      </w:pPr>
      <w:r>
        <w:rPr>
          <w:rFonts w:ascii="Times New Roman" w:eastAsia="Times New Roman" w:hAnsi="Times New Roman" w:cs="Times New Roman"/>
          <w:sz w:val="24"/>
        </w:rPr>
        <w:t xml:space="preserve">Skolas izstrādāto mācību priekšmetu programmu instrumentspēlē, solfedžo pilnveide, ieviešana, aprobēšana, izvērtēšana. </w:t>
      </w:r>
    </w:p>
    <w:p w14:paraId="7C8183DA" w14:textId="77777777" w:rsidR="009A7D57" w:rsidRDefault="00000000">
      <w:pPr>
        <w:pStyle w:val="Virsraksts4"/>
        <w:spacing w:after="148" w:line="259" w:lineRule="auto"/>
        <w:ind w:left="351" w:right="0" w:firstLine="0"/>
        <w:jc w:val="center"/>
      </w:pPr>
      <w:r>
        <w:t xml:space="preserve">Iekļaujoša vide </w:t>
      </w:r>
      <w:r>
        <w:rPr>
          <w:b w:val="0"/>
          <w:sz w:val="24"/>
        </w:rPr>
        <w:t xml:space="preserve"> </w:t>
      </w:r>
    </w:p>
    <w:p w14:paraId="0FAC2CD2" w14:textId="77777777" w:rsidR="009A7D57" w:rsidRDefault="00000000">
      <w:pPr>
        <w:tabs>
          <w:tab w:val="center" w:pos="4328"/>
        </w:tabs>
        <w:spacing w:after="319" w:line="267" w:lineRule="auto"/>
      </w:pPr>
      <w:r>
        <w:rPr>
          <w:rFonts w:ascii="Times New Roman" w:eastAsia="Times New Roman" w:hAnsi="Times New Roman" w:cs="Times New Roman"/>
          <w:b/>
          <w:sz w:val="24"/>
        </w:rPr>
        <w:t>Pieejamība</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Izglītības pieejamības nodrošināšana skolā</w:t>
      </w:r>
      <w:r>
        <w:rPr>
          <w:rFonts w:ascii="Times New Roman" w:eastAsia="Times New Roman" w:hAnsi="Times New Roman" w:cs="Times New Roman"/>
          <w:sz w:val="24"/>
        </w:rPr>
        <w:t xml:space="preserve"> </w:t>
      </w:r>
    </w:p>
    <w:p w14:paraId="5B403A0C" w14:textId="77777777" w:rsidR="009A7D57" w:rsidRDefault="00000000">
      <w:pPr>
        <w:spacing w:after="57"/>
        <w:ind w:left="46" w:right="366" w:hanging="10"/>
        <w:jc w:val="center"/>
      </w:pPr>
      <w:r>
        <w:rPr>
          <w:rFonts w:ascii="Times New Roman" w:eastAsia="Times New Roman" w:hAnsi="Times New Roman" w:cs="Times New Roman"/>
          <w:sz w:val="24"/>
        </w:rPr>
        <w:t xml:space="preserve">SR </w:t>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Pilnveidota sistēma priekšlaicīgas mācīšanās pārtraukšanas risku mazināšanai. </w:t>
      </w:r>
    </w:p>
    <w:p w14:paraId="49FFBC52" w14:textId="77777777" w:rsidR="009A7D57" w:rsidRDefault="00000000">
      <w:pPr>
        <w:numPr>
          <w:ilvl w:val="0"/>
          <w:numId w:val="5"/>
        </w:numPr>
        <w:spacing w:after="322" w:line="271" w:lineRule="auto"/>
        <w:ind w:hanging="190"/>
      </w:pPr>
      <w:r>
        <w:rPr>
          <w:rFonts w:ascii="Times New Roman" w:eastAsia="Times New Roman" w:hAnsi="Times New Roman" w:cs="Times New Roman"/>
          <w:sz w:val="24"/>
        </w:rPr>
        <w:t xml:space="preserve">Veiksmīga sadarbība ar izglītības iestādes dibinātāju, plānojot iespējamos risinājumus vides pielāgojumu uzlabošanai iestādē.  </w:t>
      </w:r>
    </w:p>
    <w:p w14:paraId="72E86715" w14:textId="77777777" w:rsidR="009A7D57" w:rsidRDefault="009A7D57">
      <w:pPr>
        <w:spacing w:after="0"/>
        <w:ind w:left="-1702" w:right="102"/>
      </w:pPr>
    </w:p>
    <w:tbl>
      <w:tblPr>
        <w:tblStyle w:val="TableGrid"/>
        <w:tblW w:w="12789" w:type="dxa"/>
        <w:tblInd w:w="118" w:type="dxa"/>
        <w:tblCellMar>
          <w:top w:w="9" w:type="dxa"/>
          <w:left w:w="0" w:type="dxa"/>
          <w:bottom w:w="0" w:type="dxa"/>
          <w:right w:w="0" w:type="dxa"/>
        </w:tblCellMar>
        <w:tblLook w:val="04A0" w:firstRow="1" w:lastRow="0" w:firstColumn="1" w:lastColumn="0" w:noHBand="0" w:noVBand="1"/>
      </w:tblPr>
      <w:tblGrid>
        <w:gridCol w:w="2009"/>
        <w:gridCol w:w="199"/>
        <w:gridCol w:w="370"/>
        <w:gridCol w:w="883"/>
        <w:gridCol w:w="1635"/>
        <w:gridCol w:w="842"/>
        <w:gridCol w:w="584"/>
        <w:gridCol w:w="6267"/>
      </w:tblGrid>
      <w:tr w:rsidR="009A7D57" w14:paraId="3491A3DC" w14:textId="77777777">
        <w:trPr>
          <w:trHeight w:val="288"/>
        </w:trPr>
        <w:tc>
          <w:tcPr>
            <w:tcW w:w="2009" w:type="dxa"/>
            <w:vMerge w:val="restart"/>
            <w:tcBorders>
              <w:top w:val="single" w:sz="8" w:space="0" w:color="000000"/>
              <w:left w:val="single" w:sz="8" w:space="0" w:color="000000"/>
              <w:bottom w:val="single" w:sz="8" w:space="0" w:color="000000"/>
              <w:right w:val="single" w:sz="8" w:space="0" w:color="000000"/>
            </w:tcBorders>
          </w:tcPr>
          <w:p w14:paraId="58C793E7" w14:textId="77777777" w:rsidR="009A7D57" w:rsidRDefault="009A7D57"/>
        </w:tc>
        <w:tc>
          <w:tcPr>
            <w:tcW w:w="4513" w:type="dxa"/>
            <w:gridSpan w:val="6"/>
            <w:tcBorders>
              <w:top w:val="single" w:sz="8" w:space="0" w:color="000000"/>
              <w:left w:val="single" w:sz="8" w:space="0" w:color="000000"/>
              <w:bottom w:val="nil"/>
              <w:right w:val="single" w:sz="8" w:space="0" w:color="000000"/>
            </w:tcBorders>
          </w:tcPr>
          <w:p w14:paraId="7B81E7BF" w14:textId="77777777" w:rsidR="009A7D57" w:rsidRDefault="00000000">
            <w:pPr>
              <w:spacing w:after="0"/>
              <w:ind w:left="10"/>
            </w:pPr>
            <w:r>
              <w:rPr>
                <w:rFonts w:ascii="Times New Roman" w:eastAsia="Times New Roman" w:hAnsi="Times New Roman" w:cs="Times New Roman"/>
                <w:sz w:val="24"/>
              </w:rPr>
              <w:t xml:space="preserve">Veicamās darbības: </w:t>
            </w:r>
          </w:p>
        </w:tc>
        <w:tc>
          <w:tcPr>
            <w:tcW w:w="6267" w:type="dxa"/>
            <w:vMerge w:val="restart"/>
            <w:tcBorders>
              <w:top w:val="single" w:sz="8" w:space="0" w:color="000000"/>
              <w:left w:val="single" w:sz="8" w:space="0" w:color="000000"/>
              <w:bottom w:val="single" w:sz="8" w:space="0" w:color="000000"/>
              <w:right w:val="single" w:sz="8" w:space="0" w:color="000000"/>
            </w:tcBorders>
          </w:tcPr>
          <w:p w14:paraId="41A47AA1" w14:textId="77777777" w:rsidR="009A7D57" w:rsidRDefault="00000000">
            <w:pPr>
              <w:spacing w:after="66"/>
              <w:ind w:left="34"/>
            </w:pPr>
            <w:r>
              <w:rPr>
                <w:rFonts w:ascii="Times New Roman" w:eastAsia="Times New Roman" w:hAnsi="Times New Roman" w:cs="Times New Roman"/>
                <w:sz w:val="24"/>
              </w:rPr>
              <w:t xml:space="preserve">Dati, kas par to liecina:  </w:t>
            </w:r>
          </w:p>
          <w:p w14:paraId="5E015039" w14:textId="77777777" w:rsidR="009A7D57" w:rsidRDefault="00000000">
            <w:pPr>
              <w:numPr>
                <w:ilvl w:val="0"/>
                <w:numId w:val="17"/>
              </w:numPr>
              <w:spacing w:after="102"/>
              <w:ind w:left="224" w:hanging="190"/>
            </w:pPr>
            <w:r>
              <w:rPr>
                <w:rFonts w:ascii="Times New Roman" w:eastAsia="Times New Roman" w:hAnsi="Times New Roman" w:cs="Times New Roman"/>
                <w:sz w:val="24"/>
              </w:rPr>
              <w:t xml:space="preserve">izglītojamo, skolotāju un vecāku aptaujas dati. </w:t>
            </w:r>
          </w:p>
          <w:p w14:paraId="736F7D76" w14:textId="77777777" w:rsidR="009A7D57" w:rsidRDefault="00000000">
            <w:pPr>
              <w:numPr>
                <w:ilvl w:val="0"/>
                <w:numId w:val="17"/>
              </w:numPr>
              <w:spacing w:after="48"/>
              <w:ind w:left="224" w:hanging="190"/>
            </w:pPr>
            <w:r>
              <w:rPr>
                <w:rFonts w:ascii="Times New Roman" w:eastAsia="Times New Roman" w:hAnsi="Times New Roman" w:cs="Times New Roman"/>
                <w:sz w:val="24"/>
              </w:rPr>
              <w:t xml:space="preserve">konsultāciju nodrošinājums.  </w:t>
            </w:r>
          </w:p>
          <w:p w14:paraId="172D0125" w14:textId="77777777" w:rsidR="009A7D57" w:rsidRDefault="00000000">
            <w:pPr>
              <w:numPr>
                <w:ilvl w:val="0"/>
                <w:numId w:val="17"/>
              </w:numPr>
              <w:spacing w:after="0"/>
              <w:ind w:left="224" w:hanging="190"/>
            </w:pPr>
            <w:r>
              <w:rPr>
                <w:rFonts w:ascii="Times New Roman" w:eastAsia="Times New Roman" w:hAnsi="Times New Roman" w:cs="Times New Roman"/>
                <w:sz w:val="24"/>
              </w:rPr>
              <w:t xml:space="preserve">mācību sasniegumu izvērtēšana. </w:t>
            </w:r>
          </w:p>
        </w:tc>
      </w:tr>
      <w:tr w:rsidR="009A7D57" w14:paraId="496F8ED4" w14:textId="77777777">
        <w:trPr>
          <w:trHeight w:val="334"/>
        </w:trPr>
        <w:tc>
          <w:tcPr>
            <w:tcW w:w="0" w:type="auto"/>
            <w:vMerge/>
            <w:tcBorders>
              <w:top w:val="nil"/>
              <w:left w:val="single" w:sz="8" w:space="0" w:color="000000"/>
              <w:bottom w:val="nil"/>
              <w:right w:val="single" w:sz="8" w:space="0" w:color="000000"/>
            </w:tcBorders>
          </w:tcPr>
          <w:p w14:paraId="52480A55" w14:textId="77777777" w:rsidR="009A7D57" w:rsidRDefault="009A7D57"/>
        </w:tc>
        <w:tc>
          <w:tcPr>
            <w:tcW w:w="199" w:type="dxa"/>
            <w:vMerge w:val="restart"/>
            <w:tcBorders>
              <w:top w:val="nil"/>
              <w:left w:val="single" w:sz="8" w:space="0" w:color="000000"/>
              <w:bottom w:val="single" w:sz="8" w:space="0" w:color="000000"/>
              <w:right w:val="nil"/>
            </w:tcBorders>
          </w:tcPr>
          <w:p w14:paraId="30C14FCC" w14:textId="77777777" w:rsidR="009A7D57" w:rsidRDefault="00000000">
            <w:pPr>
              <w:spacing w:after="554"/>
              <w:ind w:left="10"/>
              <w:jc w:val="both"/>
            </w:pPr>
            <w:r>
              <w:rPr>
                <w:rFonts w:ascii="Yu Gothic UI" w:eastAsia="Yu Gothic UI" w:hAnsi="Yu Gothic UI" w:cs="Yu Gothic UI"/>
                <w:sz w:val="24"/>
              </w:rPr>
              <w:t>•</w:t>
            </w:r>
            <w:r>
              <w:rPr>
                <w:rFonts w:ascii="Arial" w:eastAsia="Arial" w:hAnsi="Arial" w:cs="Arial"/>
                <w:sz w:val="24"/>
              </w:rPr>
              <w:t xml:space="preserve"> </w:t>
            </w:r>
          </w:p>
          <w:p w14:paraId="031F14B0" w14:textId="77777777" w:rsidR="009A7D57" w:rsidRDefault="00000000">
            <w:pPr>
              <w:spacing w:after="0"/>
              <w:ind w:left="10"/>
              <w:jc w:val="both"/>
            </w:pPr>
            <w:r>
              <w:rPr>
                <w:rFonts w:ascii="Yu Gothic UI" w:eastAsia="Yu Gothic UI" w:hAnsi="Yu Gothic UI" w:cs="Yu Gothic UI"/>
                <w:sz w:val="24"/>
              </w:rPr>
              <w:t>•</w:t>
            </w:r>
            <w:r>
              <w:rPr>
                <w:rFonts w:ascii="Arial" w:eastAsia="Arial" w:hAnsi="Arial" w:cs="Arial"/>
                <w:sz w:val="24"/>
              </w:rPr>
              <w:t xml:space="preserve"> </w:t>
            </w:r>
          </w:p>
        </w:tc>
        <w:tc>
          <w:tcPr>
            <w:tcW w:w="3730" w:type="dxa"/>
            <w:gridSpan w:val="4"/>
            <w:tcBorders>
              <w:top w:val="nil"/>
              <w:left w:val="nil"/>
              <w:bottom w:val="nil"/>
              <w:right w:val="nil"/>
            </w:tcBorders>
            <w:shd w:val="clear" w:color="auto" w:fill="FFFF00"/>
            <w:vAlign w:val="bottom"/>
          </w:tcPr>
          <w:p w14:paraId="5A6953AA" w14:textId="77777777" w:rsidR="009A7D57" w:rsidRDefault="00000000">
            <w:pPr>
              <w:spacing w:after="0"/>
              <w:ind w:right="-1"/>
              <w:jc w:val="both"/>
            </w:pPr>
            <w:r>
              <w:rPr>
                <w:rFonts w:ascii="Times New Roman" w:eastAsia="Times New Roman" w:hAnsi="Times New Roman" w:cs="Times New Roman"/>
                <w:sz w:val="24"/>
              </w:rPr>
              <w:t>pasākumu plāna izveide un realizēšana</w:t>
            </w:r>
          </w:p>
        </w:tc>
        <w:tc>
          <w:tcPr>
            <w:tcW w:w="584" w:type="dxa"/>
            <w:tcBorders>
              <w:top w:val="nil"/>
              <w:left w:val="nil"/>
              <w:bottom w:val="nil"/>
              <w:right w:val="single" w:sz="8" w:space="0" w:color="000000"/>
            </w:tcBorders>
          </w:tcPr>
          <w:p w14:paraId="15BB95A7"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5868D992" w14:textId="77777777" w:rsidR="009A7D57" w:rsidRDefault="009A7D57"/>
        </w:tc>
      </w:tr>
      <w:tr w:rsidR="009A7D57" w14:paraId="3DA3BB9E" w14:textId="77777777">
        <w:trPr>
          <w:trHeight w:val="276"/>
        </w:trPr>
        <w:tc>
          <w:tcPr>
            <w:tcW w:w="0" w:type="auto"/>
            <w:vMerge/>
            <w:tcBorders>
              <w:top w:val="nil"/>
              <w:left w:val="single" w:sz="8" w:space="0" w:color="000000"/>
              <w:bottom w:val="nil"/>
              <w:right w:val="single" w:sz="8" w:space="0" w:color="000000"/>
            </w:tcBorders>
          </w:tcPr>
          <w:p w14:paraId="57C73E38" w14:textId="77777777" w:rsidR="009A7D57" w:rsidRDefault="009A7D57"/>
        </w:tc>
        <w:tc>
          <w:tcPr>
            <w:tcW w:w="0" w:type="auto"/>
            <w:vMerge/>
            <w:tcBorders>
              <w:top w:val="nil"/>
              <w:left w:val="single" w:sz="8" w:space="0" w:color="000000"/>
              <w:bottom w:val="nil"/>
              <w:right w:val="nil"/>
            </w:tcBorders>
          </w:tcPr>
          <w:p w14:paraId="11AAD711" w14:textId="77777777" w:rsidR="009A7D57" w:rsidRDefault="009A7D57"/>
        </w:tc>
        <w:tc>
          <w:tcPr>
            <w:tcW w:w="4314" w:type="dxa"/>
            <w:gridSpan w:val="5"/>
            <w:tcBorders>
              <w:top w:val="nil"/>
              <w:left w:val="nil"/>
              <w:bottom w:val="nil"/>
              <w:right w:val="single" w:sz="8" w:space="0" w:color="000000"/>
            </w:tcBorders>
            <w:shd w:val="clear" w:color="auto" w:fill="FFFF00"/>
          </w:tcPr>
          <w:p w14:paraId="62097027" w14:textId="77777777" w:rsidR="009A7D57" w:rsidRDefault="00000000">
            <w:pPr>
              <w:spacing w:after="0"/>
              <w:jc w:val="both"/>
            </w:pPr>
            <w:r>
              <w:rPr>
                <w:rFonts w:ascii="Times New Roman" w:eastAsia="Times New Roman" w:hAnsi="Times New Roman" w:cs="Times New Roman"/>
                <w:sz w:val="24"/>
              </w:rPr>
              <w:t>priekšlaicīgas mācīšanās pārtraukšanas risku</w:t>
            </w:r>
          </w:p>
        </w:tc>
        <w:tc>
          <w:tcPr>
            <w:tcW w:w="0" w:type="auto"/>
            <w:vMerge/>
            <w:tcBorders>
              <w:top w:val="nil"/>
              <w:left w:val="single" w:sz="8" w:space="0" w:color="000000"/>
              <w:bottom w:val="nil"/>
              <w:right w:val="single" w:sz="8" w:space="0" w:color="000000"/>
            </w:tcBorders>
          </w:tcPr>
          <w:p w14:paraId="1F20853A" w14:textId="77777777" w:rsidR="009A7D57" w:rsidRDefault="009A7D57"/>
        </w:tc>
      </w:tr>
      <w:tr w:rsidR="009A7D57" w14:paraId="079E4F6F" w14:textId="77777777">
        <w:trPr>
          <w:trHeight w:val="276"/>
        </w:trPr>
        <w:tc>
          <w:tcPr>
            <w:tcW w:w="0" w:type="auto"/>
            <w:vMerge/>
            <w:tcBorders>
              <w:top w:val="nil"/>
              <w:left w:val="single" w:sz="8" w:space="0" w:color="000000"/>
              <w:bottom w:val="nil"/>
              <w:right w:val="single" w:sz="8" w:space="0" w:color="000000"/>
            </w:tcBorders>
          </w:tcPr>
          <w:p w14:paraId="4D61630E" w14:textId="77777777" w:rsidR="009A7D57" w:rsidRDefault="009A7D57"/>
        </w:tc>
        <w:tc>
          <w:tcPr>
            <w:tcW w:w="0" w:type="auto"/>
            <w:vMerge/>
            <w:tcBorders>
              <w:top w:val="nil"/>
              <w:left w:val="single" w:sz="8" w:space="0" w:color="000000"/>
              <w:bottom w:val="nil"/>
              <w:right w:val="nil"/>
            </w:tcBorders>
          </w:tcPr>
          <w:p w14:paraId="2C21F4F1" w14:textId="77777777" w:rsidR="009A7D57" w:rsidRDefault="009A7D57"/>
        </w:tc>
        <w:tc>
          <w:tcPr>
            <w:tcW w:w="1253" w:type="dxa"/>
            <w:gridSpan w:val="2"/>
            <w:tcBorders>
              <w:top w:val="nil"/>
              <w:left w:val="nil"/>
              <w:bottom w:val="nil"/>
              <w:right w:val="nil"/>
            </w:tcBorders>
            <w:shd w:val="clear" w:color="auto" w:fill="FFFF00"/>
          </w:tcPr>
          <w:p w14:paraId="2DBE87C3" w14:textId="77777777" w:rsidR="009A7D57" w:rsidRDefault="00000000">
            <w:pPr>
              <w:spacing w:after="0"/>
              <w:jc w:val="both"/>
            </w:pPr>
            <w:r>
              <w:rPr>
                <w:rFonts w:ascii="Times New Roman" w:eastAsia="Times New Roman" w:hAnsi="Times New Roman" w:cs="Times New Roman"/>
                <w:sz w:val="24"/>
              </w:rPr>
              <w:t>mazināšanai;</w:t>
            </w:r>
          </w:p>
        </w:tc>
        <w:tc>
          <w:tcPr>
            <w:tcW w:w="3061" w:type="dxa"/>
            <w:gridSpan w:val="3"/>
            <w:tcBorders>
              <w:top w:val="nil"/>
              <w:left w:val="nil"/>
              <w:bottom w:val="nil"/>
              <w:right w:val="single" w:sz="8" w:space="0" w:color="000000"/>
            </w:tcBorders>
          </w:tcPr>
          <w:p w14:paraId="016AFEE3"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00C1030A" w14:textId="77777777" w:rsidR="009A7D57" w:rsidRDefault="009A7D57"/>
        </w:tc>
      </w:tr>
      <w:tr w:rsidR="009A7D57" w14:paraId="00A5B8B4" w14:textId="77777777">
        <w:trPr>
          <w:trHeight w:val="336"/>
        </w:trPr>
        <w:tc>
          <w:tcPr>
            <w:tcW w:w="0" w:type="auto"/>
            <w:vMerge/>
            <w:tcBorders>
              <w:top w:val="nil"/>
              <w:left w:val="single" w:sz="8" w:space="0" w:color="000000"/>
              <w:bottom w:val="nil"/>
              <w:right w:val="single" w:sz="8" w:space="0" w:color="000000"/>
            </w:tcBorders>
          </w:tcPr>
          <w:p w14:paraId="5F5A0829" w14:textId="77777777" w:rsidR="009A7D57" w:rsidRDefault="009A7D57"/>
        </w:tc>
        <w:tc>
          <w:tcPr>
            <w:tcW w:w="0" w:type="auto"/>
            <w:vMerge/>
            <w:tcBorders>
              <w:top w:val="nil"/>
              <w:left w:val="single" w:sz="8" w:space="0" w:color="000000"/>
              <w:bottom w:val="nil"/>
              <w:right w:val="nil"/>
            </w:tcBorders>
          </w:tcPr>
          <w:p w14:paraId="1BF7EC41" w14:textId="77777777" w:rsidR="009A7D57" w:rsidRDefault="009A7D57"/>
        </w:tc>
        <w:tc>
          <w:tcPr>
            <w:tcW w:w="2888" w:type="dxa"/>
            <w:gridSpan w:val="3"/>
            <w:tcBorders>
              <w:top w:val="nil"/>
              <w:left w:val="nil"/>
              <w:bottom w:val="nil"/>
              <w:right w:val="nil"/>
            </w:tcBorders>
            <w:shd w:val="clear" w:color="auto" w:fill="FFFFFF"/>
            <w:vAlign w:val="bottom"/>
          </w:tcPr>
          <w:p w14:paraId="112F2E71" w14:textId="77777777" w:rsidR="009A7D57" w:rsidRDefault="00000000">
            <w:pPr>
              <w:spacing w:after="0"/>
              <w:jc w:val="both"/>
            </w:pPr>
            <w:r>
              <w:rPr>
                <w:rFonts w:ascii="Times New Roman" w:eastAsia="Times New Roman" w:hAnsi="Times New Roman" w:cs="Times New Roman"/>
                <w:sz w:val="24"/>
              </w:rPr>
              <w:t>resursu vajadzību izvērtēšana.</w:t>
            </w:r>
          </w:p>
        </w:tc>
        <w:tc>
          <w:tcPr>
            <w:tcW w:w="1426" w:type="dxa"/>
            <w:gridSpan w:val="2"/>
            <w:vMerge w:val="restart"/>
            <w:tcBorders>
              <w:top w:val="nil"/>
              <w:left w:val="nil"/>
              <w:bottom w:val="single" w:sz="8" w:space="0" w:color="000000"/>
              <w:right w:val="single" w:sz="8" w:space="0" w:color="000000"/>
            </w:tcBorders>
          </w:tcPr>
          <w:p w14:paraId="5A155AB3"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single" w:sz="8" w:space="0" w:color="000000"/>
              <w:bottom w:val="nil"/>
              <w:right w:val="single" w:sz="8" w:space="0" w:color="000000"/>
            </w:tcBorders>
          </w:tcPr>
          <w:p w14:paraId="004560F8" w14:textId="77777777" w:rsidR="009A7D57" w:rsidRDefault="009A7D57"/>
        </w:tc>
      </w:tr>
      <w:tr w:rsidR="009A7D57" w14:paraId="28EE1C57" w14:textId="77777777">
        <w:trPr>
          <w:trHeight w:val="94"/>
        </w:trPr>
        <w:tc>
          <w:tcPr>
            <w:tcW w:w="0" w:type="auto"/>
            <w:vMerge/>
            <w:tcBorders>
              <w:top w:val="nil"/>
              <w:left w:val="single" w:sz="8" w:space="0" w:color="000000"/>
              <w:bottom w:val="single" w:sz="8" w:space="0" w:color="000000"/>
              <w:right w:val="single" w:sz="8" w:space="0" w:color="000000"/>
            </w:tcBorders>
          </w:tcPr>
          <w:p w14:paraId="70AB841E" w14:textId="77777777" w:rsidR="009A7D57" w:rsidRDefault="009A7D57"/>
        </w:tc>
        <w:tc>
          <w:tcPr>
            <w:tcW w:w="0" w:type="auto"/>
            <w:vMerge/>
            <w:tcBorders>
              <w:top w:val="nil"/>
              <w:left w:val="single" w:sz="8" w:space="0" w:color="000000"/>
              <w:bottom w:val="single" w:sz="8" w:space="0" w:color="000000"/>
              <w:right w:val="nil"/>
            </w:tcBorders>
          </w:tcPr>
          <w:p w14:paraId="7EF859FC" w14:textId="77777777" w:rsidR="009A7D57" w:rsidRDefault="009A7D57"/>
        </w:tc>
        <w:tc>
          <w:tcPr>
            <w:tcW w:w="2888" w:type="dxa"/>
            <w:gridSpan w:val="3"/>
            <w:tcBorders>
              <w:top w:val="nil"/>
              <w:left w:val="nil"/>
              <w:bottom w:val="single" w:sz="8" w:space="0" w:color="000000"/>
              <w:right w:val="nil"/>
            </w:tcBorders>
          </w:tcPr>
          <w:p w14:paraId="18A10B1D" w14:textId="77777777" w:rsidR="009A7D57" w:rsidRDefault="009A7D57"/>
        </w:tc>
        <w:tc>
          <w:tcPr>
            <w:tcW w:w="0" w:type="auto"/>
            <w:gridSpan w:val="2"/>
            <w:vMerge/>
            <w:tcBorders>
              <w:top w:val="nil"/>
              <w:left w:val="nil"/>
              <w:bottom w:val="single" w:sz="8" w:space="0" w:color="000000"/>
              <w:right w:val="single" w:sz="8" w:space="0" w:color="000000"/>
            </w:tcBorders>
          </w:tcPr>
          <w:p w14:paraId="75342708" w14:textId="77777777" w:rsidR="009A7D57" w:rsidRDefault="009A7D57"/>
        </w:tc>
        <w:tc>
          <w:tcPr>
            <w:tcW w:w="0" w:type="auto"/>
            <w:vMerge/>
            <w:tcBorders>
              <w:top w:val="nil"/>
              <w:left w:val="single" w:sz="8" w:space="0" w:color="000000"/>
              <w:bottom w:val="single" w:sz="8" w:space="0" w:color="000000"/>
              <w:right w:val="single" w:sz="8" w:space="0" w:color="000000"/>
            </w:tcBorders>
          </w:tcPr>
          <w:p w14:paraId="6CCA5364" w14:textId="77777777" w:rsidR="009A7D57" w:rsidRDefault="009A7D57"/>
        </w:tc>
      </w:tr>
      <w:tr w:rsidR="009A7D57" w14:paraId="095683AF" w14:textId="77777777">
        <w:trPr>
          <w:trHeight w:val="406"/>
        </w:trPr>
        <w:tc>
          <w:tcPr>
            <w:tcW w:w="2009" w:type="dxa"/>
            <w:vMerge w:val="restart"/>
            <w:tcBorders>
              <w:top w:val="single" w:sz="8" w:space="0" w:color="000000"/>
              <w:left w:val="single" w:sz="8" w:space="0" w:color="000000"/>
              <w:bottom w:val="single" w:sz="8" w:space="0" w:color="000000"/>
              <w:right w:val="single" w:sz="8" w:space="0" w:color="000000"/>
            </w:tcBorders>
          </w:tcPr>
          <w:p w14:paraId="51C1F691" w14:textId="77777777" w:rsidR="009A7D57" w:rsidRDefault="00000000">
            <w:pPr>
              <w:spacing w:after="0"/>
              <w:ind w:left="10"/>
            </w:pPr>
            <w:r>
              <w:rPr>
                <w:rFonts w:ascii="Times New Roman" w:eastAsia="Times New Roman" w:hAnsi="Times New Roman" w:cs="Times New Roman"/>
                <w:b/>
                <w:sz w:val="24"/>
              </w:rPr>
              <w:t>Drošība un psiholoģiskā labklājība</w:t>
            </w:r>
            <w:r>
              <w:rPr>
                <w:rFonts w:ascii="Times New Roman" w:eastAsia="Times New Roman" w:hAnsi="Times New Roman" w:cs="Times New Roman"/>
                <w:sz w:val="24"/>
              </w:rPr>
              <w:t xml:space="preserve"> </w:t>
            </w:r>
          </w:p>
        </w:tc>
        <w:tc>
          <w:tcPr>
            <w:tcW w:w="10780" w:type="dxa"/>
            <w:gridSpan w:val="7"/>
            <w:tcBorders>
              <w:top w:val="single" w:sz="8" w:space="0" w:color="000000"/>
              <w:left w:val="single" w:sz="8" w:space="0" w:color="000000"/>
              <w:bottom w:val="single" w:sz="8" w:space="0" w:color="000000"/>
              <w:right w:val="single" w:sz="8" w:space="0" w:color="000000"/>
            </w:tcBorders>
          </w:tcPr>
          <w:p w14:paraId="191D0506" w14:textId="77777777" w:rsidR="009A7D57" w:rsidRDefault="00000000">
            <w:pPr>
              <w:spacing w:after="0"/>
              <w:ind w:left="10"/>
            </w:pPr>
            <w:r>
              <w:rPr>
                <w:rFonts w:ascii="Times New Roman" w:eastAsia="Times New Roman" w:hAnsi="Times New Roman" w:cs="Times New Roman"/>
                <w:b/>
                <w:sz w:val="24"/>
              </w:rPr>
              <w:t xml:space="preserve">Iekļaujošas fiziskās un emocionālās vides nodrošināšana skolā </w:t>
            </w:r>
            <w:r>
              <w:rPr>
                <w:rFonts w:ascii="Times New Roman" w:eastAsia="Times New Roman" w:hAnsi="Times New Roman" w:cs="Times New Roman"/>
                <w:sz w:val="24"/>
              </w:rPr>
              <w:t xml:space="preserve"> </w:t>
            </w:r>
          </w:p>
        </w:tc>
      </w:tr>
      <w:tr w:rsidR="009A7D57" w14:paraId="144B5D4A" w14:textId="77777777">
        <w:trPr>
          <w:trHeight w:val="711"/>
        </w:trPr>
        <w:tc>
          <w:tcPr>
            <w:tcW w:w="0" w:type="auto"/>
            <w:vMerge/>
            <w:tcBorders>
              <w:top w:val="nil"/>
              <w:left w:val="single" w:sz="8" w:space="0" w:color="000000"/>
              <w:bottom w:val="nil"/>
              <w:right w:val="single" w:sz="8" w:space="0" w:color="000000"/>
            </w:tcBorders>
          </w:tcPr>
          <w:p w14:paraId="57069582" w14:textId="77777777" w:rsidR="009A7D57" w:rsidRDefault="009A7D57"/>
        </w:tc>
        <w:tc>
          <w:tcPr>
            <w:tcW w:w="569" w:type="dxa"/>
            <w:gridSpan w:val="2"/>
            <w:tcBorders>
              <w:top w:val="single" w:sz="8" w:space="0" w:color="000000"/>
              <w:left w:val="single" w:sz="8" w:space="0" w:color="000000"/>
              <w:bottom w:val="single" w:sz="8" w:space="0" w:color="000000"/>
              <w:right w:val="single" w:sz="8" w:space="0" w:color="000000"/>
            </w:tcBorders>
          </w:tcPr>
          <w:p w14:paraId="32A27A43" w14:textId="77777777" w:rsidR="009A7D57" w:rsidRDefault="00000000">
            <w:pPr>
              <w:spacing w:after="0"/>
              <w:ind w:left="137"/>
            </w:pPr>
            <w:r>
              <w:rPr>
                <w:rFonts w:ascii="Times New Roman" w:eastAsia="Times New Roman" w:hAnsi="Times New Roman" w:cs="Times New Roman"/>
                <w:sz w:val="24"/>
              </w:rPr>
              <w:t xml:space="preserve">SR </w:t>
            </w:r>
          </w:p>
        </w:tc>
        <w:tc>
          <w:tcPr>
            <w:tcW w:w="10211" w:type="dxa"/>
            <w:gridSpan w:val="5"/>
            <w:tcBorders>
              <w:top w:val="single" w:sz="8" w:space="0" w:color="000000"/>
              <w:left w:val="single" w:sz="8" w:space="0" w:color="000000"/>
              <w:bottom w:val="single" w:sz="8" w:space="0" w:color="000000"/>
              <w:right w:val="single" w:sz="8" w:space="0" w:color="000000"/>
            </w:tcBorders>
          </w:tcPr>
          <w:p w14:paraId="1E39349C" w14:textId="77777777" w:rsidR="009A7D57" w:rsidRDefault="00000000">
            <w:pPr>
              <w:numPr>
                <w:ilvl w:val="0"/>
                <w:numId w:val="18"/>
              </w:numPr>
              <w:spacing w:after="40"/>
              <w:ind w:hanging="190"/>
            </w:pPr>
            <w:r>
              <w:rPr>
                <w:rFonts w:ascii="Times New Roman" w:eastAsia="Times New Roman" w:hAnsi="Times New Roman" w:cs="Times New Roman"/>
                <w:sz w:val="24"/>
              </w:rPr>
              <w:t xml:space="preserve">Pēc aptauju rezultātiem skolas vide ir fiziski un emocionāli droša gan izglītojamajiem, gan skolotājiem. </w:t>
            </w:r>
          </w:p>
          <w:p w14:paraId="13A3F71A" w14:textId="77777777" w:rsidR="009A7D57" w:rsidRDefault="00000000">
            <w:pPr>
              <w:numPr>
                <w:ilvl w:val="0"/>
                <w:numId w:val="18"/>
              </w:numPr>
              <w:spacing w:after="0"/>
              <w:ind w:hanging="190"/>
            </w:pPr>
            <w:r>
              <w:rPr>
                <w:rFonts w:ascii="Times New Roman" w:eastAsia="Times New Roman" w:hAnsi="Times New Roman" w:cs="Times New Roman"/>
                <w:sz w:val="24"/>
              </w:rPr>
              <w:t>Savlaicīgi tiek izvērtēti un novērsti riski, kas traucētu drošai</w:t>
            </w:r>
            <w:r>
              <w:rPr>
                <w:rFonts w:ascii="Times New Roman" w:eastAsia="Times New Roman" w:hAnsi="Times New Roman" w:cs="Times New Roman"/>
                <w:color w:val="0070C0"/>
                <w:sz w:val="24"/>
              </w:rPr>
              <w:t xml:space="preserve"> </w:t>
            </w:r>
            <w:r>
              <w:rPr>
                <w:rFonts w:ascii="Times New Roman" w:eastAsia="Times New Roman" w:hAnsi="Times New Roman" w:cs="Times New Roman"/>
                <w:sz w:val="24"/>
              </w:rPr>
              <w:t xml:space="preserve">fiziskai un emocionālai videi. </w:t>
            </w:r>
          </w:p>
        </w:tc>
      </w:tr>
      <w:tr w:rsidR="009A7D57" w14:paraId="3A38609D" w14:textId="77777777">
        <w:trPr>
          <w:trHeight w:val="1450"/>
        </w:trPr>
        <w:tc>
          <w:tcPr>
            <w:tcW w:w="0" w:type="auto"/>
            <w:vMerge/>
            <w:tcBorders>
              <w:top w:val="nil"/>
              <w:left w:val="single" w:sz="8" w:space="0" w:color="000000"/>
              <w:bottom w:val="single" w:sz="8" w:space="0" w:color="000000"/>
              <w:right w:val="single" w:sz="8" w:space="0" w:color="000000"/>
            </w:tcBorders>
          </w:tcPr>
          <w:p w14:paraId="2A46A63E" w14:textId="77777777" w:rsidR="009A7D57" w:rsidRDefault="009A7D57"/>
        </w:tc>
        <w:tc>
          <w:tcPr>
            <w:tcW w:w="4513" w:type="dxa"/>
            <w:gridSpan w:val="6"/>
            <w:tcBorders>
              <w:top w:val="single" w:sz="8" w:space="0" w:color="000000"/>
              <w:left w:val="single" w:sz="8" w:space="0" w:color="000000"/>
              <w:bottom w:val="single" w:sz="8" w:space="0" w:color="000000"/>
              <w:right w:val="single" w:sz="8" w:space="0" w:color="000000"/>
            </w:tcBorders>
          </w:tcPr>
          <w:p w14:paraId="73646180" w14:textId="77777777" w:rsidR="009A7D57" w:rsidRDefault="00000000">
            <w:pPr>
              <w:spacing w:after="65"/>
              <w:ind w:left="10"/>
            </w:pPr>
            <w:r>
              <w:rPr>
                <w:rFonts w:ascii="Times New Roman" w:eastAsia="Times New Roman" w:hAnsi="Times New Roman" w:cs="Times New Roman"/>
                <w:sz w:val="24"/>
              </w:rPr>
              <w:t xml:space="preserve">Veicamās darbības: </w:t>
            </w:r>
          </w:p>
          <w:p w14:paraId="6CFD688E" w14:textId="77777777" w:rsidR="009A7D57" w:rsidRDefault="00000000">
            <w:pPr>
              <w:numPr>
                <w:ilvl w:val="0"/>
                <w:numId w:val="19"/>
              </w:numPr>
              <w:spacing w:after="55" w:line="273" w:lineRule="auto"/>
              <w:ind w:left="200" w:hanging="190"/>
            </w:pPr>
            <w:r>
              <w:rPr>
                <w:rFonts w:ascii="Times New Roman" w:eastAsia="Times New Roman" w:hAnsi="Times New Roman" w:cs="Times New Roman"/>
                <w:sz w:val="24"/>
              </w:rPr>
              <w:t xml:space="preserve">Edurio aptauja izglītojamajiem, vecākiem un skolotājiem, lai noskaidrotu situāciju skolā. </w:t>
            </w:r>
          </w:p>
          <w:p w14:paraId="50A0EF92" w14:textId="77777777" w:rsidR="009A7D57" w:rsidRDefault="00000000">
            <w:pPr>
              <w:numPr>
                <w:ilvl w:val="0"/>
                <w:numId w:val="19"/>
              </w:numPr>
              <w:spacing w:after="0"/>
              <w:ind w:left="200" w:hanging="190"/>
            </w:pPr>
            <w:r>
              <w:rPr>
                <w:rFonts w:ascii="Times New Roman" w:eastAsia="Times New Roman" w:hAnsi="Times New Roman" w:cs="Times New Roman"/>
                <w:sz w:val="24"/>
              </w:rPr>
              <w:t xml:space="preserve">skolas pasākumu organizēšana.  </w:t>
            </w:r>
          </w:p>
        </w:tc>
        <w:tc>
          <w:tcPr>
            <w:tcW w:w="6267" w:type="dxa"/>
            <w:tcBorders>
              <w:top w:val="single" w:sz="8" w:space="0" w:color="000000"/>
              <w:left w:val="single" w:sz="8" w:space="0" w:color="000000"/>
              <w:bottom w:val="single" w:sz="8" w:space="0" w:color="000000"/>
              <w:right w:val="single" w:sz="8" w:space="0" w:color="000000"/>
            </w:tcBorders>
          </w:tcPr>
          <w:p w14:paraId="491381BD" w14:textId="77777777" w:rsidR="009A7D57" w:rsidRDefault="00000000">
            <w:pPr>
              <w:spacing w:after="66"/>
              <w:ind w:left="34"/>
            </w:pPr>
            <w:r>
              <w:rPr>
                <w:rFonts w:ascii="Times New Roman" w:eastAsia="Times New Roman" w:hAnsi="Times New Roman" w:cs="Times New Roman"/>
                <w:sz w:val="24"/>
              </w:rPr>
              <w:t xml:space="preserve">Dati, kas par to liecina:  </w:t>
            </w:r>
          </w:p>
          <w:p w14:paraId="0C65175D" w14:textId="77777777" w:rsidR="009A7D57" w:rsidRDefault="00000000">
            <w:pPr>
              <w:numPr>
                <w:ilvl w:val="0"/>
                <w:numId w:val="20"/>
              </w:numPr>
              <w:spacing w:after="48"/>
              <w:ind w:left="224" w:hanging="190"/>
            </w:pPr>
            <w:r>
              <w:rPr>
                <w:rFonts w:ascii="Times New Roman" w:eastAsia="Times New Roman" w:hAnsi="Times New Roman" w:cs="Times New Roman"/>
                <w:sz w:val="24"/>
              </w:rPr>
              <w:t xml:space="preserve">izglītojamo, vecāku un skolotāju aptauju dati.  </w:t>
            </w:r>
          </w:p>
          <w:p w14:paraId="1D3E0D40" w14:textId="77777777" w:rsidR="009A7D57" w:rsidRDefault="00000000">
            <w:pPr>
              <w:numPr>
                <w:ilvl w:val="0"/>
                <w:numId w:val="20"/>
              </w:numPr>
              <w:spacing w:after="39"/>
              <w:ind w:left="224" w:hanging="190"/>
            </w:pPr>
            <w:r>
              <w:rPr>
                <w:rFonts w:ascii="Times New Roman" w:eastAsia="Times New Roman" w:hAnsi="Times New Roman" w:cs="Times New Roman"/>
                <w:sz w:val="24"/>
              </w:rPr>
              <w:t xml:space="preserve">visi skolotāji iesaistās drošas emocionālās vides veidošanā. </w:t>
            </w:r>
          </w:p>
          <w:p w14:paraId="708F0825" w14:textId="77777777" w:rsidR="009A7D57" w:rsidRDefault="00000000">
            <w:pPr>
              <w:numPr>
                <w:ilvl w:val="0"/>
                <w:numId w:val="20"/>
              </w:numPr>
              <w:spacing w:after="0"/>
              <w:ind w:left="224" w:hanging="190"/>
            </w:pPr>
            <w:r>
              <w:rPr>
                <w:rFonts w:ascii="Times New Roman" w:eastAsia="Times New Roman" w:hAnsi="Times New Roman" w:cs="Times New Roman"/>
                <w:sz w:val="24"/>
              </w:rPr>
              <w:t xml:space="preserve">skolas rīkoto pasākumu dati.  </w:t>
            </w:r>
          </w:p>
        </w:tc>
      </w:tr>
      <w:tr w:rsidR="009A7D57" w14:paraId="492E3C36" w14:textId="77777777">
        <w:trPr>
          <w:trHeight w:val="631"/>
        </w:trPr>
        <w:tc>
          <w:tcPr>
            <w:tcW w:w="2009" w:type="dxa"/>
            <w:vMerge w:val="restart"/>
            <w:tcBorders>
              <w:top w:val="single" w:sz="8" w:space="0" w:color="000000"/>
              <w:left w:val="single" w:sz="8" w:space="0" w:color="000000"/>
              <w:bottom w:val="single" w:sz="8" w:space="0" w:color="000000"/>
              <w:right w:val="single" w:sz="8" w:space="0" w:color="000000"/>
            </w:tcBorders>
          </w:tcPr>
          <w:p w14:paraId="1FDF338A" w14:textId="77777777" w:rsidR="009A7D57" w:rsidRDefault="00000000">
            <w:pPr>
              <w:spacing w:after="0"/>
              <w:ind w:left="10"/>
            </w:pPr>
            <w:r>
              <w:rPr>
                <w:rFonts w:ascii="Times New Roman" w:eastAsia="Times New Roman" w:hAnsi="Times New Roman" w:cs="Times New Roman"/>
                <w:b/>
                <w:sz w:val="24"/>
              </w:rPr>
              <w:t>Infrastruktūra un resursi</w:t>
            </w:r>
            <w:r>
              <w:rPr>
                <w:rFonts w:ascii="Times New Roman" w:eastAsia="Times New Roman" w:hAnsi="Times New Roman" w:cs="Times New Roman"/>
                <w:sz w:val="24"/>
              </w:rPr>
              <w:t xml:space="preserve"> </w:t>
            </w:r>
          </w:p>
        </w:tc>
        <w:tc>
          <w:tcPr>
            <w:tcW w:w="10780" w:type="dxa"/>
            <w:gridSpan w:val="7"/>
            <w:tcBorders>
              <w:top w:val="single" w:sz="8" w:space="0" w:color="000000"/>
              <w:left w:val="single" w:sz="8" w:space="0" w:color="000000"/>
              <w:bottom w:val="single" w:sz="8" w:space="0" w:color="000000"/>
              <w:right w:val="single" w:sz="8" w:space="0" w:color="000000"/>
            </w:tcBorders>
          </w:tcPr>
          <w:p w14:paraId="50C8FA11" w14:textId="77777777" w:rsidR="009A7D57" w:rsidRDefault="00000000">
            <w:pPr>
              <w:spacing w:after="0"/>
              <w:ind w:left="10"/>
            </w:pPr>
            <w:r>
              <w:rPr>
                <w:rFonts w:ascii="Times New Roman" w:eastAsia="Times New Roman" w:hAnsi="Times New Roman" w:cs="Times New Roman"/>
                <w:b/>
                <w:sz w:val="24"/>
              </w:rPr>
              <w:t>Izglītības programmu īstenošanai nepieciešamās infrastruktūras un resursu nodrošināšana un to efektīvas izmantošanas plānošana</w:t>
            </w:r>
            <w:r>
              <w:rPr>
                <w:rFonts w:ascii="Times New Roman" w:eastAsia="Times New Roman" w:hAnsi="Times New Roman" w:cs="Times New Roman"/>
                <w:sz w:val="24"/>
              </w:rPr>
              <w:t xml:space="preserve"> </w:t>
            </w:r>
          </w:p>
        </w:tc>
      </w:tr>
      <w:tr w:rsidR="009A7D57" w14:paraId="1DB83F78" w14:textId="77777777">
        <w:trPr>
          <w:trHeight w:val="1359"/>
        </w:trPr>
        <w:tc>
          <w:tcPr>
            <w:tcW w:w="0" w:type="auto"/>
            <w:vMerge/>
            <w:tcBorders>
              <w:top w:val="nil"/>
              <w:left w:val="single" w:sz="8" w:space="0" w:color="000000"/>
              <w:bottom w:val="nil"/>
              <w:right w:val="single" w:sz="8" w:space="0" w:color="000000"/>
            </w:tcBorders>
          </w:tcPr>
          <w:p w14:paraId="0DC8BBE3" w14:textId="77777777" w:rsidR="009A7D57" w:rsidRDefault="009A7D57"/>
        </w:tc>
        <w:tc>
          <w:tcPr>
            <w:tcW w:w="569" w:type="dxa"/>
            <w:gridSpan w:val="2"/>
            <w:tcBorders>
              <w:top w:val="single" w:sz="8" w:space="0" w:color="000000"/>
              <w:left w:val="single" w:sz="8" w:space="0" w:color="000000"/>
              <w:bottom w:val="single" w:sz="8" w:space="0" w:color="000000"/>
              <w:right w:val="single" w:sz="8" w:space="0" w:color="000000"/>
            </w:tcBorders>
          </w:tcPr>
          <w:p w14:paraId="68DCA5E4" w14:textId="77777777" w:rsidR="009A7D57" w:rsidRDefault="00000000">
            <w:pPr>
              <w:spacing w:after="0"/>
              <w:ind w:left="137"/>
            </w:pPr>
            <w:r>
              <w:rPr>
                <w:rFonts w:ascii="Times New Roman" w:eastAsia="Times New Roman" w:hAnsi="Times New Roman" w:cs="Times New Roman"/>
                <w:sz w:val="24"/>
              </w:rPr>
              <w:t xml:space="preserve">SR </w:t>
            </w:r>
          </w:p>
        </w:tc>
        <w:tc>
          <w:tcPr>
            <w:tcW w:w="10211" w:type="dxa"/>
            <w:gridSpan w:val="5"/>
            <w:tcBorders>
              <w:top w:val="single" w:sz="8" w:space="0" w:color="000000"/>
              <w:left w:val="single" w:sz="8" w:space="0" w:color="000000"/>
              <w:bottom w:val="single" w:sz="8" w:space="0" w:color="000000"/>
              <w:right w:val="single" w:sz="8" w:space="0" w:color="000000"/>
            </w:tcBorders>
            <w:vAlign w:val="bottom"/>
          </w:tcPr>
          <w:p w14:paraId="73D4FF08" w14:textId="77777777" w:rsidR="009A7D57" w:rsidRDefault="00000000">
            <w:pPr>
              <w:numPr>
                <w:ilvl w:val="0"/>
                <w:numId w:val="21"/>
              </w:numPr>
              <w:spacing w:after="41"/>
              <w:ind w:hanging="190"/>
            </w:pPr>
            <w:r>
              <w:rPr>
                <w:rFonts w:ascii="Times New Roman" w:eastAsia="Times New Roman" w:hAnsi="Times New Roman" w:cs="Times New Roman"/>
                <w:sz w:val="24"/>
              </w:rPr>
              <w:t xml:space="preserve">Regulāra nošu materiāla un citu mūzikas mācību līdzekļu iegāde. </w:t>
            </w:r>
          </w:p>
          <w:p w14:paraId="4D48C2A0" w14:textId="77777777" w:rsidR="009A7D57" w:rsidRDefault="00000000">
            <w:pPr>
              <w:numPr>
                <w:ilvl w:val="0"/>
                <w:numId w:val="21"/>
              </w:numPr>
              <w:spacing w:after="44"/>
              <w:ind w:hanging="190"/>
            </w:pPr>
            <w:r>
              <w:rPr>
                <w:rFonts w:ascii="Times New Roman" w:eastAsia="Times New Roman" w:hAnsi="Times New Roman" w:cs="Times New Roman"/>
                <w:sz w:val="24"/>
              </w:rPr>
              <w:t xml:space="preserve">IT tehnoloģiju ieviešana mācību programmu apguvē. </w:t>
            </w:r>
          </w:p>
          <w:p w14:paraId="7B5F638A" w14:textId="77777777" w:rsidR="009A7D57" w:rsidRDefault="00000000">
            <w:pPr>
              <w:numPr>
                <w:ilvl w:val="0"/>
                <w:numId w:val="21"/>
              </w:numPr>
              <w:spacing w:after="37"/>
              <w:ind w:hanging="190"/>
            </w:pPr>
            <w:r>
              <w:rPr>
                <w:rFonts w:ascii="Times New Roman" w:eastAsia="Times New Roman" w:hAnsi="Times New Roman" w:cs="Times New Roman"/>
                <w:sz w:val="24"/>
              </w:rPr>
              <w:t xml:space="preserve">Esošo mūzikas instrumentu un aprīkojuma uzturēšana darba kārtībā. </w:t>
            </w:r>
          </w:p>
          <w:p w14:paraId="157AA929" w14:textId="77777777" w:rsidR="009A7D57" w:rsidRDefault="00000000">
            <w:pPr>
              <w:numPr>
                <w:ilvl w:val="0"/>
                <w:numId w:val="21"/>
              </w:numPr>
              <w:spacing w:after="0"/>
              <w:ind w:hanging="190"/>
            </w:pPr>
            <w:r>
              <w:rPr>
                <w:rFonts w:ascii="Times New Roman" w:eastAsia="Times New Roman" w:hAnsi="Times New Roman" w:cs="Times New Roman"/>
                <w:sz w:val="24"/>
              </w:rPr>
              <w:t xml:space="preserve">Jaunu mūzikas instrumentu un aprīkojuma iegāde. </w:t>
            </w:r>
          </w:p>
        </w:tc>
      </w:tr>
      <w:tr w:rsidR="009A7D57" w14:paraId="3C50665E" w14:textId="77777777">
        <w:trPr>
          <w:trHeight w:val="1767"/>
        </w:trPr>
        <w:tc>
          <w:tcPr>
            <w:tcW w:w="0" w:type="auto"/>
            <w:vMerge/>
            <w:tcBorders>
              <w:top w:val="nil"/>
              <w:left w:val="single" w:sz="8" w:space="0" w:color="000000"/>
              <w:bottom w:val="single" w:sz="8" w:space="0" w:color="000000"/>
              <w:right w:val="single" w:sz="8" w:space="0" w:color="000000"/>
            </w:tcBorders>
          </w:tcPr>
          <w:p w14:paraId="4067B390" w14:textId="77777777" w:rsidR="009A7D57" w:rsidRDefault="009A7D57"/>
        </w:tc>
        <w:tc>
          <w:tcPr>
            <w:tcW w:w="10780" w:type="dxa"/>
            <w:gridSpan w:val="7"/>
            <w:tcBorders>
              <w:top w:val="single" w:sz="8" w:space="0" w:color="000000"/>
              <w:left w:val="single" w:sz="8" w:space="0" w:color="000000"/>
              <w:bottom w:val="single" w:sz="8" w:space="0" w:color="000000"/>
              <w:right w:val="single" w:sz="8" w:space="0" w:color="000000"/>
            </w:tcBorders>
          </w:tcPr>
          <w:tbl>
            <w:tblPr>
              <w:tblStyle w:val="TableGrid"/>
              <w:tblpPr w:vertAnchor="text" w:tblpX="199" w:tblpY="247"/>
              <w:tblOverlap w:val="never"/>
              <w:tblW w:w="4004" w:type="dxa"/>
              <w:tblInd w:w="0" w:type="dxa"/>
              <w:tblCellMar>
                <w:top w:w="10" w:type="dxa"/>
                <w:left w:w="0" w:type="dxa"/>
                <w:bottom w:w="0" w:type="dxa"/>
                <w:right w:w="0" w:type="dxa"/>
              </w:tblCellMar>
              <w:tblLook w:val="04A0" w:firstRow="1" w:lastRow="0" w:firstColumn="1" w:lastColumn="0" w:noHBand="0" w:noVBand="1"/>
            </w:tblPr>
            <w:tblGrid>
              <w:gridCol w:w="2672"/>
              <w:gridCol w:w="948"/>
              <w:gridCol w:w="384"/>
            </w:tblGrid>
            <w:tr w:rsidR="009A7D57" w14:paraId="405E6C22" w14:textId="77777777">
              <w:trPr>
                <w:trHeight w:val="334"/>
              </w:trPr>
              <w:tc>
                <w:tcPr>
                  <w:tcW w:w="4004" w:type="dxa"/>
                  <w:gridSpan w:val="3"/>
                  <w:tcBorders>
                    <w:top w:val="nil"/>
                    <w:left w:val="nil"/>
                    <w:bottom w:val="nil"/>
                    <w:right w:val="nil"/>
                  </w:tcBorders>
                  <w:shd w:val="clear" w:color="auto" w:fill="00FF00"/>
                  <w:vAlign w:val="bottom"/>
                </w:tcPr>
                <w:p w14:paraId="65607466" w14:textId="77777777" w:rsidR="009A7D57" w:rsidRDefault="00000000">
                  <w:pPr>
                    <w:spacing w:after="0"/>
                    <w:jc w:val="both"/>
                  </w:pPr>
                  <w:r>
                    <w:rPr>
                      <w:rFonts w:ascii="Times New Roman" w:eastAsia="Times New Roman" w:hAnsi="Times New Roman" w:cs="Times New Roman"/>
                      <w:sz w:val="24"/>
                    </w:rPr>
                    <w:t>Racionāla piešķirto resursu plānošana, lai</w:t>
                  </w:r>
                </w:p>
              </w:tc>
            </w:tr>
            <w:tr w:rsidR="009A7D57" w14:paraId="6EBFDB55" w14:textId="77777777">
              <w:trPr>
                <w:trHeight w:val="276"/>
              </w:trPr>
              <w:tc>
                <w:tcPr>
                  <w:tcW w:w="4004" w:type="dxa"/>
                  <w:gridSpan w:val="3"/>
                  <w:tcBorders>
                    <w:top w:val="nil"/>
                    <w:left w:val="nil"/>
                    <w:bottom w:val="nil"/>
                    <w:right w:val="nil"/>
                  </w:tcBorders>
                  <w:shd w:val="clear" w:color="auto" w:fill="00FF00"/>
                </w:tcPr>
                <w:p w14:paraId="01673098" w14:textId="77777777" w:rsidR="009A7D57" w:rsidRDefault="00000000">
                  <w:pPr>
                    <w:spacing w:after="0"/>
                    <w:ind w:right="-12"/>
                    <w:jc w:val="both"/>
                  </w:pPr>
                  <w:r>
                    <w:rPr>
                      <w:rFonts w:ascii="Times New Roman" w:eastAsia="Times New Roman" w:hAnsi="Times New Roman" w:cs="Times New Roman"/>
                      <w:sz w:val="24"/>
                    </w:rPr>
                    <w:t>nodrošinātu nepieciešamo mācību resursu</w:t>
                  </w:r>
                </w:p>
              </w:tc>
            </w:tr>
            <w:tr w:rsidR="009A7D57" w14:paraId="159F3378" w14:textId="77777777">
              <w:trPr>
                <w:trHeight w:val="277"/>
              </w:trPr>
              <w:tc>
                <w:tcPr>
                  <w:tcW w:w="3620" w:type="dxa"/>
                  <w:gridSpan w:val="2"/>
                  <w:tcBorders>
                    <w:top w:val="nil"/>
                    <w:left w:val="nil"/>
                    <w:bottom w:val="nil"/>
                    <w:right w:val="nil"/>
                  </w:tcBorders>
                  <w:shd w:val="clear" w:color="auto" w:fill="00FF00"/>
                </w:tcPr>
                <w:p w14:paraId="514E3AD9" w14:textId="77777777" w:rsidR="009A7D57" w:rsidRDefault="00000000">
                  <w:pPr>
                    <w:spacing w:after="0"/>
                    <w:jc w:val="both"/>
                  </w:pPr>
                  <w:r>
                    <w:rPr>
                      <w:rFonts w:ascii="Times New Roman" w:eastAsia="Times New Roman" w:hAnsi="Times New Roman" w:cs="Times New Roman"/>
                      <w:sz w:val="24"/>
                    </w:rPr>
                    <w:t>iegādi un to uzturēšanu darba kārtībā;</w:t>
                  </w:r>
                </w:p>
              </w:tc>
              <w:tc>
                <w:tcPr>
                  <w:tcW w:w="384" w:type="dxa"/>
                  <w:vMerge w:val="restart"/>
                  <w:tcBorders>
                    <w:top w:val="nil"/>
                    <w:left w:val="nil"/>
                    <w:bottom w:val="nil"/>
                    <w:right w:val="nil"/>
                  </w:tcBorders>
                </w:tcPr>
                <w:p w14:paraId="41347CA9" w14:textId="77777777" w:rsidR="009A7D57" w:rsidRDefault="00000000">
                  <w:pPr>
                    <w:spacing w:after="0"/>
                  </w:pPr>
                  <w:r>
                    <w:rPr>
                      <w:rFonts w:ascii="Times New Roman" w:eastAsia="Times New Roman" w:hAnsi="Times New Roman" w:cs="Times New Roman"/>
                      <w:sz w:val="24"/>
                    </w:rPr>
                    <w:t xml:space="preserve"> </w:t>
                  </w:r>
                </w:p>
              </w:tc>
            </w:tr>
            <w:tr w:rsidR="009A7D57" w14:paraId="3E786545" w14:textId="77777777">
              <w:trPr>
                <w:trHeight w:val="336"/>
              </w:trPr>
              <w:tc>
                <w:tcPr>
                  <w:tcW w:w="2672" w:type="dxa"/>
                  <w:tcBorders>
                    <w:top w:val="nil"/>
                    <w:left w:val="nil"/>
                    <w:bottom w:val="nil"/>
                    <w:right w:val="nil"/>
                  </w:tcBorders>
                  <w:shd w:val="clear" w:color="auto" w:fill="FFFF00"/>
                </w:tcPr>
                <w:p w14:paraId="17862E6E" w14:textId="77777777" w:rsidR="009A7D57" w:rsidRDefault="00000000">
                  <w:pPr>
                    <w:spacing w:after="0"/>
                    <w:jc w:val="both"/>
                  </w:pPr>
                  <w:r>
                    <w:rPr>
                      <w:rFonts w:ascii="Times New Roman" w:eastAsia="Times New Roman" w:hAnsi="Times New Roman" w:cs="Times New Roman"/>
                      <w:sz w:val="24"/>
                    </w:rPr>
                    <w:t>skolas vides labiekārtošana.</w:t>
                  </w:r>
                </w:p>
              </w:tc>
              <w:tc>
                <w:tcPr>
                  <w:tcW w:w="948" w:type="dxa"/>
                  <w:tcBorders>
                    <w:top w:val="nil"/>
                    <w:left w:val="nil"/>
                    <w:bottom w:val="nil"/>
                    <w:right w:val="nil"/>
                  </w:tcBorders>
                </w:tcPr>
                <w:p w14:paraId="11AFEF68" w14:textId="77777777" w:rsidR="009A7D57" w:rsidRDefault="00000000">
                  <w:pPr>
                    <w:spacing w:after="0"/>
                  </w:pP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14:paraId="25801A29" w14:textId="77777777" w:rsidR="009A7D57" w:rsidRDefault="009A7D57"/>
              </w:tc>
            </w:tr>
          </w:tbl>
          <w:p w14:paraId="2BD1E1C2" w14:textId="77777777" w:rsidR="009A7D57" w:rsidRDefault="00000000">
            <w:pPr>
              <w:tabs>
                <w:tab w:val="center" w:pos="952"/>
                <w:tab w:val="center" w:pos="5662"/>
              </w:tabs>
              <w:spacing w:after="72"/>
            </w:pPr>
            <w:r>
              <w:rPr>
                <w:noProof/>
              </w:rPr>
              <mc:AlternateContent>
                <mc:Choice Requires="wpg">
                  <w:drawing>
                    <wp:anchor distT="0" distB="0" distL="114300" distR="114300" simplePos="0" relativeHeight="251659264" behindDoc="0" locked="0" layoutInCell="1" allowOverlap="1" wp14:anchorId="443D0175" wp14:editId="736DCC87">
                      <wp:simplePos x="0" y="0"/>
                      <wp:positionH relativeFrom="column">
                        <wp:posOffset>2874899</wp:posOffset>
                      </wp:positionH>
                      <wp:positionV relativeFrom="paragraph">
                        <wp:posOffset>-18193</wp:posOffset>
                      </wp:positionV>
                      <wp:extent cx="12192" cy="1109777"/>
                      <wp:effectExtent l="0" t="0" r="0" b="0"/>
                      <wp:wrapSquare wrapText="bothSides"/>
                      <wp:docPr id="85451" name="Group 85451"/>
                      <wp:cNvGraphicFramePr/>
                      <a:graphic xmlns:a="http://schemas.openxmlformats.org/drawingml/2006/main">
                        <a:graphicData uri="http://schemas.microsoft.com/office/word/2010/wordprocessingGroup">
                          <wpg:wgp>
                            <wpg:cNvGrpSpPr/>
                            <wpg:grpSpPr>
                              <a:xfrm>
                                <a:off x="0" y="0"/>
                                <a:ext cx="12192" cy="1109777"/>
                                <a:chOff x="0" y="0"/>
                                <a:chExt cx="12192" cy="1109777"/>
                              </a:xfrm>
                            </wpg:grpSpPr>
                            <wps:wsp>
                              <wps:cNvPr id="89734" name="Shape 89734"/>
                              <wps:cNvSpPr/>
                              <wps:spPr>
                                <a:xfrm>
                                  <a:off x="0" y="0"/>
                                  <a:ext cx="12192" cy="1109777"/>
                                </a:xfrm>
                                <a:custGeom>
                                  <a:avLst/>
                                  <a:gdLst/>
                                  <a:ahLst/>
                                  <a:cxnLst/>
                                  <a:rect l="0" t="0" r="0" b="0"/>
                                  <a:pathLst>
                                    <a:path w="12192" h="1109777">
                                      <a:moveTo>
                                        <a:pt x="0" y="0"/>
                                      </a:moveTo>
                                      <a:lnTo>
                                        <a:pt x="12192" y="0"/>
                                      </a:lnTo>
                                      <a:lnTo>
                                        <a:pt x="12192" y="1109777"/>
                                      </a:lnTo>
                                      <a:lnTo>
                                        <a:pt x="0" y="110977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451" style="width:0.960022pt;height:87.384pt;position:absolute;mso-position-horizontal-relative:text;mso-position-horizontal:absolute;margin-left:226.37pt;mso-position-vertical-relative:text;margin-top:-1.43259pt;" coordsize="121,11097">
                      <v:shape id="Shape 89735" style="position:absolute;width:121;height:11097;left:0;top:0;" coordsize="12192,1109777" path="m0,0l12192,0l12192,1109777l0,1109777l0,0">
                        <v:stroke weight="0pt" endcap="flat" joinstyle="miter" miterlimit="10" on="false" color="#000000" opacity="0"/>
                        <v:fill on="true" color="#000000"/>
                      </v:shape>
                      <w10:wrap type="square"/>
                    </v:group>
                  </w:pict>
                </mc:Fallback>
              </mc:AlternateContent>
            </w:r>
            <w:r>
              <w:tab/>
            </w:r>
            <w:r>
              <w:rPr>
                <w:rFonts w:ascii="Times New Roman" w:eastAsia="Times New Roman" w:hAnsi="Times New Roman" w:cs="Times New Roman"/>
                <w:sz w:val="24"/>
              </w:rPr>
              <w:t xml:space="preserve">Veicamās darbības: </w:t>
            </w:r>
            <w:r>
              <w:rPr>
                <w:rFonts w:ascii="Times New Roman" w:eastAsia="Times New Roman" w:hAnsi="Times New Roman" w:cs="Times New Roman"/>
                <w:sz w:val="24"/>
              </w:rPr>
              <w:tab/>
              <w:t xml:space="preserve">Dati, kas par to liecina:  </w:t>
            </w:r>
          </w:p>
          <w:p w14:paraId="2DCE9337" w14:textId="77777777" w:rsidR="009A7D57" w:rsidRDefault="00000000">
            <w:pPr>
              <w:numPr>
                <w:ilvl w:val="0"/>
                <w:numId w:val="22"/>
              </w:numPr>
              <w:spacing w:after="91"/>
              <w:ind w:hanging="4537"/>
            </w:pP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skolotāju, izglītojamo aptaujas;  </w:t>
            </w:r>
          </w:p>
          <w:p w14:paraId="68F2603F" w14:textId="77777777" w:rsidR="009A7D57" w:rsidRDefault="00000000">
            <w:pPr>
              <w:numPr>
                <w:ilvl w:val="0"/>
                <w:numId w:val="22"/>
              </w:numPr>
              <w:spacing w:after="0" w:line="281" w:lineRule="auto"/>
              <w:ind w:hanging="4537"/>
            </w:pPr>
            <w:r>
              <w:rPr>
                <w:rFonts w:ascii="Times New Roman" w:eastAsia="Times New Roman" w:hAnsi="Times New Roman" w:cs="Times New Roman"/>
                <w:sz w:val="24"/>
              </w:rPr>
              <w:t xml:space="preserve">mācību programmu īstenošanai nepieciešamo telpu aprīkojums un resursi. </w:t>
            </w:r>
          </w:p>
          <w:p w14:paraId="356344BA" w14:textId="77777777" w:rsidR="009A7D57" w:rsidRDefault="00000000">
            <w:pPr>
              <w:spacing w:after="0"/>
              <w:ind w:left="10" w:right="6577"/>
            </w:pPr>
            <w:r>
              <w:rPr>
                <w:rFonts w:ascii="Yu Gothic UI" w:eastAsia="Yu Gothic UI" w:hAnsi="Yu Gothic UI" w:cs="Yu Gothic UI"/>
                <w:sz w:val="24"/>
              </w:rPr>
              <w:t>•</w:t>
            </w:r>
            <w:r>
              <w:rPr>
                <w:rFonts w:ascii="Arial" w:eastAsia="Arial" w:hAnsi="Arial" w:cs="Arial"/>
                <w:sz w:val="24"/>
              </w:rPr>
              <w:t xml:space="preserve"> </w:t>
            </w:r>
          </w:p>
        </w:tc>
      </w:tr>
      <w:tr w:rsidR="009A7D57" w14:paraId="423D1798" w14:textId="77777777">
        <w:trPr>
          <w:trHeight w:val="473"/>
        </w:trPr>
        <w:tc>
          <w:tcPr>
            <w:tcW w:w="12789" w:type="dxa"/>
            <w:gridSpan w:val="8"/>
            <w:tcBorders>
              <w:top w:val="single" w:sz="8" w:space="0" w:color="000000"/>
              <w:left w:val="single" w:sz="8" w:space="0" w:color="000000"/>
              <w:bottom w:val="single" w:sz="8" w:space="0" w:color="000000"/>
              <w:right w:val="single" w:sz="8" w:space="0" w:color="000000"/>
            </w:tcBorders>
          </w:tcPr>
          <w:p w14:paraId="7373F2F8" w14:textId="77777777" w:rsidR="009A7D57" w:rsidRDefault="00000000">
            <w:pPr>
              <w:spacing w:after="0"/>
              <w:ind w:left="338"/>
              <w:jc w:val="center"/>
            </w:pPr>
            <w:r>
              <w:rPr>
                <w:rFonts w:ascii="Times New Roman" w:eastAsia="Times New Roman" w:hAnsi="Times New Roman" w:cs="Times New Roman"/>
                <w:b/>
                <w:sz w:val="28"/>
              </w:rPr>
              <w:t>Laba pārvaldība</w:t>
            </w:r>
            <w:r>
              <w:rPr>
                <w:rFonts w:ascii="Times New Roman" w:eastAsia="Times New Roman" w:hAnsi="Times New Roman" w:cs="Times New Roman"/>
                <w:sz w:val="24"/>
              </w:rPr>
              <w:t xml:space="preserve"> </w:t>
            </w:r>
          </w:p>
        </w:tc>
      </w:tr>
      <w:tr w:rsidR="009A7D57" w14:paraId="234233E6" w14:textId="77777777">
        <w:trPr>
          <w:trHeight w:val="470"/>
        </w:trPr>
        <w:tc>
          <w:tcPr>
            <w:tcW w:w="2009" w:type="dxa"/>
            <w:vMerge w:val="restart"/>
            <w:tcBorders>
              <w:top w:val="single" w:sz="8" w:space="0" w:color="000000"/>
              <w:left w:val="single" w:sz="8" w:space="0" w:color="000000"/>
              <w:bottom w:val="single" w:sz="8" w:space="0" w:color="000000"/>
              <w:right w:val="single" w:sz="8" w:space="0" w:color="000000"/>
            </w:tcBorders>
          </w:tcPr>
          <w:p w14:paraId="3CBEF3AB" w14:textId="77777777" w:rsidR="009A7D57" w:rsidRDefault="00000000">
            <w:pPr>
              <w:spacing w:after="0"/>
              <w:ind w:left="10"/>
            </w:pPr>
            <w:r>
              <w:rPr>
                <w:rFonts w:ascii="Times New Roman" w:eastAsia="Times New Roman" w:hAnsi="Times New Roman" w:cs="Times New Roman"/>
                <w:b/>
                <w:sz w:val="24"/>
              </w:rPr>
              <w:t>Administratīvā efektivitāte</w:t>
            </w:r>
            <w:r>
              <w:rPr>
                <w:rFonts w:ascii="Times New Roman" w:eastAsia="Times New Roman" w:hAnsi="Times New Roman" w:cs="Times New Roman"/>
                <w:sz w:val="24"/>
              </w:rPr>
              <w:t xml:space="preserve"> </w:t>
            </w:r>
          </w:p>
        </w:tc>
        <w:tc>
          <w:tcPr>
            <w:tcW w:w="10780" w:type="dxa"/>
            <w:gridSpan w:val="7"/>
            <w:tcBorders>
              <w:top w:val="single" w:sz="8" w:space="0" w:color="000000"/>
              <w:left w:val="single" w:sz="8" w:space="0" w:color="000000"/>
              <w:bottom w:val="single" w:sz="8" w:space="0" w:color="000000"/>
              <w:right w:val="single" w:sz="8" w:space="0" w:color="000000"/>
            </w:tcBorders>
          </w:tcPr>
          <w:p w14:paraId="0496AB9C" w14:textId="77777777" w:rsidR="009A7D57" w:rsidRDefault="00000000">
            <w:pPr>
              <w:spacing w:after="0"/>
              <w:ind w:left="10"/>
            </w:pPr>
            <w:r>
              <w:rPr>
                <w:rFonts w:ascii="Times New Roman" w:eastAsia="Times New Roman" w:hAnsi="Times New Roman" w:cs="Times New Roman"/>
                <w:b/>
                <w:sz w:val="24"/>
              </w:rPr>
              <w:t>Skolas administratīvās efektivitātes izvērtēšana un paaugstināšana</w:t>
            </w:r>
            <w:r>
              <w:rPr>
                <w:rFonts w:ascii="Times New Roman" w:eastAsia="Times New Roman" w:hAnsi="Times New Roman" w:cs="Times New Roman"/>
                <w:sz w:val="24"/>
              </w:rPr>
              <w:t xml:space="preserve"> </w:t>
            </w:r>
          </w:p>
        </w:tc>
      </w:tr>
      <w:tr w:rsidR="009A7D57" w14:paraId="55FCC469" w14:textId="77777777">
        <w:trPr>
          <w:trHeight w:val="480"/>
        </w:trPr>
        <w:tc>
          <w:tcPr>
            <w:tcW w:w="0" w:type="auto"/>
            <w:vMerge/>
            <w:tcBorders>
              <w:top w:val="nil"/>
              <w:left w:val="single" w:sz="8" w:space="0" w:color="000000"/>
              <w:bottom w:val="single" w:sz="8" w:space="0" w:color="000000"/>
              <w:right w:val="single" w:sz="8" w:space="0" w:color="000000"/>
            </w:tcBorders>
          </w:tcPr>
          <w:p w14:paraId="3DCDC92F" w14:textId="77777777" w:rsidR="009A7D57" w:rsidRDefault="009A7D57"/>
        </w:tc>
        <w:tc>
          <w:tcPr>
            <w:tcW w:w="569" w:type="dxa"/>
            <w:gridSpan w:val="2"/>
            <w:tcBorders>
              <w:top w:val="single" w:sz="8" w:space="0" w:color="000000"/>
              <w:left w:val="single" w:sz="8" w:space="0" w:color="000000"/>
              <w:bottom w:val="single" w:sz="8" w:space="0" w:color="000000"/>
              <w:right w:val="single" w:sz="8" w:space="0" w:color="000000"/>
            </w:tcBorders>
          </w:tcPr>
          <w:p w14:paraId="1AABE69E" w14:textId="77777777" w:rsidR="009A7D57" w:rsidRDefault="00000000">
            <w:pPr>
              <w:spacing w:after="0"/>
              <w:ind w:left="137"/>
            </w:pPr>
            <w:r>
              <w:rPr>
                <w:rFonts w:ascii="Times New Roman" w:eastAsia="Times New Roman" w:hAnsi="Times New Roman" w:cs="Times New Roman"/>
                <w:sz w:val="24"/>
              </w:rPr>
              <w:t xml:space="preserve">SR </w:t>
            </w:r>
          </w:p>
        </w:tc>
        <w:tc>
          <w:tcPr>
            <w:tcW w:w="10211" w:type="dxa"/>
            <w:gridSpan w:val="5"/>
            <w:tcBorders>
              <w:top w:val="single" w:sz="8" w:space="0" w:color="000000"/>
              <w:left w:val="single" w:sz="8" w:space="0" w:color="000000"/>
              <w:bottom w:val="single" w:sz="8" w:space="0" w:color="000000"/>
              <w:right w:val="single" w:sz="8" w:space="0" w:color="000000"/>
            </w:tcBorders>
          </w:tcPr>
          <w:p w14:paraId="4FBB0D5F" w14:textId="77777777" w:rsidR="009A7D57" w:rsidRDefault="00000000">
            <w:pPr>
              <w:spacing w:after="0"/>
              <w:ind w:left="7"/>
            </w:pPr>
            <w:r>
              <w:rPr>
                <w:rFonts w:ascii="Times New Roman" w:eastAsia="Times New Roman" w:hAnsi="Times New Roman" w:cs="Times New Roman"/>
                <w:sz w:val="24"/>
              </w:rPr>
              <w:t xml:space="preserve">Efektīva administratīvā darba organizēšana </w:t>
            </w:r>
          </w:p>
        </w:tc>
      </w:tr>
    </w:tbl>
    <w:p w14:paraId="5D07D43F" w14:textId="77777777" w:rsidR="009A7D57" w:rsidRDefault="00000000">
      <w:pPr>
        <w:tabs>
          <w:tab w:val="center" w:pos="3078"/>
          <w:tab w:val="center" w:pos="7788"/>
        </w:tabs>
        <w:spacing w:after="42" w:line="271" w:lineRule="auto"/>
      </w:pPr>
      <w:r>
        <w:tab/>
      </w:r>
      <w:r>
        <w:rPr>
          <w:rFonts w:ascii="Times New Roman" w:eastAsia="Times New Roman" w:hAnsi="Times New Roman" w:cs="Times New Roman"/>
          <w:sz w:val="24"/>
        </w:rPr>
        <w:t xml:space="preserve">Veicamās darbības: </w:t>
      </w:r>
      <w:r>
        <w:rPr>
          <w:rFonts w:ascii="Times New Roman" w:eastAsia="Times New Roman" w:hAnsi="Times New Roman" w:cs="Times New Roman"/>
          <w:sz w:val="24"/>
        </w:rPr>
        <w:tab/>
        <w:t xml:space="preserve">Dati, kas par to liecina:  </w:t>
      </w:r>
    </w:p>
    <w:p w14:paraId="10666881" w14:textId="77777777" w:rsidR="009A7D57" w:rsidRDefault="00000000">
      <w:pPr>
        <w:numPr>
          <w:ilvl w:val="0"/>
          <w:numId w:val="5"/>
        </w:numPr>
        <w:spacing w:after="54" w:line="271" w:lineRule="auto"/>
        <w:ind w:hanging="190"/>
      </w:pPr>
      <w:r>
        <w:rPr>
          <w:rFonts w:ascii="Times New Roman" w:eastAsia="Times New Roman" w:hAnsi="Times New Roman" w:cs="Times New Roman"/>
          <w:sz w:val="24"/>
        </w:rPr>
        <w:t xml:space="preserve">darba plānošana, stundu saraksta, telpu </w:t>
      </w:r>
      <w:r>
        <w:rPr>
          <w:rFonts w:ascii="Times New Roman" w:eastAsia="Times New Roman" w:hAnsi="Times New Roman" w:cs="Times New Roman"/>
          <w:sz w:val="24"/>
        </w:rPr>
        <w:tab/>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stundu saraksti;  </w:t>
      </w:r>
    </w:p>
    <w:p w14:paraId="43C3DAC1" w14:textId="77777777" w:rsidR="009A7D57" w:rsidRDefault="00000000">
      <w:pPr>
        <w:tabs>
          <w:tab w:val="center" w:pos="2838"/>
          <w:tab w:val="center" w:pos="8696"/>
        </w:tabs>
        <w:spacing w:after="57"/>
      </w:pPr>
      <w:r>
        <w:tab/>
      </w:r>
      <w:r>
        <w:rPr>
          <w:rFonts w:ascii="Times New Roman" w:eastAsia="Times New Roman" w:hAnsi="Times New Roman" w:cs="Times New Roman"/>
          <w:sz w:val="24"/>
        </w:rPr>
        <w:t xml:space="preserve">plānošana;  </w:t>
      </w:r>
      <w:r>
        <w:rPr>
          <w:rFonts w:ascii="Times New Roman" w:eastAsia="Times New Roman" w:hAnsi="Times New Roman" w:cs="Times New Roman"/>
          <w:sz w:val="24"/>
        </w:rPr>
        <w:tab/>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pedagogu, izglītojamo, vecāku aptaujas;  </w:t>
      </w:r>
    </w:p>
    <w:p w14:paraId="4BABF94D" w14:textId="77777777" w:rsidR="009A7D57" w:rsidRDefault="00000000">
      <w:pPr>
        <w:numPr>
          <w:ilvl w:val="0"/>
          <w:numId w:val="5"/>
        </w:numPr>
        <w:spacing w:after="86" w:line="271" w:lineRule="auto"/>
        <w:ind w:hanging="190"/>
      </w:pPr>
      <w:r>
        <w:rPr>
          <w:rFonts w:ascii="Times New Roman" w:eastAsia="Times New Roman" w:hAnsi="Times New Roman" w:cs="Times New Roman"/>
          <w:sz w:val="24"/>
        </w:rPr>
        <w:t xml:space="preserve">līdzsvarots slodžu sadalījums;  </w:t>
      </w:r>
      <w:r>
        <w:rPr>
          <w:rFonts w:ascii="Times New Roman" w:eastAsia="Times New Roman" w:hAnsi="Times New Roman" w:cs="Times New Roman"/>
          <w:sz w:val="24"/>
        </w:rPr>
        <w:tab/>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darbinieku intervijas, pedagogu tarifikācijas; </w:t>
      </w:r>
    </w:p>
    <w:p w14:paraId="1F87DAFD" w14:textId="77777777" w:rsidR="009A7D57" w:rsidRDefault="00000000">
      <w:pPr>
        <w:numPr>
          <w:ilvl w:val="0"/>
          <w:numId w:val="5"/>
        </w:numPr>
        <w:spacing w:after="51" w:line="271" w:lineRule="auto"/>
        <w:ind w:hanging="190"/>
      </w:pPr>
      <w:r>
        <w:rPr>
          <w:rFonts w:ascii="Times New Roman" w:eastAsia="Times New Roman" w:hAnsi="Times New Roman" w:cs="Times New Roman"/>
          <w:sz w:val="24"/>
        </w:rPr>
        <w:t xml:space="preserve">vadības sanāksmju organizēšana, savstarpējā </w:t>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regulāras pedagoģiskās sēdes; sadarbība;  </w:t>
      </w:r>
    </w:p>
    <w:p w14:paraId="39E8D17C" w14:textId="77777777" w:rsidR="009A7D57" w:rsidRDefault="00000000">
      <w:pPr>
        <w:numPr>
          <w:ilvl w:val="0"/>
          <w:numId w:val="5"/>
        </w:numPr>
        <w:spacing w:after="104" w:line="271" w:lineRule="auto"/>
        <w:ind w:hanging="190"/>
      </w:pPr>
      <w:r>
        <w:rPr>
          <w:rFonts w:ascii="Times New Roman" w:eastAsia="Times New Roman" w:hAnsi="Times New Roman" w:cs="Times New Roman"/>
          <w:sz w:val="24"/>
        </w:rPr>
        <w:t xml:space="preserve">regulāra atgriezeniskās saites par administratīvo darbu saņemšana un izmantošana, lai uzlabotu darba efektivitāti. </w:t>
      </w:r>
    </w:p>
    <w:p w14:paraId="33B95704" w14:textId="77777777" w:rsidR="009A7D57" w:rsidRDefault="00000000">
      <w:pPr>
        <w:spacing w:after="42" w:line="329" w:lineRule="auto"/>
        <w:ind w:left="137" w:hanging="10"/>
      </w:pPr>
      <w:r>
        <w:rPr>
          <w:rFonts w:ascii="Times New Roman" w:eastAsia="Times New Roman" w:hAnsi="Times New Roman" w:cs="Times New Roman"/>
          <w:b/>
          <w:sz w:val="24"/>
        </w:rPr>
        <w:t xml:space="preserve">Vadības </w:t>
      </w:r>
      <w:r>
        <w:rPr>
          <w:rFonts w:ascii="Times New Roman" w:eastAsia="Times New Roman" w:hAnsi="Times New Roman" w:cs="Times New Roman"/>
          <w:b/>
          <w:sz w:val="24"/>
        </w:rPr>
        <w:tab/>
        <w:t xml:space="preserve">Saliedētas, uz attīstību un inovācijām vērstas skolas vadības komandas darbs pārmaiņu vadīšanai </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profesionālā </w:t>
      </w:r>
      <w:r>
        <w:rPr>
          <w:rFonts w:ascii="Times New Roman" w:eastAsia="Times New Roman" w:hAnsi="Times New Roman" w:cs="Times New Roman"/>
          <w:b/>
          <w:sz w:val="24"/>
        </w:rPr>
        <w:tab/>
      </w:r>
      <w:r>
        <w:rPr>
          <w:rFonts w:ascii="Times New Roman" w:eastAsia="Times New Roman" w:hAnsi="Times New Roman" w:cs="Times New Roman"/>
          <w:sz w:val="24"/>
        </w:rPr>
        <w:t xml:space="preserve">SR </w:t>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Vadībai ir vienota izpratne par izglītības kvalitāti, tiek veikta uz datiem balstīta turpmākās attīstības </w:t>
      </w:r>
      <w:r>
        <w:rPr>
          <w:rFonts w:ascii="Times New Roman" w:eastAsia="Times New Roman" w:hAnsi="Times New Roman" w:cs="Times New Roman"/>
          <w:b/>
          <w:sz w:val="24"/>
        </w:rPr>
        <w:t>darbība</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plānošana.  </w:t>
      </w:r>
    </w:p>
    <w:p w14:paraId="684C0D8A" w14:textId="77777777" w:rsidR="009A7D57" w:rsidRDefault="00000000">
      <w:pPr>
        <w:numPr>
          <w:ilvl w:val="0"/>
          <w:numId w:val="5"/>
        </w:numPr>
        <w:spacing w:after="88" w:line="271" w:lineRule="auto"/>
        <w:ind w:hanging="190"/>
      </w:pPr>
      <w:r>
        <w:rPr>
          <w:rFonts w:ascii="Times New Roman" w:eastAsia="Times New Roman" w:hAnsi="Times New Roman" w:cs="Times New Roman"/>
          <w:sz w:val="24"/>
        </w:rPr>
        <w:t xml:space="preserve">Vadības komandai ir vienota izpratne par darba prioritātēm, atbildības sadalījumu. Komanda ir motivēta, notiek kopīgs, regulārs darbs mērķu sasniegšanai. </w:t>
      </w:r>
    </w:p>
    <w:p w14:paraId="48B06636" w14:textId="77777777" w:rsidR="009A7D57" w:rsidRDefault="00000000">
      <w:pPr>
        <w:tabs>
          <w:tab w:val="center" w:pos="3078"/>
          <w:tab w:val="center" w:pos="7788"/>
        </w:tabs>
        <w:spacing w:after="61" w:line="271" w:lineRule="auto"/>
      </w:pPr>
      <w:r>
        <w:tab/>
      </w:r>
      <w:r>
        <w:rPr>
          <w:rFonts w:ascii="Times New Roman" w:eastAsia="Times New Roman" w:hAnsi="Times New Roman" w:cs="Times New Roman"/>
          <w:sz w:val="24"/>
        </w:rPr>
        <w:t xml:space="preserve">Veicamās darbības: </w:t>
      </w:r>
      <w:r>
        <w:rPr>
          <w:rFonts w:ascii="Times New Roman" w:eastAsia="Times New Roman" w:hAnsi="Times New Roman" w:cs="Times New Roman"/>
          <w:sz w:val="24"/>
        </w:rPr>
        <w:tab/>
        <w:t xml:space="preserve">Dati, kas par to liecina:  </w:t>
      </w:r>
    </w:p>
    <w:p w14:paraId="324E01DB" w14:textId="77777777" w:rsidR="009A7D57" w:rsidRDefault="00000000">
      <w:pPr>
        <w:numPr>
          <w:ilvl w:val="0"/>
          <w:numId w:val="5"/>
        </w:numPr>
        <w:spacing w:after="55" w:line="271" w:lineRule="auto"/>
        <w:ind w:hanging="190"/>
      </w:pPr>
      <w:r>
        <w:rPr>
          <w:rFonts w:ascii="Times New Roman" w:eastAsia="Times New Roman" w:hAnsi="Times New Roman" w:cs="Times New Roman"/>
          <w:sz w:val="24"/>
        </w:rPr>
        <w:t xml:space="preserve">skolas darba analīze un turpmākās attīstības </w:t>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vadības komandas piedalīšanās profesionālās izaugsmes plānošana; </w:t>
      </w:r>
      <w:r>
        <w:rPr>
          <w:rFonts w:ascii="Times New Roman" w:eastAsia="Times New Roman" w:hAnsi="Times New Roman" w:cs="Times New Roman"/>
          <w:sz w:val="24"/>
        </w:rPr>
        <w:tab/>
        <w:t xml:space="preserve">kursos un pasākumos ir regulāra; </w:t>
      </w:r>
    </w:p>
    <w:p w14:paraId="75A9F909" w14:textId="77777777" w:rsidR="009A7D57" w:rsidRDefault="00000000">
      <w:pPr>
        <w:numPr>
          <w:ilvl w:val="0"/>
          <w:numId w:val="5"/>
        </w:numPr>
        <w:spacing w:after="140" w:line="271" w:lineRule="auto"/>
        <w:ind w:hanging="190"/>
      </w:pPr>
      <w:r>
        <w:rPr>
          <w:rFonts w:ascii="Times New Roman" w:eastAsia="Times New Roman" w:hAnsi="Times New Roman" w:cs="Times New Roman"/>
          <w:sz w:val="24"/>
        </w:rPr>
        <w:t xml:space="preserve">mērķtiecīgs un regulārs vadības komandas </w:t>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pedagogu, izglītojamo, vecāku aptaujas;  darbs atbalsta pasākumu nodrošināšanā </w:t>
      </w:r>
      <w:r>
        <w:rPr>
          <w:rFonts w:ascii="Times New Roman" w:eastAsia="Times New Roman" w:hAnsi="Times New Roman" w:cs="Times New Roman"/>
          <w:sz w:val="24"/>
        </w:rPr>
        <w:tab/>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vadības komandas pašnovērtējums;  </w:t>
      </w:r>
    </w:p>
    <w:p w14:paraId="14C3BD3E" w14:textId="77777777" w:rsidR="009A7D57" w:rsidRDefault="00000000">
      <w:pPr>
        <w:tabs>
          <w:tab w:val="center" w:pos="2944"/>
          <w:tab w:val="center" w:pos="8966"/>
        </w:tabs>
        <w:spacing w:after="0" w:line="271" w:lineRule="auto"/>
      </w:pPr>
      <w:r>
        <w:tab/>
      </w:r>
      <w:r>
        <w:rPr>
          <w:rFonts w:ascii="Times New Roman" w:eastAsia="Times New Roman" w:hAnsi="Times New Roman" w:cs="Times New Roman"/>
          <w:sz w:val="37"/>
          <w:vertAlign w:val="superscript"/>
        </w:rPr>
        <w:t xml:space="preserve">pedagogiem; </w:t>
      </w:r>
      <w:r>
        <w:rPr>
          <w:rFonts w:ascii="Times New Roman" w:eastAsia="Times New Roman" w:hAnsi="Times New Roman" w:cs="Times New Roman"/>
          <w:sz w:val="37"/>
          <w:vertAlign w:val="superscript"/>
        </w:rPr>
        <w:tab/>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skolas izvērtēšanas un plānošanas dokumenti;  </w:t>
      </w:r>
    </w:p>
    <w:p w14:paraId="343FA773" w14:textId="77777777" w:rsidR="009A7D57" w:rsidRDefault="00000000">
      <w:pPr>
        <w:numPr>
          <w:ilvl w:val="0"/>
          <w:numId w:val="5"/>
        </w:numPr>
        <w:spacing w:after="18" w:line="271" w:lineRule="auto"/>
        <w:ind w:hanging="190"/>
      </w:pPr>
      <w:r>
        <w:rPr>
          <w:rFonts w:ascii="Times New Roman" w:eastAsia="Times New Roman" w:hAnsi="Times New Roman" w:cs="Times New Roman"/>
          <w:sz w:val="24"/>
        </w:rPr>
        <w:t xml:space="preserve">vadības komandas piedalīšanās </w:t>
      </w:r>
      <w:r>
        <w:rPr>
          <w:rFonts w:ascii="Times New Roman" w:eastAsia="Times New Roman" w:hAnsi="Times New Roman" w:cs="Times New Roman"/>
          <w:sz w:val="24"/>
        </w:rPr>
        <w:tab/>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vadības komandas dalībnieku tālākizglītības dokumenti. profesionālās izaugsmes kursos un pasākumos. </w:t>
      </w:r>
    </w:p>
    <w:p w14:paraId="0907BBE6" w14:textId="77777777" w:rsidR="009A7D57" w:rsidRDefault="00000000">
      <w:pPr>
        <w:spacing w:after="0" w:line="325" w:lineRule="auto"/>
        <w:ind w:left="127" w:right="114"/>
        <w:jc w:val="both"/>
      </w:pPr>
      <w:r>
        <w:rPr>
          <w:noProof/>
        </w:rPr>
        <mc:AlternateContent>
          <mc:Choice Requires="wpg">
            <w:drawing>
              <wp:anchor distT="0" distB="0" distL="114300" distR="114300" simplePos="0" relativeHeight="251660288" behindDoc="1" locked="0" layoutInCell="1" allowOverlap="1" wp14:anchorId="564C4DE1" wp14:editId="48548DE0">
                <wp:simplePos x="0" y="0"/>
                <wp:positionH relativeFrom="column">
                  <wp:posOffset>68580</wp:posOffset>
                </wp:positionH>
                <wp:positionV relativeFrom="paragraph">
                  <wp:posOffset>-4569405</wp:posOffset>
                </wp:positionV>
                <wp:extent cx="8133029" cy="5411521"/>
                <wp:effectExtent l="0" t="0" r="0" b="0"/>
                <wp:wrapNone/>
                <wp:docPr id="86070" name="Group 86070"/>
                <wp:cNvGraphicFramePr/>
                <a:graphic xmlns:a="http://schemas.openxmlformats.org/drawingml/2006/main">
                  <a:graphicData uri="http://schemas.microsoft.com/office/word/2010/wordprocessingGroup">
                    <wpg:wgp>
                      <wpg:cNvGrpSpPr/>
                      <wpg:grpSpPr>
                        <a:xfrm>
                          <a:off x="0" y="0"/>
                          <a:ext cx="8133029" cy="5411521"/>
                          <a:chOff x="0" y="0"/>
                          <a:chExt cx="8133029" cy="5411521"/>
                        </a:xfrm>
                      </wpg:grpSpPr>
                      <wps:wsp>
                        <wps:cNvPr id="89736" name="Shape 89736"/>
                        <wps:cNvSpPr/>
                        <wps:spPr>
                          <a:xfrm>
                            <a:off x="1408125" y="189281"/>
                            <a:ext cx="2377694" cy="211836"/>
                          </a:xfrm>
                          <a:custGeom>
                            <a:avLst/>
                            <a:gdLst/>
                            <a:ahLst/>
                            <a:cxnLst/>
                            <a:rect l="0" t="0" r="0" b="0"/>
                            <a:pathLst>
                              <a:path w="2377694" h="211836">
                                <a:moveTo>
                                  <a:pt x="0" y="0"/>
                                </a:moveTo>
                                <a:lnTo>
                                  <a:pt x="2377694" y="0"/>
                                </a:lnTo>
                                <a:lnTo>
                                  <a:pt x="2377694" y="211836"/>
                                </a:lnTo>
                                <a:lnTo>
                                  <a:pt x="0" y="211836"/>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37" name="Shape 89737"/>
                        <wps:cNvSpPr/>
                        <wps:spPr>
                          <a:xfrm>
                            <a:off x="1408125" y="401117"/>
                            <a:ext cx="651053" cy="175260"/>
                          </a:xfrm>
                          <a:custGeom>
                            <a:avLst/>
                            <a:gdLst/>
                            <a:ahLst/>
                            <a:cxnLst/>
                            <a:rect l="0" t="0" r="0" b="0"/>
                            <a:pathLst>
                              <a:path w="651053" h="175260">
                                <a:moveTo>
                                  <a:pt x="0" y="0"/>
                                </a:moveTo>
                                <a:lnTo>
                                  <a:pt x="651053" y="0"/>
                                </a:lnTo>
                                <a:lnTo>
                                  <a:pt x="651053"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38" name="Shape 89738"/>
                        <wps:cNvSpPr/>
                        <wps:spPr>
                          <a:xfrm>
                            <a:off x="1408125" y="576377"/>
                            <a:ext cx="1829054" cy="213360"/>
                          </a:xfrm>
                          <a:custGeom>
                            <a:avLst/>
                            <a:gdLst/>
                            <a:ahLst/>
                            <a:cxnLst/>
                            <a:rect l="0" t="0" r="0" b="0"/>
                            <a:pathLst>
                              <a:path w="1829054" h="213360">
                                <a:moveTo>
                                  <a:pt x="0" y="0"/>
                                </a:moveTo>
                                <a:lnTo>
                                  <a:pt x="1829054" y="0"/>
                                </a:lnTo>
                                <a:lnTo>
                                  <a:pt x="1829054" y="213360"/>
                                </a:lnTo>
                                <a:lnTo>
                                  <a:pt x="0" y="2133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39" name="Shape 89739"/>
                        <wps:cNvSpPr/>
                        <wps:spPr>
                          <a:xfrm>
                            <a:off x="1408125" y="789737"/>
                            <a:ext cx="2733167" cy="211836"/>
                          </a:xfrm>
                          <a:custGeom>
                            <a:avLst/>
                            <a:gdLst/>
                            <a:ahLst/>
                            <a:cxnLst/>
                            <a:rect l="0" t="0" r="0" b="0"/>
                            <a:pathLst>
                              <a:path w="2733167" h="211836">
                                <a:moveTo>
                                  <a:pt x="0" y="0"/>
                                </a:moveTo>
                                <a:lnTo>
                                  <a:pt x="2733167" y="0"/>
                                </a:lnTo>
                                <a:lnTo>
                                  <a:pt x="2733167" y="211836"/>
                                </a:lnTo>
                                <a:lnTo>
                                  <a:pt x="0" y="211836"/>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40" name="Shape 89740"/>
                        <wps:cNvSpPr/>
                        <wps:spPr>
                          <a:xfrm>
                            <a:off x="1408125" y="1001573"/>
                            <a:ext cx="625145" cy="175260"/>
                          </a:xfrm>
                          <a:custGeom>
                            <a:avLst/>
                            <a:gdLst/>
                            <a:ahLst/>
                            <a:cxnLst/>
                            <a:rect l="0" t="0" r="0" b="0"/>
                            <a:pathLst>
                              <a:path w="625145" h="175260">
                                <a:moveTo>
                                  <a:pt x="0" y="0"/>
                                </a:moveTo>
                                <a:lnTo>
                                  <a:pt x="625145" y="0"/>
                                </a:lnTo>
                                <a:lnTo>
                                  <a:pt x="625145"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41" name="Shape 89741"/>
                        <wps:cNvSpPr/>
                        <wps:spPr>
                          <a:xfrm>
                            <a:off x="1408125" y="1176833"/>
                            <a:ext cx="2008886" cy="211836"/>
                          </a:xfrm>
                          <a:custGeom>
                            <a:avLst/>
                            <a:gdLst/>
                            <a:ahLst/>
                            <a:cxnLst/>
                            <a:rect l="0" t="0" r="0" b="0"/>
                            <a:pathLst>
                              <a:path w="2008886" h="211836">
                                <a:moveTo>
                                  <a:pt x="0" y="0"/>
                                </a:moveTo>
                                <a:lnTo>
                                  <a:pt x="2008886" y="0"/>
                                </a:lnTo>
                                <a:lnTo>
                                  <a:pt x="2008886" y="211836"/>
                                </a:lnTo>
                                <a:lnTo>
                                  <a:pt x="0" y="211836"/>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42" name="Shape 89742"/>
                        <wps:cNvSpPr/>
                        <wps:spPr>
                          <a:xfrm>
                            <a:off x="1408125" y="1388745"/>
                            <a:ext cx="2153666" cy="175565"/>
                          </a:xfrm>
                          <a:custGeom>
                            <a:avLst/>
                            <a:gdLst/>
                            <a:ahLst/>
                            <a:cxnLst/>
                            <a:rect l="0" t="0" r="0" b="0"/>
                            <a:pathLst>
                              <a:path w="2153666" h="175565">
                                <a:moveTo>
                                  <a:pt x="0" y="0"/>
                                </a:moveTo>
                                <a:lnTo>
                                  <a:pt x="2153666" y="0"/>
                                </a:lnTo>
                                <a:lnTo>
                                  <a:pt x="2153666" y="175565"/>
                                </a:lnTo>
                                <a:lnTo>
                                  <a:pt x="0" y="17556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43" name="Shape 89743"/>
                        <wps:cNvSpPr/>
                        <wps:spPr>
                          <a:xfrm>
                            <a:off x="1408125" y="1564310"/>
                            <a:ext cx="2666111" cy="175260"/>
                          </a:xfrm>
                          <a:custGeom>
                            <a:avLst/>
                            <a:gdLst/>
                            <a:ahLst/>
                            <a:cxnLst/>
                            <a:rect l="0" t="0" r="0" b="0"/>
                            <a:pathLst>
                              <a:path w="2666111" h="175260">
                                <a:moveTo>
                                  <a:pt x="0" y="0"/>
                                </a:moveTo>
                                <a:lnTo>
                                  <a:pt x="2666111" y="0"/>
                                </a:lnTo>
                                <a:lnTo>
                                  <a:pt x="266611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44" name="Shape 89744"/>
                        <wps:cNvSpPr/>
                        <wps:spPr>
                          <a:xfrm>
                            <a:off x="0" y="0"/>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5" name="Shape 89745"/>
                        <wps:cNvSpPr/>
                        <wps:spPr>
                          <a:xfrm>
                            <a:off x="12192" y="0"/>
                            <a:ext cx="1263396" cy="12497"/>
                          </a:xfrm>
                          <a:custGeom>
                            <a:avLst/>
                            <a:gdLst/>
                            <a:ahLst/>
                            <a:cxnLst/>
                            <a:rect l="0" t="0" r="0" b="0"/>
                            <a:pathLst>
                              <a:path w="1263396" h="12497">
                                <a:moveTo>
                                  <a:pt x="0" y="0"/>
                                </a:moveTo>
                                <a:lnTo>
                                  <a:pt x="1263396" y="0"/>
                                </a:lnTo>
                                <a:lnTo>
                                  <a:pt x="1263396"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6" name="Shape 89746"/>
                        <wps:cNvSpPr/>
                        <wps:spPr>
                          <a:xfrm>
                            <a:off x="1275537" y="0"/>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7" name="Shape 89747"/>
                        <wps:cNvSpPr/>
                        <wps:spPr>
                          <a:xfrm>
                            <a:off x="1287729" y="0"/>
                            <a:ext cx="2868803" cy="12497"/>
                          </a:xfrm>
                          <a:custGeom>
                            <a:avLst/>
                            <a:gdLst/>
                            <a:ahLst/>
                            <a:cxnLst/>
                            <a:rect l="0" t="0" r="0" b="0"/>
                            <a:pathLst>
                              <a:path w="2868803" h="12497">
                                <a:moveTo>
                                  <a:pt x="0" y="0"/>
                                </a:moveTo>
                                <a:lnTo>
                                  <a:pt x="2868803" y="0"/>
                                </a:lnTo>
                                <a:lnTo>
                                  <a:pt x="2868803"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8" name="Shape 89748"/>
                        <wps:cNvSpPr/>
                        <wps:spPr>
                          <a:xfrm>
                            <a:off x="4156532" y="0"/>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49" name="Shape 89749"/>
                        <wps:cNvSpPr/>
                        <wps:spPr>
                          <a:xfrm>
                            <a:off x="4168724" y="0"/>
                            <a:ext cx="3951986" cy="12497"/>
                          </a:xfrm>
                          <a:custGeom>
                            <a:avLst/>
                            <a:gdLst/>
                            <a:ahLst/>
                            <a:cxnLst/>
                            <a:rect l="0" t="0" r="0" b="0"/>
                            <a:pathLst>
                              <a:path w="3951986" h="12497">
                                <a:moveTo>
                                  <a:pt x="0" y="0"/>
                                </a:moveTo>
                                <a:lnTo>
                                  <a:pt x="3951986" y="0"/>
                                </a:lnTo>
                                <a:lnTo>
                                  <a:pt x="3951986"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0" name="Shape 89750"/>
                        <wps:cNvSpPr/>
                        <wps:spPr>
                          <a:xfrm>
                            <a:off x="8120838" y="0"/>
                            <a:ext cx="12192" cy="12497"/>
                          </a:xfrm>
                          <a:custGeom>
                            <a:avLst/>
                            <a:gdLst/>
                            <a:ahLst/>
                            <a:cxnLst/>
                            <a:rect l="0" t="0" r="0" b="0"/>
                            <a:pathLst>
                              <a:path w="12192" h="12497">
                                <a:moveTo>
                                  <a:pt x="0" y="0"/>
                                </a:moveTo>
                                <a:lnTo>
                                  <a:pt x="12192" y="0"/>
                                </a:lnTo>
                                <a:lnTo>
                                  <a:pt x="12192" y="12497"/>
                                </a:lnTo>
                                <a:lnTo>
                                  <a:pt x="0" y="124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1" name="Shape 89751"/>
                        <wps:cNvSpPr/>
                        <wps:spPr>
                          <a:xfrm>
                            <a:off x="0" y="12624"/>
                            <a:ext cx="12192" cy="1783334"/>
                          </a:xfrm>
                          <a:custGeom>
                            <a:avLst/>
                            <a:gdLst/>
                            <a:ahLst/>
                            <a:cxnLst/>
                            <a:rect l="0" t="0" r="0" b="0"/>
                            <a:pathLst>
                              <a:path w="12192" h="1783334">
                                <a:moveTo>
                                  <a:pt x="0" y="0"/>
                                </a:moveTo>
                                <a:lnTo>
                                  <a:pt x="12192" y="0"/>
                                </a:lnTo>
                                <a:lnTo>
                                  <a:pt x="12192" y="1783334"/>
                                </a:lnTo>
                                <a:lnTo>
                                  <a:pt x="0" y="17833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2" name="Shape 89752"/>
                        <wps:cNvSpPr/>
                        <wps:spPr>
                          <a:xfrm>
                            <a:off x="1275537" y="12624"/>
                            <a:ext cx="12192" cy="1783334"/>
                          </a:xfrm>
                          <a:custGeom>
                            <a:avLst/>
                            <a:gdLst/>
                            <a:ahLst/>
                            <a:cxnLst/>
                            <a:rect l="0" t="0" r="0" b="0"/>
                            <a:pathLst>
                              <a:path w="12192" h="1783334">
                                <a:moveTo>
                                  <a:pt x="0" y="0"/>
                                </a:moveTo>
                                <a:lnTo>
                                  <a:pt x="12192" y="0"/>
                                </a:lnTo>
                                <a:lnTo>
                                  <a:pt x="12192" y="1783334"/>
                                </a:lnTo>
                                <a:lnTo>
                                  <a:pt x="0" y="17833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3" name="Shape 89753"/>
                        <wps:cNvSpPr/>
                        <wps:spPr>
                          <a:xfrm>
                            <a:off x="4156532" y="12624"/>
                            <a:ext cx="12192" cy="1783334"/>
                          </a:xfrm>
                          <a:custGeom>
                            <a:avLst/>
                            <a:gdLst/>
                            <a:ahLst/>
                            <a:cxnLst/>
                            <a:rect l="0" t="0" r="0" b="0"/>
                            <a:pathLst>
                              <a:path w="12192" h="1783334">
                                <a:moveTo>
                                  <a:pt x="0" y="0"/>
                                </a:moveTo>
                                <a:lnTo>
                                  <a:pt x="12192" y="0"/>
                                </a:lnTo>
                                <a:lnTo>
                                  <a:pt x="12192" y="1783334"/>
                                </a:lnTo>
                                <a:lnTo>
                                  <a:pt x="0" y="17833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4" name="Shape 89754"/>
                        <wps:cNvSpPr/>
                        <wps:spPr>
                          <a:xfrm>
                            <a:off x="8120838" y="12624"/>
                            <a:ext cx="12192" cy="1783334"/>
                          </a:xfrm>
                          <a:custGeom>
                            <a:avLst/>
                            <a:gdLst/>
                            <a:ahLst/>
                            <a:cxnLst/>
                            <a:rect l="0" t="0" r="0" b="0"/>
                            <a:pathLst>
                              <a:path w="12192" h="1783334">
                                <a:moveTo>
                                  <a:pt x="0" y="0"/>
                                </a:moveTo>
                                <a:lnTo>
                                  <a:pt x="12192" y="0"/>
                                </a:lnTo>
                                <a:lnTo>
                                  <a:pt x="12192" y="1783334"/>
                                </a:lnTo>
                                <a:lnTo>
                                  <a:pt x="0" y="17833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5" name="Shape 89755"/>
                        <wps:cNvSpPr/>
                        <wps:spPr>
                          <a:xfrm>
                            <a:off x="0" y="179595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6" name="Shape 89756"/>
                        <wps:cNvSpPr/>
                        <wps:spPr>
                          <a:xfrm>
                            <a:off x="12192" y="1795958"/>
                            <a:ext cx="1263396" cy="12192"/>
                          </a:xfrm>
                          <a:custGeom>
                            <a:avLst/>
                            <a:gdLst/>
                            <a:ahLst/>
                            <a:cxnLst/>
                            <a:rect l="0" t="0" r="0" b="0"/>
                            <a:pathLst>
                              <a:path w="1263396" h="12192">
                                <a:moveTo>
                                  <a:pt x="0" y="0"/>
                                </a:moveTo>
                                <a:lnTo>
                                  <a:pt x="1263396" y="0"/>
                                </a:lnTo>
                                <a:lnTo>
                                  <a:pt x="1263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7" name="Shape 89757"/>
                        <wps:cNvSpPr/>
                        <wps:spPr>
                          <a:xfrm>
                            <a:off x="1275537" y="179595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8" name="Shape 89758"/>
                        <wps:cNvSpPr/>
                        <wps:spPr>
                          <a:xfrm>
                            <a:off x="1287729" y="1795958"/>
                            <a:ext cx="2868803" cy="12192"/>
                          </a:xfrm>
                          <a:custGeom>
                            <a:avLst/>
                            <a:gdLst/>
                            <a:ahLst/>
                            <a:cxnLst/>
                            <a:rect l="0" t="0" r="0" b="0"/>
                            <a:pathLst>
                              <a:path w="2868803" h="12192">
                                <a:moveTo>
                                  <a:pt x="0" y="0"/>
                                </a:moveTo>
                                <a:lnTo>
                                  <a:pt x="2868803" y="0"/>
                                </a:lnTo>
                                <a:lnTo>
                                  <a:pt x="286880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9" name="Shape 89759"/>
                        <wps:cNvSpPr/>
                        <wps:spPr>
                          <a:xfrm>
                            <a:off x="4156532" y="179595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0" name="Shape 89760"/>
                        <wps:cNvSpPr/>
                        <wps:spPr>
                          <a:xfrm>
                            <a:off x="4168724" y="1795958"/>
                            <a:ext cx="3951986" cy="12192"/>
                          </a:xfrm>
                          <a:custGeom>
                            <a:avLst/>
                            <a:gdLst/>
                            <a:ahLst/>
                            <a:cxnLst/>
                            <a:rect l="0" t="0" r="0" b="0"/>
                            <a:pathLst>
                              <a:path w="3951986" h="12192">
                                <a:moveTo>
                                  <a:pt x="0" y="0"/>
                                </a:moveTo>
                                <a:lnTo>
                                  <a:pt x="3951986" y="0"/>
                                </a:lnTo>
                                <a:lnTo>
                                  <a:pt x="39519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1" name="Shape 89761"/>
                        <wps:cNvSpPr/>
                        <wps:spPr>
                          <a:xfrm>
                            <a:off x="8120838" y="179595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2" name="Shape 89762"/>
                        <wps:cNvSpPr/>
                        <wps:spPr>
                          <a:xfrm>
                            <a:off x="0" y="1808150"/>
                            <a:ext cx="12192" cy="175260"/>
                          </a:xfrm>
                          <a:custGeom>
                            <a:avLst/>
                            <a:gdLst/>
                            <a:ahLst/>
                            <a:cxnLst/>
                            <a:rect l="0" t="0" r="0" b="0"/>
                            <a:pathLst>
                              <a:path w="12192" h="175260">
                                <a:moveTo>
                                  <a:pt x="0" y="0"/>
                                </a:moveTo>
                                <a:lnTo>
                                  <a:pt x="12192" y="0"/>
                                </a:lnTo>
                                <a:lnTo>
                                  <a:pt x="12192"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3" name="Shape 89763"/>
                        <wps:cNvSpPr/>
                        <wps:spPr>
                          <a:xfrm>
                            <a:off x="1275537" y="1808150"/>
                            <a:ext cx="12192" cy="175260"/>
                          </a:xfrm>
                          <a:custGeom>
                            <a:avLst/>
                            <a:gdLst/>
                            <a:ahLst/>
                            <a:cxnLst/>
                            <a:rect l="0" t="0" r="0" b="0"/>
                            <a:pathLst>
                              <a:path w="12192" h="175260">
                                <a:moveTo>
                                  <a:pt x="0" y="0"/>
                                </a:moveTo>
                                <a:lnTo>
                                  <a:pt x="12192" y="0"/>
                                </a:lnTo>
                                <a:lnTo>
                                  <a:pt x="12192"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4" name="Shape 89764"/>
                        <wps:cNvSpPr/>
                        <wps:spPr>
                          <a:xfrm>
                            <a:off x="8120838" y="1808150"/>
                            <a:ext cx="12192" cy="175260"/>
                          </a:xfrm>
                          <a:custGeom>
                            <a:avLst/>
                            <a:gdLst/>
                            <a:ahLst/>
                            <a:cxnLst/>
                            <a:rect l="0" t="0" r="0" b="0"/>
                            <a:pathLst>
                              <a:path w="12192" h="175260">
                                <a:moveTo>
                                  <a:pt x="0" y="0"/>
                                </a:moveTo>
                                <a:lnTo>
                                  <a:pt x="12192" y="0"/>
                                </a:lnTo>
                                <a:lnTo>
                                  <a:pt x="12192"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5" name="Shape 89765"/>
                        <wps:cNvSpPr/>
                        <wps:spPr>
                          <a:xfrm>
                            <a:off x="0" y="198341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6" name="Shape 89766"/>
                        <wps:cNvSpPr/>
                        <wps:spPr>
                          <a:xfrm>
                            <a:off x="1275537" y="198341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7" name="Shape 89767"/>
                        <wps:cNvSpPr/>
                        <wps:spPr>
                          <a:xfrm>
                            <a:off x="1287729" y="1983410"/>
                            <a:ext cx="348996" cy="12192"/>
                          </a:xfrm>
                          <a:custGeom>
                            <a:avLst/>
                            <a:gdLst/>
                            <a:ahLst/>
                            <a:cxnLst/>
                            <a:rect l="0" t="0" r="0" b="0"/>
                            <a:pathLst>
                              <a:path w="348996" h="12192">
                                <a:moveTo>
                                  <a:pt x="0" y="0"/>
                                </a:moveTo>
                                <a:lnTo>
                                  <a:pt x="348996" y="0"/>
                                </a:lnTo>
                                <a:lnTo>
                                  <a:pt x="3489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8" name="Shape 89768"/>
                        <wps:cNvSpPr/>
                        <wps:spPr>
                          <a:xfrm>
                            <a:off x="1636725" y="198341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9" name="Shape 89769"/>
                        <wps:cNvSpPr/>
                        <wps:spPr>
                          <a:xfrm>
                            <a:off x="1648917" y="1983410"/>
                            <a:ext cx="6471793" cy="12192"/>
                          </a:xfrm>
                          <a:custGeom>
                            <a:avLst/>
                            <a:gdLst/>
                            <a:ahLst/>
                            <a:cxnLst/>
                            <a:rect l="0" t="0" r="0" b="0"/>
                            <a:pathLst>
                              <a:path w="6471793" h="12192">
                                <a:moveTo>
                                  <a:pt x="0" y="0"/>
                                </a:moveTo>
                                <a:lnTo>
                                  <a:pt x="6471793" y="0"/>
                                </a:lnTo>
                                <a:lnTo>
                                  <a:pt x="647179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70" name="Shape 89770"/>
                        <wps:cNvSpPr/>
                        <wps:spPr>
                          <a:xfrm>
                            <a:off x="8120838" y="198341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71" name="Shape 89771"/>
                        <wps:cNvSpPr/>
                        <wps:spPr>
                          <a:xfrm>
                            <a:off x="0" y="1995602"/>
                            <a:ext cx="12192" cy="830580"/>
                          </a:xfrm>
                          <a:custGeom>
                            <a:avLst/>
                            <a:gdLst/>
                            <a:ahLst/>
                            <a:cxnLst/>
                            <a:rect l="0" t="0" r="0" b="0"/>
                            <a:pathLst>
                              <a:path w="12192" h="830580">
                                <a:moveTo>
                                  <a:pt x="0" y="0"/>
                                </a:moveTo>
                                <a:lnTo>
                                  <a:pt x="12192" y="0"/>
                                </a:lnTo>
                                <a:lnTo>
                                  <a:pt x="12192" y="830580"/>
                                </a:lnTo>
                                <a:lnTo>
                                  <a:pt x="0" y="830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72" name="Shape 89772"/>
                        <wps:cNvSpPr/>
                        <wps:spPr>
                          <a:xfrm>
                            <a:off x="1275537" y="1995602"/>
                            <a:ext cx="12192" cy="830580"/>
                          </a:xfrm>
                          <a:custGeom>
                            <a:avLst/>
                            <a:gdLst/>
                            <a:ahLst/>
                            <a:cxnLst/>
                            <a:rect l="0" t="0" r="0" b="0"/>
                            <a:pathLst>
                              <a:path w="12192" h="830580">
                                <a:moveTo>
                                  <a:pt x="0" y="0"/>
                                </a:moveTo>
                                <a:lnTo>
                                  <a:pt x="12192" y="0"/>
                                </a:lnTo>
                                <a:lnTo>
                                  <a:pt x="12192" y="830580"/>
                                </a:lnTo>
                                <a:lnTo>
                                  <a:pt x="0" y="830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73" name="Shape 89773"/>
                        <wps:cNvSpPr/>
                        <wps:spPr>
                          <a:xfrm>
                            <a:off x="1636725" y="1995602"/>
                            <a:ext cx="12192" cy="830580"/>
                          </a:xfrm>
                          <a:custGeom>
                            <a:avLst/>
                            <a:gdLst/>
                            <a:ahLst/>
                            <a:cxnLst/>
                            <a:rect l="0" t="0" r="0" b="0"/>
                            <a:pathLst>
                              <a:path w="12192" h="830580">
                                <a:moveTo>
                                  <a:pt x="0" y="0"/>
                                </a:moveTo>
                                <a:lnTo>
                                  <a:pt x="12192" y="0"/>
                                </a:lnTo>
                                <a:lnTo>
                                  <a:pt x="12192" y="830580"/>
                                </a:lnTo>
                                <a:lnTo>
                                  <a:pt x="0" y="830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74" name="Shape 89774"/>
                        <wps:cNvSpPr/>
                        <wps:spPr>
                          <a:xfrm>
                            <a:off x="8120838" y="1995602"/>
                            <a:ext cx="12192" cy="830580"/>
                          </a:xfrm>
                          <a:custGeom>
                            <a:avLst/>
                            <a:gdLst/>
                            <a:ahLst/>
                            <a:cxnLst/>
                            <a:rect l="0" t="0" r="0" b="0"/>
                            <a:pathLst>
                              <a:path w="12192" h="830580">
                                <a:moveTo>
                                  <a:pt x="0" y="0"/>
                                </a:moveTo>
                                <a:lnTo>
                                  <a:pt x="12192" y="0"/>
                                </a:lnTo>
                                <a:lnTo>
                                  <a:pt x="12192" y="830580"/>
                                </a:lnTo>
                                <a:lnTo>
                                  <a:pt x="0" y="8305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75" name="Shape 89775"/>
                        <wps:cNvSpPr/>
                        <wps:spPr>
                          <a:xfrm>
                            <a:off x="1408125" y="3015107"/>
                            <a:ext cx="2670683" cy="212141"/>
                          </a:xfrm>
                          <a:custGeom>
                            <a:avLst/>
                            <a:gdLst/>
                            <a:ahLst/>
                            <a:cxnLst/>
                            <a:rect l="0" t="0" r="0" b="0"/>
                            <a:pathLst>
                              <a:path w="2670683" h="212141">
                                <a:moveTo>
                                  <a:pt x="0" y="0"/>
                                </a:moveTo>
                                <a:lnTo>
                                  <a:pt x="2670683" y="0"/>
                                </a:lnTo>
                                <a:lnTo>
                                  <a:pt x="2670683" y="212141"/>
                                </a:lnTo>
                                <a:lnTo>
                                  <a:pt x="0" y="212141"/>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76" name="Shape 89776"/>
                        <wps:cNvSpPr/>
                        <wps:spPr>
                          <a:xfrm>
                            <a:off x="1408125" y="3227248"/>
                            <a:ext cx="652577" cy="175260"/>
                          </a:xfrm>
                          <a:custGeom>
                            <a:avLst/>
                            <a:gdLst/>
                            <a:ahLst/>
                            <a:cxnLst/>
                            <a:rect l="0" t="0" r="0" b="0"/>
                            <a:pathLst>
                              <a:path w="652577" h="175260">
                                <a:moveTo>
                                  <a:pt x="0" y="0"/>
                                </a:moveTo>
                                <a:lnTo>
                                  <a:pt x="652577" y="0"/>
                                </a:lnTo>
                                <a:lnTo>
                                  <a:pt x="652577"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77" name="Shape 89777"/>
                        <wps:cNvSpPr/>
                        <wps:spPr>
                          <a:xfrm>
                            <a:off x="1408125" y="3402508"/>
                            <a:ext cx="2589911" cy="211836"/>
                          </a:xfrm>
                          <a:custGeom>
                            <a:avLst/>
                            <a:gdLst/>
                            <a:ahLst/>
                            <a:cxnLst/>
                            <a:rect l="0" t="0" r="0" b="0"/>
                            <a:pathLst>
                              <a:path w="2589911" h="211836">
                                <a:moveTo>
                                  <a:pt x="0" y="0"/>
                                </a:moveTo>
                                <a:lnTo>
                                  <a:pt x="2589911" y="0"/>
                                </a:lnTo>
                                <a:lnTo>
                                  <a:pt x="2589911" y="211836"/>
                                </a:lnTo>
                                <a:lnTo>
                                  <a:pt x="0" y="211836"/>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78" name="Shape 89778"/>
                        <wps:cNvSpPr/>
                        <wps:spPr>
                          <a:xfrm>
                            <a:off x="1408125" y="3614344"/>
                            <a:ext cx="2399030" cy="175260"/>
                          </a:xfrm>
                          <a:custGeom>
                            <a:avLst/>
                            <a:gdLst/>
                            <a:ahLst/>
                            <a:cxnLst/>
                            <a:rect l="0" t="0" r="0" b="0"/>
                            <a:pathLst>
                              <a:path w="2399030" h="175260">
                                <a:moveTo>
                                  <a:pt x="0" y="0"/>
                                </a:moveTo>
                                <a:lnTo>
                                  <a:pt x="2399030" y="0"/>
                                </a:lnTo>
                                <a:lnTo>
                                  <a:pt x="2399030"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79" name="Shape 89779"/>
                        <wps:cNvSpPr/>
                        <wps:spPr>
                          <a:xfrm>
                            <a:off x="1408125" y="3789604"/>
                            <a:ext cx="788213" cy="175260"/>
                          </a:xfrm>
                          <a:custGeom>
                            <a:avLst/>
                            <a:gdLst/>
                            <a:ahLst/>
                            <a:cxnLst/>
                            <a:rect l="0" t="0" r="0" b="0"/>
                            <a:pathLst>
                              <a:path w="788213" h="175260">
                                <a:moveTo>
                                  <a:pt x="0" y="0"/>
                                </a:moveTo>
                                <a:lnTo>
                                  <a:pt x="788213" y="0"/>
                                </a:lnTo>
                                <a:lnTo>
                                  <a:pt x="788213"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80" name="Shape 89780"/>
                        <wps:cNvSpPr/>
                        <wps:spPr>
                          <a:xfrm>
                            <a:off x="1408125" y="3964864"/>
                            <a:ext cx="1903730" cy="213360"/>
                          </a:xfrm>
                          <a:custGeom>
                            <a:avLst/>
                            <a:gdLst/>
                            <a:ahLst/>
                            <a:cxnLst/>
                            <a:rect l="0" t="0" r="0" b="0"/>
                            <a:pathLst>
                              <a:path w="1903730" h="213360">
                                <a:moveTo>
                                  <a:pt x="0" y="0"/>
                                </a:moveTo>
                                <a:lnTo>
                                  <a:pt x="1903730" y="0"/>
                                </a:lnTo>
                                <a:lnTo>
                                  <a:pt x="1903730" y="213360"/>
                                </a:lnTo>
                                <a:lnTo>
                                  <a:pt x="0" y="2133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81" name="Shape 89781"/>
                        <wps:cNvSpPr/>
                        <wps:spPr>
                          <a:xfrm>
                            <a:off x="1408125" y="4178224"/>
                            <a:ext cx="2112518" cy="175260"/>
                          </a:xfrm>
                          <a:custGeom>
                            <a:avLst/>
                            <a:gdLst/>
                            <a:ahLst/>
                            <a:cxnLst/>
                            <a:rect l="0" t="0" r="0" b="0"/>
                            <a:pathLst>
                              <a:path w="2112518" h="175260">
                                <a:moveTo>
                                  <a:pt x="0" y="0"/>
                                </a:moveTo>
                                <a:lnTo>
                                  <a:pt x="2112518" y="0"/>
                                </a:lnTo>
                                <a:lnTo>
                                  <a:pt x="211251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82" name="Shape 89782"/>
                        <wps:cNvSpPr/>
                        <wps:spPr>
                          <a:xfrm>
                            <a:off x="1408125" y="4353484"/>
                            <a:ext cx="715061" cy="175260"/>
                          </a:xfrm>
                          <a:custGeom>
                            <a:avLst/>
                            <a:gdLst/>
                            <a:ahLst/>
                            <a:cxnLst/>
                            <a:rect l="0" t="0" r="0" b="0"/>
                            <a:pathLst>
                              <a:path w="715061" h="175260">
                                <a:moveTo>
                                  <a:pt x="0" y="0"/>
                                </a:moveTo>
                                <a:lnTo>
                                  <a:pt x="715061" y="0"/>
                                </a:lnTo>
                                <a:lnTo>
                                  <a:pt x="71506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783" name="Shape 89783"/>
                        <wps:cNvSpPr/>
                        <wps:spPr>
                          <a:xfrm>
                            <a:off x="0" y="282618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84" name="Shape 89784"/>
                        <wps:cNvSpPr/>
                        <wps:spPr>
                          <a:xfrm>
                            <a:off x="1275537" y="282618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85" name="Shape 89785"/>
                        <wps:cNvSpPr/>
                        <wps:spPr>
                          <a:xfrm>
                            <a:off x="1287729" y="2826182"/>
                            <a:ext cx="348996" cy="12192"/>
                          </a:xfrm>
                          <a:custGeom>
                            <a:avLst/>
                            <a:gdLst/>
                            <a:ahLst/>
                            <a:cxnLst/>
                            <a:rect l="0" t="0" r="0" b="0"/>
                            <a:pathLst>
                              <a:path w="348996" h="12192">
                                <a:moveTo>
                                  <a:pt x="0" y="0"/>
                                </a:moveTo>
                                <a:lnTo>
                                  <a:pt x="348996" y="0"/>
                                </a:lnTo>
                                <a:lnTo>
                                  <a:pt x="3489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86" name="Shape 89786"/>
                        <wps:cNvSpPr/>
                        <wps:spPr>
                          <a:xfrm>
                            <a:off x="1636725" y="282618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87" name="Shape 89787"/>
                        <wps:cNvSpPr/>
                        <wps:spPr>
                          <a:xfrm>
                            <a:off x="1648917" y="2826182"/>
                            <a:ext cx="2507615" cy="12192"/>
                          </a:xfrm>
                          <a:custGeom>
                            <a:avLst/>
                            <a:gdLst/>
                            <a:ahLst/>
                            <a:cxnLst/>
                            <a:rect l="0" t="0" r="0" b="0"/>
                            <a:pathLst>
                              <a:path w="2507615" h="12192">
                                <a:moveTo>
                                  <a:pt x="0" y="0"/>
                                </a:moveTo>
                                <a:lnTo>
                                  <a:pt x="2507615" y="0"/>
                                </a:lnTo>
                                <a:lnTo>
                                  <a:pt x="2507615"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88" name="Shape 89788"/>
                        <wps:cNvSpPr/>
                        <wps:spPr>
                          <a:xfrm>
                            <a:off x="4156532" y="282618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89" name="Shape 89789"/>
                        <wps:cNvSpPr/>
                        <wps:spPr>
                          <a:xfrm>
                            <a:off x="4168724" y="2826182"/>
                            <a:ext cx="3951986" cy="12192"/>
                          </a:xfrm>
                          <a:custGeom>
                            <a:avLst/>
                            <a:gdLst/>
                            <a:ahLst/>
                            <a:cxnLst/>
                            <a:rect l="0" t="0" r="0" b="0"/>
                            <a:pathLst>
                              <a:path w="3951986" h="12192">
                                <a:moveTo>
                                  <a:pt x="0" y="0"/>
                                </a:moveTo>
                                <a:lnTo>
                                  <a:pt x="3951986" y="0"/>
                                </a:lnTo>
                                <a:lnTo>
                                  <a:pt x="39519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0" name="Shape 89790"/>
                        <wps:cNvSpPr/>
                        <wps:spPr>
                          <a:xfrm>
                            <a:off x="8120838" y="282618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1" name="Shape 89791"/>
                        <wps:cNvSpPr/>
                        <wps:spPr>
                          <a:xfrm>
                            <a:off x="0" y="2838374"/>
                            <a:ext cx="12192" cy="1690370"/>
                          </a:xfrm>
                          <a:custGeom>
                            <a:avLst/>
                            <a:gdLst/>
                            <a:ahLst/>
                            <a:cxnLst/>
                            <a:rect l="0" t="0" r="0" b="0"/>
                            <a:pathLst>
                              <a:path w="12192" h="1690370">
                                <a:moveTo>
                                  <a:pt x="0" y="0"/>
                                </a:moveTo>
                                <a:lnTo>
                                  <a:pt x="12192" y="0"/>
                                </a:lnTo>
                                <a:lnTo>
                                  <a:pt x="12192" y="1690370"/>
                                </a:lnTo>
                                <a:lnTo>
                                  <a:pt x="0" y="1690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2" name="Shape 89792"/>
                        <wps:cNvSpPr/>
                        <wps:spPr>
                          <a:xfrm>
                            <a:off x="1275537" y="2838374"/>
                            <a:ext cx="12192" cy="1690370"/>
                          </a:xfrm>
                          <a:custGeom>
                            <a:avLst/>
                            <a:gdLst/>
                            <a:ahLst/>
                            <a:cxnLst/>
                            <a:rect l="0" t="0" r="0" b="0"/>
                            <a:pathLst>
                              <a:path w="12192" h="1690370">
                                <a:moveTo>
                                  <a:pt x="0" y="0"/>
                                </a:moveTo>
                                <a:lnTo>
                                  <a:pt x="12192" y="0"/>
                                </a:lnTo>
                                <a:lnTo>
                                  <a:pt x="12192" y="1690370"/>
                                </a:lnTo>
                                <a:lnTo>
                                  <a:pt x="0" y="1690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3" name="Shape 89793"/>
                        <wps:cNvSpPr/>
                        <wps:spPr>
                          <a:xfrm>
                            <a:off x="4156532" y="2838374"/>
                            <a:ext cx="12192" cy="1690370"/>
                          </a:xfrm>
                          <a:custGeom>
                            <a:avLst/>
                            <a:gdLst/>
                            <a:ahLst/>
                            <a:cxnLst/>
                            <a:rect l="0" t="0" r="0" b="0"/>
                            <a:pathLst>
                              <a:path w="12192" h="1690370">
                                <a:moveTo>
                                  <a:pt x="0" y="0"/>
                                </a:moveTo>
                                <a:lnTo>
                                  <a:pt x="12192" y="0"/>
                                </a:lnTo>
                                <a:lnTo>
                                  <a:pt x="12192" y="1690370"/>
                                </a:lnTo>
                                <a:lnTo>
                                  <a:pt x="0" y="1690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4" name="Shape 89794"/>
                        <wps:cNvSpPr/>
                        <wps:spPr>
                          <a:xfrm>
                            <a:off x="8120838" y="2838374"/>
                            <a:ext cx="12192" cy="1690370"/>
                          </a:xfrm>
                          <a:custGeom>
                            <a:avLst/>
                            <a:gdLst/>
                            <a:ahLst/>
                            <a:cxnLst/>
                            <a:rect l="0" t="0" r="0" b="0"/>
                            <a:pathLst>
                              <a:path w="12192" h="1690370">
                                <a:moveTo>
                                  <a:pt x="0" y="0"/>
                                </a:moveTo>
                                <a:lnTo>
                                  <a:pt x="12192" y="0"/>
                                </a:lnTo>
                                <a:lnTo>
                                  <a:pt x="12192" y="1690370"/>
                                </a:lnTo>
                                <a:lnTo>
                                  <a:pt x="0" y="1690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5" name="Shape 89795"/>
                        <wps:cNvSpPr/>
                        <wps:spPr>
                          <a:xfrm>
                            <a:off x="0" y="452874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6" name="Shape 89796"/>
                        <wps:cNvSpPr/>
                        <wps:spPr>
                          <a:xfrm>
                            <a:off x="12192" y="4528744"/>
                            <a:ext cx="1263396" cy="12192"/>
                          </a:xfrm>
                          <a:custGeom>
                            <a:avLst/>
                            <a:gdLst/>
                            <a:ahLst/>
                            <a:cxnLst/>
                            <a:rect l="0" t="0" r="0" b="0"/>
                            <a:pathLst>
                              <a:path w="1263396" h="12192">
                                <a:moveTo>
                                  <a:pt x="0" y="0"/>
                                </a:moveTo>
                                <a:lnTo>
                                  <a:pt x="1263396" y="0"/>
                                </a:lnTo>
                                <a:lnTo>
                                  <a:pt x="1263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7" name="Shape 89797"/>
                        <wps:cNvSpPr/>
                        <wps:spPr>
                          <a:xfrm>
                            <a:off x="1275537" y="452874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8" name="Shape 89798"/>
                        <wps:cNvSpPr/>
                        <wps:spPr>
                          <a:xfrm>
                            <a:off x="1287729" y="4528744"/>
                            <a:ext cx="2868803" cy="12192"/>
                          </a:xfrm>
                          <a:custGeom>
                            <a:avLst/>
                            <a:gdLst/>
                            <a:ahLst/>
                            <a:cxnLst/>
                            <a:rect l="0" t="0" r="0" b="0"/>
                            <a:pathLst>
                              <a:path w="2868803" h="12192">
                                <a:moveTo>
                                  <a:pt x="0" y="0"/>
                                </a:moveTo>
                                <a:lnTo>
                                  <a:pt x="2868803" y="0"/>
                                </a:lnTo>
                                <a:lnTo>
                                  <a:pt x="286880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99" name="Shape 89799"/>
                        <wps:cNvSpPr/>
                        <wps:spPr>
                          <a:xfrm>
                            <a:off x="4156532" y="452874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0" name="Shape 89800"/>
                        <wps:cNvSpPr/>
                        <wps:spPr>
                          <a:xfrm>
                            <a:off x="4168724" y="4528744"/>
                            <a:ext cx="3951986" cy="12192"/>
                          </a:xfrm>
                          <a:custGeom>
                            <a:avLst/>
                            <a:gdLst/>
                            <a:ahLst/>
                            <a:cxnLst/>
                            <a:rect l="0" t="0" r="0" b="0"/>
                            <a:pathLst>
                              <a:path w="3951986" h="12192">
                                <a:moveTo>
                                  <a:pt x="0" y="0"/>
                                </a:moveTo>
                                <a:lnTo>
                                  <a:pt x="3951986" y="0"/>
                                </a:lnTo>
                                <a:lnTo>
                                  <a:pt x="395198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1" name="Shape 89801"/>
                        <wps:cNvSpPr/>
                        <wps:spPr>
                          <a:xfrm>
                            <a:off x="8120838" y="452874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2" name="Shape 89802"/>
                        <wps:cNvSpPr/>
                        <wps:spPr>
                          <a:xfrm>
                            <a:off x="0" y="4541012"/>
                            <a:ext cx="12192" cy="175565"/>
                          </a:xfrm>
                          <a:custGeom>
                            <a:avLst/>
                            <a:gdLst/>
                            <a:ahLst/>
                            <a:cxnLst/>
                            <a:rect l="0" t="0" r="0" b="0"/>
                            <a:pathLst>
                              <a:path w="12192" h="175565">
                                <a:moveTo>
                                  <a:pt x="0" y="0"/>
                                </a:moveTo>
                                <a:lnTo>
                                  <a:pt x="12192" y="0"/>
                                </a:lnTo>
                                <a:lnTo>
                                  <a:pt x="12192"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3" name="Shape 89803"/>
                        <wps:cNvSpPr/>
                        <wps:spPr>
                          <a:xfrm>
                            <a:off x="1275537" y="4541012"/>
                            <a:ext cx="12192" cy="175565"/>
                          </a:xfrm>
                          <a:custGeom>
                            <a:avLst/>
                            <a:gdLst/>
                            <a:ahLst/>
                            <a:cxnLst/>
                            <a:rect l="0" t="0" r="0" b="0"/>
                            <a:pathLst>
                              <a:path w="12192" h="175565">
                                <a:moveTo>
                                  <a:pt x="0" y="0"/>
                                </a:moveTo>
                                <a:lnTo>
                                  <a:pt x="12192" y="0"/>
                                </a:lnTo>
                                <a:lnTo>
                                  <a:pt x="12192"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4" name="Shape 89804"/>
                        <wps:cNvSpPr/>
                        <wps:spPr>
                          <a:xfrm>
                            <a:off x="8120838" y="4541012"/>
                            <a:ext cx="12192" cy="175565"/>
                          </a:xfrm>
                          <a:custGeom>
                            <a:avLst/>
                            <a:gdLst/>
                            <a:ahLst/>
                            <a:cxnLst/>
                            <a:rect l="0" t="0" r="0" b="0"/>
                            <a:pathLst>
                              <a:path w="12192" h="175565">
                                <a:moveTo>
                                  <a:pt x="0" y="0"/>
                                </a:moveTo>
                                <a:lnTo>
                                  <a:pt x="12192" y="0"/>
                                </a:lnTo>
                                <a:lnTo>
                                  <a:pt x="12192" y="175565"/>
                                </a:lnTo>
                                <a:lnTo>
                                  <a:pt x="0" y="1755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5" name="Shape 89805"/>
                        <wps:cNvSpPr/>
                        <wps:spPr>
                          <a:xfrm>
                            <a:off x="0" y="471657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6" name="Shape 89806"/>
                        <wps:cNvSpPr/>
                        <wps:spPr>
                          <a:xfrm>
                            <a:off x="1275537" y="471657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7" name="Shape 89807"/>
                        <wps:cNvSpPr/>
                        <wps:spPr>
                          <a:xfrm>
                            <a:off x="1287729" y="4716577"/>
                            <a:ext cx="348996" cy="12192"/>
                          </a:xfrm>
                          <a:custGeom>
                            <a:avLst/>
                            <a:gdLst/>
                            <a:ahLst/>
                            <a:cxnLst/>
                            <a:rect l="0" t="0" r="0" b="0"/>
                            <a:pathLst>
                              <a:path w="348996" h="12192">
                                <a:moveTo>
                                  <a:pt x="0" y="0"/>
                                </a:moveTo>
                                <a:lnTo>
                                  <a:pt x="348996" y="0"/>
                                </a:lnTo>
                                <a:lnTo>
                                  <a:pt x="3489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8" name="Shape 89808"/>
                        <wps:cNvSpPr/>
                        <wps:spPr>
                          <a:xfrm>
                            <a:off x="1636725" y="471657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09" name="Shape 89809"/>
                        <wps:cNvSpPr/>
                        <wps:spPr>
                          <a:xfrm>
                            <a:off x="1648917" y="4716577"/>
                            <a:ext cx="6471793" cy="12192"/>
                          </a:xfrm>
                          <a:custGeom>
                            <a:avLst/>
                            <a:gdLst/>
                            <a:ahLst/>
                            <a:cxnLst/>
                            <a:rect l="0" t="0" r="0" b="0"/>
                            <a:pathLst>
                              <a:path w="6471793" h="12192">
                                <a:moveTo>
                                  <a:pt x="0" y="0"/>
                                </a:moveTo>
                                <a:lnTo>
                                  <a:pt x="6471793" y="0"/>
                                </a:lnTo>
                                <a:lnTo>
                                  <a:pt x="647179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0" name="Shape 89810"/>
                        <wps:cNvSpPr/>
                        <wps:spPr>
                          <a:xfrm>
                            <a:off x="8120838" y="4716577"/>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1" name="Shape 89811"/>
                        <wps:cNvSpPr/>
                        <wps:spPr>
                          <a:xfrm>
                            <a:off x="0" y="4728769"/>
                            <a:ext cx="12192" cy="670560"/>
                          </a:xfrm>
                          <a:custGeom>
                            <a:avLst/>
                            <a:gdLst/>
                            <a:ahLst/>
                            <a:cxnLst/>
                            <a:rect l="0" t="0" r="0" b="0"/>
                            <a:pathLst>
                              <a:path w="12192" h="670560">
                                <a:moveTo>
                                  <a:pt x="0" y="0"/>
                                </a:moveTo>
                                <a:lnTo>
                                  <a:pt x="12192" y="0"/>
                                </a:lnTo>
                                <a:lnTo>
                                  <a:pt x="12192" y="670560"/>
                                </a:lnTo>
                                <a:lnTo>
                                  <a:pt x="0" y="670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2" name="Shape 89812"/>
                        <wps:cNvSpPr/>
                        <wps:spPr>
                          <a:xfrm>
                            <a:off x="0" y="539933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3" name="Shape 89813"/>
                        <wps:cNvSpPr/>
                        <wps:spPr>
                          <a:xfrm>
                            <a:off x="12192" y="5399330"/>
                            <a:ext cx="1263396" cy="12192"/>
                          </a:xfrm>
                          <a:custGeom>
                            <a:avLst/>
                            <a:gdLst/>
                            <a:ahLst/>
                            <a:cxnLst/>
                            <a:rect l="0" t="0" r="0" b="0"/>
                            <a:pathLst>
                              <a:path w="1263396" h="12192">
                                <a:moveTo>
                                  <a:pt x="0" y="0"/>
                                </a:moveTo>
                                <a:lnTo>
                                  <a:pt x="1263396" y="0"/>
                                </a:lnTo>
                                <a:lnTo>
                                  <a:pt x="12633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4" name="Shape 89814"/>
                        <wps:cNvSpPr/>
                        <wps:spPr>
                          <a:xfrm>
                            <a:off x="1275537" y="4728769"/>
                            <a:ext cx="12192" cy="670560"/>
                          </a:xfrm>
                          <a:custGeom>
                            <a:avLst/>
                            <a:gdLst/>
                            <a:ahLst/>
                            <a:cxnLst/>
                            <a:rect l="0" t="0" r="0" b="0"/>
                            <a:pathLst>
                              <a:path w="12192" h="670560">
                                <a:moveTo>
                                  <a:pt x="0" y="0"/>
                                </a:moveTo>
                                <a:lnTo>
                                  <a:pt x="12192" y="0"/>
                                </a:lnTo>
                                <a:lnTo>
                                  <a:pt x="12192" y="670560"/>
                                </a:lnTo>
                                <a:lnTo>
                                  <a:pt x="0" y="670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5" name="Shape 89815"/>
                        <wps:cNvSpPr/>
                        <wps:spPr>
                          <a:xfrm>
                            <a:off x="1275537" y="539933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6" name="Shape 89816"/>
                        <wps:cNvSpPr/>
                        <wps:spPr>
                          <a:xfrm>
                            <a:off x="1287729" y="5399330"/>
                            <a:ext cx="348996" cy="12192"/>
                          </a:xfrm>
                          <a:custGeom>
                            <a:avLst/>
                            <a:gdLst/>
                            <a:ahLst/>
                            <a:cxnLst/>
                            <a:rect l="0" t="0" r="0" b="0"/>
                            <a:pathLst>
                              <a:path w="348996" h="12192">
                                <a:moveTo>
                                  <a:pt x="0" y="0"/>
                                </a:moveTo>
                                <a:lnTo>
                                  <a:pt x="348996" y="0"/>
                                </a:lnTo>
                                <a:lnTo>
                                  <a:pt x="34899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7" name="Shape 89817"/>
                        <wps:cNvSpPr/>
                        <wps:spPr>
                          <a:xfrm>
                            <a:off x="1636725" y="4728769"/>
                            <a:ext cx="12192" cy="670560"/>
                          </a:xfrm>
                          <a:custGeom>
                            <a:avLst/>
                            <a:gdLst/>
                            <a:ahLst/>
                            <a:cxnLst/>
                            <a:rect l="0" t="0" r="0" b="0"/>
                            <a:pathLst>
                              <a:path w="12192" h="670560">
                                <a:moveTo>
                                  <a:pt x="0" y="0"/>
                                </a:moveTo>
                                <a:lnTo>
                                  <a:pt x="12192" y="0"/>
                                </a:lnTo>
                                <a:lnTo>
                                  <a:pt x="12192" y="670560"/>
                                </a:lnTo>
                                <a:lnTo>
                                  <a:pt x="0" y="670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8" name="Shape 89818"/>
                        <wps:cNvSpPr/>
                        <wps:spPr>
                          <a:xfrm>
                            <a:off x="1636725" y="539933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19" name="Shape 89819"/>
                        <wps:cNvSpPr/>
                        <wps:spPr>
                          <a:xfrm>
                            <a:off x="1648917" y="5399330"/>
                            <a:ext cx="6471793" cy="12192"/>
                          </a:xfrm>
                          <a:custGeom>
                            <a:avLst/>
                            <a:gdLst/>
                            <a:ahLst/>
                            <a:cxnLst/>
                            <a:rect l="0" t="0" r="0" b="0"/>
                            <a:pathLst>
                              <a:path w="6471793" h="12192">
                                <a:moveTo>
                                  <a:pt x="0" y="0"/>
                                </a:moveTo>
                                <a:lnTo>
                                  <a:pt x="6471793" y="0"/>
                                </a:lnTo>
                                <a:lnTo>
                                  <a:pt x="647179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20" name="Shape 89820"/>
                        <wps:cNvSpPr/>
                        <wps:spPr>
                          <a:xfrm>
                            <a:off x="8120838" y="4728769"/>
                            <a:ext cx="12192" cy="670560"/>
                          </a:xfrm>
                          <a:custGeom>
                            <a:avLst/>
                            <a:gdLst/>
                            <a:ahLst/>
                            <a:cxnLst/>
                            <a:rect l="0" t="0" r="0" b="0"/>
                            <a:pathLst>
                              <a:path w="12192" h="670560">
                                <a:moveTo>
                                  <a:pt x="0" y="0"/>
                                </a:moveTo>
                                <a:lnTo>
                                  <a:pt x="12192" y="0"/>
                                </a:lnTo>
                                <a:lnTo>
                                  <a:pt x="12192" y="670560"/>
                                </a:lnTo>
                                <a:lnTo>
                                  <a:pt x="0" y="6705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21" name="Shape 89821"/>
                        <wps:cNvSpPr/>
                        <wps:spPr>
                          <a:xfrm>
                            <a:off x="8120838" y="539933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6070" style="width:640.396pt;height:426.104pt;position:absolute;z-index:-2147483309;mso-position-horizontal-relative:text;mso-position-horizontal:absolute;margin-left:5.4pt;mso-position-vertical-relative:text;margin-top:-359.796pt;" coordsize="81330,54115">
                <v:shape id="Shape 89822" style="position:absolute;width:23776;height:2118;left:14081;top:1892;" coordsize="2377694,211836" path="m0,0l2377694,0l2377694,211836l0,211836l0,0">
                  <v:stroke weight="0pt" endcap="flat" joinstyle="miter" miterlimit="10" on="false" color="#000000" opacity="0"/>
                  <v:fill on="true" color="#00ff00"/>
                </v:shape>
                <v:shape id="Shape 89823" style="position:absolute;width:6510;height:1752;left:14081;top:4011;" coordsize="651053,175260" path="m0,0l651053,0l651053,175260l0,175260l0,0">
                  <v:stroke weight="0pt" endcap="flat" joinstyle="miter" miterlimit="10" on="false" color="#000000" opacity="0"/>
                  <v:fill on="true" color="#00ff00"/>
                </v:shape>
                <v:shape id="Shape 89824" style="position:absolute;width:18290;height:2133;left:14081;top:5763;" coordsize="1829054,213360" path="m0,0l1829054,0l1829054,213360l0,213360l0,0">
                  <v:stroke weight="0pt" endcap="flat" joinstyle="miter" miterlimit="10" on="false" color="#000000" opacity="0"/>
                  <v:fill on="true" color="#00ff00"/>
                </v:shape>
                <v:shape id="Shape 89825" style="position:absolute;width:27331;height:2118;left:14081;top:7897;" coordsize="2733167,211836" path="m0,0l2733167,0l2733167,211836l0,211836l0,0">
                  <v:stroke weight="0pt" endcap="flat" joinstyle="miter" miterlimit="10" on="false" color="#000000" opacity="0"/>
                  <v:fill on="true" color="#00ff00"/>
                </v:shape>
                <v:shape id="Shape 89826" style="position:absolute;width:6251;height:1752;left:14081;top:10015;" coordsize="625145,175260" path="m0,0l625145,0l625145,175260l0,175260l0,0">
                  <v:stroke weight="0pt" endcap="flat" joinstyle="miter" miterlimit="10" on="false" color="#000000" opacity="0"/>
                  <v:fill on="true" color="#00ff00"/>
                </v:shape>
                <v:shape id="Shape 89827" style="position:absolute;width:20088;height:2118;left:14081;top:11768;" coordsize="2008886,211836" path="m0,0l2008886,0l2008886,211836l0,211836l0,0">
                  <v:stroke weight="0pt" endcap="flat" joinstyle="miter" miterlimit="10" on="false" color="#000000" opacity="0"/>
                  <v:fill on="true" color="#00ff00"/>
                </v:shape>
                <v:shape id="Shape 89828" style="position:absolute;width:21536;height:1755;left:14081;top:13887;" coordsize="2153666,175565" path="m0,0l2153666,0l2153666,175565l0,175565l0,0">
                  <v:stroke weight="0pt" endcap="flat" joinstyle="miter" miterlimit="10" on="false" color="#000000" opacity="0"/>
                  <v:fill on="true" color="#00ff00"/>
                </v:shape>
                <v:shape id="Shape 89829" style="position:absolute;width:26661;height:1752;left:14081;top:15643;" coordsize="2666111,175260" path="m0,0l2666111,0l2666111,175260l0,175260l0,0">
                  <v:stroke weight="0pt" endcap="flat" joinstyle="miter" miterlimit="10" on="false" color="#000000" opacity="0"/>
                  <v:fill on="true" color="#00ff00"/>
                </v:shape>
                <v:shape id="Shape 89830" style="position:absolute;width:121;height:124;left:0;top:0;" coordsize="12192,12497" path="m0,0l12192,0l12192,12497l0,12497l0,0">
                  <v:stroke weight="0pt" endcap="flat" joinstyle="miter" miterlimit="10" on="false" color="#000000" opacity="0"/>
                  <v:fill on="true" color="#000000"/>
                </v:shape>
                <v:shape id="Shape 89831" style="position:absolute;width:12633;height:124;left:121;top:0;" coordsize="1263396,12497" path="m0,0l1263396,0l1263396,12497l0,12497l0,0">
                  <v:stroke weight="0pt" endcap="flat" joinstyle="miter" miterlimit="10" on="false" color="#000000" opacity="0"/>
                  <v:fill on="true" color="#000000"/>
                </v:shape>
                <v:shape id="Shape 89832" style="position:absolute;width:121;height:124;left:12755;top:0;" coordsize="12192,12497" path="m0,0l12192,0l12192,12497l0,12497l0,0">
                  <v:stroke weight="0pt" endcap="flat" joinstyle="miter" miterlimit="10" on="false" color="#000000" opacity="0"/>
                  <v:fill on="true" color="#000000"/>
                </v:shape>
                <v:shape id="Shape 89833" style="position:absolute;width:28688;height:124;left:12877;top:0;" coordsize="2868803,12497" path="m0,0l2868803,0l2868803,12497l0,12497l0,0">
                  <v:stroke weight="0pt" endcap="flat" joinstyle="miter" miterlimit="10" on="false" color="#000000" opacity="0"/>
                  <v:fill on="true" color="#000000"/>
                </v:shape>
                <v:shape id="Shape 89834" style="position:absolute;width:121;height:124;left:41565;top:0;" coordsize="12192,12497" path="m0,0l12192,0l12192,12497l0,12497l0,0">
                  <v:stroke weight="0pt" endcap="flat" joinstyle="miter" miterlimit="10" on="false" color="#000000" opacity="0"/>
                  <v:fill on="true" color="#000000"/>
                </v:shape>
                <v:shape id="Shape 89835" style="position:absolute;width:39519;height:124;left:41687;top:0;" coordsize="3951986,12497" path="m0,0l3951986,0l3951986,12497l0,12497l0,0">
                  <v:stroke weight="0pt" endcap="flat" joinstyle="miter" miterlimit="10" on="false" color="#000000" opacity="0"/>
                  <v:fill on="true" color="#000000"/>
                </v:shape>
                <v:shape id="Shape 89836" style="position:absolute;width:121;height:124;left:81208;top:0;" coordsize="12192,12497" path="m0,0l12192,0l12192,12497l0,12497l0,0">
                  <v:stroke weight="0pt" endcap="flat" joinstyle="miter" miterlimit="10" on="false" color="#000000" opacity="0"/>
                  <v:fill on="true" color="#000000"/>
                </v:shape>
                <v:shape id="Shape 89837" style="position:absolute;width:121;height:17833;left:0;top:126;" coordsize="12192,1783334" path="m0,0l12192,0l12192,1783334l0,1783334l0,0">
                  <v:stroke weight="0pt" endcap="flat" joinstyle="miter" miterlimit="10" on="false" color="#000000" opacity="0"/>
                  <v:fill on="true" color="#000000"/>
                </v:shape>
                <v:shape id="Shape 89838" style="position:absolute;width:121;height:17833;left:12755;top:126;" coordsize="12192,1783334" path="m0,0l12192,0l12192,1783334l0,1783334l0,0">
                  <v:stroke weight="0pt" endcap="flat" joinstyle="miter" miterlimit="10" on="false" color="#000000" opacity="0"/>
                  <v:fill on="true" color="#000000"/>
                </v:shape>
                <v:shape id="Shape 89839" style="position:absolute;width:121;height:17833;left:41565;top:126;" coordsize="12192,1783334" path="m0,0l12192,0l12192,1783334l0,1783334l0,0">
                  <v:stroke weight="0pt" endcap="flat" joinstyle="miter" miterlimit="10" on="false" color="#000000" opacity="0"/>
                  <v:fill on="true" color="#000000"/>
                </v:shape>
                <v:shape id="Shape 89840" style="position:absolute;width:121;height:17833;left:81208;top:126;" coordsize="12192,1783334" path="m0,0l12192,0l12192,1783334l0,1783334l0,0">
                  <v:stroke weight="0pt" endcap="flat" joinstyle="miter" miterlimit="10" on="false" color="#000000" opacity="0"/>
                  <v:fill on="true" color="#000000"/>
                </v:shape>
                <v:shape id="Shape 89841" style="position:absolute;width:121;height:121;left:0;top:17959;" coordsize="12192,12192" path="m0,0l12192,0l12192,12192l0,12192l0,0">
                  <v:stroke weight="0pt" endcap="flat" joinstyle="miter" miterlimit="10" on="false" color="#000000" opacity="0"/>
                  <v:fill on="true" color="#000000"/>
                </v:shape>
                <v:shape id="Shape 89842" style="position:absolute;width:12633;height:121;left:121;top:17959;" coordsize="1263396,12192" path="m0,0l1263396,0l1263396,12192l0,12192l0,0">
                  <v:stroke weight="0pt" endcap="flat" joinstyle="miter" miterlimit="10" on="false" color="#000000" opacity="0"/>
                  <v:fill on="true" color="#000000"/>
                </v:shape>
                <v:shape id="Shape 89843" style="position:absolute;width:121;height:121;left:12755;top:17959;" coordsize="12192,12192" path="m0,0l12192,0l12192,12192l0,12192l0,0">
                  <v:stroke weight="0pt" endcap="flat" joinstyle="miter" miterlimit="10" on="false" color="#000000" opacity="0"/>
                  <v:fill on="true" color="#000000"/>
                </v:shape>
                <v:shape id="Shape 89844" style="position:absolute;width:28688;height:121;left:12877;top:17959;" coordsize="2868803,12192" path="m0,0l2868803,0l2868803,12192l0,12192l0,0">
                  <v:stroke weight="0pt" endcap="flat" joinstyle="miter" miterlimit="10" on="false" color="#000000" opacity="0"/>
                  <v:fill on="true" color="#000000"/>
                </v:shape>
                <v:shape id="Shape 89845" style="position:absolute;width:121;height:121;left:41565;top:17959;" coordsize="12192,12192" path="m0,0l12192,0l12192,12192l0,12192l0,0">
                  <v:stroke weight="0pt" endcap="flat" joinstyle="miter" miterlimit="10" on="false" color="#000000" opacity="0"/>
                  <v:fill on="true" color="#000000"/>
                </v:shape>
                <v:shape id="Shape 89846" style="position:absolute;width:39519;height:121;left:41687;top:17959;" coordsize="3951986,12192" path="m0,0l3951986,0l3951986,12192l0,12192l0,0">
                  <v:stroke weight="0pt" endcap="flat" joinstyle="miter" miterlimit="10" on="false" color="#000000" opacity="0"/>
                  <v:fill on="true" color="#000000"/>
                </v:shape>
                <v:shape id="Shape 89847" style="position:absolute;width:121;height:121;left:81208;top:17959;" coordsize="12192,12192" path="m0,0l12192,0l12192,12192l0,12192l0,0">
                  <v:stroke weight="0pt" endcap="flat" joinstyle="miter" miterlimit="10" on="false" color="#000000" opacity="0"/>
                  <v:fill on="true" color="#000000"/>
                </v:shape>
                <v:shape id="Shape 89848" style="position:absolute;width:121;height:1752;left:0;top:18081;" coordsize="12192,175260" path="m0,0l12192,0l12192,175260l0,175260l0,0">
                  <v:stroke weight="0pt" endcap="flat" joinstyle="miter" miterlimit="10" on="false" color="#000000" opacity="0"/>
                  <v:fill on="true" color="#000000"/>
                </v:shape>
                <v:shape id="Shape 89849" style="position:absolute;width:121;height:1752;left:12755;top:18081;" coordsize="12192,175260" path="m0,0l12192,0l12192,175260l0,175260l0,0">
                  <v:stroke weight="0pt" endcap="flat" joinstyle="miter" miterlimit="10" on="false" color="#000000" opacity="0"/>
                  <v:fill on="true" color="#000000"/>
                </v:shape>
                <v:shape id="Shape 89850" style="position:absolute;width:121;height:1752;left:81208;top:18081;" coordsize="12192,175260" path="m0,0l12192,0l12192,175260l0,175260l0,0">
                  <v:stroke weight="0pt" endcap="flat" joinstyle="miter" miterlimit="10" on="false" color="#000000" opacity="0"/>
                  <v:fill on="true" color="#000000"/>
                </v:shape>
                <v:shape id="Shape 89851" style="position:absolute;width:121;height:121;left:0;top:19834;" coordsize="12192,12192" path="m0,0l12192,0l12192,12192l0,12192l0,0">
                  <v:stroke weight="0pt" endcap="flat" joinstyle="miter" miterlimit="10" on="false" color="#000000" opacity="0"/>
                  <v:fill on="true" color="#000000"/>
                </v:shape>
                <v:shape id="Shape 89852" style="position:absolute;width:121;height:121;left:12755;top:19834;" coordsize="12192,12192" path="m0,0l12192,0l12192,12192l0,12192l0,0">
                  <v:stroke weight="0pt" endcap="flat" joinstyle="miter" miterlimit="10" on="false" color="#000000" opacity="0"/>
                  <v:fill on="true" color="#000000"/>
                </v:shape>
                <v:shape id="Shape 89853" style="position:absolute;width:3489;height:121;left:12877;top:19834;" coordsize="348996,12192" path="m0,0l348996,0l348996,12192l0,12192l0,0">
                  <v:stroke weight="0pt" endcap="flat" joinstyle="miter" miterlimit="10" on="false" color="#000000" opacity="0"/>
                  <v:fill on="true" color="#000000"/>
                </v:shape>
                <v:shape id="Shape 89854" style="position:absolute;width:121;height:121;left:16367;top:19834;" coordsize="12192,12192" path="m0,0l12192,0l12192,12192l0,12192l0,0">
                  <v:stroke weight="0pt" endcap="flat" joinstyle="miter" miterlimit="10" on="false" color="#000000" opacity="0"/>
                  <v:fill on="true" color="#000000"/>
                </v:shape>
                <v:shape id="Shape 89855" style="position:absolute;width:64717;height:121;left:16489;top:19834;" coordsize="6471793,12192" path="m0,0l6471793,0l6471793,12192l0,12192l0,0">
                  <v:stroke weight="0pt" endcap="flat" joinstyle="miter" miterlimit="10" on="false" color="#000000" opacity="0"/>
                  <v:fill on="true" color="#000000"/>
                </v:shape>
                <v:shape id="Shape 89856" style="position:absolute;width:121;height:121;left:81208;top:19834;" coordsize="12192,12192" path="m0,0l12192,0l12192,12192l0,12192l0,0">
                  <v:stroke weight="0pt" endcap="flat" joinstyle="miter" miterlimit="10" on="false" color="#000000" opacity="0"/>
                  <v:fill on="true" color="#000000"/>
                </v:shape>
                <v:shape id="Shape 89857" style="position:absolute;width:121;height:8305;left:0;top:19956;" coordsize="12192,830580" path="m0,0l12192,0l12192,830580l0,830580l0,0">
                  <v:stroke weight="0pt" endcap="flat" joinstyle="miter" miterlimit="10" on="false" color="#000000" opacity="0"/>
                  <v:fill on="true" color="#000000"/>
                </v:shape>
                <v:shape id="Shape 89858" style="position:absolute;width:121;height:8305;left:12755;top:19956;" coordsize="12192,830580" path="m0,0l12192,0l12192,830580l0,830580l0,0">
                  <v:stroke weight="0pt" endcap="flat" joinstyle="miter" miterlimit="10" on="false" color="#000000" opacity="0"/>
                  <v:fill on="true" color="#000000"/>
                </v:shape>
                <v:shape id="Shape 89859" style="position:absolute;width:121;height:8305;left:16367;top:19956;" coordsize="12192,830580" path="m0,0l12192,0l12192,830580l0,830580l0,0">
                  <v:stroke weight="0pt" endcap="flat" joinstyle="miter" miterlimit="10" on="false" color="#000000" opacity="0"/>
                  <v:fill on="true" color="#000000"/>
                </v:shape>
                <v:shape id="Shape 89860" style="position:absolute;width:121;height:8305;left:81208;top:19956;" coordsize="12192,830580" path="m0,0l12192,0l12192,830580l0,830580l0,0">
                  <v:stroke weight="0pt" endcap="flat" joinstyle="miter" miterlimit="10" on="false" color="#000000" opacity="0"/>
                  <v:fill on="true" color="#000000"/>
                </v:shape>
                <v:shape id="Shape 89861" style="position:absolute;width:26706;height:2121;left:14081;top:30151;" coordsize="2670683,212141" path="m0,0l2670683,0l2670683,212141l0,212141l0,0">
                  <v:stroke weight="0pt" endcap="flat" joinstyle="miter" miterlimit="10" on="false" color="#000000" opacity="0"/>
                  <v:fill on="true" color="#00ff00"/>
                </v:shape>
                <v:shape id="Shape 89862" style="position:absolute;width:6525;height:1752;left:14081;top:32272;" coordsize="652577,175260" path="m0,0l652577,0l652577,175260l0,175260l0,0">
                  <v:stroke weight="0pt" endcap="flat" joinstyle="miter" miterlimit="10" on="false" color="#000000" opacity="0"/>
                  <v:fill on="true" color="#00ff00"/>
                </v:shape>
                <v:shape id="Shape 89863" style="position:absolute;width:25899;height:2118;left:14081;top:34025;" coordsize="2589911,211836" path="m0,0l2589911,0l2589911,211836l0,211836l0,0">
                  <v:stroke weight="0pt" endcap="flat" joinstyle="miter" miterlimit="10" on="false" color="#000000" opacity="0"/>
                  <v:fill on="true" color="#00ff00"/>
                </v:shape>
                <v:shape id="Shape 89864" style="position:absolute;width:23990;height:1752;left:14081;top:36143;" coordsize="2399030,175260" path="m0,0l2399030,0l2399030,175260l0,175260l0,0">
                  <v:stroke weight="0pt" endcap="flat" joinstyle="miter" miterlimit="10" on="false" color="#000000" opacity="0"/>
                  <v:fill on="true" color="#00ff00"/>
                </v:shape>
                <v:shape id="Shape 89865" style="position:absolute;width:7882;height:1752;left:14081;top:37896;" coordsize="788213,175260" path="m0,0l788213,0l788213,175260l0,175260l0,0">
                  <v:stroke weight="0pt" endcap="flat" joinstyle="miter" miterlimit="10" on="false" color="#000000" opacity="0"/>
                  <v:fill on="true" color="#00ff00"/>
                </v:shape>
                <v:shape id="Shape 89866" style="position:absolute;width:19037;height:2133;left:14081;top:39648;" coordsize="1903730,213360" path="m0,0l1903730,0l1903730,213360l0,213360l0,0">
                  <v:stroke weight="0pt" endcap="flat" joinstyle="miter" miterlimit="10" on="false" color="#000000" opacity="0"/>
                  <v:fill on="true" color="#00ff00"/>
                </v:shape>
                <v:shape id="Shape 89867" style="position:absolute;width:21125;height:1752;left:14081;top:41782;" coordsize="2112518,175260" path="m0,0l2112518,0l2112518,175260l0,175260l0,0">
                  <v:stroke weight="0pt" endcap="flat" joinstyle="miter" miterlimit="10" on="false" color="#000000" opacity="0"/>
                  <v:fill on="true" color="#00ff00"/>
                </v:shape>
                <v:shape id="Shape 89868" style="position:absolute;width:7150;height:1752;left:14081;top:43534;" coordsize="715061,175260" path="m0,0l715061,0l715061,175260l0,175260l0,0">
                  <v:stroke weight="0pt" endcap="flat" joinstyle="miter" miterlimit="10" on="false" color="#000000" opacity="0"/>
                  <v:fill on="true" color="#00ff00"/>
                </v:shape>
                <v:shape id="Shape 89869" style="position:absolute;width:121;height:121;left:0;top:28261;" coordsize="12192,12192" path="m0,0l12192,0l12192,12192l0,12192l0,0">
                  <v:stroke weight="0pt" endcap="flat" joinstyle="miter" miterlimit="10" on="false" color="#000000" opacity="0"/>
                  <v:fill on="true" color="#000000"/>
                </v:shape>
                <v:shape id="Shape 89870" style="position:absolute;width:121;height:121;left:12755;top:28261;" coordsize="12192,12192" path="m0,0l12192,0l12192,12192l0,12192l0,0">
                  <v:stroke weight="0pt" endcap="flat" joinstyle="miter" miterlimit="10" on="false" color="#000000" opacity="0"/>
                  <v:fill on="true" color="#000000"/>
                </v:shape>
                <v:shape id="Shape 89871" style="position:absolute;width:3489;height:121;left:12877;top:28261;" coordsize="348996,12192" path="m0,0l348996,0l348996,12192l0,12192l0,0">
                  <v:stroke weight="0pt" endcap="flat" joinstyle="miter" miterlimit="10" on="false" color="#000000" opacity="0"/>
                  <v:fill on="true" color="#000000"/>
                </v:shape>
                <v:shape id="Shape 89872" style="position:absolute;width:121;height:121;left:16367;top:28261;" coordsize="12192,12192" path="m0,0l12192,0l12192,12192l0,12192l0,0">
                  <v:stroke weight="0pt" endcap="flat" joinstyle="miter" miterlimit="10" on="false" color="#000000" opacity="0"/>
                  <v:fill on="true" color="#000000"/>
                </v:shape>
                <v:shape id="Shape 89873" style="position:absolute;width:25076;height:121;left:16489;top:28261;" coordsize="2507615,12192" path="m0,0l2507615,0l2507615,12192l0,12192l0,0">
                  <v:stroke weight="0pt" endcap="flat" joinstyle="miter" miterlimit="10" on="false" color="#000000" opacity="0"/>
                  <v:fill on="true" color="#000000"/>
                </v:shape>
                <v:shape id="Shape 89874" style="position:absolute;width:121;height:121;left:41565;top:28261;" coordsize="12192,12192" path="m0,0l12192,0l12192,12192l0,12192l0,0">
                  <v:stroke weight="0pt" endcap="flat" joinstyle="miter" miterlimit="10" on="false" color="#000000" opacity="0"/>
                  <v:fill on="true" color="#000000"/>
                </v:shape>
                <v:shape id="Shape 89875" style="position:absolute;width:39519;height:121;left:41687;top:28261;" coordsize="3951986,12192" path="m0,0l3951986,0l3951986,12192l0,12192l0,0">
                  <v:stroke weight="0pt" endcap="flat" joinstyle="miter" miterlimit="10" on="false" color="#000000" opacity="0"/>
                  <v:fill on="true" color="#000000"/>
                </v:shape>
                <v:shape id="Shape 89876" style="position:absolute;width:121;height:121;left:81208;top:28261;" coordsize="12192,12192" path="m0,0l12192,0l12192,12192l0,12192l0,0">
                  <v:stroke weight="0pt" endcap="flat" joinstyle="miter" miterlimit="10" on="false" color="#000000" opacity="0"/>
                  <v:fill on="true" color="#000000"/>
                </v:shape>
                <v:shape id="Shape 89877" style="position:absolute;width:121;height:16903;left:0;top:28383;" coordsize="12192,1690370" path="m0,0l12192,0l12192,1690370l0,1690370l0,0">
                  <v:stroke weight="0pt" endcap="flat" joinstyle="miter" miterlimit="10" on="false" color="#000000" opacity="0"/>
                  <v:fill on="true" color="#000000"/>
                </v:shape>
                <v:shape id="Shape 89878" style="position:absolute;width:121;height:16903;left:12755;top:28383;" coordsize="12192,1690370" path="m0,0l12192,0l12192,1690370l0,1690370l0,0">
                  <v:stroke weight="0pt" endcap="flat" joinstyle="miter" miterlimit="10" on="false" color="#000000" opacity="0"/>
                  <v:fill on="true" color="#000000"/>
                </v:shape>
                <v:shape id="Shape 89879" style="position:absolute;width:121;height:16903;left:41565;top:28383;" coordsize="12192,1690370" path="m0,0l12192,0l12192,1690370l0,1690370l0,0">
                  <v:stroke weight="0pt" endcap="flat" joinstyle="miter" miterlimit="10" on="false" color="#000000" opacity="0"/>
                  <v:fill on="true" color="#000000"/>
                </v:shape>
                <v:shape id="Shape 89880" style="position:absolute;width:121;height:16903;left:81208;top:28383;" coordsize="12192,1690370" path="m0,0l12192,0l12192,1690370l0,1690370l0,0">
                  <v:stroke weight="0pt" endcap="flat" joinstyle="miter" miterlimit="10" on="false" color="#000000" opacity="0"/>
                  <v:fill on="true" color="#000000"/>
                </v:shape>
                <v:shape id="Shape 89881" style="position:absolute;width:121;height:121;left:0;top:45287;" coordsize="12192,12192" path="m0,0l12192,0l12192,12192l0,12192l0,0">
                  <v:stroke weight="0pt" endcap="flat" joinstyle="miter" miterlimit="10" on="false" color="#000000" opacity="0"/>
                  <v:fill on="true" color="#000000"/>
                </v:shape>
                <v:shape id="Shape 89882" style="position:absolute;width:12633;height:121;left:121;top:45287;" coordsize="1263396,12192" path="m0,0l1263396,0l1263396,12192l0,12192l0,0">
                  <v:stroke weight="0pt" endcap="flat" joinstyle="miter" miterlimit="10" on="false" color="#000000" opacity="0"/>
                  <v:fill on="true" color="#000000"/>
                </v:shape>
                <v:shape id="Shape 89883" style="position:absolute;width:121;height:121;left:12755;top:45287;" coordsize="12192,12192" path="m0,0l12192,0l12192,12192l0,12192l0,0">
                  <v:stroke weight="0pt" endcap="flat" joinstyle="miter" miterlimit="10" on="false" color="#000000" opacity="0"/>
                  <v:fill on="true" color="#000000"/>
                </v:shape>
                <v:shape id="Shape 89884" style="position:absolute;width:28688;height:121;left:12877;top:45287;" coordsize="2868803,12192" path="m0,0l2868803,0l2868803,12192l0,12192l0,0">
                  <v:stroke weight="0pt" endcap="flat" joinstyle="miter" miterlimit="10" on="false" color="#000000" opacity="0"/>
                  <v:fill on="true" color="#000000"/>
                </v:shape>
                <v:shape id="Shape 89885" style="position:absolute;width:121;height:121;left:41565;top:45287;" coordsize="12192,12192" path="m0,0l12192,0l12192,12192l0,12192l0,0">
                  <v:stroke weight="0pt" endcap="flat" joinstyle="miter" miterlimit="10" on="false" color="#000000" opacity="0"/>
                  <v:fill on="true" color="#000000"/>
                </v:shape>
                <v:shape id="Shape 89886" style="position:absolute;width:39519;height:121;left:41687;top:45287;" coordsize="3951986,12192" path="m0,0l3951986,0l3951986,12192l0,12192l0,0">
                  <v:stroke weight="0pt" endcap="flat" joinstyle="miter" miterlimit="10" on="false" color="#000000" opacity="0"/>
                  <v:fill on="true" color="#000000"/>
                </v:shape>
                <v:shape id="Shape 89887" style="position:absolute;width:121;height:121;left:81208;top:45287;" coordsize="12192,12192" path="m0,0l12192,0l12192,12192l0,12192l0,0">
                  <v:stroke weight="0pt" endcap="flat" joinstyle="miter" miterlimit="10" on="false" color="#000000" opacity="0"/>
                  <v:fill on="true" color="#000000"/>
                </v:shape>
                <v:shape id="Shape 89888" style="position:absolute;width:121;height:1755;left:0;top:45410;" coordsize="12192,175565" path="m0,0l12192,0l12192,175565l0,175565l0,0">
                  <v:stroke weight="0pt" endcap="flat" joinstyle="miter" miterlimit="10" on="false" color="#000000" opacity="0"/>
                  <v:fill on="true" color="#000000"/>
                </v:shape>
                <v:shape id="Shape 89889" style="position:absolute;width:121;height:1755;left:12755;top:45410;" coordsize="12192,175565" path="m0,0l12192,0l12192,175565l0,175565l0,0">
                  <v:stroke weight="0pt" endcap="flat" joinstyle="miter" miterlimit="10" on="false" color="#000000" opacity="0"/>
                  <v:fill on="true" color="#000000"/>
                </v:shape>
                <v:shape id="Shape 89890" style="position:absolute;width:121;height:1755;left:81208;top:45410;" coordsize="12192,175565" path="m0,0l12192,0l12192,175565l0,175565l0,0">
                  <v:stroke weight="0pt" endcap="flat" joinstyle="miter" miterlimit="10" on="false" color="#000000" opacity="0"/>
                  <v:fill on="true" color="#000000"/>
                </v:shape>
                <v:shape id="Shape 89891" style="position:absolute;width:121;height:121;left:0;top:47165;" coordsize="12192,12192" path="m0,0l12192,0l12192,12192l0,12192l0,0">
                  <v:stroke weight="0pt" endcap="flat" joinstyle="miter" miterlimit="10" on="false" color="#000000" opacity="0"/>
                  <v:fill on="true" color="#000000"/>
                </v:shape>
                <v:shape id="Shape 89892" style="position:absolute;width:121;height:121;left:12755;top:47165;" coordsize="12192,12192" path="m0,0l12192,0l12192,12192l0,12192l0,0">
                  <v:stroke weight="0pt" endcap="flat" joinstyle="miter" miterlimit="10" on="false" color="#000000" opacity="0"/>
                  <v:fill on="true" color="#000000"/>
                </v:shape>
                <v:shape id="Shape 89893" style="position:absolute;width:3489;height:121;left:12877;top:47165;" coordsize="348996,12192" path="m0,0l348996,0l348996,12192l0,12192l0,0">
                  <v:stroke weight="0pt" endcap="flat" joinstyle="miter" miterlimit="10" on="false" color="#000000" opacity="0"/>
                  <v:fill on="true" color="#000000"/>
                </v:shape>
                <v:shape id="Shape 89894" style="position:absolute;width:121;height:121;left:16367;top:47165;" coordsize="12192,12192" path="m0,0l12192,0l12192,12192l0,12192l0,0">
                  <v:stroke weight="0pt" endcap="flat" joinstyle="miter" miterlimit="10" on="false" color="#000000" opacity="0"/>
                  <v:fill on="true" color="#000000"/>
                </v:shape>
                <v:shape id="Shape 89895" style="position:absolute;width:64717;height:121;left:16489;top:47165;" coordsize="6471793,12192" path="m0,0l6471793,0l6471793,12192l0,12192l0,0">
                  <v:stroke weight="0pt" endcap="flat" joinstyle="miter" miterlimit="10" on="false" color="#000000" opacity="0"/>
                  <v:fill on="true" color="#000000"/>
                </v:shape>
                <v:shape id="Shape 89896" style="position:absolute;width:121;height:121;left:81208;top:47165;" coordsize="12192,12192" path="m0,0l12192,0l12192,12192l0,12192l0,0">
                  <v:stroke weight="0pt" endcap="flat" joinstyle="miter" miterlimit="10" on="false" color="#000000" opacity="0"/>
                  <v:fill on="true" color="#000000"/>
                </v:shape>
                <v:shape id="Shape 89897" style="position:absolute;width:121;height:6705;left:0;top:47287;" coordsize="12192,670560" path="m0,0l12192,0l12192,670560l0,670560l0,0">
                  <v:stroke weight="0pt" endcap="flat" joinstyle="miter" miterlimit="10" on="false" color="#000000" opacity="0"/>
                  <v:fill on="true" color="#000000"/>
                </v:shape>
                <v:shape id="Shape 89898" style="position:absolute;width:121;height:121;left:0;top:53993;" coordsize="12192,12192" path="m0,0l12192,0l12192,12192l0,12192l0,0">
                  <v:stroke weight="0pt" endcap="flat" joinstyle="miter" miterlimit="10" on="false" color="#000000" opacity="0"/>
                  <v:fill on="true" color="#000000"/>
                </v:shape>
                <v:shape id="Shape 89899" style="position:absolute;width:12633;height:121;left:121;top:53993;" coordsize="1263396,12192" path="m0,0l1263396,0l1263396,12192l0,12192l0,0">
                  <v:stroke weight="0pt" endcap="flat" joinstyle="miter" miterlimit="10" on="false" color="#000000" opacity="0"/>
                  <v:fill on="true" color="#000000"/>
                </v:shape>
                <v:shape id="Shape 89900" style="position:absolute;width:121;height:6705;left:12755;top:47287;" coordsize="12192,670560" path="m0,0l12192,0l12192,670560l0,670560l0,0">
                  <v:stroke weight="0pt" endcap="flat" joinstyle="miter" miterlimit="10" on="false" color="#000000" opacity="0"/>
                  <v:fill on="true" color="#000000"/>
                </v:shape>
                <v:shape id="Shape 89901" style="position:absolute;width:121;height:121;left:12755;top:53993;" coordsize="12192,12192" path="m0,0l12192,0l12192,12192l0,12192l0,0">
                  <v:stroke weight="0pt" endcap="flat" joinstyle="miter" miterlimit="10" on="false" color="#000000" opacity="0"/>
                  <v:fill on="true" color="#000000"/>
                </v:shape>
                <v:shape id="Shape 89902" style="position:absolute;width:3489;height:121;left:12877;top:53993;" coordsize="348996,12192" path="m0,0l348996,0l348996,12192l0,12192l0,0">
                  <v:stroke weight="0pt" endcap="flat" joinstyle="miter" miterlimit="10" on="false" color="#000000" opacity="0"/>
                  <v:fill on="true" color="#000000"/>
                </v:shape>
                <v:shape id="Shape 89903" style="position:absolute;width:121;height:6705;left:16367;top:47287;" coordsize="12192,670560" path="m0,0l12192,0l12192,670560l0,670560l0,0">
                  <v:stroke weight="0pt" endcap="flat" joinstyle="miter" miterlimit="10" on="false" color="#000000" opacity="0"/>
                  <v:fill on="true" color="#000000"/>
                </v:shape>
                <v:shape id="Shape 89904" style="position:absolute;width:121;height:121;left:16367;top:53993;" coordsize="12192,12192" path="m0,0l12192,0l12192,12192l0,12192l0,0">
                  <v:stroke weight="0pt" endcap="flat" joinstyle="miter" miterlimit="10" on="false" color="#000000" opacity="0"/>
                  <v:fill on="true" color="#000000"/>
                </v:shape>
                <v:shape id="Shape 89905" style="position:absolute;width:64717;height:121;left:16489;top:53993;" coordsize="6471793,12192" path="m0,0l6471793,0l6471793,12192l0,12192l0,0">
                  <v:stroke weight="0pt" endcap="flat" joinstyle="miter" miterlimit="10" on="false" color="#000000" opacity="0"/>
                  <v:fill on="true" color="#000000"/>
                </v:shape>
                <v:shape id="Shape 89906" style="position:absolute;width:121;height:6705;left:81208;top:47287;" coordsize="12192,670560" path="m0,0l12192,0l12192,670560l0,670560l0,0">
                  <v:stroke weight="0pt" endcap="flat" joinstyle="miter" miterlimit="10" on="false" color="#000000" opacity="0"/>
                  <v:fill on="true" color="#000000"/>
                </v:shape>
                <v:shape id="Shape 89907" style="position:absolute;width:121;height:121;left:81208;top:53993;" coordsize="12192,12192" path="m0,0l12192,0l12192,12192l0,12192l0,0">
                  <v:stroke weight="0pt" endcap="flat" joinstyle="miter" miterlimit="10" on="false" color="#000000" opacity="0"/>
                  <v:fill on="true" color="#000000"/>
                </v:shape>
              </v:group>
            </w:pict>
          </mc:Fallback>
        </mc:AlternateContent>
      </w:r>
      <w:r>
        <w:rPr>
          <w:rFonts w:ascii="Times New Roman" w:eastAsia="Times New Roman" w:hAnsi="Times New Roman" w:cs="Times New Roman"/>
          <w:b/>
          <w:sz w:val="24"/>
        </w:rPr>
        <w:t>Atbalsts un Skolotāju profesionāli atbalstošas un motivējošas darba vides nodrošināšana un pilnveidošana</w:t>
      </w:r>
      <w:r>
        <w:rPr>
          <w:rFonts w:ascii="Times New Roman" w:eastAsia="Times New Roman" w:hAnsi="Times New Roman" w:cs="Times New Roman"/>
          <w:sz w:val="24"/>
        </w:rPr>
        <w:t xml:space="preserve"> </w:t>
      </w:r>
      <w:r>
        <w:rPr>
          <w:rFonts w:ascii="Times New Roman" w:eastAsia="Times New Roman" w:hAnsi="Times New Roman" w:cs="Times New Roman"/>
          <w:b/>
          <w:sz w:val="24"/>
        </w:rPr>
        <w:t>sadarbība</w:t>
      </w:r>
      <w:r>
        <w:rPr>
          <w:rFonts w:ascii="Times New Roman" w:eastAsia="Times New Roman" w:hAnsi="Times New Roman" w:cs="Times New Roman"/>
          <w:sz w:val="24"/>
        </w:rPr>
        <w:t xml:space="preserve"> SR </w:t>
      </w: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Skolā notiek savstarpēja mācību priekšmetu pedagogu sadarbība mācību procesa plānošanā, īstenošanā, kvalitātes vērtēšanā un darba vides uzlabošanā.  </w:t>
      </w:r>
    </w:p>
    <w:p w14:paraId="08C02739" w14:textId="77777777" w:rsidR="009A7D57" w:rsidRDefault="00000000">
      <w:pPr>
        <w:numPr>
          <w:ilvl w:val="0"/>
          <w:numId w:val="5"/>
        </w:numPr>
        <w:spacing w:after="0" w:line="271" w:lineRule="auto"/>
        <w:ind w:hanging="190"/>
      </w:pPr>
      <w:r>
        <w:rPr>
          <w:rFonts w:ascii="Times New Roman" w:eastAsia="Times New Roman" w:hAnsi="Times New Roman" w:cs="Times New Roman"/>
          <w:sz w:val="24"/>
        </w:rPr>
        <w:t xml:space="preserve">Jaunajiem pedagogiem palīdz skolotājs – mentors ikdienas dienas un pārmaiņu procesā.  </w:t>
      </w:r>
    </w:p>
    <w:tbl>
      <w:tblPr>
        <w:tblStyle w:val="TableGrid"/>
        <w:tblW w:w="12789" w:type="dxa"/>
        <w:tblInd w:w="118" w:type="dxa"/>
        <w:tblCellMar>
          <w:top w:w="19" w:type="dxa"/>
          <w:left w:w="7" w:type="dxa"/>
          <w:bottom w:w="0" w:type="dxa"/>
          <w:right w:w="0" w:type="dxa"/>
        </w:tblCellMar>
        <w:tblLook w:val="04A0" w:firstRow="1" w:lastRow="0" w:firstColumn="1" w:lastColumn="0" w:noHBand="0" w:noVBand="1"/>
      </w:tblPr>
      <w:tblGrid>
        <w:gridCol w:w="2009"/>
        <w:gridCol w:w="569"/>
        <w:gridCol w:w="3968"/>
        <w:gridCol w:w="6243"/>
      </w:tblGrid>
      <w:tr w:rsidR="009A7D57" w14:paraId="25709659" w14:textId="77777777">
        <w:trPr>
          <w:trHeight w:val="2374"/>
        </w:trPr>
        <w:tc>
          <w:tcPr>
            <w:tcW w:w="2009" w:type="dxa"/>
            <w:vMerge w:val="restart"/>
            <w:tcBorders>
              <w:top w:val="single" w:sz="8" w:space="0" w:color="000000"/>
              <w:left w:val="single" w:sz="8" w:space="0" w:color="000000"/>
              <w:bottom w:val="single" w:sz="8" w:space="0" w:color="000000"/>
              <w:right w:val="single" w:sz="8" w:space="0" w:color="000000"/>
            </w:tcBorders>
          </w:tcPr>
          <w:p w14:paraId="4EAD5FD1" w14:textId="77777777" w:rsidR="009A7D57" w:rsidRDefault="009A7D57"/>
        </w:tc>
        <w:tc>
          <w:tcPr>
            <w:tcW w:w="4537" w:type="dxa"/>
            <w:gridSpan w:val="2"/>
            <w:tcBorders>
              <w:top w:val="single" w:sz="8" w:space="0" w:color="000000"/>
              <w:left w:val="single" w:sz="8" w:space="0" w:color="000000"/>
              <w:bottom w:val="single" w:sz="8" w:space="0" w:color="000000"/>
              <w:right w:val="single" w:sz="8" w:space="0" w:color="000000"/>
            </w:tcBorders>
          </w:tcPr>
          <w:p w14:paraId="6C41B1E9" w14:textId="77777777" w:rsidR="009A7D57" w:rsidRDefault="00000000">
            <w:pPr>
              <w:spacing w:after="60"/>
              <w:ind w:left="2"/>
            </w:pPr>
            <w:r>
              <w:rPr>
                <w:rFonts w:ascii="Times New Roman" w:eastAsia="Times New Roman" w:hAnsi="Times New Roman" w:cs="Times New Roman"/>
                <w:sz w:val="24"/>
              </w:rPr>
              <w:t xml:space="preserve">Veicamās darbības: </w:t>
            </w:r>
          </w:p>
          <w:p w14:paraId="2F532172" w14:textId="77777777" w:rsidR="009A7D57" w:rsidRDefault="00000000">
            <w:pPr>
              <w:numPr>
                <w:ilvl w:val="0"/>
                <w:numId w:val="23"/>
              </w:numPr>
              <w:spacing w:after="31" w:line="291" w:lineRule="auto"/>
              <w:ind w:hanging="190"/>
            </w:pPr>
            <w:r>
              <w:rPr>
                <w:rFonts w:ascii="Times New Roman" w:eastAsia="Times New Roman" w:hAnsi="Times New Roman" w:cs="Times New Roman"/>
                <w:sz w:val="24"/>
              </w:rPr>
              <w:t xml:space="preserve">nepieciešamā metodiskā darba nodrošināšana;  </w:t>
            </w:r>
          </w:p>
          <w:p w14:paraId="2336D82D" w14:textId="77777777" w:rsidR="009A7D57" w:rsidRDefault="00000000">
            <w:pPr>
              <w:numPr>
                <w:ilvl w:val="0"/>
                <w:numId w:val="23"/>
              </w:numPr>
              <w:spacing w:after="0"/>
              <w:ind w:hanging="190"/>
            </w:pPr>
            <w:r>
              <w:rPr>
                <w:noProof/>
              </w:rPr>
              <mc:AlternateContent>
                <mc:Choice Requires="wpg">
                  <w:drawing>
                    <wp:anchor distT="0" distB="0" distL="114300" distR="114300" simplePos="0" relativeHeight="251661312" behindDoc="1" locked="0" layoutInCell="1" allowOverlap="1" wp14:anchorId="6ED39BBF" wp14:editId="470AD244">
                      <wp:simplePos x="0" y="0"/>
                      <wp:positionH relativeFrom="column">
                        <wp:posOffset>126492</wp:posOffset>
                      </wp:positionH>
                      <wp:positionV relativeFrom="paragraph">
                        <wp:posOffset>-449468</wp:posOffset>
                      </wp:positionV>
                      <wp:extent cx="2708783" cy="950976"/>
                      <wp:effectExtent l="0" t="0" r="0" b="0"/>
                      <wp:wrapNone/>
                      <wp:docPr id="81058" name="Group 81058"/>
                      <wp:cNvGraphicFramePr/>
                      <a:graphic xmlns:a="http://schemas.openxmlformats.org/drawingml/2006/main">
                        <a:graphicData uri="http://schemas.microsoft.com/office/word/2010/wordprocessingGroup">
                          <wpg:wgp>
                            <wpg:cNvGrpSpPr/>
                            <wpg:grpSpPr>
                              <a:xfrm>
                                <a:off x="0" y="0"/>
                                <a:ext cx="2708783" cy="950976"/>
                                <a:chOff x="0" y="0"/>
                                <a:chExt cx="2708783" cy="950976"/>
                              </a:xfrm>
                            </wpg:grpSpPr>
                            <wps:wsp>
                              <wps:cNvPr id="89908" name="Shape 89908"/>
                              <wps:cNvSpPr/>
                              <wps:spPr>
                                <a:xfrm>
                                  <a:off x="0" y="0"/>
                                  <a:ext cx="1861058" cy="211836"/>
                                </a:xfrm>
                                <a:custGeom>
                                  <a:avLst/>
                                  <a:gdLst/>
                                  <a:ahLst/>
                                  <a:cxnLst/>
                                  <a:rect l="0" t="0" r="0" b="0"/>
                                  <a:pathLst>
                                    <a:path w="1861058" h="211836">
                                      <a:moveTo>
                                        <a:pt x="0" y="0"/>
                                      </a:moveTo>
                                      <a:lnTo>
                                        <a:pt x="1861058" y="0"/>
                                      </a:lnTo>
                                      <a:lnTo>
                                        <a:pt x="1861058" y="211836"/>
                                      </a:lnTo>
                                      <a:lnTo>
                                        <a:pt x="0" y="211836"/>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909" name="Shape 89909"/>
                              <wps:cNvSpPr/>
                              <wps:spPr>
                                <a:xfrm>
                                  <a:off x="0" y="211836"/>
                                  <a:ext cx="913181" cy="175260"/>
                                </a:xfrm>
                                <a:custGeom>
                                  <a:avLst/>
                                  <a:gdLst/>
                                  <a:ahLst/>
                                  <a:cxnLst/>
                                  <a:rect l="0" t="0" r="0" b="0"/>
                                  <a:pathLst>
                                    <a:path w="913181" h="175260">
                                      <a:moveTo>
                                        <a:pt x="0" y="0"/>
                                      </a:moveTo>
                                      <a:lnTo>
                                        <a:pt x="913181" y="0"/>
                                      </a:lnTo>
                                      <a:lnTo>
                                        <a:pt x="913181"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910" name="Shape 89910"/>
                              <wps:cNvSpPr/>
                              <wps:spPr>
                                <a:xfrm>
                                  <a:off x="0" y="387097"/>
                                  <a:ext cx="2708783" cy="213360"/>
                                </a:xfrm>
                                <a:custGeom>
                                  <a:avLst/>
                                  <a:gdLst/>
                                  <a:ahLst/>
                                  <a:cxnLst/>
                                  <a:rect l="0" t="0" r="0" b="0"/>
                                  <a:pathLst>
                                    <a:path w="2708783" h="213360">
                                      <a:moveTo>
                                        <a:pt x="0" y="0"/>
                                      </a:moveTo>
                                      <a:lnTo>
                                        <a:pt x="2708783" y="0"/>
                                      </a:lnTo>
                                      <a:lnTo>
                                        <a:pt x="2708783" y="213360"/>
                                      </a:lnTo>
                                      <a:lnTo>
                                        <a:pt x="0" y="2133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911" name="Shape 89911"/>
                              <wps:cNvSpPr/>
                              <wps:spPr>
                                <a:xfrm>
                                  <a:off x="0" y="600456"/>
                                  <a:ext cx="1937258" cy="175260"/>
                                </a:xfrm>
                                <a:custGeom>
                                  <a:avLst/>
                                  <a:gdLst/>
                                  <a:ahLst/>
                                  <a:cxnLst/>
                                  <a:rect l="0" t="0" r="0" b="0"/>
                                  <a:pathLst>
                                    <a:path w="1937258" h="175260">
                                      <a:moveTo>
                                        <a:pt x="0" y="0"/>
                                      </a:moveTo>
                                      <a:lnTo>
                                        <a:pt x="1937258" y="0"/>
                                      </a:lnTo>
                                      <a:lnTo>
                                        <a:pt x="193725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912" name="Shape 89912"/>
                              <wps:cNvSpPr/>
                              <wps:spPr>
                                <a:xfrm>
                                  <a:off x="0" y="775717"/>
                                  <a:ext cx="917753" cy="175260"/>
                                </a:xfrm>
                                <a:custGeom>
                                  <a:avLst/>
                                  <a:gdLst/>
                                  <a:ahLst/>
                                  <a:cxnLst/>
                                  <a:rect l="0" t="0" r="0" b="0"/>
                                  <a:pathLst>
                                    <a:path w="917753" h="175260">
                                      <a:moveTo>
                                        <a:pt x="0" y="0"/>
                                      </a:moveTo>
                                      <a:lnTo>
                                        <a:pt x="917753" y="0"/>
                                      </a:lnTo>
                                      <a:lnTo>
                                        <a:pt x="917753"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81058" style="width:213.29pt;height:74.88pt;position:absolute;z-index:-2147483622;mso-position-horizontal-relative:text;mso-position-horizontal:absolute;margin-left:9.95999pt;mso-position-vertical-relative:text;margin-top:-35.3912pt;" coordsize="27087,9509">
                      <v:shape id="Shape 89913" style="position:absolute;width:18610;height:2118;left:0;top:0;" coordsize="1861058,211836" path="m0,0l1861058,0l1861058,211836l0,211836l0,0">
                        <v:stroke weight="0pt" endcap="flat" joinstyle="miter" miterlimit="10" on="false" color="#000000" opacity="0"/>
                        <v:fill on="true" color="#00ff00"/>
                      </v:shape>
                      <v:shape id="Shape 89914" style="position:absolute;width:9131;height:1752;left:0;top:2118;" coordsize="913181,175260" path="m0,0l913181,0l913181,175260l0,175260l0,0">
                        <v:stroke weight="0pt" endcap="flat" joinstyle="miter" miterlimit="10" on="false" color="#000000" opacity="0"/>
                        <v:fill on="true" color="#00ff00"/>
                      </v:shape>
                      <v:shape id="Shape 89915" style="position:absolute;width:27087;height:2133;left:0;top:3870;" coordsize="2708783,213360" path="m0,0l2708783,0l2708783,213360l0,213360l0,0">
                        <v:stroke weight="0pt" endcap="flat" joinstyle="miter" miterlimit="10" on="false" color="#000000" opacity="0"/>
                        <v:fill on="true" color="#00ff00"/>
                      </v:shape>
                      <v:shape id="Shape 89916" style="position:absolute;width:19372;height:1752;left:0;top:6004;" coordsize="1937258,175260" path="m0,0l1937258,0l1937258,175260l0,175260l0,0">
                        <v:stroke weight="0pt" endcap="flat" joinstyle="miter" miterlimit="10" on="false" color="#000000" opacity="0"/>
                        <v:fill on="true" color="#00ff00"/>
                      </v:shape>
                      <v:shape id="Shape 89917" style="position:absolute;width:9177;height:1752;left:0;top:7757;" coordsize="917753,175260" path="m0,0l917753,0l917753,175260l0,175260l0,0">
                        <v:stroke weight="0pt" endcap="flat" joinstyle="miter" miterlimit="10" on="false" color="#000000" opacity="0"/>
                        <v:fill on="true" color="#00ff00"/>
                      </v:shape>
                    </v:group>
                  </w:pict>
                </mc:Fallback>
              </mc:AlternateContent>
            </w:r>
            <w:r>
              <w:rPr>
                <w:rFonts w:ascii="Times New Roman" w:eastAsia="Times New Roman" w:hAnsi="Times New Roman" w:cs="Times New Roman"/>
                <w:sz w:val="24"/>
              </w:rPr>
              <w:t>mentordarbības</w:t>
            </w:r>
            <w:r>
              <w:rPr>
                <w:rFonts w:ascii="Times New Roman" w:eastAsia="Times New Roman" w:hAnsi="Times New Roman" w:cs="Times New Roman"/>
                <w:color w:val="FF2600"/>
                <w:sz w:val="24"/>
              </w:rPr>
              <w:t xml:space="preserve"> </w:t>
            </w:r>
            <w:r>
              <w:rPr>
                <w:rFonts w:ascii="Times New Roman" w:eastAsia="Times New Roman" w:hAnsi="Times New Roman" w:cs="Times New Roman"/>
                <w:sz w:val="24"/>
              </w:rPr>
              <w:t xml:space="preserve">kā pedagogu izglītošanas un profesionālās pilnveides formas nostiprināšana.  </w:t>
            </w:r>
          </w:p>
        </w:tc>
        <w:tc>
          <w:tcPr>
            <w:tcW w:w="6243" w:type="dxa"/>
            <w:tcBorders>
              <w:top w:val="single" w:sz="8" w:space="0" w:color="000000"/>
              <w:left w:val="single" w:sz="8" w:space="0" w:color="000000"/>
              <w:bottom w:val="single" w:sz="8" w:space="0" w:color="000000"/>
              <w:right w:val="single" w:sz="8" w:space="0" w:color="000000"/>
            </w:tcBorders>
          </w:tcPr>
          <w:p w14:paraId="0A0FEDF3" w14:textId="77777777" w:rsidR="009A7D57" w:rsidRDefault="00000000">
            <w:pPr>
              <w:spacing w:after="72"/>
              <w:ind w:left="2"/>
            </w:pPr>
            <w:r>
              <w:rPr>
                <w:rFonts w:ascii="Times New Roman" w:eastAsia="Times New Roman" w:hAnsi="Times New Roman" w:cs="Times New Roman"/>
                <w:sz w:val="24"/>
              </w:rPr>
              <w:t xml:space="preserve">Dati, kas par to liecina:  </w:t>
            </w:r>
          </w:p>
          <w:p w14:paraId="20282E37" w14:textId="77777777" w:rsidR="009A7D57" w:rsidRDefault="00000000">
            <w:pPr>
              <w:numPr>
                <w:ilvl w:val="0"/>
                <w:numId w:val="24"/>
              </w:numPr>
              <w:spacing w:after="12"/>
              <w:ind w:hanging="190"/>
            </w:pPr>
            <w:r>
              <w:rPr>
                <w:rFonts w:ascii="Times New Roman" w:eastAsia="Times New Roman" w:hAnsi="Times New Roman" w:cs="Times New Roman"/>
                <w:sz w:val="24"/>
              </w:rPr>
              <w:t xml:space="preserve">regulāri notiek skolotāju sanāksmes;  </w:t>
            </w:r>
          </w:p>
          <w:p w14:paraId="4081AA87" w14:textId="77777777" w:rsidR="009A7D57" w:rsidRDefault="00000000">
            <w:pPr>
              <w:numPr>
                <w:ilvl w:val="0"/>
                <w:numId w:val="24"/>
              </w:numPr>
              <w:spacing w:after="10" w:line="284" w:lineRule="auto"/>
              <w:ind w:hanging="190"/>
            </w:pPr>
            <w:r>
              <w:rPr>
                <w:rFonts w:ascii="Times New Roman" w:eastAsia="Times New Roman" w:hAnsi="Times New Roman" w:cs="Times New Roman"/>
                <w:sz w:val="24"/>
              </w:rPr>
              <w:t xml:space="preserve">mentora atbalsts tiek sniegts jaunajiem pedagogiem, gan pārējiem kolēģiem;  </w:t>
            </w:r>
          </w:p>
          <w:p w14:paraId="4977DFE0" w14:textId="77777777" w:rsidR="009A7D57" w:rsidRDefault="00000000">
            <w:pPr>
              <w:numPr>
                <w:ilvl w:val="0"/>
                <w:numId w:val="24"/>
              </w:numPr>
              <w:spacing w:after="53"/>
              <w:ind w:hanging="190"/>
            </w:pPr>
            <w:r>
              <w:rPr>
                <w:rFonts w:ascii="Times New Roman" w:eastAsia="Times New Roman" w:hAnsi="Times New Roman" w:cs="Times New Roman"/>
                <w:sz w:val="24"/>
              </w:rPr>
              <w:t xml:space="preserve">pedagogu aptaujas;  </w:t>
            </w:r>
          </w:p>
          <w:p w14:paraId="16D45E42" w14:textId="77777777" w:rsidR="009A7D57" w:rsidRDefault="00000000">
            <w:pPr>
              <w:numPr>
                <w:ilvl w:val="0"/>
                <w:numId w:val="24"/>
              </w:numPr>
              <w:spacing w:after="31"/>
              <w:ind w:hanging="190"/>
            </w:pPr>
            <w:r>
              <w:rPr>
                <w:rFonts w:ascii="Times New Roman" w:eastAsia="Times New Roman" w:hAnsi="Times New Roman" w:cs="Times New Roman"/>
                <w:sz w:val="24"/>
              </w:rPr>
              <w:t xml:space="preserve">skolotāju pašvērtējuma materiāli;  </w:t>
            </w:r>
          </w:p>
          <w:p w14:paraId="6C30C132" w14:textId="77777777" w:rsidR="009A7D57" w:rsidRDefault="00000000">
            <w:pPr>
              <w:numPr>
                <w:ilvl w:val="0"/>
                <w:numId w:val="24"/>
              </w:numPr>
              <w:spacing w:after="0"/>
              <w:ind w:hanging="190"/>
            </w:pPr>
            <w:r>
              <w:rPr>
                <w:rFonts w:ascii="Times New Roman" w:eastAsia="Times New Roman" w:hAnsi="Times New Roman" w:cs="Times New Roman"/>
                <w:sz w:val="24"/>
              </w:rPr>
              <w:t xml:space="preserve">pieredzes apmaiņa. </w:t>
            </w:r>
          </w:p>
        </w:tc>
      </w:tr>
      <w:tr w:rsidR="009A7D57" w14:paraId="2442B701" w14:textId="77777777">
        <w:trPr>
          <w:trHeight w:val="296"/>
        </w:trPr>
        <w:tc>
          <w:tcPr>
            <w:tcW w:w="0" w:type="auto"/>
            <w:vMerge/>
            <w:tcBorders>
              <w:top w:val="nil"/>
              <w:left w:val="single" w:sz="8" w:space="0" w:color="000000"/>
              <w:bottom w:val="nil"/>
              <w:right w:val="single" w:sz="8" w:space="0" w:color="000000"/>
            </w:tcBorders>
          </w:tcPr>
          <w:p w14:paraId="6B449F7C" w14:textId="77777777" w:rsidR="009A7D57" w:rsidRDefault="009A7D57"/>
        </w:tc>
        <w:tc>
          <w:tcPr>
            <w:tcW w:w="10780" w:type="dxa"/>
            <w:gridSpan w:val="3"/>
            <w:tcBorders>
              <w:top w:val="single" w:sz="8" w:space="0" w:color="000000"/>
              <w:left w:val="single" w:sz="8" w:space="0" w:color="000000"/>
              <w:bottom w:val="single" w:sz="8" w:space="0" w:color="000000"/>
              <w:right w:val="single" w:sz="8" w:space="0" w:color="000000"/>
            </w:tcBorders>
          </w:tcPr>
          <w:p w14:paraId="42A73901" w14:textId="77777777" w:rsidR="009A7D57" w:rsidRDefault="00000000">
            <w:pPr>
              <w:spacing w:after="0"/>
              <w:ind w:left="2"/>
            </w:pPr>
            <w:r>
              <w:rPr>
                <w:rFonts w:ascii="Times New Roman" w:eastAsia="Times New Roman" w:hAnsi="Times New Roman" w:cs="Times New Roman"/>
                <w:b/>
                <w:sz w:val="24"/>
              </w:rPr>
              <w:t xml:space="preserve">Ciešas savstarpējās sadarbības veidošana ar izglītojamo vecākiem un vietējo kopienu </w:t>
            </w:r>
            <w:r>
              <w:rPr>
                <w:rFonts w:ascii="Times New Roman" w:eastAsia="Times New Roman" w:hAnsi="Times New Roman" w:cs="Times New Roman"/>
                <w:sz w:val="24"/>
              </w:rPr>
              <w:t xml:space="preserve"> </w:t>
            </w:r>
          </w:p>
        </w:tc>
      </w:tr>
      <w:tr w:rsidR="009A7D57" w14:paraId="0786FE09" w14:textId="77777777">
        <w:trPr>
          <w:trHeight w:val="1135"/>
        </w:trPr>
        <w:tc>
          <w:tcPr>
            <w:tcW w:w="0" w:type="auto"/>
            <w:vMerge/>
            <w:tcBorders>
              <w:top w:val="nil"/>
              <w:left w:val="single" w:sz="8" w:space="0" w:color="000000"/>
              <w:bottom w:val="nil"/>
              <w:right w:val="single" w:sz="8" w:space="0" w:color="000000"/>
            </w:tcBorders>
          </w:tcPr>
          <w:p w14:paraId="2E735A76" w14:textId="77777777" w:rsidR="009A7D57" w:rsidRDefault="009A7D57"/>
        </w:tc>
        <w:tc>
          <w:tcPr>
            <w:tcW w:w="569" w:type="dxa"/>
            <w:tcBorders>
              <w:top w:val="single" w:sz="8" w:space="0" w:color="000000"/>
              <w:left w:val="single" w:sz="8" w:space="0" w:color="000000"/>
              <w:bottom w:val="single" w:sz="8" w:space="0" w:color="000000"/>
              <w:right w:val="single" w:sz="8" w:space="0" w:color="000000"/>
            </w:tcBorders>
          </w:tcPr>
          <w:p w14:paraId="1A622415" w14:textId="77777777" w:rsidR="009A7D57" w:rsidRDefault="00000000">
            <w:pPr>
              <w:spacing w:after="0"/>
              <w:ind w:left="130"/>
            </w:pPr>
            <w:r>
              <w:rPr>
                <w:rFonts w:ascii="Times New Roman" w:eastAsia="Times New Roman" w:hAnsi="Times New Roman" w:cs="Times New Roman"/>
                <w:sz w:val="24"/>
              </w:rPr>
              <w:t xml:space="preserve">SR </w:t>
            </w:r>
          </w:p>
        </w:tc>
        <w:tc>
          <w:tcPr>
            <w:tcW w:w="10211" w:type="dxa"/>
            <w:gridSpan w:val="2"/>
            <w:tcBorders>
              <w:top w:val="single" w:sz="8" w:space="0" w:color="000000"/>
              <w:left w:val="single" w:sz="8" w:space="0" w:color="000000"/>
              <w:bottom w:val="single" w:sz="8" w:space="0" w:color="000000"/>
              <w:right w:val="single" w:sz="8" w:space="0" w:color="000000"/>
            </w:tcBorders>
          </w:tcPr>
          <w:p w14:paraId="420EEA7B" w14:textId="77777777" w:rsidR="009A7D57" w:rsidRDefault="00000000">
            <w:pPr>
              <w:numPr>
                <w:ilvl w:val="0"/>
                <w:numId w:val="25"/>
              </w:numPr>
              <w:spacing w:after="44"/>
              <w:ind w:hanging="190"/>
            </w:pPr>
            <w:r>
              <w:rPr>
                <w:rFonts w:ascii="Times New Roman" w:eastAsia="Times New Roman" w:hAnsi="Times New Roman" w:cs="Times New Roman"/>
                <w:sz w:val="24"/>
              </w:rPr>
              <w:t xml:space="preserve">Tiek nodrošināta atgriezeniskā saite par izglītojamo mācību sasniegumiem.  </w:t>
            </w:r>
          </w:p>
          <w:p w14:paraId="51465B02" w14:textId="77777777" w:rsidR="009A7D57" w:rsidRDefault="00000000">
            <w:pPr>
              <w:numPr>
                <w:ilvl w:val="0"/>
                <w:numId w:val="25"/>
              </w:numPr>
              <w:spacing w:after="44"/>
              <w:ind w:hanging="190"/>
            </w:pPr>
            <w:r>
              <w:rPr>
                <w:rFonts w:ascii="Times New Roman" w:eastAsia="Times New Roman" w:hAnsi="Times New Roman" w:cs="Times New Roman"/>
                <w:sz w:val="24"/>
              </w:rPr>
              <w:t xml:space="preserve">Tiek īstenota vecāku kā svarīga sadarbības partnera nozīme skolas dzīvē.  </w:t>
            </w:r>
          </w:p>
          <w:p w14:paraId="131E2BE7" w14:textId="77777777" w:rsidR="009A7D57" w:rsidRDefault="00000000">
            <w:pPr>
              <w:numPr>
                <w:ilvl w:val="0"/>
                <w:numId w:val="25"/>
              </w:numPr>
              <w:spacing w:after="0"/>
              <w:ind w:hanging="190"/>
            </w:pPr>
            <w:r>
              <w:rPr>
                <w:rFonts w:ascii="Times New Roman" w:eastAsia="Times New Roman" w:hAnsi="Times New Roman" w:cs="Times New Roman"/>
                <w:sz w:val="24"/>
              </w:rPr>
              <w:t xml:space="preserve">Skola aktīvi iesaistās kultūras dzīvē Talsu pilsētā un novadā. </w:t>
            </w:r>
          </w:p>
        </w:tc>
      </w:tr>
      <w:tr w:rsidR="009A7D57" w14:paraId="1E793844" w14:textId="77777777">
        <w:trPr>
          <w:trHeight w:val="2600"/>
        </w:trPr>
        <w:tc>
          <w:tcPr>
            <w:tcW w:w="0" w:type="auto"/>
            <w:vMerge/>
            <w:tcBorders>
              <w:top w:val="nil"/>
              <w:left w:val="single" w:sz="8" w:space="0" w:color="000000"/>
              <w:bottom w:val="nil"/>
              <w:right w:val="single" w:sz="8" w:space="0" w:color="000000"/>
            </w:tcBorders>
          </w:tcPr>
          <w:p w14:paraId="60CC4CD3" w14:textId="77777777" w:rsidR="009A7D57" w:rsidRDefault="009A7D57"/>
        </w:tc>
        <w:tc>
          <w:tcPr>
            <w:tcW w:w="4537" w:type="dxa"/>
            <w:gridSpan w:val="2"/>
            <w:tcBorders>
              <w:top w:val="single" w:sz="8" w:space="0" w:color="000000"/>
              <w:left w:val="single" w:sz="8" w:space="0" w:color="000000"/>
              <w:bottom w:val="single" w:sz="8" w:space="0" w:color="000000"/>
              <w:right w:val="single" w:sz="8" w:space="0" w:color="000000"/>
            </w:tcBorders>
          </w:tcPr>
          <w:p w14:paraId="18AC2547" w14:textId="77777777" w:rsidR="009A7D57" w:rsidRDefault="00000000">
            <w:pPr>
              <w:spacing w:after="78"/>
              <w:ind w:left="2"/>
            </w:pPr>
            <w:r>
              <w:rPr>
                <w:rFonts w:ascii="Times New Roman" w:eastAsia="Times New Roman" w:hAnsi="Times New Roman" w:cs="Times New Roman"/>
                <w:sz w:val="24"/>
              </w:rPr>
              <w:t xml:space="preserve">Veicamās darbības: </w:t>
            </w:r>
          </w:p>
          <w:p w14:paraId="1F1EDA7B" w14:textId="77777777" w:rsidR="009A7D57" w:rsidRDefault="00000000">
            <w:pPr>
              <w:numPr>
                <w:ilvl w:val="0"/>
                <w:numId w:val="26"/>
              </w:numPr>
              <w:spacing w:after="15" w:line="292" w:lineRule="auto"/>
              <w:ind w:hanging="190"/>
            </w:pPr>
            <w:r>
              <w:rPr>
                <w:noProof/>
              </w:rPr>
              <mc:AlternateContent>
                <mc:Choice Requires="wpg">
                  <w:drawing>
                    <wp:anchor distT="0" distB="0" distL="114300" distR="114300" simplePos="0" relativeHeight="251662336" behindDoc="1" locked="0" layoutInCell="1" allowOverlap="1" wp14:anchorId="0531597E" wp14:editId="5142E1A2">
                      <wp:simplePos x="0" y="0"/>
                      <wp:positionH relativeFrom="column">
                        <wp:posOffset>126492</wp:posOffset>
                      </wp:positionH>
                      <wp:positionV relativeFrom="paragraph">
                        <wp:posOffset>-69058</wp:posOffset>
                      </wp:positionV>
                      <wp:extent cx="2060702" cy="775970"/>
                      <wp:effectExtent l="0" t="0" r="0" b="0"/>
                      <wp:wrapNone/>
                      <wp:docPr id="83572" name="Group 83572"/>
                      <wp:cNvGraphicFramePr/>
                      <a:graphic xmlns:a="http://schemas.openxmlformats.org/drawingml/2006/main">
                        <a:graphicData uri="http://schemas.microsoft.com/office/word/2010/wordprocessingGroup">
                          <wpg:wgp>
                            <wpg:cNvGrpSpPr/>
                            <wpg:grpSpPr>
                              <a:xfrm>
                                <a:off x="0" y="0"/>
                                <a:ext cx="2060702" cy="775970"/>
                                <a:chOff x="0" y="0"/>
                                <a:chExt cx="2060702" cy="775970"/>
                              </a:xfrm>
                            </wpg:grpSpPr>
                            <wps:wsp>
                              <wps:cNvPr id="89918" name="Shape 89918"/>
                              <wps:cNvSpPr/>
                              <wps:spPr>
                                <a:xfrm>
                                  <a:off x="0" y="0"/>
                                  <a:ext cx="2060702" cy="211836"/>
                                </a:xfrm>
                                <a:custGeom>
                                  <a:avLst/>
                                  <a:gdLst/>
                                  <a:ahLst/>
                                  <a:cxnLst/>
                                  <a:rect l="0" t="0" r="0" b="0"/>
                                  <a:pathLst>
                                    <a:path w="2060702" h="211836">
                                      <a:moveTo>
                                        <a:pt x="0" y="0"/>
                                      </a:moveTo>
                                      <a:lnTo>
                                        <a:pt x="2060702" y="0"/>
                                      </a:lnTo>
                                      <a:lnTo>
                                        <a:pt x="2060702" y="211836"/>
                                      </a:lnTo>
                                      <a:lnTo>
                                        <a:pt x="0" y="211836"/>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919" name="Shape 89919"/>
                              <wps:cNvSpPr/>
                              <wps:spPr>
                                <a:xfrm>
                                  <a:off x="0" y="211836"/>
                                  <a:ext cx="1358138" cy="175260"/>
                                </a:xfrm>
                                <a:custGeom>
                                  <a:avLst/>
                                  <a:gdLst/>
                                  <a:ahLst/>
                                  <a:cxnLst/>
                                  <a:rect l="0" t="0" r="0" b="0"/>
                                  <a:pathLst>
                                    <a:path w="1358138" h="175260">
                                      <a:moveTo>
                                        <a:pt x="0" y="0"/>
                                      </a:moveTo>
                                      <a:lnTo>
                                        <a:pt x="1358138" y="0"/>
                                      </a:lnTo>
                                      <a:lnTo>
                                        <a:pt x="1358138"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920" name="Shape 89920"/>
                              <wps:cNvSpPr/>
                              <wps:spPr>
                                <a:xfrm>
                                  <a:off x="0" y="387045"/>
                                  <a:ext cx="1824482" cy="213665"/>
                                </a:xfrm>
                                <a:custGeom>
                                  <a:avLst/>
                                  <a:gdLst/>
                                  <a:ahLst/>
                                  <a:cxnLst/>
                                  <a:rect l="0" t="0" r="0" b="0"/>
                                  <a:pathLst>
                                    <a:path w="1824482" h="213665">
                                      <a:moveTo>
                                        <a:pt x="0" y="0"/>
                                      </a:moveTo>
                                      <a:lnTo>
                                        <a:pt x="1824482" y="0"/>
                                      </a:lnTo>
                                      <a:lnTo>
                                        <a:pt x="1824482" y="213665"/>
                                      </a:lnTo>
                                      <a:lnTo>
                                        <a:pt x="0" y="213665"/>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89921" name="Shape 89921"/>
                              <wps:cNvSpPr/>
                              <wps:spPr>
                                <a:xfrm>
                                  <a:off x="0" y="600710"/>
                                  <a:ext cx="1760474" cy="175260"/>
                                </a:xfrm>
                                <a:custGeom>
                                  <a:avLst/>
                                  <a:gdLst/>
                                  <a:ahLst/>
                                  <a:cxnLst/>
                                  <a:rect l="0" t="0" r="0" b="0"/>
                                  <a:pathLst>
                                    <a:path w="1760474" h="175260">
                                      <a:moveTo>
                                        <a:pt x="0" y="0"/>
                                      </a:moveTo>
                                      <a:lnTo>
                                        <a:pt x="1760474" y="0"/>
                                      </a:lnTo>
                                      <a:lnTo>
                                        <a:pt x="1760474" y="175260"/>
                                      </a:lnTo>
                                      <a:lnTo>
                                        <a:pt x="0" y="175260"/>
                                      </a:lnTo>
                                      <a:lnTo>
                                        <a:pt x="0" y="0"/>
                                      </a:lnTo>
                                    </a:path>
                                  </a:pathLst>
                                </a:custGeom>
                                <a:ln w="0" cap="flat">
                                  <a:miter lim="127000"/>
                                </a:ln>
                              </wps:spPr>
                              <wps:style>
                                <a:lnRef idx="0">
                                  <a:srgbClr val="000000">
                                    <a:alpha val="0"/>
                                  </a:srgbClr>
                                </a:lnRef>
                                <a:fillRef idx="1">
                                  <a:srgbClr val="00FF00"/>
                                </a:fillRef>
                                <a:effectRef idx="0">
                                  <a:scrgbClr r="0" g="0" b="0"/>
                                </a:effectRef>
                                <a:fontRef idx="none"/>
                              </wps:style>
                              <wps:bodyPr/>
                            </wps:wsp>
                          </wpg:wgp>
                        </a:graphicData>
                      </a:graphic>
                    </wp:anchor>
                  </w:drawing>
                </mc:Choice>
                <mc:Fallback xmlns:a="http://schemas.openxmlformats.org/drawingml/2006/main">
                  <w:pict>
                    <v:group id="Group 83572" style="width:162.26pt;height:61.1pt;position:absolute;z-index:-2147483375;mso-position-horizontal-relative:text;mso-position-horizontal:absolute;margin-left:9.95999pt;mso-position-vertical-relative:text;margin-top:-5.43774pt;" coordsize="20607,7759">
                      <v:shape id="Shape 89922" style="position:absolute;width:20607;height:2118;left:0;top:0;" coordsize="2060702,211836" path="m0,0l2060702,0l2060702,211836l0,211836l0,0">
                        <v:stroke weight="0pt" endcap="flat" joinstyle="miter" miterlimit="10" on="false" color="#000000" opacity="0"/>
                        <v:fill on="true" color="#00ff00"/>
                      </v:shape>
                      <v:shape id="Shape 89923" style="position:absolute;width:13581;height:1752;left:0;top:2118;" coordsize="1358138,175260" path="m0,0l1358138,0l1358138,175260l0,175260l0,0">
                        <v:stroke weight="0pt" endcap="flat" joinstyle="miter" miterlimit="10" on="false" color="#000000" opacity="0"/>
                        <v:fill on="true" color="#00ff00"/>
                      </v:shape>
                      <v:shape id="Shape 89924" style="position:absolute;width:18244;height:2136;left:0;top:3870;" coordsize="1824482,213665" path="m0,0l1824482,0l1824482,213665l0,213665l0,0">
                        <v:stroke weight="0pt" endcap="flat" joinstyle="miter" miterlimit="10" on="false" color="#000000" opacity="0"/>
                        <v:fill on="true" color="#00ff00"/>
                      </v:shape>
                      <v:shape id="Shape 89925" style="position:absolute;width:17604;height:1752;left:0;top:6007;" coordsize="1760474,175260" path="m0,0l1760474,0l1760474,175260l0,175260l0,0">
                        <v:stroke weight="0pt" endcap="flat" joinstyle="miter" miterlimit="10" on="false" color="#000000" opacity="0"/>
                        <v:fill on="true" color="#00ff00"/>
                      </v:shape>
                    </v:group>
                  </w:pict>
                </mc:Fallback>
              </mc:AlternateContent>
            </w:r>
            <w:r>
              <w:rPr>
                <w:rFonts w:ascii="Times New Roman" w:eastAsia="Times New Roman" w:hAnsi="Times New Roman" w:cs="Times New Roman"/>
                <w:sz w:val="24"/>
              </w:rPr>
              <w:t xml:space="preserve">Nodrošināta regulāra sadarbība ar izglītojamo vecākiem; </w:t>
            </w:r>
          </w:p>
          <w:p w14:paraId="7DB0514F" w14:textId="77777777" w:rsidR="009A7D57" w:rsidRDefault="00000000">
            <w:pPr>
              <w:numPr>
                <w:ilvl w:val="0"/>
                <w:numId w:val="26"/>
              </w:numPr>
              <w:spacing w:after="0"/>
              <w:ind w:hanging="190"/>
            </w:pPr>
            <w:r>
              <w:rPr>
                <w:rFonts w:ascii="Times New Roman" w:eastAsia="Times New Roman" w:hAnsi="Times New Roman" w:cs="Times New Roman"/>
                <w:sz w:val="24"/>
              </w:rPr>
              <w:t xml:space="preserve">skolas audzēkņu un pedagogu koncertdarbības veicināšana. </w:t>
            </w:r>
          </w:p>
        </w:tc>
        <w:tc>
          <w:tcPr>
            <w:tcW w:w="6243" w:type="dxa"/>
            <w:tcBorders>
              <w:top w:val="single" w:sz="8" w:space="0" w:color="000000"/>
              <w:left w:val="single" w:sz="8" w:space="0" w:color="000000"/>
              <w:bottom w:val="single" w:sz="8" w:space="0" w:color="000000"/>
              <w:right w:val="single" w:sz="8" w:space="0" w:color="000000"/>
            </w:tcBorders>
          </w:tcPr>
          <w:p w14:paraId="702C3F7A" w14:textId="77777777" w:rsidR="009A7D57" w:rsidRDefault="00000000">
            <w:pPr>
              <w:spacing w:after="63"/>
              <w:ind w:left="2"/>
            </w:pPr>
            <w:r>
              <w:rPr>
                <w:rFonts w:ascii="Times New Roman" w:eastAsia="Times New Roman" w:hAnsi="Times New Roman" w:cs="Times New Roman"/>
                <w:sz w:val="24"/>
              </w:rPr>
              <w:t xml:space="preserve">Dati, kas par to liecina:  </w:t>
            </w:r>
          </w:p>
          <w:p w14:paraId="6C8C2E38" w14:textId="77777777" w:rsidR="009A7D57" w:rsidRDefault="00000000">
            <w:pPr>
              <w:numPr>
                <w:ilvl w:val="0"/>
                <w:numId w:val="27"/>
              </w:numPr>
              <w:spacing w:after="32" w:line="283" w:lineRule="auto"/>
              <w:ind w:hanging="190"/>
            </w:pPr>
            <w:r>
              <w:rPr>
                <w:rFonts w:ascii="Times New Roman" w:eastAsia="Times New Roman" w:hAnsi="Times New Roman" w:cs="Times New Roman"/>
                <w:sz w:val="24"/>
              </w:rPr>
              <w:t xml:space="preserve">tiek organizētas vecāku sapulces, individuālās sarunas gan klātienē, gan attālināti; </w:t>
            </w:r>
          </w:p>
          <w:p w14:paraId="58D600C5" w14:textId="77777777" w:rsidR="009A7D57" w:rsidRDefault="00000000">
            <w:pPr>
              <w:numPr>
                <w:ilvl w:val="0"/>
                <w:numId w:val="27"/>
              </w:numPr>
              <w:spacing w:after="45"/>
              <w:ind w:hanging="190"/>
            </w:pPr>
            <w:r>
              <w:rPr>
                <w:rFonts w:ascii="Times New Roman" w:eastAsia="Times New Roman" w:hAnsi="Times New Roman" w:cs="Times New Roman"/>
                <w:sz w:val="24"/>
              </w:rPr>
              <w:t xml:space="preserve">pedagogu, izglītojamo, vecāku aptaujas;  </w:t>
            </w:r>
          </w:p>
          <w:p w14:paraId="24E86B19" w14:textId="77777777" w:rsidR="009A7D57" w:rsidRDefault="00000000">
            <w:pPr>
              <w:numPr>
                <w:ilvl w:val="0"/>
                <w:numId w:val="27"/>
              </w:numPr>
              <w:spacing w:after="37"/>
              <w:ind w:hanging="190"/>
            </w:pPr>
            <w:r>
              <w:rPr>
                <w:rFonts w:ascii="Times New Roman" w:eastAsia="Times New Roman" w:hAnsi="Times New Roman" w:cs="Times New Roman"/>
                <w:sz w:val="24"/>
              </w:rPr>
              <w:t xml:space="preserve">vecāku iesaistīšanās skolas pasākumos, karjeras izglītībā; </w:t>
            </w:r>
          </w:p>
          <w:p w14:paraId="03615648" w14:textId="77777777" w:rsidR="009A7D57" w:rsidRDefault="00000000">
            <w:pPr>
              <w:numPr>
                <w:ilvl w:val="0"/>
                <w:numId w:val="27"/>
              </w:numPr>
              <w:spacing w:after="46"/>
              <w:ind w:hanging="190"/>
            </w:pPr>
            <w:r>
              <w:rPr>
                <w:rFonts w:ascii="Times New Roman" w:eastAsia="Times New Roman" w:hAnsi="Times New Roman" w:cs="Times New Roman"/>
                <w:sz w:val="24"/>
              </w:rPr>
              <w:t xml:space="preserve">aktīvi darbojas izglītības iestādes padome; </w:t>
            </w:r>
          </w:p>
          <w:p w14:paraId="4837C479" w14:textId="77777777" w:rsidR="009A7D57" w:rsidRDefault="00000000">
            <w:pPr>
              <w:numPr>
                <w:ilvl w:val="0"/>
                <w:numId w:val="27"/>
              </w:numPr>
              <w:spacing w:after="0"/>
              <w:ind w:hanging="190"/>
            </w:pPr>
            <w:r>
              <w:rPr>
                <w:rFonts w:ascii="Times New Roman" w:eastAsia="Times New Roman" w:hAnsi="Times New Roman" w:cs="Times New Roman"/>
                <w:sz w:val="24"/>
              </w:rPr>
              <w:t xml:space="preserve">izglītojamie sniedz koncertus bērnudārzos, pansionātos skolās, piedalās dažādos kultūras pasākumos. </w:t>
            </w:r>
          </w:p>
        </w:tc>
      </w:tr>
      <w:tr w:rsidR="009A7D57" w14:paraId="05B5F180" w14:textId="77777777">
        <w:trPr>
          <w:trHeight w:val="470"/>
        </w:trPr>
        <w:tc>
          <w:tcPr>
            <w:tcW w:w="0" w:type="auto"/>
            <w:vMerge/>
            <w:tcBorders>
              <w:top w:val="nil"/>
              <w:left w:val="single" w:sz="8" w:space="0" w:color="000000"/>
              <w:bottom w:val="nil"/>
              <w:right w:val="single" w:sz="8" w:space="0" w:color="000000"/>
            </w:tcBorders>
          </w:tcPr>
          <w:p w14:paraId="2B70482B" w14:textId="77777777" w:rsidR="009A7D57" w:rsidRDefault="009A7D57"/>
        </w:tc>
        <w:tc>
          <w:tcPr>
            <w:tcW w:w="10780" w:type="dxa"/>
            <w:gridSpan w:val="3"/>
            <w:tcBorders>
              <w:top w:val="single" w:sz="8" w:space="0" w:color="000000"/>
              <w:left w:val="single" w:sz="8" w:space="0" w:color="000000"/>
              <w:bottom w:val="single" w:sz="8" w:space="0" w:color="000000"/>
              <w:right w:val="single" w:sz="8" w:space="0" w:color="000000"/>
            </w:tcBorders>
          </w:tcPr>
          <w:p w14:paraId="0D8D6DB2" w14:textId="77777777" w:rsidR="009A7D57" w:rsidRDefault="00000000">
            <w:pPr>
              <w:spacing w:after="0"/>
              <w:ind w:left="2"/>
            </w:pPr>
            <w:r>
              <w:rPr>
                <w:rFonts w:ascii="Times New Roman" w:eastAsia="Times New Roman" w:hAnsi="Times New Roman" w:cs="Times New Roman"/>
                <w:b/>
                <w:sz w:val="24"/>
              </w:rPr>
              <w:t>Skolas iesaistīšanās dažāda līmeņa projektos</w:t>
            </w:r>
            <w:r>
              <w:rPr>
                <w:rFonts w:ascii="Times New Roman" w:eastAsia="Times New Roman" w:hAnsi="Times New Roman" w:cs="Times New Roman"/>
                <w:sz w:val="24"/>
              </w:rPr>
              <w:t xml:space="preserve"> </w:t>
            </w:r>
          </w:p>
        </w:tc>
      </w:tr>
      <w:tr w:rsidR="009A7D57" w14:paraId="738C6173" w14:textId="77777777">
        <w:trPr>
          <w:trHeight w:val="776"/>
        </w:trPr>
        <w:tc>
          <w:tcPr>
            <w:tcW w:w="0" w:type="auto"/>
            <w:vMerge/>
            <w:tcBorders>
              <w:top w:val="nil"/>
              <w:left w:val="single" w:sz="8" w:space="0" w:color="000000"/>
              <w:bottom w:val="nil"/>
              <w:right w:val="single" w:sz="8" w:space="0" w:color="000000"/>
            </w:tcBorders>
          </w:tcPr>
          <w:p w14:paraId="2FFE78F1" w14:textId="77777777" w:rsidR="009A7D57" w:rsidRDefault="009A7D57"/>
        </w:tc>
        <w:tc>
          <w:tcPr>
            <w:tcW w:w="569" w:type="dxa"/>
            <w:tcBorders>
              <w:top w:val="single" w:sz="8" w:space="0" w:color="000000"/>
              <w:left w:val="single" w:sz="8" w:space="0" w:color="000000"/>
              <w:bottom w:val="single" w:sz="8" w:space="0" w:color="000000"/>
              <w:right w:val="single" w:sz="8" w:space="0" w:color="000000"/>
            </w:tcBorders>
          </w:tcPr>
          <w:p w14:paraId="50728D4B" w14:textId="77777777" w:rsidR="009A7D57" w:rsidRDefault="00000000">
            <w:pPr>
              <w:spacing w:after="0"/>
              <w:ind w:left="130"/>
            </w:pPr>
            <w:r>
              <w:rPr>
                <w:rFonts w:ascii="Times New Roman" w:eastAsia="Times New Roman" w:hAnsi="Times New Roman" w:cs="Times New Roman"/>
                <w:sz w:val="24"/>
              </w:rPr>
              <w:t xml:space="preserve">SR </w:t>
            </w:r>
          </w:p>
        </w:tc>
        <w:tc>
          <w:tcPr>
            <w:tcW w:w="10211" w:type="dxa"/>
            <w:gridSpan w:val="2"/>
            <w:tcBorders>
              <w:top w:val="single" w:sz="8" w:space="0" w:color="000000"/>
              <w:left w:val="single" w:sz="8" w:space="0" w:color="000000"/>
              <w:bottom w:val="single" w:sz="8" w:space="0" w:color="000000"/>
              <w:right w:val="single" w:sz="8" w:space="0" w:color="000000"/>
            </w:tcBorders>
          </w:tcPr>
          <w:p w14:paraId="55A3449F" w14:textId="77777777" w:rsidR="009A7D57" w:rsidRDefault="00000000">
            <w:pPr>
              <w:spacing w:after="0"/>
              <w:jc w:val="both"/>
            </w:pPr>
            <w:r>
              <w:rPr>
                <w:rFonts w:ascii="Times New Roman" w:eastAsia="Times New Roman" w:hAnsi="Times New Roman" w:cs="Times New Roman"/>
                <w:sz w:val="24"/>
              </w:rPr>
              <w:t xml:space="preserve">Izglītojamie un pedagogi piedalās dažādos projektos, ar mērķi gūt pieredzi un nostiprināt savas zināšanas un prasmes, ieviest labās prakses piemērus ikdienas mācību darbā. </w:t>
            </w:r>
          </w:p>
        </w:tc>
      </w:tr>
      <w:tr w:rsidR="009A7D57" w14:paraId="37E48DAA" w14:textId="77777777">
        <w:trPr>
          <w:trHeight w:val="1313"/>
        </w:trPr>
        <w:tc>
          <w:tcPr>
            <w:tcW w:w="0" w:type="auto"/>
            <w:vMerge/>
            <w:tcBorders>
              <w:top w:val="nil"/>
              <w:left w:val="single" w:sz="8" w:space="0" w:color="000000"/>
              <w:bottom w:val="single" w:sz="8" w:space="0" w:color="000000"/>
              <w:right w:val="single" w:sz="8" w:space="0" w:color="000000"/>
            </w:tcBorders>
          </w:tcPr>
          <w:p w14:paraId="6B8362E0" w14:textId="77777777" w:rsidR="009A7D57" w:rsidRDefault="009A7D57"/>
        </w:tc>
        <w:tc>
          <w:tcPr>
            <w:tcW w:w="4537" w:type="dxa"/>
            <w:gridSpan w:val="2"/>
            <w:tcBorders>
              <w:top w:val="single" w:sz="8" w:space="0" w:color="000000"/>
              <w:left w:val="single" w:sz="8" w:space="0" w:color="000000"/>
              <w:bottom w:val="single" w:sz="8" w:space="0" w:color="000000"/>
              <w:right w:val="single" w:sz="8" w:space="0" w:color="000000"/>
            </w:tcBorders>
          </w:tcPr>
          <w:p w14:paraId="2A750D02" w14:textId="77777777" w:rsidR="009A7D57" w:rsidRDefault="00000000">
            <w:pPr>
              <w:spacing w:after="64"/>
              <w:ind w:left="2"/>
            </w:pPr>
            <w:r>
              <w:rPr>
                <w:rFonts w:ascii="Times New Roman" w:eastAsia="Times New Roman" w:hAnsi="Times New Roman" w:cs="Times New Roman"/>
                <w:sz w:val="24"/>
              </w:rPr>
              <w:t xml:space="preserve">Veicamās darbības: </w:t>
            </w:r>
          </w:p>
          <w:p w14:paraId="6780D346" w14:textId="77777777" w:rsidR="009A7D57" w:rsidRDefault="00000000">
            <w:pPr>
              <w:spacing w:after="0"/>
              <w:ind w:left="192" w:hanging="190"/>
            </w:pPr>
            <w:r>
              <w:rPr>
                <w:rFonts w:ascii="Yu Gothic UI" w:eastAsia="Yu Gothic UI" w:hAnsi="Yu Gothic UI" w:cs="Yu Gothic UI"/>
                <w:sz w:val="24"/>
              </w:rPr>
              <w:t>•</w:t>
            </w:r>
            <w:r>
              <w:rPr>
                <w:rFonts w:ascii="Arial" w:eastAsia="Arial" w:hAnsi="Arial" w:cs="Arial"/>
                <w:sz w:val="24"/>
              </w:rPr>
              <w:t xml:space="preserve"> </w:t>
            </w:r>
            <w:r>
              <w:rPr>
                <w:rFonts w:ascii="Times New Roman" w:eastAsia="Times New Roman" w:hAnsi="Times New Roman" w:cs="Times New Roman"/>
                <w:sz w:val="24"/>
              </w:rPr>
              <w:t xml:space="preserve"> motivēt pedagogus un izglītojamos iesaistīties projektos un sniegt atbalstu to realizēšanā.  </w:t>
            </w:r>
          </w:p>
        </w:tc>
        <w:tc>
          <w:tcPr>
            <w:tcW w:w="6243" w:type="dxa"/>
            <w:tcBorders>
              <w:top w:val="single" w:sz="8" w:space="0" w:color="000000"/>
              <w:left w:val="single" w:sz="8" w:space="0" w:color="000000"/>
              <w:bottom w:val="single" w:sz="8" w:space="0" w:color="000000"/>
              <w:right w:val="single" w:sz="8" w:space="0" w:color="000000"/>
            </w:tcBorders>
          </w:tcPr>
          <w:p w14:paraId="5436248E" w14:textId="77777777" w:rsidR="009A7D57" w:rsidRDefault="00000000">
            <w:pPr>
              <w:spacing w:after="68"/>
              <w:ind w:left="2"/>
            </w:pPr>
            <w:r>
              <w:rPr>
                <w:rFonts w:ascii="Times New Roman" w:eastAsia="Times New Roman" w:hAnsi="Times New Roman" w:cs="Times New Roman"/>
                <w:sz w:val="24"/>
              </w:rPr>
              <w:t xml:space="preserve">Dati, kas par to liecina:  </w:t>
            </w:r>
          </w:p>
          <w:p w14:paraId="3C254CA7" w14:textId="77777777" w:rsidR="009A7D57" w:rsidRDefault="00000000">
            <w:pPr>
              <w:numPr>
                <w:ilvl w:val="0"/>
                <w:numId w:val="28"/>
              </w:numPr>
              <w:spacing w:after="25"/>
              <w:ind w:hanging="190"/>
            </w:pPr>
            <w:r>
              <w:rPr>
                <w:rFonts w:ascii="Times New Roman" w:eastAsia="Times New Roman" w:hAnsi="Times New Roman" w:cs="Times New Roman"/>
                <w:sz w:val="24"/>
              </w:rPr>
              <w:t xml:space="preserve">Izglītojamie un skolotāji iesaistās projektos.  </w:t>
            </w:r>
          </w:p>
          <w:p w14:paraId="7DFA802D" w14:textId="77777777" w:rsidR="009A7D57" w:rsidRDefault="00000000">
            <w:pPr>
              <w:numPr>
                <w:ilvl w:val="0"/>
                <w:numId w:val="28"/>
              </w:numPr>
              <w:spacing w:after="22"/>
              <w:ind w:hanging="190"/>
            </w:pPr>
            <w:r>
              <w:rPr>
                <w:rFonts w:ascii="Times New Roman" w:eastAsia="Times New Roman" w:hAnsi="Times New Roman" w:cs="Times New Roman"/>
                <w:sz w:val="24"/>
              </w:rPr>
              <w:t xml:space="preserve">Projektiem sagatavotie materiāli. </w:t>
            </w:r>
          </w:p>
          <w:p w14:paraId="0E143291" w14:textId="77777777" w:rsidR="009A7D57" w:rsidRDefault="00000000">
            <w:pPr>
              <w:numPr>
                <w:ilvl w:val="0"/>
                <w:numId w:val="28"/>
              </w:numPr>
              <w:spacing w:after="0"/>
              <w:ind w:hanging="190"/>
            </w:pPr>
            <w:r>
              <w:rPr>
                <w:rFonts w:ascii="Times New Roman" w:eastAsia="Times New Roman" w:hAnsi="Times New Roman" w:cs="Times New Roman"/>
                <w:sz w:val="24"/>
              </w:rPr>
              <w:t xml:space="preserve">Korespodences, līgumi u.c. dokumenti. </w:t>
            </w:r>
          </w:p>
        </w:tc>
      </w:tr>
    </w:tbl>
    <w:p w14:paraId="561B73F2" w14:textId="77777777" w:rsidR="009A7D57" w:rsidRDefault="00000000">
      <w:pPr>
        <w:tabs>
          <w:tab w:val="center" w:pos="7344"/>
        </w:tabs>
        <w:spacing w:after="0" w:line="271" w:lineRule="auto"/>
      </w:pPr>
      <w:r>
        <w:rPr>
          <w:rFonts w:ascii="Times New Roman" w:eastAsia="Times New Roman" w:hAnsi="Times New Roman" w:cs="Times New Roman"/>
          <w:sz w:val="24"/>
        </w:rPr>
        <w:t xml:space="preserve">Direktors </w:t>
      </w:r>
      <w:r>
        <w:rPr>
          <w:rFonts w:ascii="Times New Roman" w:eastAsia="Times New Roman" w:hAnsi="Times New Roman" w:cs="Times New Roman"/>
          <w:sz w:val="24"/>
        </w:rPr>
        <w:tab/>
        <w:t xml:space="preserve">R. Rērihs </w:t>
      </w:r>
    </w:p>
    <w:sectPr w:rsidR="009A7D57">
      <w:footerReference w:type="even" r:id="rId14"/>
      <w:footerReference w:type="default" r:id="rId15"/>
      <w:footerReference w:type="first" r:id="rId16"/>
      <w:pgSz w:w="15840" w:h="12240" w:orient="landscape"/>
      <w:pgMar w:top="1138" w:right="1129" w:bottom="1489"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966E0" w14:textId="77777777" w:rsidR="0037683A" w:rsidRDefault="0037683A">
      <w:pPr>
        <w:spacing w:after="0" w:line="240" w:lineRule="auto"/>
      </w:pPr>
      <w:r>
        <w:separator/>
      </w:r>
    </w:p>
  </w:endnote>
  <w:endnote w:type="continuationSeparator" w:id="0">
    <w:p w14:paraId="5B2E6F54" w14:textId="77777777" w:rsidR="0037683A" w:rsidRDefault="0037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Gothic UI">
    <w:panose1 w:val="020B0500000000000000"/>
    <w:charset w:val="80"/>
    <w:family w:val="swiss"/>
    <w:pitch w:val="variable"/>
    <w:sig w:usb0="E00002FF" w:usb1="2AC7FDFF" w:usb2="00000016" w:usb3="00000000" w:csb0="000200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F2361" w14:textId="77777777" w:rsidR="009A7D57" w:rsidRDefault="009A7D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82C40" w14:textId="77777777" w:rsidR="009A7D57" w:rsidRDefault="00000000">
    <w:pPr>
      <w:tabs>
        <w:tab w:val="right" w:pos="12998"/>
      </w:tabs>
      <w:spacing w:after="13"/>
      <w:ind w:right="-7"/>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0067734" w14:textId="77777777" w:rsidR="009A7D57" w:rsidRDefault="00000000">
    <w:pPr>
      <w:spacing w:after="0"/>
      <w:ind w:right="111"/>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5062B" w14:textId="77777777" w:rsidR="009A7D57" w:rsidRDefault="00000000">
    <w:pPr>
      <w:spacing w:after="0"/>
      <w:ind w:left="2945"/>
    </w:pPr>
    <w:r>
      <w:t>Šis dokuments ir parakstīts ar drošu elektronisko parakstu un satur laika zīmogu</w:t>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9324A" w14:textId="77777777" w:rsidR="009A7D57" w:rsidRDefault="00000000">
    <w:pPr>
      <w:tabs>
        <w:tab w:val="right" w:pos="13008"/>
      </w:tabs>
      <w:spacing w:after="13"/>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5FB1FAB" w14:textId="77777777" w:rsidR="009A7D57" w:rsidRDefault="00000000">
    <w:pPr>
      <w:spacing w:after="0"/>
      <w:ind w:right="121"/>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569EA" w14:textId="77777777" w:rsidR="009A7D57" w:rsidRDefault="00000000">
    <w:pPr>
      <w:tabs>
        <w:tab w:val="right" w:pos="13008"/>
      </w:tabs>
      <w:spacing w:after="13"/>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3D1CF699" w14:textId="77777777" w:rsidR="009A7D57" w:rsidRDefault="00000000">
    <w:pPr>
      <w:spacing w:after="0"/>
      <w:ind w:right="121"/>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CE1A" w14:textId="77777777" w:rsidR="009A7D57" w:rsidRDefault="00000000">
    <w:pPr>
      <w:tabs>
        <w:tab w:val="right" w:pos="13008"/>
      </w:tabs>
      <w:spacing w:after="13"/>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0857E82" w14:textId="77777777" w:rsidR="009A7D57" w:rsidRDefault="00000000">
    <w:pPr>
      <w:spacing w:after="0"/>
      <w:ind w:right="121"/>
      <w:jc w:val="center"/>
    </w:pPr>
    <w:r>
      <w:t>Šis dokuments ir parakstīts ar drošu elektronisko parakstu un satur laika zīmogu</w:t>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6E96D" w14:textId="77777777" w:rsidR="009A7D57" w:rsidRDefault="00000000">
    <w:pPr>
      <w:tabs>
        <w:tab w:val="right" w:pos="13009"/>
      </w:tabs>
      <w:spacing w:after="1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1F5F062" w14:textId="77777777" w:rsidR="009A7D57" w:rsidRDefault="00000000">
    <w:pPr>
      <w:spacing w:after="0"/>
      <w:ind w:left="2825"/>
    </w:pPr>
    <w:r>
      <w:t>Šis dokuments ir parakstīts ar drošu elektronisko parakstu un satur laika zīmogu</w:t>
    </w: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5208" w14:textId="77777777" w:rsidR="009A7D57" w:rsidRDefault="00000000">
    <w:pPr>
      <w:tabs>
        <w:tab w:val="right" w:pos="13009"/>
      </w:tabs>
      <w:spacing w:after="1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7472BD6B" w14:textId="77777777" w:rsidR="009A7D57" w:rsidRDefault="00000000">
    <w:pPr>
      <w:spacing w:after="0"/>
      <w:ind w:left="2825"/>
    </w:pPr>
    <w:r>
      <w:t>Šis dokuments ir parakstīts ar drošu elektronisko parakstu un satur laika zīmogu</w:t>
    </w: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5CCB" w14:textId="77777777" w:rsidR="009A7D57" w:rsidRDefault="00000000">
    <w:pPr>
      <w:tabs>
        <w:tab w:val="right" w:pos="13009"/>
      </w:tabs>
      <w:spacing w:after="12"/>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CDBC0DE" w14:textId="77777777" w:rsidR="009A7D57" w:rsidRDefault="00000000">
    <w:pPr>
      <w:spacing w:after="0"/>
      <w:ind w:left="2825"/>
    </w:pPr>
    <w:r>
      <w:t>Šis dokuments ir parakstīts ar drošu elektronisko parakstu un satur laika zīmogu</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D6D1E" w14:textId="77777777" w:rsidR="0037683A" w:rsidRDefault="0037683A">
      <w:pPr>
        <w:spacing w:after="0" w:line="240" w:lineRule="auto"/>
      </w:pPr>
      <w:r>
        <w:separator/>
      </w:r>
    </w:p>
  </w:footnote>
  <w:footnote w:type="continuationSeparator" w:id="0">
    <w:p w14:paraId="2445562D" w14:textId="77777777" w:rsidR="0037683A" w:rsidRDefault="00376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FF6"/>
    <w:multiLevelType w:val="hybridMultilevel"/>
    <w:tmpl w:val="B1FA5734"/>
    <w:lvl w:ilvl="0" w:tplc="CF825CC2">
      <w:start w:val="1"/>
      <w:numFmt w:val="bullet"/>
      <w:lvlText w:val="•"/>
      <w:lvlJc w:val="left"/>
      <w:pPr>
        <w:ind w:left="19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F3244120">
      <w:start w:val="1"/>
      <w:numFmt w:val="bullet"/>
      <w:lvlText w:val="o"/>
      <w:lvlJc w:val="left"/>
      <w:pPr>
        <w:ind w:left="10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CB54057E">
      <w:start w:val="1"/>
      <w:numFmt w:val="bullet"/>
      <w:lvlText w:val="▪"/>
      <w:lvlJc w:val="left"/>
      <w:pPr>
        <w:ind w:left="18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1BCE35A8">
      <w:start w:val="1"/>
      <w:numFmt w:val="bullet"/>
      <w:lvlText w:val="•"/>
      <w:lvlJc w:val="left"/>
      <w:pPr>
        <w:ind w:left="25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B82869EE">
      <w:start w:val="1"/>
      <w:numFmt w:val="bullet"/>
      <w:lvlText w:val="o"/>
      <w:lvlJc w:val="left"/>
      <w:pPr>
        <w:ind w:left="324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71F673F4">
      <w:start w:val="1"/>
      <w:numFmt w:val="bullet"/>
      <w:lvlText w:val="▪"/>
      <w:lvlJc w:val="left"/>
      <w:pPr>
        <w:ind w:left="396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D4AEC2C4">
      <w:start w:val="1"/>
      <w:numFmt w:val="bullet"/>
      <w:lvlText w:val="•"/>
      <w:lvlJc w:val="left"/>
      <w:pPr>
        <w:ind w:left="46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607CCB9A">
      <w:start w:val="1"/>
      <w:numFmt w:val="bullet"/>
      <w:lvlText w:val="o"/>
      <w:lvlJc w:val="left"/>
      <w:pPr>
        <w:ind w:left="54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51303104">
      <w:start w:val="1"/>
      <w:numFmt w:val="bullet"/>
      <w:lvlText w:val="▪"/>
      <w:lvlJc w:val="left"/>
      <w:pPr>
        <w:ind w:left="61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22193E"/>
    <w:multiLevelType w:val="hybridMultilevel"/>
    <w:tmpl w:val="3192195A"/>
    <w:lvl w:ilvl="0" w:tplc="E03048CE">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CF0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C06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EFB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F60A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A6DE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CD4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250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160C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207912"/>
    <w:multiLevelType w:val="hybridMultilevel"/>
    <w:tmpl w:val="FFBEC8C4"/>
    <w:lvl w:ilvl="0" w:tplc="95E873FE">
      <w:start w:val="1"/>
      <w:numFmt w:val="bullet"/>
      <w:lvlText w:val="•"/>
      <w:lvlJc w:val="left"/>
      <w:pPr>
        <w:ind w:left="19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6244545E">
      <w:start w:val="1"/>
      <w:numFmt w:val="bullet"/>
      <w:lvlText w:val="o"/>
      <w:lvlJc w:val="left"/>
      <w:pPr>
        <w:ind w:left="10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0F00C270">
      <w:start w:val="1"/>
      <w:numFmt w:val="bullet"/>
      <w:lvlText w:val="▪"/>
      <w:lvlJc w:val="left"/>
      <w:pPr>
        <w:ind w:left="18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E03CE138">
      <w:start w:val="1"/>
      <w:numFmt w:val="bullet"/>
      <w:lvlText w:val="•"/>
      <w:lvlJc w:val="left"/>
      <w:pPr>
        <w:ind w:left="25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B4FE0708">
      <w:start w:val="1"/>
      <w:numFmt w:val="bullet"/>
      <w:lvlText w:val="o"/>
      <w:lvlJc w:val="left"/>
      <w:pPr>
        <w:ind w:left="324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175CA83E">
      <w:start w:val="1"/>
      <w:numFmt w:val="bullet"/>
      <w:lvlText w:val="▪"/>
      <w:lvlJc w:val="left"/>
      <w:pPr>
        <w:ind w:left="396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CAA6D2A2">
      <w:start w:val="1"/>
      <w:numFmt w:val="bullet"/>
      <w:lvlText w:val="•"/>
      <w:lvlJc w:val="left"/>
      <w:pPr>
        <w:ind w:left="46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192CF5C0">
      <w:start w:val="1"/>
      <w:numFmt w:val="bullet"/>
      <w:lvlText w:val="o"/>
      <w:lvlJc w:val="left"/>
      <w:pPr>
        <w:ind w:left="54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6B921A26">
      <w:start w:val="1"/>
      <w:numFmt w:val="bullet"/>
      <w:lvlText w:val="▪"/>
      <w:lvlJc w:val="left"/>
      <w:pPr>
        <w:ind w:left="61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9E4524"/>
    <w:multiLevelType w:val="multilevel"/>
    <w:tmpl w:val="920EA5F4"/>
    <w:lvl w:ilvl="0">
      <w:start w:val="2"/>
      <w:numFmt w:val="decimal"/>
      <w:lvlText w:val="%1."/>
      <w:lvlJc w:val="left"/>
      <w:pPr>
        <w:ind w:left="566"/>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2"/>
      <w:numFmt w:val="decimal"/>
      <w:lvlText w:val="%1.%2"/>
      <w:lvlJc w:val="left"/>
      <w:pPr>
        <w:ind w:left="7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3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7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9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1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EC9723C"/>
    <w:multiLevelType w:val="hybridMultilevel"/>
    <w:tmpl w:val="774C2B30"/>
    <w:lvl w:ilvl="0" w:tplc="3DC4EAAA">
      <w:start w:val="1"/>
      <w:numFmt w:val="bullet"/>
      <w:lvlText w:val="•"/>
      <w:lvlJc w:val="left"/>
      <w:pPr>
        <w:ind w:left="19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1F7C56AC">
      <w:start w:val="1"/>
      <w:numFmt w:val="bullet"/>
      <w:lvlText w:val="o"/>
      <w:lvlJc w:val="left"/>
      <w:pPr>
        <w:ind w:left="10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5C64E65E">
      <w:start w:val="1"/>
      <w:numFmt w:val="bullet"/>
      <w:lvlText w:val="▪"/>
      <w:lvlJc w:val="left"/>
      <w:pPr>
        <w:ind w:left="18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5F909260">
      <w:start w:val="1"/>
      <w:numFmt w:val="bullet"/>
      <w:lvlText w:val="•"/>
      <w:lvlJc w:val="left"/>
      <w:pPr>
        <w:ind w:left="25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1A12869A">
      <w:start w:val="1"/>
      <w:numFmt w:val="bullet"/>
      <w:lvlText w:val="o"/>
      <w:lvlJc w:val="left"/>
      <w:pPr>
        <w:ind w:left="324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5248230A">
      <w:start w:val="1"/>
      <w:numFmt w:val="bullet"/>
      <w:lvlText w:val="▪"/>
      <w:lvlJc w:val="left"/>
      <w:pPr>
        <w:ind w:left="396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A5DC9B10">
      <w:start w:val="1"/>
      <w:numFmt w:val="bullet"/>
      <w:lvlText w:val="•"/>
      <w:lvlJc w:val="left"/>
      <w:pPr>
        <w:ind w:left="46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5BAAF476">
      <w:start w:val="1"/>
      <w:numFmt w:val="bullet"/>
      <w:lvlText w:val="o"/>
      <w:lvlJc w:val="left"/>
      <w:pPr>
        <w:ind w:left="54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0CBCEC06">
      <w:start w:val="1"/>
      <w:numFmt w:val="bullet"/>
      <w:lvlText w:val="▪"/>
      <w:lvlJc w:val="left"/>
      <w:pPr>
        <w:ind w:left="61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A511FD"/>
    <w:multiLevelType w:val="hybridMultilevel"/>
    <w:tmpl w:val="B03C821C"/>
    <w:lvl w:ilvl="0" w:tplc="E3304806">
      <w:start w:val="1"/>
      <w:numFmt w:val="bullet"/>
      <w:lvlText w:val="•"/>
      <w:lvlJc w:val="left"/>
      <w:pPr>
        <w:ind w:left="19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6FFEE566">
      <w:start w:val="1"/>
      <w:numFmt w:val="bullet"/>
      <w:lvlText w:val="o"/>
      <w:lvlJc w:val="left"/>
      <w:pPr>
        <w:ind w:left="10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0CE4F5CA">
      <w:start w:val="1"/>
      <w:numFmt w:val="bullet"/>
      <w:lvlText w:val="▪"/>
      <w:lvlJc w:val="left"/>
      <w:pPr>
        <w:ind w:left="18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043E08F4">
      <w:start w:val="1"/>
      <w:numFmt w:val="bullet"/>
      <w:lvlText w:val="•"/>
      <w:lvlJc w:val="left"/>
      <w:pPr>
        <w:ind w:left="25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E168F6D4">
      <w:start w:val="1"/>
      <w:numFmt w:val="bullet"/>
      <w:lvlText w:val="o"/>
      <w:lvlJc w:val="left"/>
      <w:pPr>
        <w:ind w:left="324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E1425474">
      <w:start w:val="1"/>
      <w:numFmt w:val="bullet"/>
      <w:lvlText w:val="▪"/>
      <w:lvlJc w:val="left"/>
      <w:pPr>
        <w:ind w:left="396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36F823B6">
      <w:start w:val="1"/>
      <w:numFmt w:val="bullet"/>
      <w:lvlText w:val="•"/>
      <w:lvlJc w:val="left"/>
      <w:pPr>
        <w:ind w:left="46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776864D0">
      <w:start w:val="1"/>
      <w:numFmt w:val="bullet"/>
      <w:lvlText w:val="o"/>
      <w:lvlJc w:val="left"/>
      <w:pPr>
        <w:ind w:left="54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DCFE8F4E">
      <w:start w:val="1"/>
      <w:numFmt w:val="bullet"/>
      <w:lvlText w:val="▪"/>
      <w:lvlJc w:val="left"/>
      <w:pPr>
        <w:ind w:left="61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E5A7284"/>
    <w:multiLevelType w:val="hybridMultilevel"/>
    <w:tmpl w:val="218C42AA"/>
    <w:lvl w:ilvl="0" w:tplc="F508B958">
      <w:start w:val="1"/>
      <w:numFmt w:val="bullet"/>
      <w:lvlText w:val="•"/>
      <w:lvlJc w:val="left"/>
      <w:pPr>
        <w:ind w:left="19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E21E3162">
      <w:start w:val="1"/>
      <w:numFmt w:val="bullet"/>
      <w:lvlText w:val="o"/>
      <w:lvlJc w:val="left"/>
      <w:pPr>
        <w:ind w:left="10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D5164366">
      <w:start w:val="1"/>
      <w:numFmt w:val="bullet"/>
      <w:lvlText w:val="▪"/>
      <w:lvlJc w:val="left"/>
      <w:pPr>
        <w:ind w:left="18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F050C748">
      <w:start w:val="1"/>
      <w:numFmt w:val="bullet"/>
      <w:lvlText w:val="•"/>
      <w:lvlJc w:val="left"/>
      <w:pPr>
        <w:ind w:left="25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BCAA39BE">
      <w:start w:val="1"/>
      <w:numFmt w:val="bullet"/>
      <w:lvlText w:val="o"/>
      <w:lvlJc w:val="left"/>
      <w:pPr>
        <w:ind w:left="324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BE16DCE0">
      <w:start w:val="1"/>
      <w:numFmt w:val="bullet"/>
      <w:lvlText w:val="▪"/>
      <w:lvlJc w:val="left"/>
      <w:pPr>
        <w:ind w:left="396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095E956E">
      <w:start w:val="1"/>
      <w:numFmt w:val="bullet"/>
      <w:lvlText w:val="•"/>
      <w:lvlJc w:val="left"/>
      <w:pPr>
        <w:ind w:left="46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1A26620E">
      <w:start w:val="1"/>
      <w:numFmt w:val="bullet"/>
      <w:lvlText w:val="o"/>
      <w:lvlJc w:val="left"/>
      <w:pPr>
        <w:ind w:left="54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20AA6EAE">
      <w:start w:val="1"/>
      <w:numFmt w:val="bullet"/>
      <w:lvlText w:val="▪"/>
      <w:lvlJc w:val="left"/>
      <w:pPr>
        <w:ind w:left="61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1275B21"/>
    <w:multiLevelType w:val="hybridMultilevel"/>
    <w:tmpl w:val="A40AA40E"/>
    <w:lvl w:ilvl="0" w:tplc="5A3AD8B2">
      <w:start w:val="1"/>
      <w:numFmt w:val="bullet"/>
      <w:lvlText w:val="•"/>
      <w:lvlJc w:val="left"/>
      <w:pPr>
        <w:ind w:left="231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C97ACAB8">
      <w:start w:val="1"/>
      <w:numFmt w:val="bullet"/>
      <w:lvlText w:val="o"/>
      <w:lvlJc w:val="left"/>
      <w:pPr>
        <w:ind w:left="308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7242D692">
      <w:start w:val="1"/>
      <w:numFmt w:val="bullet"/>
      <w:lvlText w:val="▪"/>
      <w:lvlJc w:val="left"/>
      <w:pPr>
        <w:ind w:left="380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219EFBF4">
      <w:start w:val="1"/>
      <w:numFmt w:val="bullet"/>
      <w:lvlText w:val="•"/>
      <w:lvlJc w:val="left"/>
      <w:pPr>
        <w:ind w:left="452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4A4A5A34">
      <w:start w:val="1"/>
      <w:numFmt w:val="bullet"/>
      <w:lvlText w:val="o"/>
      <w:lvlJc w:val="left"/>
      <w:pPr>
        <w:ind w:left="524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DCCAB1A0">
      <w:start w:val="1"/>
      <w:numFmt w:val="bullet"/>
      <w:lvlText w:val="▪"/>
      <w:lvlJc w:val="left"/>
      <w:pPr>
        <w:ind w:left="596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C98EF1F4">
      <w:start w:val="1"/>
      <w:numFmt w:val="bullet"/>
      <w:lvlText w:val="•"/>
      <w:lvlJc w:val="left"/>
      <w:pPr>
        <w:ind w:left="668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E4645B7A">
      <w:start w:val="1"/>
      <w:numFmt w:val="bullet"/>
      <w:lvlText w:val="o"/>
      <w:lvlJc w:val="left"/>
      <w:pPr>
        <w:ind w:left="740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ABDA3956">
      <w:start w:val="1"/>
      <w:numFmt w:val="bullet"/>
      <w:lvlText w:val="▪"/>
      <w:lvlJc w:val="left"/>
      <w:pPr>
        <w:ind w:left="812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96080A"/>
    <w:multiLevelType w:val="hybridMultilevel"/>
    <w:tmpl w:val="341EC16E"/>
    <w:lvl w:ilvl="0" w:tplc="1E749A22">
      <w:start w:val="1"/>
      <w:numFmt w:val="bullet"/>
      <w:lvlText w:val="•"/>
      <w:lvlJc w:val="left"/>
      <w:pPr>
        <w:ind w:left="464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A8A8AB9A">
      <w:start w:val="1"/>
      <w:numFmt w:val="bullet"/>
      <w:lvlText w:val="o"/>
      <w:lvlJc w:val="left"/>
      <w:pPr>
        <w:ind w:left="3358"/>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CF9C3E2C">
      <w:start w:val="1"/>
      <w:numFmt w:val="bullet"/>
      <w:lvlText w:val="▪"/>
      <w:lvlJc w:val="left"/>
      <w:pPr>
        <w:ind w:left="4078"/>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7112541E">
      <w:start w:val="1"/>
      <w:numFmt w:val="bullet"/>
      <w:lvlText w:val="•"/>
      <w:lvlJc w:val="left"/>
      <w:pPr>
        <w:ind w:left="4798"/>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8928444C">
      <w:start w:val="1"/>
      <w:numFmt w:val="bullet"/>
      <w:lvlText w:val="o"/>
      <w:lvlJc w:val="left"/>
      <w:pPr>
        <w:ind w:left="5518"/>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98381D34">
      <w:start w:val="1"/>
      <w:numFmt w:val="bullet"/>
      <w:lvlText w:val="▪"/>
      <w:lvlJc w:val="left"/>
      <w:pPr>
        <w:ind w:left="6238"/>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B9129AA6">
      <w:start w:val="1"/>
      <w:numFmt w:val="bullet"/>
      <w:lvlText w:val="•"/>
      <w:lvlJc w:val="left"/>
      <w:pPr>
        <w:ind w:left="6958"/>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64B02468">
      <w:start w:val="1"/>
      <w:numFmt w:val="bullet"/>
      <w:lvlText w:val="o"/>
      <w:lvlJc w:val="left"/>
      <w:pPr>
        <w:ind w:left="7678"/>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2090AD4A">
      <w:start w:val="1"/>
      <w:numFmt w:val="bullet"/>
      <w:lvlText w:val="▪"/>
      <w:lvlJc w:val="left"/>
      <w:pPr>
        <w:ind w:left="8398"/>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286DF1"/>
    <w:multiLevelType w:val="hybridMultilevel"/>
    <w:tmpl w:val="095AFBCE"/>
    <w:lvl w:ilvl="0" w:tplc="D47ADC9C">
      <w:start w:val="1"/>
      <w:numFmt w:val="bullet"/>
      <w:lvlText w:val="•"/>
      <w:lvlJc w:val="left"/>
      <w:pPr>
        <w:ind w:left="19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0E5E8EF2">
      <w:start w:val="1"/>
      <w:numFmt w:val="bullet"/>
      <w:lvlText w:val="o"/>
      <w:lvlJc w:val="left"/>
      <w:pPr>
        <w:ind w:left="10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68224D06">
      <w:start w:val="1"/>
      <w:numFmt w:val="bullet"/>
      <w:lvlText w:val="▪"/>
      <w:lvlJc w:val="left"/>
      <w:pPr>
        <w:ind w:left="18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62B08026">
      <w:start w:val="1"/>
      <w:numFmt w:val="bullet"/>
      <w:lvlText w:val="•"/>
      <w:lvlJc w:val="left"/>
      <w:pPr>
        <w:ind w:left="25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901C2006">
      <w:start w:val="1"/>
      <w:numFmt w:val="bullet"/>
      <w:lvlText w:val="o"/>
      <w:lvlJc w:val="left"/>
      <w:pPr>
        <w:ind w:left="324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03C86EEC">
      <w:start w:val="1"/>
      <w:numFmt w:val="bullet"/>
      <w:lvlText w:val="▪"/>
      <w:lvlJc w:val="left"/>
      <w:pPr>
        <w:ind w:left="396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C39264A4">
      <w:start w:val="1"/>
      <w:numFmt w:val="bullet"/>
      <w:lvlText w:val="•"/>
      <w:lvlJc w:val="left"/>
      <w:pPr>
        <w:ind w:left="46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6EBC9346">
      <w:start w:val="1"/>
      <w:numFmt w:val="bullet"/>
      <w:lvlText w:val="o"/>
      <w:lvlJc w:val="left"/>
      <w:pPr>
        <w:ind w:left="54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6DEA40E0">
      <w:start w:val="1"/>
      <w:numFmt w:val="bullet"/>
      <w:lvlText w:val="▪"/>
      <w:lvlJc w:val="left"/>
      <w:pPr>
        <w:ind w:left="61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3E5CCA"/>
    <w:multiLevelType w:val="hybridMultilevel"/>
    <w:tmpl w:val="FEEA1CD4"/>
    <w:lvl w:ilvl="0" w:tplc="519E76A4">
      <w:start w:val="1"/>
      <w:numFmt w:val="bullet"/>
      <w:lvlText w:val="•"/>
      <w:lvlJc w:val="left"/>
      <w:pPr>
        <w:ind w:left="318"/>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FB50EC0A">
      <w:start w:val="1"/>
      <w:numFmt w:val="bullet"/>
      <w:lvlText w:val="o"/>
      <w:lvlJc w:val="left"/>
      <w:pPr>
        <w:ind w:left="111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D032A402">
      <w:start w:val="1"/>
      <w:numFmt w:val="bullet"/>
      <w:lvlText w:val="▪"/>
      <w:lvlJc w:val="left"/>
      <w:pPr>
        <w:ind w:left="183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8610732E">
      <w:start w:val="1"/>
      <w:numFmt w:val="bullet"/>
      <w:lvlText w:val="•"/>
      <w:lvlJc w:val="left"/>
      <w:pPr>
        <w:ind w:left="255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354CF000">
      <w:start w:val="1"/>
      <w:numFmt w:val="bullet"/>
      <w:lvlText w:val="o"/>
      <w:lvlJc w:val="left"/>
      <w:pPr>
        <w:ind w:left="327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B492EF00">
      <w:start w:val="1"/>
      <w:numFmt w:val="bullet"/>
      <w:lvlText w:val="▪"/>
      <w:lvlJc w:val="left"/>
      <w:pPr>
        <w:ind w:left="399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8E36125C">
      <w:start w:val="1"/>
      <w:numFmt w:val="bullet"/>
      <w:lvlText w:val="•"/>
      <w:lvlJc w:val="left"/>
      <w:pPr>
        <w:ind w:left="471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9768FBEA">
      <w:start w:val="1"/>
      <w:numFmt w:val="bullet"/>
      <w:lvlText w:val="o"/>
      <w:lvlJc w:val="left"/>
      <w:pPr>
        <w:ind w:left="543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D49041DE">
      <w:start w:val="1"/>
      <w:numFmt w:val="bullet"/>
      <w:lvlText w:val="▪"/>
      <w:lvlJc w:val="left"/>
      <w:pPr>
        <w:ind w:left="615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E47916"/>
    <w:multiLevelType w:val="hybridMultilevel"/>
    <w:tmpl w:val="3FD8C2F0"/>
    <w:lvl w:ilvl="0" w:tplc="F79CBB92">
      <w:start w:val="1"/>
      <w:numFmt w:val="bullet"/>
      <w:lvlText w:val="•"/>
      <w:lvlJc w:val="left"/>
      <w:pPr>
        <w:ind w:left="2311"/>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5E5C8194">
      <w:start w:val="1"/>
      <w:numFmt w:val="bullet"/>
      <w:lvlText w:val="o"/>
      <w:lvlJc w:val="left"/>
      <w:pPr>
        <w:ind w:left="325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9578C088">
      <w:start w:val="1"/>
      <w:numFmt w:val="bullet"/>
      <w:lvlText w:val="▪"/>
      <w:lvlJc w:val="left"/>
      <w:pPr>
        <w:ind w:left="397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D1621DBC">
      <w:start w:val="1"/>
      <w:numFmt w:val="bullet"/>
      <w:lvlText w:val="•"/>
      <w:lvlJc w:val="left"/>
      <w:pPr>
        <w:ind w:left="469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09F07954">
      <w:start w:val="1"/>
      <w:numFmt w:val="bullet"/>
      <w:lvlText w:val="o"/>
      <w:lvlJc w:val="left"/>
      <w:pPr>
        <w:ind w:left="541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247C1066">
      <w:start w:val="1"/>
      <w:numFmt w:val="bullet"/>
      <w:lvlText w:val="▪"/>
      <w:lvlJc w:val="left"/>
      <w:pPr>
        <w:ind w:left="613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78223E06">
      <w:start w:val="1"/>
      <w:numFmt w:val="bullet"/>
      <w:lvlText w:val="•"/>
      <w:lvlJc w:val="left"/>
      <w:pPr>
        <w:ind w:left="685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F2A2B392">
      <w:start w:val="1"/>
      <w:numFmt w:val="bullet"/>
      <w:lvlText w:val="o"/>
      <w:lvlJc w:val="left"/>
      <w:pPr>
        <w:ind w:left="757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6CF67FBC">
      <w:start w:val="1"/>
      <w:numFmt w:val="bullet"/>
      <w:lvlText w:val="▪"/>
      <w:lvlJc w:val="left"/>
      <w:pPr>
        <w:ind w:left="829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3D1DF4"/>
    <w:multiLevelType w:val="hybridMultilevel"/>
    <w:tmpl w:val="B6264C80"/>
    <w:lvl w:ilvl="0" w:tplc="1EE46A6E">
      <w:start w:val="1"/>
      <w:numFmt w:val="bullet"/>
      <w:lvlText w:val="•"/>
      <w:lvlJc w:val="left"/>
      <w:pPr>
        <w:ind w:left="192"/>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779AAEEA">
      <w:start w:val="1"/>
      <w:numFmt w:val="bullet"/>
      <w:lvlText w:val="o"/>
      <w:lvlJc w:val="left"/>
      <w:pPr>
        <w:ind w:left="10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C554D104">
      <w:start w:val="1"/>
      <w:numFmt w:val="bullet"/>
      <w:lvlText w:val="▪"/>
      <w:lvlJc w:val="left"/>
      <w:pPr>
        <w:ind w:left="18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16040AD0">
      <w:start w:val="1"/>
      <w:numFmt w:val="bullet"/>
      <w:lvlText w:val="•"/>
      <w:lvlJc w:val="left"/>
      <w:pPr>
        <w:ind w:left="25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45D21D02">
      <w:start w:val="1"/>
      <w:numFmt w:val="bullet"/>
      <w:lvlText w:val="o"/>
      <w:lvlJc w:val="left"/>
      <w:pPr>
        <w:ind w:left="325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3460A152">
      <w:start w:val="1"/>
      <w:numFmt w:val="bullet"/>
      <w:lvlText w:val="▪"/>
      <w:lvlJc w:val="left"/>
      <w:pPr>
        <w:ind w:left="397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66B825BA">
      <w:start w:val="1"/>
      <w:numFmt w:val="bullet"/>
      <w:lvlText w:val="•"/>
      <w:lvlJc w:val="left"/>
      <w:pPr>
        <w:ind w:left="46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C0D2CDBE">
      <w:start w:val="1"/>
      <w:numFmt w:val="bullet"/>
      <w:lvlText w:val="o"/>
      <w:lvlJc w:val="left"/>
      <w:pPr>
        <w:ind w:left="54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6BFE6D5A">
      <w:start w:val="1"/>
      <w:numFmt w:val="bullet"/>
      <w:lvlText w:val="▪"/>
      <w:lvlJc w:val="left"/>
      <w:pPr>
        <w:ind w:left="61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500FCC"/>
    <w:multiLevelType w:val="hybridMultilevel"/>
    <w:tmpl w:val="82124FF4"/>
    <w:lvl w:ilvl="0" w:tplc="CF6CE7EE">
      <w:start w:val="1"/>
      <w:numFmt w:val="bullet"/>
      <w:lvlText w:val="•"/>
      <w:lvlJc w:val="left"/>
      <w:pPr>
        <w:ind w:left="19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1E8C24D4">
      <w:start w:val="1"/>
      <w:numFmt w:val="bullet"/>
      <w:lvlText w:val="o"/>
      <w:lvlJc w:val="left"/>
      <w:pPr>
        <w:ind w:left="10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4ADEB334">
      <w:start w:val="1"/>
      <w:numFmt w:val="bullet"/>
      <w:lvlText w:val="▪"/>
      <w:lvlJc w:val="left"/>
      <w:pPr>
        <w:ind w:left="18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71ECD010">
      <w:start w:val="1"/>
      <w:numFmt w:val="bullet"/>
      <w:lvlText w:val="•"/>
      <w:lvlJc w:val="left"/>
      <w:pPr>
        <w:ind w:left="25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AADE924E">
      <w:start w:val="1"/>
      <w:numFmt w:val="bullet"/>
      <w:lvlText w:val="o"/>
      <w:lvlJc w:val="left"/>
      <w:pPr>
        <w:ind w:left="324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34AAB6A2">
      <w:start w:val="1"/>
      <w:numFmt w:val="bullet"/>
      <w:lvlText w:val="▪"/>
      <w:lvlJc w:val="left"/>
      <w:pPr>
        <w:ind w:left="396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EE724DDC">
      <w:start w:val="1"/>
      <w:numFmt w:val="bullet"/>
      <w:lvlText w:val="•"/>
      <w:lvlJc w:val="left"/>
      <w:pPr>
        <w:ind w:left="46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69AC4E62">
      <w:start w:val="1"/>
      <w:numFmt w:val="bullet"/>
      <w:lvlText w:val="o"/>
      <w:lvlJc w:val="left"/>
      <w:pPr>
        <w:ind w:left="54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7FE84B22">
      <w:start w:val="1"/>
      <w:numFmt w:val="bullet"/>
      <w:lvlText w:val="▪"/>
      <w:lvlJc w:val="left"/>
      <w:pPr>
        <w:ind w:left="61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4500BF"/>
    <w:multiLevelType w:val="hybridMultilevel"/>
    <w:tmpl w:val="9B801C4E"/>
    <w:lvl w:ilvl="0" w:tplc="33F0C6AE">
      <w:start w:val="1"/>
      <w:numFmt w:val="bullet"/>
      <w:lvlText w:val="•"/>
      <w:lvlJc w:val="left"/>
      <w:pPr>
        <w:ind w:left="223"/>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97AE5A2A">
      <w:start w:val="1"/>
      <w:numFmt w:val="bullet"/>
      <w:lvlText w:val="o"/>
      <w:lvlJc w:val="left"/>
      <w:pPr>
        <w:ind w:left="1114"/>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89982CBE">
      <w:start w:val="1"/>
      <w:numFmt w:val="bullet"/>
      <w:lvlText w:val="▪"/>
      <w:lvlJc w:val="left"/>
      <w:pPr>
        <w:ind w:left="1834"/>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C2B65BCA">
      <w:start w:val="1"/>
      <w:numFmt w:val="bullet"/>
      <w:lvlText w:val="•"/>
      <w:lvlJc w:val="left"/>
      <w:pPr>
        <w:ind w:left="2554"/>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D14CC848">
      <w:start w:val="1"/>
      <w:numFmt w:val="bullet"/>
      <w:lvlText w:val="o"/>
      <w:lvlJc w:val="left"/>
      <w:pPr>
        <w:ind w:left="3274"/>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E8CA1A5C">
      <w:start w:val="1"/>
      <w:numFmt w:val="bullet"/>
      <w:lvlText w:val="▪"/>
      <w:lvlJc w:val="left"/>
      <w:pPr>
        <w:ind w:left="3994"/>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AFD4E5D8">
      <w:start w:val="1"/>
      <w:numFmt w:val="bullet"/>
      <w:lvlText w:val="•"/>
      <w:lvlJc w:val="left"/>
      <w:pPr>
        <w:ind w:left="4714"/>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2B5A64BA">
      <w:start w:val="1"/>
      <w:numFmt w:val="bullet"/>
      <w:lvlText w:val="o"/>
      <w:lvlJc w:val="left"/>
      <w:pPr>
        <w:ind w:left="5434"/>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C37282EA">
      <w:start w:val="1"/>
      <w:numFmt w:val="bullet"/>
      <w:lvlText w:val="▪"/>
      <w:lvlJc w:val="left"/>
      <w:pPr>
        <w:ind w:left="6154"/>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4A363D"/>
    <w:multiLevelType w:val="multilevel"/>
    <w:tmpl w:val="EA5A377A"/>
    <w:lvl w:ilvl="0">
      <w:start w:val="8"/>
      <w:numFmt w:val="decimal"/>
      <w:lvlText w:val="%1."/>
      <w:lvlJc w:val="left"/>
      <w:pPr>
        <w:ind w:left="425"/>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bullet"/>
      <w:lvlText w:val="•"/>
      <w:lvlJc w:val="left"/>
      <w:pPr>
        <w:ind w:left="1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A532F7"/>
    <w:multiLevelType w:val="hybridMultilevel"/>
    <w:tmpl w:val="C7CEBF84"/>
    <w:lvl w:ilvl="0" w:tplc="B786496C">
      <w:start w:val="1"/>
      <w:numFmt w:val="bullet"/>
      <w:lvlText w:val="•"/>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040DC">
      <w:start w:val="1"/>
      <w:numFmt w:val="bullet"/>
      <w:lvlText w:val="o"/>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CFEA0">
      <w:start w:val="1"/>
      <w:numFmt w:val="bullet"/>
      <w:lvlText w:val="▪"/>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C44C2">
      <w:start w:val="1"/>
      <w:numFmt w:val="bullet"/>
      <w:lvlText w:val="•"/>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6B930">
      <w:start w:val="1"/>
      <w:numFmt w:val="bullet"/>
      <w:lvlText w:val="o"/>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288E4">
      <w:start w:val="1"/>
      <w:numFmt w:val="bullet"/>
      <w:lvlText w:val="▪"/>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C4FDA">
      <w:start w:val="1"/>
      <w:numFmt w:val="bullet"/>
      <w:lvlText w:val="•"/>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01314">
      <w:start w:val="1"/>
      <w:numFmt w:val="bullet"/>
      <w:lvlText w:val="o"/>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DC0BE0">
      <w:start w:val="1"/>
      <w:numFmt w:val="bullet"/>
      <w:lvlText w:val="▪"/>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5459CB"/>
    <w:multiLevelType w:val="hybridMultilevel"/>
    <w:tmpl w:val="1FB82946"/>
    <w:lvl w:ilvl="0" w:tplc="D3060924">
      <w:start w:val="1"/>
      <w:numFmt w:val="bullet"/>
      <w:lvlText w:val="•"/>
      <w:lvlJc w:val="left"/>
      <w:pPr>
        <w:ind w:left="192"/>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EADEDE58">
      <w:start w:val="1"/>
      <w:numFmt w:val="bullet"/>
      <w:lvlText w:val="o"/>
      <w:lvlJc w:val="left"/>
      <w:pPr>
        <w:ind w:left="10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892CEC7C">
      <w:start w:val="1"/>
      <w:numFmt w:val="bullet"/>
      <w:lvlText w:val="▪"/>
      <w:lvlJc w:val="left"/>
      <w:pPr>
        <w:ind w:left="18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E632AE74">
      <w:start w:val="1"/>
      <w:numFmt w:val="bullet"/>
      <w:lvlText w:val="•"/>
      <w:lvlJc w:val="left"/>
      <w:pPr>
        <w:ind w:left="25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0F1E53C6">
      <w:start w:val="1"/>
      <w:numFmt w:val="bullet"/>
      <w:lvlText w:val="o"/>
      <w:lvlJc w:val="left"/>
      <w:pPr>
        <w:ind w:left="325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2C8E8806">
      <w:start w:val="1"/>
      <w:numFmt w:val="bullet"/>
      <w:lvlText w:val="▪"/>
      <w:lvlJc w:val="left"/>
      <w:pPr>
        <w:ind w:left="397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F2B6F078">
      <w:start w:val="1"/>
      <w:numFmt w:val="bullet"/>
      <w:lvlText w:val="•"/>
      <w:lvlJc w:val="left"/>
      <w:pPr>
        <w:ind w:left="46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D94A8864">
      <w:start w:val="1"/>
      <w:numFmt w:val="bullet"/>
      <w:lvlText w:val="o"/>
      <w:lvlJc w:val="left"/>
      <w:pPr>
        <w:ind w:left="54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FC18ACDC">
      <w:start w:val="1"/>
      <w:numFmt w:val="bullet"/>
      <w:lvlText w:val="▪"/>
      <w:lvlJc w:val="left"/>
      <w:pPr>
        <w:ind w:left="61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8B29F9"/>
    <w:multiLevelType w:val="hybridMultilevel"/>
    <w:tmpl w:val="D3FE3F58"/>
    <w:lvl w:ilvl="0" w:tplc="97A89A5A">
      <w:start w:val="1"/>
      <w:numFmt w:val="bullet"/>
      <w:lvlText w:val="•"/>
      <w:lvlJc w:val="left"/>
      <w:pPr>
        <w:ind w:left="192"/>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E806E6D4">
      <w:start w:val="1"/>
      <w:numFmt w:val="bullet"/>
      <w:lvlText w:val="o"/>
      <w:lvlJc w:val="left"/>
      <w:pPr>
        <w:ind w:left="10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F18C4E5A">
      <w:start w:val="1"/>
      <w:numFmt w:val="bullet"/>
      <w:lvlText w:val="▪"/>
      <w:lvlJc w:val="left"/>
      <w:pPr>
        <w:ind w:left="18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2E0CFFC6">
      <w:start w:val="1"/>
      <w:numFmt w:val="bullet"/>
      <w:lvlText w:val="•"/>
      <w:lvlJc w:val="left"/>
      <w:pPr>
        <w:ind w:left="25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1B9ED62C">
      <w:start w:val="1"/>
      <w:numFmt w:val="bullet"/>
      <w:lvlText w:val="o"/>
      <w:lvlJc w:val="left"/>
      <w:pPr>
        <w:ind w:left="325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FF38CD86">
      <w:start w:val="1"/>
      <w:numFmt w:val="bullet"/>
      <w:lvlText w:val="▪"/>
      <w:lvlJc w:val="left"/>
      <w:pPr>
        <w:ind w:left="397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4A507772">
      <w:start w:val="1"/>
      <w:numFmt w:val="bullet"/>
      <w:lvlText w:val="•"/>
      <w:lvlJc w:val="left"/>
      <w:pPr>
        <w:ind w:left="46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C10431A8">
      <w:start w:val="1"/>
      <w:numFmt w:val="bullet"/>
      <w:lvlText w:val="o"/>
      <w:lvlJc w:val="left"/>
      <w:pPr>
        <w:ind w:left="54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5ABE8F34">
      <w:start w:val="1"/>
      <w:numFmt w:val="bullet"/>
      <w:lvlText w:val="▪"/>
      <w:lvlJc w:val="left"/>
      <w:pPr>
        <w:ind w:left="61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164730B"/>
    <w:multiLevelType w:val="hybridMultilevel"/>
    <w:tmpl w:val="589A6BBE"/>
    <w:lvl w:ilvl="0" w:tplc="B19C514A">
      <w:start w:val="1"/>
      <w:numFmt w:val="bullet"/>
      <w:lvlText w:val="•"/>
      <w:lvlJc w:val="left"/>
      <w:pPr>
        <w:ind w:left="19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E47051CA">
      <w:start w:val="1"/>
      <w:numFmt w:val="bullet"/>
      <w:lvlText w:val="o"/>
      <w:lvlJc w:val="left"/>
      <w:pPr>
        <w:ind w:left="10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0138F980">
      <w:start w:val="1"/>
      <w:numFmt w:val="bullet"/>
      <w:lvlText w:val="▪"/>
      <w:lvlJc w:val="left"/>
      <w:pPr>
        <w:ind w:left="18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3E84999A">
      <w:start w:val="1"/>
      <w:numFmt w:val="bullet"/>
      <w:lvlText w:val="•"/>
      <w:lvlJc w:val="left"/>
      <w:pPr>
        <w:ind w:left="25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51801DC8">
      <w:start w:val="1"/>
      <w:numFmt w:val="bullet"/>
      <w:lvlText w:val="o"/>
      <w:lvlJc w:val="left"/>
      <w:pPr>
        <w:ind w:left="325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0014732A">
      <w:start w:val="1"/>
      <w:numFmt w:val="bullet"/>
      <w:lvlText w:val="▪"/>
      <w:lvlJc w:val="left"/>
      <w:pPr>
        <w:ind w:left="397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ACC6CFA4">
      <w:start w:val="1"/>
      <w:numFmt w:val="bullet"/>
      <w:lvlText w:val="•"/>
      <w:lvlJc w:val="left"/>
      <w:pPr>
        <w:ind w:left="46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5DEC967A">
      <w:start w:val="1"/>
      <w:numFmt w:val="bullet"/>
      <w:lvlText w:val="o"/>
      <w:lvlJc w:val="left"/>
      <w:pPr>
        <w:ind w:left="54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5A9690B4">
      <w:start w:val="1"/>
      <w:numFmt w:val="bullet"/>
      <w:lvlText w:val="▪"/>
      <w:lvlJc w:val="left"/>
      <w:pPr>
        <w:ind w:left="61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37B226F"/>
    <w:multiLevelType w:val="hybridMultilevel"/>
    <w:tmpl w:val="5F2C899E"/>
    <w:lvl w:ilvl="0" w:tplc="FE941CE4">
      <w:start w:val="1"/>
      <w:numFmt w:val="bullet"/>
      <w:lvlText w:val="•"/>
      <w:lvlJc w:val="left"/>
      <w:pPr>
        <w:ind w:left="192"/>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A0CAF876">
      <w:start w:val="1"/>
      <w:numFmt w:val="bullet"/>
      <w:lvlText w:val="o"/>
      <w:lvlJc w:val="left"/>
      <w:pPr>
        <w:ind w:left="10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4CD84D02">
      <w:start w:val="1"/>
      <w:numFmt w:val="bullet"/>
      <w:lvlText w:val="▪"/>
      <w:lvlJc w:val="left"/>
      <w:pPr>
        <w:ind w:left="18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D3D64F82">
      <w:start w:val="1"/>
      <w:numFmt w:val="bullet"/>
      <w:lvlText w:val="•"/>
      <w:lvlJc w:val="left"/>
      <w:pPr>
        <w:ind w:left="25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AF34EF28">
      <w:start w:val="1"/>
      <w:numFmt w:val="bullet"/>
      <w:lvlText w:val="o"/>
      <w:lvlJc w:val="left"/>
      <w:pPr>
        <w:ind w:left="325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675EE2F6">
      <w:start w:val="1"/>
      <w:numFmt w:val="bullet"/>
      <w:lvlText w:val="▪"/>
      <w:lvlJc w:val="left"/>
      <w:pPr>
        <w:ind w:left="397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ACA6F6C0">
      <w:start w:val="1"/>
      <w:numFmt w:val="bullet"/>
      <w:lvlText w:val="•"/>
      <w:lvlJc w:val="left"/>
      <w:pPr>
        <w:ind w:left="46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A6D25842">
      <w:start w:val="1"/>
      <w:numFmt w:val="bullet"/>
      <w:lvlText w:val="o"/>
      <w:lvlJc w:val="left"/>
      <w:pPr>
        <w:ind w:left="54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452ADDE4">
      <w:start w:val="1"/>
      <w:numFmt w:val="bullet"/>
      <w:lvlText w:val="▪"/>
      <w:lvlJc w:val="left"/>
      <w:pPr>
        <w:ind w:left="61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AD5B88"/>
    <w:multiLevelType w:val="hybridMultilevel"/>
    <w:tmpl w:val="86BC69CA"/>
    <w:lvl w:ilvl="0" w:tplc="F17CDABC">
      <w:start w:val="1"/>
      <w:numFmt w:val="bullet"/>
      <w:lvlText w:val="•"/>
      <w:lvlJc w:val="left"/>
      <w:pPr>
        <w:ind w:left="19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DBCCC9EA">
      <w:start w:val="1"/>
      <w:numFmt w:val="bullet"/>
      <w:lvlText w:val="o"/>
      <w:lvlJc w:val="left"/>
      <w:pPr>
        <w:ind w:left="10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A538DBA2">
      <w:start w:val="1"/>
      <w:numFmt w:val="bullet"/>
      <w:lvlText w:val="▪"/>
      <w:lvlJc w:val="left"/>
      <w:pPr>
        <w:ind w:left="18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60D411C8">
      <w:start w:val="1"/>
      <w:numFmt w:val="bullet"/>
      <w:lvlText w:val="•"/>
      <w:lvlJc w:val="left"/>
      <w:pPr>
        <w:ind w:left="25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A25AFEC0">
      <w:start w:val="1"/>
      <w:numFmt w:val="bullet"/>
      <w:lvlText w:val="o"/>
      <w:lvlJc w:val="left"/>
      <w:pPr>
        <w:ind w:left="325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CE4A764A">
      <w:start w:val="1"/>
      <w:numFmt w:val="bullet"/>
      <w:lvlText w:val="▪"/>
      <w:lvlJc w:val="left"/>
      <w:pPr>
        <w:ind w:left="397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6DEC9204">
      <w:start w:val="1"/>
      <w:numFmt w:val="bullet"/>
      <w:lvlText w:val="•"/>
      <w:lvlJc w:val="left"/>
      <w:pPr>
        <w:ind w:left="46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308A7DB6">
      <w:start w:val="1"/>
      <w:numFmt w:val="bullet"/>
      <w:lvlText w:val="o"/>
      <w:lvlJc w:val="left"/>
      <w:pPr>
        <w:ind w:left="54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4AB45FCC">
      <w:start w:val="1"/>
      <w:numFmt w:val="bullet"/>
      <w:lvlText w:val="▪"/>
      <w:lvlJc w:val="left"/>
      <w:pPr>
        <w:ind w:left="61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A00CEB"/>
    <w:multiLevelType w:val="hybridMultilevel"/>
    <w:tmpl w:val="82E40496"/>
    <w:lvl w:ilvl="0" w:tplc="426CA8AE">
      <w:start w:val="1"/>
      <w:numFmt w:val="bullet"/>
      <w:lvlText w:val="•"/>
      <w:lvlJc w:val="left"/>
      <w:pPr>
        <w:ind w:left="1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CD084D72">
      <w:start w:val="1"/>
      <w:numFmt w:val="bullet"/>
      <w:lvlText w:val="o"/>
      <w:lvlJc w:val="left"/>
      <w:pPr>
        <w:ind w:left="10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A1466186">
      <w:start w:val="1"/>
      <w:numFmt w:val="bullet"/>
      <w:lvlText w:val="▪"/>
      <w:lvlJc w:val="left"/>
      <w:pPr>
        <w:ind w:left="18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A5F401F6">
      <w:start w:val="1"/>
      <w:numFmt w:val="bullet"/>
      <w:lvlText w:val="•"/>
      <w:lvlJc w:val="left"/>
      <w:pPr>
        <w:ind w:left="25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98B02E20">
      <w:start w:val="1"/>
      <w:numFmt w:val="bullet"/>
      <w:lvlText w:val="o"/>
      <w:lvlJc w:val="left"/>
      <w:pPr>
        <w:ind w:left="324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102263B0">
      <w:start w:val="1"/>
      <w:numFmt w:val="bullet"/>
      <w:lvlText w:val="▪"/>
      <w:lvlJc w:val="left"/>
      <w:pPr>
        <w:ind w:left="396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AEF805BE">
      <w:start w:val="1"/>
      <w:numFmt w:val="bullet"/>
      <w:lvlText w:val="•"/>
      <w:lvlJc w:val="left"/>
      <w:pPr>
        <w:ind w:left="46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AE9AC77A">
      <w:start w:val="1"/>
      <w:numFmt w:val="bullet"/>
      <w:lvlText w:val="o"/>
      <w:lvlJc w:val="left"/>
      <w:pPr>
        <w:ind w:left="54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2DE87CF8">
      <w:start w:val="1"/>
      <w:numFmt w:val="bullet"/>
      <w:lvlText w:val="▪"/>
      <w:lvlJc w:val="left"/>
      <w:pPr>
        <w:ind w:left="61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512996"/>
    <w:multiLevelType w:val="hybridMultilevel"/>
    <w:tmpl w:val="238C0BCE"/>
    <w:lvl w:ilvl="0" w:tplc="52420816">
      <w:start w:val="1"/>
      <w:numFmt w:val="bullet"/>
      <w:lvlText w:val="•"/>
      <w:lvlJc w:val="left"/>
      <w:pPr>
        <w:ind w:left="19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A68E1994">
      <w:start w:val="1"/>
      <w:numFmt w:val="bullet"/>
      <w:lvlText w:val="o"/>
      <w:lvlJc w:val="left"/>
      <w:pPr>
        <w:ind w:left="10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963C1D98">
      <w:start w:val="1"/>
      <w:numFmt w:val="bullet"/>
      <w:lvlText w:val="▪"/>
      <w:lvlJc w:val="left"/>
      <w:pPr>
        <w:ind w:left="18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CD2E0A98">
      <w:start w:val="1"/>
      <w:numFmt w:val="bullet"/>
      <w:lvlText w:val="•"/>
      <w:lvlJc w:val="left"/>
      <w:pPr>
        <w:ind w:left="25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D23275FC">
      <w:start w:val="1"/>
      <w:numFmt w:val="bullet"/>
      <w:lvlText w:val="o"/>
      <w:lvlJc w:val="left"/>
      <w:pPr>
        <w:ind w:left="324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A018615E">
      <w:start w:val="1"/>
      <w:numFmt w:val="bullet"/>
      <w:lvlText w:val="▪"/>
      <w:lvlJc w:val="left"/>
      <w:pPr>
        <w:ind w:left="396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F014CF54">
      <w:start w:val="1"/>
      <w:numFmt w:val="bullet"/>
      <w:lvlText w:val="•"/>
      <w:lvlJc w:val="left"/>
      <w:pPr>
        <w:ind w:left="468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6D3AC132">
      <w:start w:val="1"/>
      <w:numFmt w:val="bullet"/>
      <w:lvlText w:val="o"/>
      <w:lvlJc w:val="left"/>
      <w:pPr>
        <w:ind w:left="540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190E971C">
      <w:start w:val="1"/>
      <w:numFmt w:val="bullet"/>
      <w:lvlText w:val="▪"/>
      <w:lvlJc w:val="left"/>
      <w:pPr>
        <w:ind w:left="6127"/>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5E53609"/>
    <w:multiLevelType w:val="hybridMultilevel"/>
    <w:tmpl w:val="4A92262E"/>
    <w:lvl w:ilvl="0" w:tplc="4072E400">
      <w:start w:val="1"/>
      <w:numFmt w:val="bullet"/>
      <w:lvlText w:val="•"/>
      <w:lvlJc w:val="left"/>
      <w:pPr>
        <w:ind w:left="19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6102F272">
      <w:start w:val="1"/>
      <w:numFmt w:val="bullet"/>
      <w:lvlText w:val="o"/>
      <w:lvlJc w:val="left"/>
      <w:pPr>
        <w:ind w:left="10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959AB60C">
      <w:start w:val="1"/>
      <w:numFmt w:val="bullet"/>
      <w:lvlText w:val="▪"/>
      <w:lvlJc w:val="left"/>
      <w:pPr>
        <w:ind w:left="18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5CA0D242">
      <w:start w:val="1"/>
      <w:numFmt w:val="bullet"/>
      <w:lvlText w:val="•"/>
      <w:lvlJc w:val="left"/>
      <w:pPr>
        <w:ind w:left="25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BAF27956">
      <w:start w:val="1"/>
      <w:numFmt w:val="bullet"/>
      <w:lvlText w:val="o"/>
      <w:lvlJc w:val="left"/>
      <w:pPr>
        <w:ind w:left="325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69601B00">
      <w:start w:val="1"/>
      <w:numFmt w:val="bullet"/>
      <w:lvlText w:val="▪"/>
      <w:lvlJc w:val="left"/>
      <w:pPr>
        <w:ind w:left="397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1FC8B1EC">
      <w:start w:val="1"/>
      <w:numFmt w:val="bullet"/>
      <w:lvlText w:val="•"/>
      <w:lvlJc w:val="left"/>
      <w:pPr>
        <w:ind w:left="46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1BF030BE">
      <w:start w:val="1"/>
      <w:numFmt w:val="bullet"/>
      <w:lvlText w:val="o"/>
      <w:lvlJc w:val="left"/>
      <w:pPr>
        <w:ind w:left="54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646CDD7E">
      <w:start w:val="1"/>
      <w:numFmt w:val="bullet"/>
      <w:lvlText w:val="▪"/>
      <w:lvlJc w:val="left"/>
      <w:pPr>
        <w:ind w:left="61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63F2BBA"/>
    <w:multiLevelType w:val="hybridMultilevel"/>
    <w:tmpl w:val="713A5E10"/>
    <w:lvl w:ilvl="0" w:tplc="F66063B0">
      <w:start w:val="1"/>
      <w:numFmt w:val="bullet"/>
      <w:lvlText w:val="•"/>
      <w:lvlJc w:val="left"/>
      <w:pPr>
        <w:ind w:left="199"/>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F544FAF6">
      <w:start w:val="1"/>
      <w:numFmt w:val="bullet"/>
      <w:lvlText w:val="o"/>
      <w:lvlJc w:val="left"/>
      <w:pPr>
        <w:ind w:left="10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6F78E75E">
      <w:start w:val="1"/>
      <w:numFmt w:val="bullet"/>
      <w:lvlText w:val="▪"/>
      <w:lvlJc w:val="left"/>
      <w:pPr>
        <w:ind w:left="18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7D3A873C">
      <w:start w:val="1"/>
      <w:numFmt w:val="bullet"/>
      <w:lvlText w:val="•"/>
      <w:lvlJc w:val="left"/>
      <w:pPr>
        <w:ind w:left="25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9F88B0BC">
      <w:start w:val="1"/>
      <w:numFmt w:val="bullet"/>
      <w:lvlText w:val="o"/>
      <w:lvlJc w:val="left"/>
      <w:pPr>
        <w:ind w:left="325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9C32CB14">
      <w:start w:val="1"/>
      <w:numFmt w:val="bullet"/>
      <w:lvlText w:val="▪"/>
      <w:lvlJc w:val="left"/>
      <w:pPr>
        <w:ind w:left="397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5AA6EF10">
      <w:start w:val="1"/>
      <w:numFmt w:val="bullet"/>
      <w:lvlText w:val="•"/>
      <w:lvlJc w:val="left"/>
      <w:pPr>
        <w:ind w:left="46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EC88B82A">
      <w:start w:val="1"/>
      <w:numFmt w:val="bullet"/>
      <w:lvlText w:val="o"/>
      <w:lvlJc w:val="left"/>
      <w:pPr>
        <w:ind w:left="54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C832A102">
      <w:start w:val="1"/>
      <w:numFmt w:val="bullet"/>
      <w:lvlText w:val="▪"/>
      <w:lvlJc w:val="left"/>
      <w:pPr>
        <w:ind w:left="61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CDE355A"/>
    <w:multiLevelType w:val="hybridMultilevel"/>
    <w:tmpl w:val="1480F4DE"/>
    <w:lvl w:ilvl="0" w:tplc="73CA882E">
      <w:start w:val="1"/>
      <w:numFmt w:val="bullet"/>
      <w:lvlText w:val="•"/>
      <w:lvlJc w:val="left"/>
      <w:pPr>
        <w:ind w:left="224"/>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D624B02E">
      <w:start w:val="1"/>
      <w:numFmt w:val="bullet"/>
      <w:lvlText w:val="o"/>
      <w:lvlJc w:val="left"/>
      <w:pPr>
        <w:ind w:left="111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494ECD20">
      <w:start w:val="1"/>
      <w:numFmt w:val="bullet"/>
      <w:lvlText w:val="▪"/>
      <w:lvlJc w:val="left"/>
      <w:pPr>
        <w:ind w:left="183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E8546EE6">
      <w:start w:val="1"/>
      <w:numFmt w:val="bullet"/>
      <w:lvlText w:val="•"/>
      <w:lvlJc w:val="left"/>
      <w:pPr>
        <w:ind w:left="255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D130D038">
      <w:start w:val="1"/>
      <w:numFmt w:val="bullet"/>
      <w:lvlText w:val="o"/>
      <w:lvlJc w:val="left"/>
      <w:pPr>
        <w:ind w:left="327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88CA4DA2">
      <w:start w:val="1"/>
      <w:numFmt w:val="bullet"/>
      <w:lvlText w:val="▪"/>
      <w:lvlJc w:val="left"/>
      <w:pPr>
        <w:ind w:left="399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913ACFB2">
      <w:start w:val="1"/>
      <w:numFmt w:val="bullet"/>
      <w:lvlText w:val="•"/>
      <w:lvlJc w:val="left"/>
      <w:pPr>
        <w:ind w:left="471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54FEED72">
      <w:start w:val="1"/>
      <w:numFmt w:val="bullet"/>
      <w:lvlText w:val="o"/>
      <w:lvlJc w:val="left"/>
      <w:pPr>
        <w:ind w:left="543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B86C9248">
      <w:start w:val="1"/>
      <w:numFmt w:val="bullet"/>
      <w:lvlText w:val="▪"/>
      <w:lvlJc w:val="left"/>
      <w:pPr>
        <w:ind w:left="6155"/>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F430F92"/>
    <w:multiLevelType w:val="hybridMultilevel"/>
    <w:tmpl w:val="17AC5FDC"/>
    <w:lvl w:ilvl="0" w:tplc="F07AF9B4">
      <w:start w:val="1"/>
      <w:numFmt w:val="bullet"/>
      <w:lvlText w:val="•"/>
      <w:lvlJc w:val="left"/>
      <w:pPr>
        <w:ind w:left="192"/>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FB964638">
      <w:start w:val="1"/>
      <w:numFmt w:val="bullet"/>
      <w:lvlText w:val="o"/>
      <w:lvlJc w:val="left"/>
      <w:pPr>
        <w:ind w:left="10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27CE51D4">
      <w:start w:val="1"/>
      <w:numFmt w:val="bullet"/>
      <w:lvlText w:val="▪"/>
      <w:lvlJc w:val="left"/>
      <w:pPr>
        <w:ind w:left="18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9378F74E">
      <w:start w:val="1"/>
      <w:numFmt w:val="bullet"/>
      <w:lvlText w:val="•"/>
      <w:lvlJc w:val="left"/>
      <w:pPr>
        <w:ind w:left="25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FC74A1D4">
      <w:start w:val="1"/>
      <w:numFmt w:val="bullet"/>
      <w:lvlText w:val="o"/>
      <w:lvlJc w:val="left"/>
      <w:pPr>
        <w:ind w:left="325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C06C7AA2">
      <w:start w:val="1"/>
      <w:numFmt w:val="bullet"/>
      <w:lvlText w:val="▪"/>
      <w:lvlJc w:val="left"/>
      <w:pPr>
        <w:ind w:left="397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FD8A553E">
      <w:start w:val="1"/>
      <w:numFmt w:val="bullet"/>
      <w:lvlText w:val="•"/>
      <w:lvlJc w:val="left"/>
      <w:pPr>
        <w:ind w:left="469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BD283034">
      <w:start w:val="1"/>
      <w:numFmt w:val="bullet"/>
      <w:lvlText w:val="o"/>
      <w:lvlJc w:val="left"/>
      <w:pPr>
        <w:ind w:left="541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96E8B8DA">
      <w:start w:val="1"/>
      <w:numFmt w:val="bullet"/>
      <w:lvlText w:val="▪"/>
      <w:lvlJc w:val="left"/>
      <w:pPr>
        <w:ind w:left="613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num w:numId="1" w16cid:durableId="47609507">
    <w:abstractNumId w:val="1"/>
  </w:num>
  <w:num w:numId="2" w16cid:durableId="1360661620">
    <w:abstractNumId w:val="3"/>
  </w:num>
  <w:num w:numId="3" w16cid:durableId="1177496225">
    <w:abstractNumId w:val="15"/>
  </w:num>
  <w:num w:numId="4" w16cid:durableId="207379591">
    <w:abstractNumId w:val="7"/>
  </w:num>
  <w:num w:numId="5" w16cid:durableId="306401894">
    <w:abstractNumId w:val="11"/>
  </w:num>
  <w:num w:numId="6" w16cid:durableId="1316839011">
    <w:abstractNumId w:val="9"/>
  </w:num>
  <w:num w:numId="7" w16cid:durableId="432673674">
    <w:abstractNumId w:val="24"/>
  </w:num>
  <w:num w:numId="8" w16cid:durableId="1352413584">
    <w:abstractNumId w:val="2"/>
  </w:num>
  <w:num w:numId="9" w16cid:durableId="1910142403">
    <w:abstractNumId w:val="21"/>
  </w:num>
  <w:num w:numId="10" w16cid:durableId="841310502">
    <w:abstractNumId w:val="5"/>
  </w:num>
  <w:num w:numId="11" w16cid:durableId="1182277590">
    <w:abstractNumId w:val="25"/>
  </w:num>
  <w:num w:numId="12" w16cid:durableId="975261166">
    <w:abstractNumId w:val="0"/>
  </w:num>
  <w:num w:numId="13" w16cid:durableId="2097364375">
    <w:abstractNumId w:val="26"/>
  </w:num>
  <w:num w:numId="14" w16cid:durableId="1356731439">
    <w:abstractNumId w:val="6"/>
  </w:num>
  <w:num w:numId="15" w16cid:durableId="1072579634">
    <w:abstractNumId w:val="10"/>
  </w:num>
  <w:num w:numId="16" w16cid:durableId="1456101347">
    <w:abstractNumId w:val="23"/>
  </w:num>
  <w:num w:numId="17" w16cid:durableId="1092429599">
    <w:abstractNumId w:val="14"/>
  </w:num>
  <w:num w:numId="18" w16cid:durableId="1954483431">
    <w:abstractNumId w:val="13"/>
  </w:num>
  <w:num w:numId="19" w16cid:durableId="1422874250">
    <w:abstractNumId w:val="19"/>
  </w:num>
  <w:num w:numId="20" w16cid:durableId="474303655">
    <w:abstractNumId w:val="16"/>
  </w:num>
  <w:num w:numId="21" w16cid:durableId="790123839">
    <w:abstractNumId w:val="4"/>
  </w:num>
  <w:num w:numId="22" w16cid:durableId="1108694427">
    <w:abstractNumId w:val="8"/>
  </w:num>
  <w:num w:numId="23" w16cid:durableId="1222719045">
    <w:abstractNumId w:val="12"/>
  </w:num>
  <w:num w:numId="24" w16cid:durableId="1738045267">
    <w:abstractNumId w:val="27"/>
  </w:num>
  <w:num w:numId="25" w16cid:durableId="686559016">
    <w:abstractNumId w:val="22"/>
  </w:num>
  <w:num w:numId="26" w16cid:durableId="925453492">
    <w:abstractNumId w:val="17"/>
  </w:num>
  <w:num w:numId="27" w16cid:durableId="1642885774">
    <w:abstractNumId w:val="20"/>
  </w:num>
  <w:num w:numId="28" w16cid:durableId="7471212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D57"/>
    <w:rsid w:val="0037683A"/>
    <w:rsid w:val="004A1069"/>
    <w:rsid w:val="00554E99"/>
    <w:rsid w:val="009A7D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69C1738"/>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color w:val="000000"/>
    </w:rPr>
  </w:style>
  <w:style w:type="paragraph" w:styleId="Virsraksts1">
    <w:name w:val="heading 1"/>
    <w:next w:val="Parasts"/>
    <w:link w:val="Virsraksts1Rakstz"/>
    <w:uiPriority w:val="9"/>
    <w:qFormat/>
    <w:pPr>
      <w:keepNext/>
      <w:keepLines/>
      <w:spacing w:after="0"/>
      <w:ind w:left="4323"/>
      <w:outlineLvl w:val="0"/>
    </w:pPr>
    <w:rPr>
      <w:rFonts w:ascii="Times New Roman" w:eastAsia="Times New Roman" w:hAnsi="Times New Roman" w:cs="Times New Roman"/>
      <w:b/>
      <w:color w:val="000000"/>
      <w:sz w:val="36"/>
    </w:rPr>
  </w:style>
  <w:style w:type="paragraph" w:styleId="Virsraksts2">
    <w:name w:val="heading 2"/>
    <w:next w:val="Parasts"/>
    <w:link w:val="Virsraksts2Rakstz"/>
    <w:uiPriority w:val="9"/>
    <w:unhideWhenUsed/>
    <w:qFormat/>
    <w:pPr>
      <w:keepNext/>
      <w:keepLines/>
      <w:spacing w:after="7" w:line="254" w:lineRule="auto"/>
      <w:ind w:left="10"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62" w:lineRule="auto"/>
      <w:ind w:left="10" w:right="2907" w:hanging="10"/>
      <w:outlineLvl w:val="2"/>
    </w:pPr>
    <w:rPr>
      <w:rFonts w:ascii="Times New Roman" w:eastAsia="Times New Roman" w:hAnsi="Times New Roman" w:cs="Times New Roman"/>
      <w:b/>
      <w:color w:val="000000"/>
      <w:sz w:val="28"/>
    </w:rPr>
  </w:style>
  <w:style w:type="paragraph" w:styleId="Virsraksts4">
    <w:name w:val="heading 4"/>
    <w:next w:val="Parasts"/>
    <w:link w:val="Virsraksts4Rakstz"/>
    <w:uiPriority w:val="9"/>
    <w:unhideWhenUsed/>
    <w:qFormat/>
    <w:pPr>
      <w:keepNext/>
      <w:keepLines/>
      <w:spacing w:after="0" w:line="262" w:lineRule="auto"/>
      <w:ind w:left="10" w:right="2907" w:hanging="10"/>
      <w:outlineLvl w:val="3"/>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36"/>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4Rakstz">
    <w:name w:val="Virsraksts 4 Rakstz."/>
    <w:link w:val="Virsraksts4"/>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35557</Words>
  <Characters>20269</Characters>
  <Application>Microsoft Office Word</Application>
  <DocSecurity>0</DocSecurity>
  <Lines>168</Lines>
  <Paragraphs>111</Paragraphs>
  <ScaleCrop>false</ScaleCrop>
  <Company/>
  <LinksUpToDate>false</LinksUpToDate>
  <CharactersWithSpaces>55715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2024-11-25T09:55:00Z</dcterms:created>
  <dcterms:modified xsi:type="dcterms:W3CDTF">2024-11-25T09:55:00Z</dcterms:modified>
</cp:coreProperties>
</file>