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7A08" w14:textId="77777777" w:rsidR="00686E46" w:rsidRDefault="00000000">
      <w:pPr>
        <w:spacing w:after="0" w:line="259" w:lineRule="auto"/>
        <w:ind w:left="44" w:right="0" w:firstLine="0"/>
        <w:jc w:val="center"/>
      </w:pPr>
      <w:r>
        <w:rPr>
          <w:noProof/>
        </w:rPr>
        <w:drawing>
          <wp:inline distT="0" distB="0" distL="0" distR="0" wp14:anchorId="2BEBC616" wp14:editId="0F1B0752">
            <wp:extent cx="781050" cy="9525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781050" cy="952500"/>
                    </a:xfrm>
                    <a:prstGeom prst="rect">
                      <a:avLst/>
                    </a:prstGeom>
                  </pic:spPr>
                </pic:pic>
              </a:graphicData>
            </a:graphic>
          </wp:inline>
        </w:drawing>
      </w:r>
      <w:r>
        <w:rPr>
          <w:sz w:val="20"/>
        </w:rPr>
        <w:t xml:space="preserve"> </w:t>
      </w:r>
    </w:p>
    <w:p w14:paraId="4A12554E" w14:textId="77777777" w:rsidR="00686E46" w:rsidRDefault="00000000">
      <w:pPr>
        <w:spacing w:after="64" w:line="259" w:lineRule="auto"/>
        <w:ind w:left="45" w:right="0" w:firstLine="0"/>
        <w:jc w:val="center"/>
      </w:pPr>
      <w:r>
        <w:rPr>
          <w:sz w:val="20"/>
        </w:rPr>
        <w:t xml:space="preserve"> </w:t>
      </w:r>
    </w:p>
    <w:p w14:paraId="3C5F675B" w14:textId="77777777" w:rsidR="00686E46" w:rsidRDefault="00000000">
      <w:pPr>
        <w:spacing w:after="29" w:line="257" w:lineRule="auto"/>
        <w:ind w:left="3617" w:right="3613"/>
        <w:jc w:val="center"/>
      </w:pPr>
      <w:r>
        <w:t xml:space="preserve">TALSU NOVADA PAŠVALDĪBA </w:t>
      </w:r>
    </w:p>
    <w:p w14:paraId="330CD59E" w14:textId="77777777" w:rsidR="00686E46" w:rsidRDefault="00000000">
      <w:pPr>
        <w:spacing w:after="22" w:line="259" w:lineRule="auto"/>
        <w:ind w:left="0" w:right="5" w:firstLine="0"/>
        <w:jc w:val="center"/>
      </w:pPr>
      <w:r>
        <w:rPr>
          <w:b/>
        </w:rPr>
        <w:t xml:space="preserve">VALDEMĀRPILS MŪZIKAS UN MĀKSLAS SKOLA </w:t>
      </w:r>
    </w:p>
    <w:p w14:paraId="0E6BD3C9" w14:textId="77777777" w:rsidR="00686E46" w:rsidRDefault="00000000">
      <w:pPr>
        <w:spacing w:after="3" w:line="257" w:lineRule="auto"/>
        <w:ind w:left="3617" w:right="3612"/>
        <w:jc w:val="center"/>
      </w:pPr>
      <w:r>
        <w:t xml:space="preserve">Reģ.Nr.4174902331 </w:t>
      </w:r>
    </w:p>
    <w:p w14:paraId="59A88123" w14:textId="77777777" w:rsidR="00686E46" w:rsidRDefault="00000000">
      <w:pPr>
        <w:spacing w:after="205" w:line="257" w:lineRule="auto"/>
        <w:ind w:left="3617" w:right="3552"/>
        <w:jc w:val="center"/>
      </w:pPr>
      <w:r>
        <w:t xml:space="preserve">Lielā ielā 28, Valdemārpilī, Talsu novadā, LV-3260 Tālrunis 26543929, e-pasts valdemarpilsmms@talsi.lv </w:t>
      </w:r>
    </w:p>
    <w:p w14:paraId="306F019E" w14:textId="77777777" w:rsidR="00686E46" w:rsidRDefault="00000000">
      <w:pPr>
        <w:spacing w:after="0" w:line="259" w:lineRule="auto"/>
        <w:ind w:left="116" w:right="0" w:firstLine="0"/>
        <w:jc w:val="center"/>
      </w:pPr>
      <w:r>
        <w:rPr>
          <w:b/>
          <w:color w:val="414142"/>
          <w:sz w:val="48"/>
        </w:rPr>
        <w:t xml:space="preserve"> </w:t>
      </w:r>
    </w:p>
    <w:p w14:paraId="2D9DE570" w14:textId="77777777" w:rsidR="00686E46" w:rsidRDefault="00000000">
      <w:pPr>
        <w:spacing w:after="0" w:line="259" w:lineRule="auto"/>
        <w:ind w:left="116" w:right="0" w:firstLine="0"/>
        <w:jc w:val="center"/>
      </w:pPr>
      <w:r>
        <w:rPr>
          <w:b/>
          <w:color w:val="414142"/>
          <w:sz w:val="48"/>
        </w:rPr>
        <w:t xml:space="preserve"> </w:t>
      </w:r>
    </w:p>
    <w:p w14:paraId="1D77C7C4" w14:textId="77777777" w:rsidR="00686E46" w:rsidRDefault="00000000">
      <w:pPr>
        <w:spacing w:after="0" w:line="259" w:lineRule="auto"/>
        <w:ind w:left="0" w:right="0" w:firstLine="0"/>
        <w:jc w:val="left"/>
      </w:pPr>
      <w:r>
        <w:rPr>
          <w:b/>
          <w:color w:val="414142"/>
          <w:sz w:val="48"/>
        </w:rPr>
        <w:t xml:space="preserve"> </w:t>
      </w:r>
    </w:p>
    <w:p w14:paraId="17376806" w14:textId="77777777" w:rsidR="00686E46" w:rsidRDefault="00000000">
      <w:pPr>
        <w:spacing w:after="0" w:line="280" w:lineRule="auto"/>
        <w:ind w:left="0" w:right="0" w:firstLine="0"/>
        <w:jc w:val="center"/>
      </w:pPr>
      <w:r>
        <w:rPr>
          <w:b/>
          <w:color w:val="414142"/>
          <w:sz w:val="48"/>
        </w:rPr>
        <w:t xml:space="preserve">Valdemārpils Mūzikas un mākslas skolas pašnovērtējuma ziņojums </w:t>
      </w:r>
    </w:p>
    <w:p w14:paraId="439E5C09" w14:textId="77777777" w:rsidR="00686E46" w:rsidRDefault="00000000">
      <w:pPr>
        <w:spacing w:after="78" w:line="259" w:lineRule="auto"/>
        <w:ind w:left="-15" w:right="5989" w:firstLine="6503"/>
        <w:jc w:val="left"/>
      </w:pPr>
      <w:r>
        <w:rPr>
          <w:rFonts w:ascii="Arial" w:eastAsia="Arial" w:hAnsi="Arial" w:cs="Arial"/>
          <w:b/>
          <w:color w:val="414142"/>
          <w:sz w:val="27"/>
        </w:rPr>
        <w:t xml:space="preserve"> </w:t>
      </w:r>
      <w:r>
        <w:rPr>
          <w:color w:val="414142"/>
          <w:sz w:val="20"/>
        </w:rPr>
        <w:t xml:space="preserve">Talsu novada Valdemārpilī,  </w:t>
      </w:r>
    </w:p>
    <w:p w14:paraId="2D3DA567" w14:textId="77777777" w:rsidR="00686E46" w:rsidRDefault="00000000">
      <w:pPr>
        <w:spacing w:after="0" w:line="259" w:lineRule="auto"/>
        <w:ind w:left="-5" w:right="5989"/>
        <w:jc w:val="left"/>
      </w:pPr>
      <w:r>
        <w:rPr>
          <w:color w:val="414142"/>
          <w:sz w:val="20"/>
        </w:rPr>
        <w:t>datums skatāms laika zīmogā</w:t>
      </w:r>
      <w:r>
        <w:rPr>
          <w:rFonts w:ascii="Arial" w:eastAsia="Arial" w:hAnsi="Arial" w:cs="Arial"/>
          <w:b/>
          <w:color w:val="414142"/>
          <w:sz w:val="27"/>
        </w:rPr>
        <w:t xml:space="preserve"> </w:t>
      </w:r>
    </w:p>
    <w:p w14:paraId="30FF3BFB" w14:textId="77777777" w:rsidR="00686E46" w:rsidRDefault="00000000">
      <w:pPr>
        <w:spacing w:after="0" w:line="259" w:lineRule="auto"/>
        <w:ind w:left="19" w:right="0" w:firstLine="0"/>
        <w:jc w:val="left"/>
      </w:pPr>
      <w:r>
        <w:rPr>
          <w:color w:val="414142"/>
          <w:sz w:val="20"/>
        </w:rPr>
        <w:t xml:space="preserve">  </w:t>
      </w:r>
      <w:r>
        <w:rPr>
          <w:color w:val="414142"/>
          <w:sz w:val="20"/>
        </w:rPr>
        <w:tab/>
        <w:t xml:space="preserve">  </w:t>
      </w:r>
    </w:p>
    <w:p w14:paraId="4AACE4AC" w14:textId="77777777" w:rsidR="00686E46"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1AF499A7" wp14:editId="34B74C5F">
                <wp:extent cx="3468878" cy="9144"/>
                <wp:effectExtent l="0" t="0" r="0" b="0"/>
                <wp:docPr id="72355" name="Group 72355"/>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100024" name="Shape 100024"/>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72355" style="width:273.14pt;height:0.720032pt;mso-position-horizontal-relative:char;mso-position-vertical-relative:line" coordsize="34688,91">
                <v:shape id="Shape 100025"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5CD882D" w14:textId="77777777" w:rsidR="00686E46" w:rsidRDefault="00000000">
      <w:pPr>
        <w:tabs>
          <w:tab w:val="center" w:pos="2729"/>
          <w:tab w:val="center" w:pos="5482"/>
        </w:tabs>
        <w:spacing w:after="119"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18EE238E" w14:textId="77777777" w:rsidR="00686E46" w:rsidRDefault="00000000">
      <w:pPr>
        <w:spacing w:after="0" w:line="259" w:lineRule="auto"/>
        <w:ind w:left="0" w:right="0" w:firstLine="0"/>
        <w:jc w:val="left"/>
      </w:pPr>
      <w:r>
        <w:rPr>
          <w:sz w:val="32"/>
        </w:rPr>
        <w:t xml:space="preserve"> </w:t>
      </w:r>
    </w:p>
    <w:p w14:paraId="02D6C612" w14:textId="77777777" w:rsidR="00686E46" w:rsidRDefault="00000000">
      <w:pPr>
        <w:spacing w:after="0" w:line="259" w:lineRule="auto"/>
        <w:ind w:left="0" w:right="0" w:firstLine="0"/>
        <w:jc w:val="left"/>
      </w:pPr>
      <w:r>
        <w:rPr>
          <w:sz w:val="32"/>
        </w:rPr>
        <w:t xml:space="preserve"> </w:t>
      </w:r>
    </w:p>
    <w:p w14:paraId="04795EF5" w14:textId="77777777" w:rsidR="00686E46" w:rsidRDefault="00000000">
      <w:pPr>
        <w:spacing w:after="0" w:line="259" w:lineRule="auto"/>
        <w:ind w:left="0" w:right="0" w:firstLine="0"/>
        <w:jc w:val="left"/>
      </w:pPr>
      <w:r>
        <w:rPr>
          <w:sz w:val="32"/>
        </w:rPr>
        <w:t xml:space="preserve"> </w:t>
      </w:r>
    </w:p>
    <w:p w14:paraId="3F3C9C3F" w14:textId="77777777" w:rsidR="00686E46" w:rsidRDefault="00000000">
      <w:pPr>
        <w:spacing w:after="0" w:line="259" w:lineRule="auto"/>
        <w:ind w:left="0" w:right="0" w:firstLine="0"/>
        <w:jc w:val="left"/>
      </w:pPr>
      <w:r>
        <w:rPr>
          <w:sz w:val="32"/>
        </w:rPr>
        <w:t xml:space="preserve"> </w:t>
      </w:r>
    </w:p>
    <w:p w14:paraId="1342F30C" w14:textId="77777777" w:rsidR="00686E46" w:rsidRDefault="00000000">
      <w:pPr>
        <w:spacing w:after="3" w:line="257" w:lineRule="auto"/>
        <w:ind w:left="3617" w:right="3613"/>
        <w:jc w:val="center"/>
      </w:pPr>
      <w:r>
        <w:t xml:space="preserve">Valdemārpils </w:t>
      </w:r>
    </w:p>
    <w:p w14:paraId="0A72D992" w14:textId="77777777" w:rsidR="00686E46" w:rsidRDefault="00000000">
      <w:pPr>
        <w:spacing w:after="3" w:line="257" w:lineRule="auto"/>
        <w:ind w:left="3617" w:right="3612"/>
        <w:jc w:val="center"/>
      </w:pPr>
      <w:r>
        <w:t xml:space="preserve">2024 </w:t>
      </w:r>
    </w:p>
    <w:p w14:paraId="73117114" w14:textId="77777777" w:rsidR="00686E46" w:rsidRDefault="00000000">
      <w:pPr>
        <w:spacing w:after="0" w:line="259" w:lineRule="auto"/>
        <w:ind w:left="0" w:right="0" w:firstLine="0"/>
        <w:jc w:val="left"/>
      </w:pPr>
      <w:r>
        <w:t xml:space="preserve"> </w:t>
      </w:r>
      <w:r>
        <w:tab/>
        <w:t xml:space="preserve"> </w:t>
      </w:r>
    </w:p>
    <w:p w14:paraId="7F2C118F" w14:textId="77777777" w:rsidR="00686E46" w:rsidRDefault="00000000">
      <w:pPr>
        <w:spacing w:after="152" w:line="259" w:lineRule="auto"/>
        <w:ind w:left="0" w:right="0" w:firstLine="0"/>
        <w:jc w:val="left"/>
      </w:pPr>
      <w:r>
        <w:rPr>
          <w:rFonts w:ascii="Calibri" w:eastAsia="Calibri" w:hAnsi="Calibri" w:cs="Calibri"/>
          <w:sz w:val="20"/>
        </w:rPr>
        <w:t xml:space="preserve">SATURS </w:t>
      </w:r>
    </w:p>
    <w:p w14:paraId="58AAA08C" w14:textId="77777777" w:rsidR="00686E46" w:rsidRDefault="00000000">
      <w:pPr>
        <w:numPr>
          <w:ilvl w:val="0"/>
          <w:numId w:val="1"/>
        </w:numPr>
        <w:spacing w:after="128" w:line="259" w:lineRule="auto"/>
        <w:ind w:right="-9" w:hanging="480"/>
        <w:jc w:val="left"/>
      </w:pPr>
      <w:r>
        <w:rPr>
          <w:rFonts w:ascii="Calibri" w:eastAsia="Calibri" w:hAnsi="Calibri" w:cs="Calibri"/>
          <w:b/>
          <w:sz w:val="20"/>
        </w:rPr>
        <w:lastRenderedPageBreak/>
        <w:t>IZGLĪTĪBAS IESTĀDES VISPĀRĪGS RAKSTUROJUMS ............................................................................................................................................................. 3</w:t>
      </w:r>
      <w:r>
        <w:rPr>
          <w:rFonts w:ascii="Calibri" w:eastAsia="Calibri" w:hAnsi="Calibri" w:cs="Calibri"/>
          <w:sz w:val="22"/>
        </w:rPr>
        <w:t xml:space="preserve"> </w:t>
      </w:r>
    </w:p>
    <w:p w14:paraId="24DDEF9B" w14:textId="77777777" w:rsidR="00686E46" w:rsidRDefault="00000000">
      <w:pPr>
        <w:numPr>
          <w:ilvl w:val="0"/>
          <w:numId w:val="1"/>
        </w:numPr>
        <w:spacing w:after="128" w:line="259" w:lineRule="auto"/>
        <w:ind w:right="-9" w:hanging="480"/>
        <w:jc w:val="left"/>
      </w:pPr>
      <w:r>
        <w:rPr>
          <w:rFonts w:ascii="Calibri" w:eastAsia="Calibri" w:hAnsi="Calibri" w:cs="Calibri"/>
          <w:b/>
          <w:sz w:val="20"/>
        </w:rPr>
        <w:t>IZGLĪTĪBAS IESTĀDES DARBĪBAS PAMATMĒRĶI UN PRIORITĀTES ...................................................................................................................................... 4</w:t>
      </w:r>
      <w:r>
        <w:rPr>
          <w:rFonts w:ascii="Calibri" w:eastAsia="Calibri" w:hAnsi="Calibri" w:cs="Calibri"/>
          <w:sz w:val="22"/>
        </w:rPr>
        <w:t xml:space="preserve"> </w:t>
      </w:r>
    </w:p>
    <w:p w14:paraId="713DD17E" w14:textId="77777777" w:rsidR="00686E46" w:rsidRDefault="00000000">
      <w:pPr>
        <w:numPr>
          <w:ilvl w:val="0"/>
          <w:numId w:val="1"/>
        </w:numPr>
        <w:spacing w:after="128" w:line="259" w:lineRule="auto"/>
        <w:ind w:right="-9" w:hanging="480"/>
        <w:jc w:val="left"/>
      </w:pPr>
      <w:r>
        <w:rPr>
          <w:rFonts w:ascii="Calibri" w:eastAsia="Calibri" w:hAnsi="Calibri" w:cs="Calibri"/>
          <w:b/>
          <w:sz w:val="20"/>
        </w:rPr>
        <w:t>KRITĒRIJU IZVĒRTĒJUMS .................................................................................................................................................................................................... 7</w:t>
      </w:r>
      <w:r>
        <w:rPr>
          <w:rFonts w:ascii="Calibri" w:eastAsia="Calibri" w:hAnsi="Calibri" w:cs="Calibri"/>
          <w:sz w:val="22"/>
        </w:rPr>
        <w:t xml:space="preserve"> </w:t>
      </w:r>
    </w:p>
    <w:p w14:paraId="6B9AB3D9" w14:textId="77777777" w:rsidR="00686E46" w:rsidRDefault="00000000">
      <w:pPr>
        <w:numPr>
          <w:ilvl w:val="0"/>
          <w:numId w:val="1"/>
        </w:numPr>
        <w:spacing w:after="128" w:line="259" w:lineRule="auto"/>
        <w:ind w:right="-9" w:hanging="480"/>
        <w:jc w:val="left"/>
      </w:pPr>
      <w:r>
        <w:rPr>
          <w:rFonts w:ascii="Calibri" w:eastAsia="Calibri" w:hAnsi="Calibri" w:cs="Calibri"/>
          <w:b/>
          <w:sz w:val="20"/>
        </w:rPr>
        <w:t>INFORMĀCIJA PAR LIELĀKAJIEM ĪSTENOTAJIEM PROJEKTIEM 2023./2024. MĀCĪBU GADĀ ............................................................................................. 23</w:t>
      </w:r>
      <w:r>
        <w:rPr>
          <w:rFonts w:ascii="Calibri" w:eastAsia="Calibri" w:hAnsi="Calibri" w:cs="Calibri"/>
          <w:sz w:val="22"/>
        </w:rPr>
        <w:t xml:space="preserve"> </w:t>
      </w:r>
    </w:p>
    <w:p w14:paraId="28F28D63" w14:textId="77777777" w:rsidR="00686E46" w:rsidRDefault="00000000">
      <w:pPr>
        <w:numPr>
          <w:ilvl w:val="0"/>
          <w:numId w:val="1"/>
        </w:numPr>
        <w:spacing w:after="128" w:line="259" w:lineRule="auto"/>
        <w:ind w:right="-9" w:hanging="480"/>
        <w:jc w:val="left"/>
      </w:pPr>
      <w:r>
        <w:rPr>
          <w:rFonts w:ascii="Calibri" w:eastAsia="Calibri" w:hAnsi="Calibri" w:cs="Calibri"/>
          <w:b/>
          <w:sz w:val="20"/>
        </w:rPr>
        <w:t>INFORMĀCIJA PAR INSTITŪCIJĀM, AR KURĀM IZVEIDOTA SADARBĪBA, SADARBĪBAS PARTNERI .................................................................................... 24</w:t>
      </w:r>
      <w:r>
        <w:rPr>
          <w:rFonts w:ascii="Calibri" w:eastAsia="Calibri" w:hAnsi="Calibri" w:cs="Calibri"/>
          <w:sz w:val="22"/>
        </w:rPr>
        <w:t xml:space="preserve"> </w:t>
      </w:r>
    </w:p>
    <w:p w14:paraId="7C26C4AF" w14:textId="77777777" w:rsidR="00686E46" w:rsidRDefault="00000000">
      <w:pPr>
        <w:numPr>
          <w:ilvl w:val="0"/>
          <w:numId w:val="1"/>
        </w:numPr>
        <w:spacing w:after="128" w:line="259" w:lineRule="auto"/>
        <w:ind w:right="-9" w:hanging="480"/>
        <w:jc w:val="left"/>
      </w:pPr>
      <w:r>
        <w:rPr>
          <w:rFonts w:ascii="Calibri" w:eastAsia="Calibri" w:hAnsi="Calibri" w:cs="Calibri"/>
          <w:b/>
          <w:sz w:val="20"/>
        </w:rPr>
        <w:t>AUDZINĀŠANAS DARBA PRIORITĀTES, TO IEVIEŠANA UN REZULTĀTI 2023./2024. MĀCĪBU GADĀ.................................................................................. 24</w:t>
      </w:r>
      <w:r>
        <w:rPr>
          <w:rFonts w:ascii="Calibri" w:eastAsia="Calibri" w:hAnsi="Calibri" w:cs="Calibri"/>
          <w:sz w:val="22"/>
        </w:rPr>
        <w:t xml:space="preserve"> </w:t>
      </w:r>
    </w:p>
    <w:p w14:paraId="765476D7" w14:textId="77777777" w:rsidR="00686E46" w:rsidRDefault="00000000">
      <w:pPr>
        <w:numPr>
          <w:ilvl w:val="0"/>
          <w:numId w:val="1"/>
        </w:numPr>
        <w:spacing w:after="128" w:line="259" w:lineRule="auto"/>
        <w:ind w:right="-9" w:hanging="480"/>
        <w:jc w:val="left"/>
      </w:pPr>
      <w:r>
        <w:rPr>
          <w:rFonts w:ascii="Calibri" w:eastAsia="Calibri" w:hAnsi="Calibri" w:cs="Calibri"/>
          <w:b/>
          <w:sz w:val="20"/>
        </w:rPr>
        <w:t>CITI SASNIEGUMI ............................................................................................................................................................................................................. 25</w:t>
      </w:r>
      <w:r>
        <w:rPr>
          <w:rFonts w:ascii="Calibri" w:eastAsia="Calibri" w:hAnsi="Calibri" w:cs="Calibri"/>
          <w:sz w:val="22"/>
        </w:rPr>
        <w:t xml:space="preserve"> </w:t>
      </w:r>
    </w:p>
    <w:p w14:paraId="21600D52" w14:textId="77777777" w:rsidR="00686E46" w:rsidRDefault="00000000">
      <w:pPr>
        <w:numPr>
          <w:ilvl w:val="0"/>
          <w:numId w:val="1"/>
        </w:numPr>
        <w:spacing w:after="0" w:line="259" w:lineRule="auto"/>
        <w:ind w:right="-9" w:hanging="480"/>
        <w:jc w:val="left"/>
      </w:pPr>
      <w:r>
        <w:rPr>
          <w:rFonts w:ascii="Calibri" w:eastAsia="Calibri" w:hAnsi="Calibri" w:cs="Calibri"/>
          <w:b/>
          <w:sz w:val="20"/>
        </w:rPr>
        <w:t xml:space="preserve">INFORMĀCIJA PAR IZGLĪTĪBAS IESTĀDES VADĪBAS MĒRĶIEM UN/VAI SASNIEDZAMAJIEM REZULTĀTIEM MĀCĪBU STUNDU / NODARBĪBU VĒROŠANĀ </w:t>
      </w:r>
    </w:p>
    <w:p w14:paraId="7CEBB5F6" w14:textId="77777777" w:rsidR="00686E46" w:rsidRDefault="00000000">
      <w:pPr>
        <w:spacing w:after="128" w:line="259" w:lineRule="auto"/>
        <w:ind w:left="-5" w:right="-9"/>
        <w:jc w:val="left"/>
      </w:pPr>
      <w:r>
        <w:rPr>
          <w:rFonts w:ascii="Calibri" w:eastAsia="Calibri" w:hAnsi="Calibri" w:cs="Calibri"/>
          <w:b/>
          <w:sz w:val="20"/>
        </w:rPr>
        <w:t>2023./2024.MĀC.G. .................................................................................................................................................................................................................. 27</w:t>
      </w:r>
      <w:r>
        <w:rPr>
          <w:rFonts w:ascii="Calibri" w:eastAsia="Calibri" w:hAnsi="Calibri" w:cs="Calibri"/>
          <w:sz w:val="22"/>
        </w:rPr>
        <w:t xml:space="preserve"> </w:t>
      </w:r>
    </w:p>
    <w:p w14:paraId="79B0A0E4" w14:textId="77777777" w:rsidR="00686E46" w:rsidRDefault="00000000">
      <w:pPr>
        <w:numPr>
          <w:ilvl w:val="0"/>
          <w:numId w:val="1"/>
        </w:numPr>
        <w:spacing w:after="127" w:line="259" w:lineRule="auto"/>
        <w:ind w:right="-9" w:hanging="480"/>
        <w:jc w:val="left"/>
      </w:pPr>
      <w:r>
        <w:rPr>
          <w:rFonts w:ascii="Calibri" w:eastAsia="Calibri" w:hAnsi="Calibri" w:cs="Calibri"/>
          <w:b/>
          <w:sz w:val="20"/>
        </w:rPr>
        <w:t>INFORMĀCIJA PAR IZGLĪTĪBAS IESTĀDES, IZGLĪTĪBAS PROGRAMMU AKREDITĀCIJĀ NORĀDĪTO UZDEVUMU IZPILDI (IZPILDE 2023./2024.MĀC.G.) ....... 27</w:t>
      </w:r>
      <w:r>
        <w:rPr>
          <w:rFonts w:ascii="Calibri" w:eastAsia="Calibri" w:hAnsi="Calibri" w:cs="Calibri"/>
          <w:sz w:val="22"/>
        </w:rPr>
        <w:t xml:space="preserve"> </w:t>
      </w:r>
    </w:p>
    <w:p w14:paraId="081934DB" w14:textId="77777777" w:rsidR="00686E46" w:rsidRDefault="00000000">
      <w:pPr>
        <w:numPr>
          <w:ilvl w:val="0"/>
          <w:numId w:val="1"/>
        </w:numPr>
        <w:spacing w:after="0" w:line="259" w:lineRule="auto"/>
        <w:ind w:right="-9" w:hanging="480"/>
        <w:jc w:val="left"/>
      </w:pPr>
      <w:r>
        <w:rPr>
          <w:rFonts w:ascii="Calibri" w:eastAsia="Calibri" w:hAnsi="Calibri" w:cs="Calibri"/>
          <w:b/>
          <w:sz w:val="20"/>
        </w:rPr>
        <w:t xml:space="preserve">IZGLĪTĪBAS IESTĀDES VADĪTĀJA, IZGLĪTĪBAS IESTĀDES PADOMES UN IZGLĪTOJAMO PAŠPĀRVALDES IETEIKUMI IZGLĪTĪBAS IESTĀDES DARBĪBAS </w:t>
      </w:r>
    </w:p>
    <w:p w14:paraId="4A0D69EF" w14:textId="77777777" w:rsidR="00686E46" w:rsidRDefault="00000000">
      <w:pPr>
        <w:spacing w:after="128" w:line="259" w:lineRule="auto"/>
        <w:ind w:left="-5" w:right="-9"/>
        <w:jc w:val="left"/>
      </w:pPr>
      <w:r>
        <w:rPr>
          <w:rFonts w:ascii="Calibri" w:eastAsia="Calibri" w:hAnsi="Calibri" w:cs="Calibri"/>
          <w:b/>
          <w:sz w:val="20"/>
        </w:rPr>
        <w:t>PILNVEIDEI UN IZGLĪTĪBAS/NOZARU POLITIKAS JAUTĀJUMOS (</w:t>
      </w:r>
      <w:r>
        <w:rPr>
          <w:rFonts w:ascii="Calibri" w:eastAsia="Calibri" w:hAnsi="Calibri" w:cs="Calibri"/>
          <w:b/>
          <w:i/>
          <w:sz w:val="20"/>
        </w:rPr>
        <w:t>PĒC IESTĀDES VĒLMĒM</w:t>
      </w:r>
      <w:r>
        <w:rPr>
          <w:rFonts w:ascii="Calibri" w:eastAsia="Calibri" w:hAnsi="Calibri" w:cs="Calibri"/>
          <w:b/>
          <w:sz w:val="20"/>
        </w:rPr>
        <w:t>) .......................................................................................................... 28</w:t>
      </w:r>
      <w:r>
        <w:rPr>
          <w:rFonts w:ascii="Calibri" w:eastAsia="Calibri" w:hAnsi="Calibri" w:cs="Calibri"/>
          <w:sz w:val="22"/>
        </w:rPr>
        <w:t xml:space="preserve"> </w:t>
      </w:r>
    </w:p>
    <w:p w14:paraId="7FA5CE63" w14:textId="77777777" w:rsidR="00686E46" w:rsidRDefault="00000000">
      <w:pPr>
        <w:spacing w:after="0" w:line="364" w:lineRule="auto"/>
        <w:ind w:left="6488" w:right="-9" w:hanging="6503"/>
        <w:jc w:val="left"/>
      </w:pPr>
      <w:r>
        <w:rPr>
          <w:rFonts w:ascii="Calibri" w:eastAsia="Calibri" w:hAnsi="Calibri" w:cs="Calibri"/>
          <w:b/>
          <w:sz w:val="20"/>
        </w:rPr>
        <w:t>PIELIKUMS ................................................................................................................................................................................................................................ 29</w:t>
      </w:r>
      <w:r>
        <w:rPr>
          <w:rFonts w:ascii="Calibri" w:eastAsia="Calibri" w:hAnsi="Calibri" w:cs="Calibri"/>
          <w:sz w:val="22"/>
        </w:rPr>
        <w:t xml:space="preserve"> </w:t>
      </w:r>
    </w:p>
    <w:p w14:paraId="16EBA0A2" w14:textId="77777777" w:rsidR="00686E46" w:rsidRDefault="00000000">
      <w:pPr>
        <w:spacing w:after="0" w:line="364" w:lineRule="auto"/>
        <w:ind w:left="6488" w:right="-9" w:hanging="6503"/>
        <w:jc w:val="left"/>
      </w:pPr>
      <w:r>
        <w:t xml:space="preserve"> </w:t>
      </w:r>
    </w:p>
    <w:p w14:paraId="687E1348" w14:textId="77777777" w:rsidR="00686E46" w:rsidRDefault="00000000">
      <w:pPr>
        <w:spacing w:after="0" w:line="259" w:lineRule="auto"/>
        <w:ind w:left="0" w:right="0" w:firstLine="0"/>
        <w:jc w:val="left"/>
      </w:pPr>
      <w:r>
        <w:rPr>
          <w:sz w:val="32"/>
        </w:rPr>
        <w:t xml:space="preserve"> </w:t>
      </w:r>
      <w:r>
        <w:rPr>
          <w:sz w:val="32"/>
        </w:rPr>
        <w:tab/>
        <w:t xml:space="preserve"> </w:t>
      </w:r>
    </w:p>
    <w:p w14:paraId="47B6A658" w14:textId="77777777" w:rsidR="00686E46" w:rsidRDefault="00000000">
      <w:pPr>
        <w:pStyle w:val="Virsraksts1"/>
        <w:ind w:left="-5"/>
      </w:pPr>
      <w:r>
        <w:t>1.</w:t>
      </w:r>
      <w:r>
        <w:rPr>
          <w:rFonts w:ascii="Arial" w:eastAsia="Arial" w:hAnsi="Arial" w:cs="Arial"/>
        </w:rPr>
        <w:t xml:space="preserve"> </w:t>
      </w:r>
      <w:r>
        <w:t xml:space="preserve">Izglītības iestādes vispārīgs raksturojums </w:t>
      </w:r>
    </w:p>
    <w:p w14:paraId="45185B1B" w14:textId="77777777" w:rsidR="00686E46" w:rsidRDefault="00000000">
      <w:pPr>
        <w:pStyle w:val="Virsraksts2"/>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52" w:type="dxa"/>
          <w:left w:w="0" w:type="dxa"/>
          <w:bottom w:w="0" w:type="dxa"/>
          <w:right w:w="0" w:type="dxa"/>
        </w:tblCellMar>
        <w:tblLook w:val="04A0" w:firstRow="1" w:lastRow="0" w:firstColumn="1" w:lastColumn="0" w:noHBand="0" w:noVBand="1"/>
      </w:tblPr>
      <w:tblGrid>
        <w:gridCol w:w="1839"/>
        <w:gridCol w:w="1400"/>
        <w:gridCol w:w="1796"/>
        <w:gridCol w:w="1383"/>
        <w:gridCol w:w="1655"/>
        <w:gridCol w:w="2211"/>
        <w:gridCol w:w="2769"/>
      </w:tblGrid>
      <w:tr w:rsidR="00686E46" w14:paraId="0E8A11AF" w14:textId="77777777">
        <w:trPr>
          <w:trHeight w:val="47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526BEC2E" w14:textId="77777777" w:rsidR="00686E46" w:rsidRDefault="00000000">
            <w:pPr>
              <w:spacing w:after="158" w:line="312" w:lineRule="auto"/>
              <w:ind w:left="0" w:right="0" w:firstLine="0"/>
              <w:jc w:val="center"/>
            </w:pPr>
            <w:r>
              <w:rPr>
                <w:sz w:val="20"/>
              </w:rPr>
              <w:t xml:space="preserve">Izglītības programmas nosaukums </w:t>
            </w:r>
          </w:p>
          <w:p w14:paraId="11508498" w14:textId="77777777" w:rsidR="00686E46" w:rsidRDefault="00000000">
            <w:pPr>
              <w:spacing w:after="0" w:line="259" w:lineRule="auto"/>
              <w:ind w:left="50"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58FB7390" w14:textId="77777777" w:rsidR="00686E46" w:rsidRDefault="00000000">
            <w:pPr>
              <w:spacing w:after="212" w:line="259" w:lineRule="auto"/>
              <w:ind w:left="0" w:right="3" w:firstLine="0"/>
              <w:jc w:val="center"/>
            </w:pPr>
            <w:r>
              <w:rPr>
                <w:sz w:val="20"/>
              </w:rPr>
              <w:t xml:space="preserve">Izglītības </w:t>
            </w:r>
          </w:p>
          <w:p w14:paraId="418D4BEE" w14:textId="77777777" w:rsidR="00686E46" w:rsidRDefault="00000000">
            <w:pPr>
              <w:spacing w:after="0" w:line="259" w:lineRule="auto"/>
              <w:ind w:left="19"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64A6C386" w14:textId="77777777" w:rsidR="00686E46"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6CA7D241" w14:textId="77777777" w:rsidR="00686E46" w:rsidRDefault="00000000">
            <w:pPr>
              <w:spacing w:after="0" w:line="259" w:lineRule="auto"/>
              <w:ind w:left="0"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7D39FB00" w14:textId="77777777" w:rsidR="00686E46" w:rsidRDefault="00000000">
            <w:pPr>
              <w:spacing w:after="0" w:line="312" w:lineRule="auto"/>
              <w:ind w:left="0" w:right="0" w:firstLine="0"/>
              <w:jc w:val="center"/>
            </w:pPr>
            <w:r>
              <w:rPr>
                <w:sz w:val="20"/>
              </w:rPr>
              <w:t xml:space="preserve">Izglītojamo skaits, uzsākot programmas apguvi (prof. </w:t>
            </w:r>
          </w:p>
          <w:p w14:paraId="345F24B7" w14:textId="77777777" w:rsidR="00686E46" w:rsidRDefault="00000000">
            <w:pPr>
              <w:spacing w:after="68" w:line="259" w:lineRule="auto"/>
              <w:ind w:left="0" w:right="9" w:firstLine="0"/>
              <w:jc w:val="center"/>
            </w:pPr>
            <w:proofErr w:type="spellStart"/>
            <w:r>
              <w:rPr>
                <w:sz w:val="20"/>
              </w:rPr>
              <w:t>izgl</w:t>
            </w:r>
            <w:proofErr w:type="spellEnd"/>
            <w:r>
              <w:rPr>
                <w:sz w:val="20"/>
              </w:rPr>
              <w:t xml:space="preserve">.) vai uzsākot </w:t>
            </w:r>
          </w:p>
          <w:p w14:paraId="411041BE" w14:textId="77777777" w:rsidR="00686E46" w:rsidRDefault="00000000">
            <w:pPr>
              <w:spacing w:after="51" w:line="259" w:lineRule="auto"/>
              <w:ind w:left="0" w:right="9" w:firstLine="0"/>
              <w:jc w:val="center"/>
            </w:pPr>
            <w:r>
              <w:rPr>
                <w:sz w:val="20"/>
              </w:rPr>
              <w:t xml:space="preserve">2023./2024. </w:t>
            </w:r>
            <w:proofErr w:type="spellStart"/>
            <w:r>
              <w:rPr>
                <w:sz w:val="20"/>
              </w:rPr>
              <w:t>māc.g</w:t>
            </w:r>
            <w:proofErr w:type="spellEnd"/>
            <w:r>
              <w:rPr>
                <w:sz w:val="20"/>
              </w:rPr>
              <w:t xml:space="preserve">. </w:t>
            </w:r>
          </w:p>
          <w:p w14:paraId="27B6F7E2" w14:textId="77777777" w:rsidR="00686E46" w:rsidRDefault="00000000">
            <w:pPr>
              <w:spacing w:after="0" w:line="259" w:lineRule="auto"/>
              <w:ind w:left="0" w:right="4"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3150551F" w14:textId="77777777" w:rsidR="00686E46" w:rsidRDefault="00000000">
            <w:pPr>
              <w:spacing w:after="0" w:line="312" w:lineRule="auto"/>
              <w:ind w:left="0" w:right="0" w:firstLine="0"/>
              <w:jc w:val="center"/>
            </w:pPr>
            <w:r>
              <w:rPr>
                <w:sz w:val="20"/>
              </w:rPr>
              <w:t xml:space="preserve">Izglītojamo skaits, noslēdzot sekmīgu programmas apguvi (prof. </w:t>
            </w:r>
          </w:p>
          <w:p w14:paraId="71DE4CB1" w14:textId="77777777" w:rsidR="00686E46" w:rsidRDefault="00000000">
            <w:pPr>
              <w:spacing w:after="0" w:line="327" w:lineRule="auto"/>
              <w:ind w:left="0" w:right="0" w:firstLine="0"/>
              <w:jc w:val="center"/>
            </w:pPr>
            <w:proofErr w:type="spellStart"/>
            <w:r>
              <w:rPr>
                <w:sz w:val="20"/>
              </w:rPr>
              <w:t>izgl</w:t>
            </w:r>
            <w:proofErr w:type="spellEnd"/>
            <w:r>
              <w:rPr>
                <w:sz w:val="20"/>
              </w:rPr>
              <w:t xml:space="preserve">.)  vai noslēdzot 2023./2024.māc.g. </w:t>
            </w:r>
          </w:p>
          <w:p w14:paraId="7831189C" w14:textId="77777777" w:rsidR="00686E46" w:rsidRDefault="00000000">
            <w:pPr>
              <w:spacing w:after="0" w:line="259" w:lineRule="auto"/>
              <w:ind w:left="1" w:right="0" w:firstLine="0"/>
              <w:jc w:val="center"/>
            </w:pPr>
            <w:r>
              <w:rPr>
                <w:sz w:val="20"/>
              </w:rPr>
              <w:t xml:space="preserve">(31.05.2024.) </w:t>
            </w:r>
          </w:p>
        </w:tc>
      </w:tr>
      <w:tr w:rsidR="00686E46" w14:paraId="05FAE9A2" w14:textId="77777777">
        <w:trPr>
          <w:trHeight w:val="1201"/>
        </w:trPr>
        <w:tc>
          <w:tcPr>
            <w:tcW w:w="0" w:type="auto"/>
            <w:vMerge/>
            <w:tcBorders>
              <w:top w:val="nil"/>
              <w:left w:val="single" w:sz="4" w:space="0" w:color="000000"/>
              <w:bottom w:val="single" w:sz="4" w:space="0" w:color="000000"/>
              <w:right w:val="single" w:sz="4" w:space="0" w:color="000000"/>
            </w:tcBorders>
          </w:tcPr>
          <w:p w14:paraId="61D52789"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95A9F1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4970E67" w14:textId="77777777" w:rsidR="00686E46" w:rsidRDefault="00686E46">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22104A5B" w14:textId="77777777" w:rsidR="00686E46"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013CBA" w14:textId="77777777" w:rsidR="00686E46"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5883AA3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E253F51" w14:textId="77777777" w:rsidR="00686E46" w:rsidRDefault="00686E46">
            <w:pPr>
              <w:spacing w:after="160" w:line="259" w:lineRule="auto"/>
              <w:ind w:left="0" w:right="0" w:firstLine="0"/>
              <w:jc w:val="left"/>
            </w:pPr>
          </w:p>
        </w:tc>
      </w:tr>
      <w:tr w:rsidR="00686E46" w14:paraId="0B050D4F" w14:textId="77777777">
        <w:trPr>
          <w:trHeight w:val="770"/>
        </w:trPr>
        <w:tc>
          <w:tcPr>
            <w:tcW w:w="1853" w:type="dxa"/>
            <w:tcBorders>
              <w:top w:val="single" w:sz="4" w:space="0" w:color="000000"/>
              <w:left w:val="single" w:sz="4" w:space="0" w:color="000000"/>
              <w:bottom w:val="single" w:sz="4" w:space="0" w:color="000000"/>
              <w:right w:val="single" w:sz="4" w:space="0" w:color="000000"/>
            </w:tcBorders>
          </w:tcPr>
          <w:p w14:paraId="05E1B237" w14:textId="77777777" w:rsidR="00686E46" w:rsidRDefault="00000000">
            <w:pPr>
              <w:spacing w:after="0" w:line="259" w:lineRule="auto"/>
              <w:ind w:left="5" w:right="131" w:firstLine="0"/>
              <w:jc w:val="left"/>
            </w:pPr>
            <w:r>
              <w:rPr>
                <w:sz w:val="20"/>
              </w:rPr>
              <w:t xml:space="preserve">Vokālā mūzika  Kora klase </w:t>
            </w:r>
          </w:p>
        </w:tc>
        <w:tc>
          <w:tcPr>
            <w:tcW w:w="1419" w:type="dxa"/>
            <w:tcBorders>
              <w:top w:val="single" w:sz="4" w:space="0" w:color="000000"/>
              <w:left w:val="single" w:sz="4" w:space="0" w:color="000000"/>
              <w:bottom w:val="single" w:sz="4" w:space="0" w:color="000000"/>
              <w:right w:val="single" w:sz="4" w:space="0" w:color="000000"/>
            </w:tcBorders>
          </w:tcPr>
          <w:p w14:paraId="3E7E8A99" w14:textId="77777777" w:rsidR="00686E46" w:rsidRDefault="00000000">
            <w:pPr>
              <w:spacing w:after="0" w:line="259" w:lineRule="auto"/>
              <w:ind w:left="0" w:right="3" w:firstLine="0"/>
              <w:jc w:val="center"/>
            </w:pPr>
            <w:r>
              <w:rPr>
                <w:sz w:val="20"/>
              </w:rPr>
              <w:t xml:space="preserve">20V212061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797E647" w14:textId="77777777" w:rsidR="00686E46" w:rsidRDefault="00000000">
            <w:pPr>
              <w:spacing w:after="51" w:line="259" w:lineRule="auto"/>
              <w:ind w:left="0" w:right="4" w:firstLine="0"/>
              <w:jc w:val="center"/>
            </w:pPr>
            <w:r>
              <w:rPr>
                <w:sz w:val="20"/>
              </w:rPr>
              <w:t xml:space="preserve">Lielā iela 28, </w:t>
            </w:r>
          </w:p>
          <w:p w14:paraId="3969EB57" w14:textId="77777777" w:rsidR="00686E46" w:rsidRDefault="00000000">
            <w:pPr>
              <w:spacing w:after="0" w:line="259" w:lineRule="auto"/>
              <w:ind w:left="0" w:right="0" w:firstLine="0"/>
              <w:jc w:val="center"/>
            </w:pPr>
            <w:r>
              <w:rPr>
                <w:sz w:val="20"/>
              </w:rPr>
              <w:t xml:space="preserve">Valdemārpils, Talsu novads </w:t>
            </w:r>
          </w:p>
        </w:tc>
        <w:tc>
          <w:tcPr>
            <w:tcW w:w="1428" w:type="dxa"/>
            <w:tcBorders>
              <w:top w:val="single" w:sz="4" w:space="0" w:color="000000"/>
              <w:left w:val="single" w:sz="4" w:space="0" w:color="000000"/>
              <w:bottom w:val="single" w:sz="4" w:space="0" w:color="000000"/>
              <w:right w:val="single" w:sz="4" w:space="0" w:color="000000"/>
            </w:tcBorders>
          </w:tcPr>
          <w:p w14:paraId="2F762F44" w14:textId="77777777" w:rsidR="00686E46" w:rsidRDefault="00000000">
            <w:pPr>
              <w:spacing w:after="0" w:line="259" w:lineRule="auto"/>
              <w:ind w:left="0" w:right="2" w:firstLine="0"/>
              <w:jc w:val="center"/>
            </w:pPr>
            <w:r>
              <w:rPr>
                <w:sz w:val="20"/>
              </w:rPr>
              <w:t xml:space="preserve">P-16380 </w:t>
            </w:r>
          </w:p>
        </w:tc>
        <w:tc>
          <w:tcPr>
            <w:tcW w:w="1418" w:type="dxa"/>
            <w:tcBorders>
              <w:top w:val="single" w:sz="4" w:space="0" w:color="000000"/>
              <w:left w:val="single" w:sz="4" w:space="0" w:color="000000"/>
              <w:bottom w:val="single" w:sz="4" w:space="0" w:color="000000"/>
              <w:right w:val="single" w:sz="4" w:space="0" w:color="000000"/>
            </w:tcBorders>
          </w:tcPr>
          <w:p w14:paraId="64000231" w14:textId="77777777" w:rsidR="00686E46" w:rsidRDefault="00000000">
            <w:pPr>
              <w:spacing w:after="0" w:line="259" w:lineRule="auto"/>
              <w:ind w:left="0" w:right="0" w:firstLine="0"/>
              <w:jc w:val="center"/>
            </w:pPr>
            <w:r>
              <w:rPr>
                <w:sz w:val="20"/>
              </w:rPr>
              <w:t xml:space="preserve">08.01.2018.bezterm. </w:t>
            </w:r>
          </w:p>
        </w:tc>
        <w:tc>
          <w:tcPr>
            <w:tcW w:w="2269" w:type="dxa"/>
            <w:tcBorders>
              <w:top w:val="single" w:sz="4" w:space="0" w:color="000000"/>
              <w:left w:val="single" w:sz="4" w:space="0" w:color="000000"/>
              <w:bottom w:val="single" w:sz="4" w:space="0" w:color="000000"/>
              <w:right w:val="single" w:sz="4" w:space="0" w:color="000000"/>
            </w:tcBorders>
          </w:tcPr>
          <w:p w14:paraId="6F60FE5F" w14:textId="77777777" w:rsidR="00686E46" w:rsidRDefault="00000000">
            <w:pPr>
              <w:spacing w:after="0" w:line="259" w:lineRule="auto"/>
              <w:ind w:left="0" w:right="4" w:firstLine="0"/>
              <w:jc w:val="center"/>
            </w:pPr>
            <w:r>
              <w:rPr>
                <w:sz w:val="20"/>
              </w:rPr>
              <w:t xml:space="preserve">13 </w:t>
            </w:r>
          </w:p>
        </w:tc>
        <w:tc>
          <w:tcPr>
            <w:tcW w:w="2835" w:type="dxa"/>
            <w:tcBorders>
              <w:top w:val="single" w:sz="4" w:space="0" w:color="000000"/>
              <w:left w:val="single" w:sz="4" w:space="0" w:color="000000"/>
              <w:bottom w:val="single" w:sz="4" w:space="0" w:color="000000"/>
              <w:right w:val="single" w:sz="4" w:space="0" w:color="000000"/>
            </w:tcBorders>
          </w:tcPr>
          <w:p w14:paraId="770B63EA" w14:textId="77777777" w:rsidR="00686E46" w:rsidRDefault="00000000">
            <w:pPr>
              <w:spacing w:after="0" w:line="259" w:lineRule="auto"/>
              <w:ind w:left="1" w:right="0" w:firstLine="0"/>
              <w:jc w:val="center"/>
            </w:pPr>
            <w:r>
              <w:rPr>
                <w:sz w:val="20"/>
              </w:rPr>
              <w:t xml:space="preserve">13 </w:t>
            </w:r>
          </w:p>
        </w:tc>
      </w:tr>
      <w:tr w:rsidR="00686E46" w14:paraId="43A53590" w14:textId="77777777">
        <w:trPr>
          <w:trHeight w:val="768"/>
        </w:trPr>
        <w:tc>
          <w:tcPr>
            <w:tcW w:w="1853" w:type="dxa"/>
            <w:tcBorders>
              <w:top w:val="single" w:sz="4" w:space="0" w:color="000000"/>
              <w:left w:val="single" w:sz="4" w:space="0" w:color="000000"/>
              <w:bottom w:val="single" w:sz="4" w:space="0" w:color="000000"/>
              <w:right w:val="single" w:sz="4" w:space="0" w:color="000000"/>
            </w:tcBorders>
            <w:vAlign w:val="center"/>
          </w:tcPr>
          <w:p w14:paraId="5BDC4892" w14:textId="77777777" w:rsidR="00686E46" w:rsidRDefault="00000000">
            <w:pPr>
              <w:spacing w:after="0" w:line="259" w:lineRule="auto"/>
              <w:ind w:left="5" w:right="0" w:firstLine="0"/>
              <w:jc w:val="left"/>
            </w:pPr>
            <w:proofErr w:type="spellStart"/>
            <w:r>
              <w:rPr>
                <w:sz w:val="20"/>
              </w:rPr>
              <w:t>Taustiņinstrumentu</w:t>
            </w:r>
            <w:proofErr w:type="spellEnd"/>
            <w:r>
              <w:rPr>
                <w:sz w:val="20"/>
              </w:rPr>
              <w:t xml:space="preserve"> spēle Klavierspēle </w:t>
            </w:r>
          </w:p>
        </w:tc>
        <w:tc>
          <w:tcPr>
            <w:tcW w:w="1419" w:type="dxa"/>
            <w:tcBorders>
              <w:top w:val="single" w:sz="4" w:space="0" w:color="000000"/>
              <w:left w:val="single" w:sz="4" w:space="0" w:color="000000"/>
              <w:bottom w:val="single" w:sz="4" w:space="0" w:color="000000"/>
              <w:right w:val="single" w:sz="4" w:space="0" w:color="000000"/>
            </w:tcBorders>
          </w:tcPr>
          <w:p w14:paraId="2CD8DDB6" w14:textId="77777777" w:rsidR="00686E46" w:rsidRDefault="00000000">
            <w:pPr>
              <w:spacing w:after="0" w:line="259" w:lineRule="auto"/>
              <w:ind w:left="0" w:right="3" w:firstLine="0"/>
              <w:jc w:val="center"/>
            </w:pPr>
            <w:r>
              <w:rPr>
                <w:sz w:val="20"/>
              </w:rPr>
              <w:t xml:space="preserve">20V212011 </w:t>
            </w:r>
          </w:p>
        </w:tc>
        <w:tc>
          <w:tcPr>
            <w:tcW w:w="0" w:type="auto"/>
            <w:vMerge/>
            <w:tcBorders>
              <w:top w:val="nil"/>
              <w:left w:val="single" w:sz="4" w:space="0" w:color="000000"/>
              <w:bottom w:val="nil"/>
              <w:right w:val="single" w:sz="4" w:space="0" w:color="000000"/>
            </w:tcBorders>
          </w:tcPr>
          <w:p w14:paraId="16BE4C56" w14:textId="77777777" w:rsidR="00686E46" w:rsidRDefault="00686E46">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1D834215" w14:textId="77777777" w:rsidR="00686E46" w:rsidRDefault="00000000">
            <w:pPr>
              <w:spacing w:after="0" w:line="259" w:lineRule="auto"/>
              <w:ind w:left="0" w:right="2" w:firstLine="0"/>
              <w:jc w:val="center"/>
            </w:pPr>
            <w:r>
              <w:rPr>
                <w:sz w:val="20"/>
              </w:rPr>
              <w:t xml:space="preserve">P-16375 </w:t>
            </w:r>
          </w:p>
        </w:tc>
        <w:tc>
          <w:tcPr>
            <w:tcW w:w="1418" w:type="dxa"/>
            <w:tcBorders>
              <w:top w:val="single" w:sz="4" w:space="0" w:color="000000"/>
              <w:left w:val="single" w:sz="4" w:space="0" w:color="000000"/>
              <w:bottom w:val="single" w:sz="4" w:space="0" w:color="000000"/>
              <w:right w:val="single" w:sz="4" w:space="0" w:color="000000"/>
            </w:tcBorders>
          </w:tcPr>
          <w:p w14:paraId="4F8AD401" w14:textId="77777777" w:rsidR="00686E46" w:rsidRDefault="00000000">
            <w:pPr>
              <w:spacing w:after="0" w:line="259" w:lineRule="auto"/>
              <w:ind w:left="0" w:right="0" w:firstLine="0"/>
              <w:jc w:val="center"/>
            </w:pPr>
            <w:r>
              <w:rPr>
                <w:sz w:val="20"/>
              </w:rPr>
              <w:t xml:space="preserve">08.01.2018.bezterm. </w:t>
            </w:r>
          </w:p>
        </w:tc>
        <w:tc>
          <w:tcPr>
            <w:tcW w:w="2269" w:type="dxa"/>
            <w:tcBorders>
              <w:top w:val="single" w:sz="4" w:space="0" w:color="000000"/>
              <w:left w:val="single" w:sz="4" w:space="0" w:color="000000"/>
              <w:bottom w:val="single" w:sz="4" w:space="0" w:color="000000"/>
              <w:right w:val="single" w:sz="4" w:space="0" w:color="000000"/>
            </w:tcBorders>
          </w:tcPr>
          <w:p w14:paraId="1BF402EE" w14:textId="77777777" w:rsidR="00686E46" w:rsidRDefault="00000000">
            <w:pPr>
              <w:spacing w:after="0" w:line="259" w:lineRule="auto"/>
              <w:ind w:left="0" w:right="9" w:firstLine="0"/>
              <w:jc w:val="center"/>
            </w:pPr>
            <w:r>
              <w:rPr>
                <w:sz w:val="20"/>
              </w:rPr>
              <w:t xml:space="preserve">7 </w:t>
            </w:r>
          </w:p>
        </w:tc>
        <w:tc>
          <w:tcPr>
            <w:tcW w:w="2835" w:type="dxa"/>
            <w:tcBorders>
              <w:top w:val="single" w:sz="4" w:space="0" w:color="000000"/>
              <w:left w:val="single" w:sz="4" w:space="0" w:color="000000"/>
              <w:bottom w:val="single" w:sz="4" w:space="0" w:color="000000"/>
              <w:right w:val="single" w:sz="4" w:space="0" w:color="000000"/>
            </w:tcBorders>
          </w:tcPr>
          <w:p w14:paraId="7B2132C2" w14:textId="77777777" w:rsidR="00686E46" w:rsidRDefault="00000000">
            <w:pPr>
              <w:spacing w:after="0" w:line="259" w:lineRule="auto"/>
              <w:ind w:left="0" w:right="4" w:firstLine="0"/>
              <w:jc w:val="center"/>
            </w:pPr>
            <w:r>
              <w:rPr>
                <w:sz w:val="20"/>
              </w:rPr>
              <w:t xml:space="preserve">5 </w:t>
            </w:r>
          </w:p>
        </w:tc>
      </w:tr>
      <w:tr w:rsidR="00686E46" w14:paraId="042D7710" w14:textId="77777777">
        <w:trPr>
          <w:trHeight w:val="771"/>
        </w:trPr>
        <w:tc>
          <w:tcPr>
            <w:tcW w:w="1853" w:type="dxa"/>
            <w:tcBorders>
              <w:top w:val="single" w:sz="4" w:space="0" w:color="000000"/>
              <w:left w:val="single" w:sz="4" w:space="0" w:color="000000"/>
              <w:bottom w:val="single" w:sz="4" w:space="0" w:color="000000"/>
              <w:right w:val="single" w:sz="4" w:space="0" w:color="000000"/>
            </w:tcBorders>
            <w:vAlign w:val="center"/>
          </w:tcPr>
          <w:p w14:paraId="34049D2B" w14:textId="77777777" w:rsidR="00686E46" w:rsidRDefault="00000000">
            <w:pPr>
              <w:spacing w:after="0" w:line="259" w:lineRule="auto"/>
              <w:ind w:left="5" w:right="0" w:firstLine="0"/>
              <w:jc w:val="left"/>
            </w:pPr>
            <w:proofErr w:type="spellStart"/>
            <w:r>
              <w:rPr>
                <w:sz w:val="20"/>
              </w:rPr>
              <w:t>Taustiņinstrumentu</w:t>
            </w:r>
            <w:proofErr w:type="spellEnd"/>
            <w:r>
              <w:rPr>
                <w:sz w:val="20"/>
              </w:rPr>
              <w:t xml:space="preserve"> spēle Akordeona spēle </w:t>
            </w:r>
          </w:p>
        </w:tc>
        <w:tc>
          <w:tcPr>
            <w:tcW w:w="1419" w:type="dxa"/>
            <w:tcBorders>
              <w:top w:val="single" w:sz="4" w:space="0" w:color="000000"/>
              <w:left w:val="single" w:sz="4" w:space="0" w:color="000000"/>
              <w:bottom w:val="single" w:sz="4" w:space="0" w:color="000000"/>
              <w:right w:val="single" w:sz="4" w:space="0" w:color="000000"/>
            </w:tcBorders>
          </w:tcPr>
          <w:p w14:paraId="300E5BE1" w14:textId="77777777" w:rsidR="00686E46" w:rsidRDefault="00000000">
            <w:pPr>
              <w:spacing w:after="0" w:line="259" w:lineRule="auto"/>
              <w:ind w:left="0" w:right="3" w:firstLine="0"/>
              <w:jc w:val="center"/>
            </w:pPr>
            <w:r>
              <w:rPr>
                <w:sz w:val="20"/>
              </w:rPr>
              <w:t xml:space="preserve">20V212011 </w:t>
            </w:r>
          </w:p>
        </w:tc>
        <w:tc>
          <w:tcPr>
            <w:tcW w:w="0" w:type="auto"/>
            <w:vMerge/>
            <w:tcBorders>
              <w:top w:val="nil"/>
              <w:left w:val="single" w:sz="4" w:space="0" w:color="000000"/>
              <w:bottom w:val="nil"/>
              <w:right w:val="single" w:sz="4" w:space="0" w:color="000000"/>
            </w:tcBorders>
          </w:tcPr>
          <w:p w14:paraId="31E797BD" w14:textId="77777777" w:rsidR="00686E46" w:rsidRDefault="00686E46">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1CB4EEB3" w14:textId="77777777" w:rsidR="00686E46" w:rsidRDefault="00000000">
            <w:pPr>
              <w:spacing w:after="0" w:line="259" w:lineRule="auto"/>
              <w:ind w:left="0" w:right="2" w:firstLine="0"/>
              <w:jc w:val="center"/>
            </w:pPr>
            <w:r>
              <w:rPr>
                <w:sz w:val="20"/>
              </w:rPr>
              <w:t xml:space="preserve">P-16376 </w:t>
            </w:r>
          </w:p>
        </w:tc>
        <w:tc>
          <w:tcPr>
            <w:tcW w:w="1418" w:type="dxa"/>
            <w:tcBorders>
              <w:top w:val="single" w:sz="4" w:space="0" w:color="000000"/>
              <w:left w:val="single" w:sz="4" w:space="0" w:color="000000"/>
              <w:bottom w:val="single" w:sz="4" w:space="0" w:color="000000"/>
              <w:right w:val="single" w:sz="4" w:space="0" w:color="000000"/>
            </w:tcBorders>
          </w:tcPr>
          <w:p w14:paraId="643615FA" w14:textId="77777777" w:rsidR="00686E46" w:rsidRDefault="00000000">
            <w:pPr>
              <w:spacing w:after="0" w:line="259" w:lineRule="auto"/>
              <w:ind w:left="0" w:right="0" w:firstLine="0"/>
              <w:jc w:val="center"/>
            </w:pPr>
            <w:r>
              <w:rPr>
                <w:sz w:val="20"/>
              </w:rPr>
              <w:t xml:space="preserve">08.01.2018.bezterm. </w:t>
            </w:r>
          </w:p>
        </w:tc>
        <w:tc>
          <w:tcPr>
            <w:tcW w:w="2269" w:type="dxa"/>
            <w:tcBorders>
              <w:top w:val="single" w:sz="4" w:space="0" w:color="000000"/>
              <w:left w:val="single" w:sz="4" w:space="0" w:color="000000"/>
              <w:bottom w:val="single" w:sz="4" w:space="0" w:color="000000"/>
              <w:right w:val="single" w:sz="4" w:space="0" w:color="000000"/>
            </w:tcBorders>
          </w:tcPr>
          <w:p w14:paraId="09F60691" w14:textId="77777777" w:rsidR="00686E46" w:rsidRDefault="00000000">
            <w:pPr>
              <w:spacing w:after="0" w:line="259" w:lineRule="auto"/>
              <w:ind w:left="0" w:right="9" w:firstLine="0"/>
              <w:jc w:val="center"/>
            </w:pPr>
            <w:r>
              <w:rPr>
                <w:sz w:val="20"/>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3E66ADFC" w14:textId="77777777" w:rsidR="00686E46" w:rsidRDefault="00000000">
            <w:pPr>
              <w:spacing w:after="0" w:line="259" w:lineRule="auto"/>
              <w:ind w:left="0" w:right="4" w:firstLine="0"/>
              <w:jc w:val="center"/>
            </w:pPr>
            <w:r>
              <w:rPr>
                <w:sz w:val="20"/>
              </w:rPr>
              <w:t xml:space="preserve">4 </w:t>
            </w:r>
          </w:p>
        </w:tc>
      </w:tr>
      <w:tr w:rsidR="00686E46" w14:paraId="6B34D4DD"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5F3D6479" w14:textId="77777777" w:rsidR="00686E46" w:rsidRDefault="00000000">
            <w:pPr>
              <w:spacing w:after="0" w:line="259" w:lineRule="auto"/>
              <w:ind w:left="5" w:right="0" w:firstLine="0"/>
              <w:jc w:val="left"/>
            </w:pPr>
            <w:proofErr w:type="spellStart"/>
            <w:r>
              <w:rPr>
                <w:sz w:val="20"/>
              </w:rPr>
              <w:t>Pūšaminstrumentu</w:t>
            </w:r>
            <w:proofErr w:type="spellEnd"/>
            <w:r>
              <w:rPr>
                <w:sz w:val="20"/>
              </w:rPr>
              <w:t xml:space="preserve"> spēle Flautas spēle </w:t>
            </w:r>
          </w:p>
        </w:tc>
        <w:tc>
          <w:tcPr>
            <w:tcW w:w="1419" w:type="dxa"/>
            <w:tcBorders>
              <w:top w:val="single" w:sz="4" w:space="0" w:color="000000"/>
              <w:left w:val="single" w:sz="4" w:space="0" w:color="000000"/>
              <w:bottom w:val="single" w:sz="4" w:space="0" w:color="000000"/>
              <w:right w:val="single" w:sz="4" w:space="0" w:color="000000"/>
            </w:tcBorders>
          </w:tcPr>
          <w:p w14:paraId="5144509F" w14:textId="77777777" w:rsidR="00686E46" w:rsidRDefault="00000000">
            <w:pPr>
              <w:spacing w:after="0" w:line="259" w:lineRule="auto"/>
              <w:ind w:left="0" w:right="3" w:firstLine="0"/>
              <w:jc w:val="center"/>
            </w:pPr>
            <w:r>
              <w:rPr>
                <w:sz w:val="20"/>
              </w:rPr>
              <w:t xml:space="preserve">20V212031 </w:t>
            </w:r>
          </w:p>
        </w:tc>
        <w:tc>
          <w:tcPr>
            <w:tcW w:w="0" w:type="auto"/>
            <w:vMerge/>
            <w:tcBorders>
              <w:top w:val="nil"/>
              <w:left w:val="single" w:sz="4" w:space="0" w:color="000000"/>
              <w:bottom w:val="single" w:sz="4" w:space="0" w:color="000000"/>
              <w:right w:val="single" w:sz="4" w:space="0" w:color="000000"/>
            </w:tcBorders>
          </w:tcPr>
          <w:p w14:paraId="44D5B55C" w14:textId="77777777" w:rsidR="00686E46" w:rsidRDefault="00686E46">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559B5CD8" w14:textId="77777777" w:rsidR="00686E46" w:rsidRDefault="00000000">
            <w:pPr>
              <w:spacing w:after="0" w:line="259" w:lineRule="auto"/>
              <w:ind w:left="0" w:right="2" w:firstLine="0"/>
              <w:jc w:val="center"/>
            </w:pPr>
            <w:r>
              <w:rPr>
                <w:sz w:val="20"/>
              </w:rPr>
              <w:t xml:space="preserve">P-16377 </w:t>
            </w:r>
          </w:p>
        </w:tc>
        <w:tc>
          <w:tcPr>
            <w:tcW w:w="1418" w:type="dxa"/>
            <w:tcBorders>
              <w:top w:val="single" w:sz="4" w:space="0" w:color="000000"/>
              <w:left w:val="single" w:sz="4" w:space="0" w:color="000000"/>
              <w:bottom w:val="single" w:sz="4" w:space="0" w:color="000000"/>
              <w:right w:val="single" w:sz="4" w:space="0" w:color="000000"/>
            </w:tcBorders>
          </w:tcPr>
          <w:p w14:paraId="44459CD1" w14:textId="77777777" w:rsidR="00686E46" w:rsidRDefault="00000000">
            <w:pPr>
              <w:spacing w:after="0" w:line="259" w:lineRule="auto"/>
              <w:ind w:left="0" w:right="0" w:firstLine="0"/>
              <w:jc w:val="center"/>
            </w:pPr>
            <w:r>
              <w:rPr>
                <w:sz w:val="20"/>
              </w:rPr>
              <w:t xml:space="preserve">08.01.2018.bezterm. </w:t>
            </w:r>
          </w:p>
        </w:tc>
        <w:tc>
          <w:tcPr>
            <w:tcW w:w="2269" w:type="dxa"/>
            <w:tcBorders>
              <w:top w:val="single" w:sz="4" w:space="0" w:color="000000"/>
              <w:left w:val="single" w:sz="4" w:space="0" w:color="000000"/>
              <w:bottom w:val="single" w:sz="4" w:space="0" w:color="000000"/>
              <w:right w:val="single" w:sz="4" w:space="0" w:color="000000"/>
            </w:tcBorders>
          </w:tcPr>
          <w:p w14:paraId="3D9DC94E" w14:textId="77777777" w:rsidR="00686E46" w:rsidRDefault="00000000">
            <w:pPr>
              <w:spacing w:after="0" w:line="259" w:lineRule="auto"/>
              <w:ind w:left="0" w:right="9" w:firstLine="0"/>
              <w:jc w:val="center"/>
            </w:pPr>
            <w:r>
              <w:rPr>
                <w:sz w:val="20"/>
              </w:rP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694084D5" w14:textId="77777777" w:rsidR="00686E46" w:rsidRDefault="00000000">
            <w:pPr>
              <w:spacing w:after="0" w:line="259" w:lineRule="auto"/>
              <w:ind w:left="0" w:right="4" w:firstLine="0"/>
              <w:jc w:val="center"/>
            </w:pPr>
            <w:r>
              <w:rPr>
                <w:sz w:val="20"/>
              </w:rPr>
              <w:t xml:space="preserve">7 </w:t>
            </w:r>
          </w:p>
        </w:tc>
      </w:tr>
      <w:tr w:rsidR="00686E46" w14:paraId="22B5ECE2" w14:textId="77777777">
        <w:trPr>
          <w:trHeight w:val="1070"/>
        </w:trPr>
        <w:tc>
          <w:tcPr>
            <w:tcW w:w="1853" w:type="dxa"/>
            <w:tcBorders>
              <w:top w:val="single" w:sz="4" w:space="0" w:color="000000"/>
              <w:left w:val="single" w:sz="4" w:space="0" w:color="000000"/>
              <w:bottom w:val="single" w:sz="4" w:space="0" w:color="000000"/>
              <w:right w:val="single" w:sz="4" w:space="0" w:color="000000"/>
            </w:tcBorders>
          </w:tcPr>
          <w:p w14:paraId="64D71B4B" w14:textId="77777777" w:rsidR="00686E46" w:rsidRDefault="00000000">
            <w:pPr>
              <w:tabs>
                <w:tab w:val="right" w:pos="1853"/>
              </w:tabs>
              <w:spacing w:after="92" w:line="259" w:lineRule="auto"/>
              <w:ind w:left="0" w:right="0" w:firstLine="0"/>
              <w:jc w:val="left"/>
            </w:pPr>
            <w:r>
              <w:rPr>
                <w:sz w:val="20"/>
              </w:rPr>
              <w:t xml:space="preserve">Vizuāli </w:t>
            </w:r>
            <w:r>
              <w:rPr>
                <w:sz w:val="20"/>
              </w:rPr>
              <w:tab/>
              <w:t>plastiskā</w:t>
            </w:r>
          </w:p>
          <w:p w14:paraId="2B3EF393" w14:textId="77777777" w:rsidR="00686E46" w:rsidRDefault="00000000">
            <w:pPr>
              <w:spacing w:after="0" w:line="259" w:lineRule="auto"/>
              <w:ind w:left="5" w:right="0" w:firstLine="0"/>
              <w:jc w:val="left"/>
            </w:pPr>
            <w:r>
              <w:rPr>
                <w:sz w:val="20"/>
              </w:rPr>
              <w:t xml:space="preserve">māksla </w:t>
            </w:r>
          </w:p>
        </w:tc>
        <w:tc>
          <w:tcPr>
            <w:tcW w:w="1419" w:type="dxa"/>
            <w:tcBorders>
              <w:top w:val="single" w:sz="4" w:space="0" w:color="000000"/>
              <w:left w:val="single" w:sz="4" w:space="0" w:color="000000"/>
              <w:bottom w:val="single" w:sz="4" w:space="0" w:color="000000"/>
              <w:right w:val="single" w:sz="4" w:space="0" w:color="000000"/>
            </w:tcBorders>
          </w:tcPr>
          <w:p w14:paraId="29131463" w14:textId="77777777" w:rsidR="00686E46" w:rsidRDefault="00000000">
            <w:pPr>
              <w:spacing w:after="51" w:line="259" w:lineRule="auto"/>
              <w:ind w:left="-6" w:right="0" w:firstLine="0"/>
              <w:jc w:val="left"/>
            </w:pPr>
            <w:r>
              <w:rPr>
                <w:sz w:val="20"/>
              </w:rPr>
              <w:t xml:space="preserve"> </w:t>
            </w:r>
          </w:p>
          <w:p w14:paraId="5C01E677" w14:textId="77777777" w:rsidR="00686E46" w:rsidRDefault="00000000">
            <w:pPr>
              <w:spacing w:after="0" w:line="259" w:lineRule="auto"/>
              <w:ind w:left="0" w:right="3" w:firstLine="0"/>
              <w:jc w:val="center"/>
            </w:pPr>
            <w:r>
              <w:rPr>
                <w:sz w:val="20"/>
              </w:rPr>
              <w:t xml:space="preserve">20V211001 </w:t>
            </w:r>
          </w:p>
        </w:tc>
        <w:tc>
          <w:tcPr>
            <w:tcW w:w="1831" w:type="dxa"/>
            <w:tcBorders>
              <w:top w:val="single" w:sz="4" w:space="0" w:color="000000"/>
              <w:left w:val="single" w:sz="4" w:space="0" w:color="000000"/>
              <w:bottom w:val="single" w:sz="4" w:space="0" w:color="000000"/>
              <w:right w:val="single" w:sz="4" w:space="0" w:color="000000"/>
            </w:tcBorders>
            <w:vAlign w:val="center"/>
          </w:tcPr>
          <w:p w14:paraId="4FF34E87" w14:textId="77777777" w:rsidR="00686E46" w:rsidRDefault="00000000">
            <w:pPr>
              <w:spacing w:after="51" w:line="259" w:lineRule="auto"/>
              <w:ind w:left="0" w:right="4" w:firstLine="0"/>
              <w:jc w:val="center"/>
            </w:pPr>
            <w:r>
              <w:rPr>
                <w:sz w:val="20"/>
              </w:rPr>
              <w:t xml:space="preserve">Raiņa iela 14a, </w:t>
            </w:r>
          </w:p>
          <w:p w14:paraId="44186F14" w14:textId="77777777" w:rsidR="00686E46" w:rsidRDefault="00000000">
            <w:pPr>
              <w:spacing w:after="0" w:line="259" w:lineRule="auto"/>
              <w:ind w:left="0" w:right="0" w:firstLine="0"/>
              <w:jc w:val="center"/>
            </w:pPr>
            <w:r>
              <w:rPr>
                <w:sz w:val="20"/>
              </w:rPr>
              <w:t xml:space="preserve">Valdemārpils, Talsu novads </w:t>
            </w:r>
          </w:p>
        </w:tc>
        <w:tc>
          <w:tcPr>
            <w:tcW w:w="1428" w:type="dxa"/>
            <w:tcBorders>
              <w:top w:val="single" w:sz="4" w:space="0" w:color="000000"/>
              <w:left w:val="single" w:sz="4" w:space="0" w:color="000000"/>
              <w:bottom w:val="single" w:sz="4" w:space="0" w:color="000000"/>
              <w:right w:val="single" w:sz="4" w:space="0" w:color="000000"/>
            </w:tcBorders>
          </w:tcPr>
          <w:p w14:paraId="786A2A87" w14:textId="77777777" w:rsidR="00686E46" w:rsidRDefault="00000000">
            <w:pPr>
              <w:spacing w:after="0" w:line="259" w:lineRule="auto"/>
              <w:ind w:left="0" w:right="2" w:firstLine="0"/>
              <w:jc w:val="center"/>
            </w:pPr>
            <w:r>
              <w:rPr>
                <w:sz w:val="20"/>
              </w:rPr>
              <w:t xml:space="preserve">P-16374 </w:t>
            </w:r>
          </w:p>
        </w:tc>
        <w:tc>
          <w:tcPr>
            <w:tcW w:w="1418" w:type="dxa"/>
            <w:tcBorders>
              <w:top w:val="single" w:sz="4" w:space="0" w:color="000000"/>
              <w:left w:val="single" w:sz="4" w:space="0" w:color="000000"/>
              <w:bottom w:val="single" w:sz="4" w:space="0" w:color="000000"/>
              <w:right w:val="single" w:sz="4" w:space="0" w:color="000000"/>
            </w:tcBorders>
          </w:tcPr>
          <w:p w14:paraId="1BEE7C33" w14:textId="77777777" w:rsidR="00686E46" w:rsidRDefault="00000000">
            <w:pPr>
              <w:spacing w:after="0" w:line="259" w:lineRule="auto"/>
              <w:ind w:left="0" w:right="0" w:firstLine="0"/>
              <w:jc w:val="center"/>
            </w:pPr>
            <w:r>
              <w:rPr>
                <w:sz w:val="20"/>
              </w:rPr>
              <w:t xml:space="preserve">08.01.2018.bezterm. </w:t>
            </w:r>
          </w:p>
        </w:tc>
        <w:tc>
          <w:tcPr>
            <w:tcW w:w="2269" w:type="dxa"/>
            <w:tcBorders>
              <w:top w:val="single" w:sz="4" w:space="0" w:color="000000"/>
              <w:left w:val="single" w:sz="4" w:space="0" w:color="000000"/>
              <w:bottom w:val="single" w:sz="4" w:space="0" w:color="000000"/>
              <w:right w:val="single" w:sz="4" w:space="0" w:color="000000"/>
            </w:tcBorders>
          </w:tcPr>
          <w:p w14:paraId="271F6D72" w14:textId="77777777" w:rsidR="00686E46" w:rsidRDefault="00000000">
            <w:pPr>
              <w:spacing w:after="0" w:line="259" w:lineRule="auto"/>
              <w:ind w:left="0" w:right="4" w:firstLine="0"/>
              <w:jc w:val="center"/>
            </w:pPr>
            <w:r>
              <w:rPr>
                <w:sz w:val="20"/>
              </w:rPr>
              <w:t xml:space="preserve">35 </w:t>
            </w:r>
          </w:p>
        </w:tc>
        <w:tc>
          <w:tcPr>
            <w:tcW w:w="2835" w:type="dxa"/>
            <w:tcBorders>
              <w:top w:val="single" w:sz="4" w:space="0" w:color="000000"/>
              <w:left w:val="single" w:sz="4" w:space="0" w:color="000000"/>
              <w:bottom w:val="single" w:sz="4" w:space="0" w:color="000000"/>
              <w:right w:val="single" w:sz="4" w:space="0" w:color="000000"/>
            </w:tcBorders>
          </w:tcPr>
          <w:p w14:paraId="7BB67BBD" w14:textId="77777777" w:rsidR="00686E46" w:rsidRDefault="00000000">
            <w:pPr>
              <w:spacing w:after="0" w:line="259" w:lineRule="auto"/>
              <w:ind w:left="1" w:right="0" w:firstLine="0"/>
              <w:jc w:val="center"/>
            </w:pPr>
            <w:r>
              <w:rPr>
                <w:sz w:val="20"/>
              </w:rPr>
              <w:t xml:space="preserve">33 </w:t>
            </w:r>
          </w:p>
        </w:tc>
      </w:tr>
    </w:tbl>
    <w:p w14:paraId="384D713E" w14:textId="77777777" w:rsidR="00686E46" w:rsidRDefault="00000000">
      <w:pPr>
        <w:spacing w:after="196" w:line="259" w:lineRule="auto"/>
        <w:ind w:left="0" w:right="0" w:firstLine="0"/>
        <w:jc w:val="left"/>
      </w:pPr>
      <w:r>
        <w:t xml:space="preserve"> </w:t>
      </w:r>
    </w:p>
    <w:p w14:paraId="0DFE3AE2" w14:textId="77777777" w:rsidR="00686E46" w:rsidRDefault="00000000">
      <w:pPr>
        <w:spacing w:after="0" w:line="270"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gadā: </w:t>
      </w:r>
    </w:p>
    <w:tbl>
      <w:tblPr>
        <w:tblStyle w:val="TableGrid"/>
        <w:tblW w:w="13044" w:type="dxa"/>
        <w:tblInd w:w="0" w:type="dxa"/>
        <w:tblCellMar>
          <w:top w:w="14" w:type="dxa"/>
          <w:left w:w="106" w:type="dxa"/>
          <w:bottom w:w="0" w:type="dxa"/>
          <w:right w:w="49" w:type="dxa"/>
        </w:tblCellMar>
        <w:tblLook w:val="04A0" w:firstRow="1" w:lastRow="0" w:firstColumn="1" w:lastColumn="0" w:noHBand="0" w:noVBand="1"/>
      </w:tblPr>
      <w:tblGrid>
        <w:gridCol w:w="2696"/>
        <w:gridCol w:w="2693"/>
        <w:gridCol w:w="2835"/>
        <w:gridCol w:w="4820"/>
      </w:tblGrid>
      <w:tr w:rsidR="00686E46" w14:paraId="625DBDF1"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6D259E08" w14:textId="77777777" w:rsidR="00686E46"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572C8002" w14:textId="77777777" w:rsidR="00686E46"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6137A42B" w14:textId="77777777" w:rsidR="00686E46" w:rsidRDefault="00000000">
            <w:pPr>
              <w:spacing w:after="46" w:line="236" w:lineRule="auto"/>
              <w:ind w:left="0" w:right="0" w:firstLine="0"/>
              <w:jc w:val="center"/>
            </w:pPr>
            <w:r>
              <w:t xml:space="preserve">Izglītojamo skaits, kuri pārtraukuši mācības </w:t>
            </w:r>
          </w:p>
          <w:p w14:paraId="2EA1DE7D" w14:textId="77777777" w:rsidR="00686E46" w:rsidRDefault="00000000">
            <w:pPr>
              <w:spacing w:after="0" w:line="259" w:lineRule="auto"/>
              <w:ind w:left="0" w:right="51"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12E12539" w14:textId="77777777" w:rsidR="00686E46" w:rsidRDefault="00000000">
            <w:pPr>
              <w:spacing w:after="0" w:line="259" w:lineRule="auto"/>
              <w:ind w:left="0" w:right="45" w:firstLine="0"/>
              <w:jc w:val="center"/>
            </w:pPr>
            <w:r>
              <w:t xml:space="preserve">Komentāri </w:t>
            </w:r>
          </w:p>
        </w:tc>
      </w:tr>
      <w:tr w:rsidR="00686E46" w14:paraId="72612415"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414CB645" w14:textId="77777777" w:rsidR="00686E46" w:rsidRDefault="00000000">
            <w:pPr>
              <w:spacing w:after="0" w:line="259" w:lineRule="auto"/>
              <w:ind w:left="2"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36F9483D" w14:textId="77777777" w:rsidR="00686E46"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4551777" w14:textId="77777777" w:rsidR="00686E46" w:rsidRDefault="00000000">
            <w:pPr>
              <w:spacing w:after="0" w:line="259" w:lineRule="auto"/>
              <w:ind w:left="0" w:right="49"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1F71F8C3" w14:textId="77777777" w:rsidR="00686E46" w:rsidRDefault="00000000">
            <w:pPr>
              <w:spacing w:after="0" w:line="259" w:lineRule="auto"/>
              <w:ind w:left="2" w:right="0" w:firstLine="0"/>
              <w:jc w:val="left"/>
            </w:pPr>
            <w:r>
              <w:t xml:space="preserve"> </w:t>
            </w:r>
          </w:p>
        </w:tc>
      </w:tr>
      <w:tr w:rsidR="00686E46" w14:paraId="705DE0B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3B23244" w14:textId="77777777" w:rsidR="00686E46" w:rsidRDefault="00000000">
            <w:pPr>
              <w:spacing w:after="0" w:line="259" w:lineRule="auto"/>
              <w:ind w:left="2"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363F1F43" w14:textId="77777777" w:rsidR="00686E46"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9F2EE6" w14:textId="77777777" w:rsidR="00686E46" w:rsidRDefault="00000000">
            <w:pPr>
              <w:spacing w:after="0" w:line="259" w:lineRule="auto"/>
              <w:ind w:left="0" w:right="49" w:firstLine="0"/>
              <w:jc w:val="center"/>
            </w:pPr>
            <w:r>
              <w:t xml:space="preserve">4 </w:t>
            </w:r>
          </w:p>
        </w:tc>
        <w:tc>
          <w:tcPr>
            <w:tcW w:w="4820" w:type="dxa"/>
            <w:tcBorders>
              <w:top w:val="single" w:sz="4" w:space="0" w:color="000000"/>
              <w:left w:val="single" w:sz="4" w:space="0" w:color="000000"/>
              <w:bottom w:val="single" w:sz="4" w:space="0" w:color="000000"/>
              <w:right w:val="single" w:sz="4" w:space="0" w:color="000000"/>
            </w:tcBorders>
          </w:tcPr>
          <w:p w14:paraId="2BD6F410" w14:textId="77777777" w:rsidR="00686E46" w:rsidRDefault="00000000">
            <w:pPr>
              <w:spacing w:after="0" w:line="259" w:lineRule="auto"/>
              <w:ind w:left="2" w:right="0" w:firstLine="0"/>
              <w:jc w:val="left"/>
            </w:pPr>
            <w:r>
              <w:t xml:space="preserve">Mācības Sporta skolā. </w:t>
            </w:r>
          </w:p>
        </w:tc>
      </w:tr>
      <w:tr w:rsidR="00686E46" w14:paraId="75B07975"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C833462" w14:textId="77777777" w:rsidR="00686E46" w:rsidRDefault="00000000">
            <w:pPr>
              <w:spacing w:after="0" w:line="259" w:lineRule="auto"/>
              <w:ind w:left="2"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307D7456" w14:textId="77777777" w:rsidR="00686E46"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E4CDD3" w14:textId="77777777" w:rsidR="00686E46" w:rsidRDefault="00000000">
            <w:pPr>
              <w:spacing w:after="0" w:line="259" w:lineRule="auto"/>
              <w:ind w:left="11" w:right="0"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FB8F589" w14:textId="77777777" w:rsidR="00686E46" w:rsidRDefault="00000000">
            <w:pPr>
              <w:spacing w:after="0" w:line="259" w:lineRule="auto"/>
              <w:ind w:left="2" w:right="0" w:firstLine="0"/>
              <w:jc w:val="left"/>
            </w:pPr>
            <w:r>
              <w:t xml:space="preserve"> </w:t>
            </w:r>
          </w:p>
        </w:tc>
      </w:tr>
      <w:tr w:rsidR="00686E46" w14:paraId="414195E9"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0E3084E7" w14:textId="77777777" w:rsidR="00686E46" w:rsidRDefault="00000000">
            <w:pPr>
              <w:spacing w:after="0" w:line="259" w:lineRule="auto"/>
              <w:ind w:left="2"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76674E15" w14:textId="77777777" w:rsidR="00686E46" w:rsidRDefault="00000000">
            <w:pPr>
              <w:spacing w:after="0" w:line="259" w:lineRule="auto"/>
              <w:ind w:left="0" w:righ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42B765C" w14:textId="77777777" w:rsidR="00686E46" w:rsidRDefault="00000000">
            <w:pPr>
              <w:spacing w:after="0" w:line="259" w:lineRule="auto"/>
              <w:ind w:left="0" w:right="64"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426895A4" w14:textId="77777777" w:rsidR="00686E46" w:rsidRDefault="00000000">
            <w:pPr>
              <w:spacing w:after="0" w:line="259" w:lineRule="auto"/>
              <w:ind w:left="2" w:right="0" w:firstLine="0"/>
              <w:jc w:val="left"/>
            </w:pPr>
            <w:r>
              <w:t xml:space="preserve">Uz vecāku iesnieguma pamata (Emocionāls pārgurums). </w:t>
            </w:r>
          </w:p>
        </w:tc>
      </w:tr>
    </w:tbl>
    <w:p w14:paraId="0C20E39D" w14:textId="77777777" w:rsidR="00686E46" w:rsidRDefault="00000000">
      <w:pPr>
        <w:spacing w:after="255" w:line="259" w:lineRule="auto"/>
        <w:ind w:left="0" w:right="0" w:firstLine="0"/>
        <w:jc w:val="left"/>
      </w:pPr>
      <w:r>
        <w:t xml:space="preserve"> </w:t>
      </w:r>
    </w:p>
    <w:p w14:paraId="64C8BAF3" w14:textId="77777777" w:rsidR="00686E46" w:rsidRDefault="00000000">
      <w:pPr>
        <w:pStyle w:val="Virsraksts2"/>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686E46" w14:paraId="19E36D7F"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3B8EFF8" w14:textId="77777777" w:rsidR="00686E46"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68DAC1F3" w14:textId="77777777" w:rsidR="00686E46"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2B4F84B5" w14:textId="77777777" w:rsidR="00686E46"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24A2F024" w14:textId="77777777" w:rsidR="00686E46" w:rsidRDefault="00000000">
            <w:pPr>
              <w:spacing w:after="0" w:line="259" w:lineRule="auto"/>
              <w:ind w:left="0" w:right="0" w:firstLine="0"/>
              <w:jc w:val="center"/>
            </w:pPr>
            <w:r>
              <w:t xml:space="preserve">Komentāri (nodrošinājums un ar to saistītie izaicinājumi, pedagogu mainība u.c.) </w:t>
            </w:r>
          </w:p>
        </w:tc>
      </w:tr>
      <w:tr w:rsidR="00686E46" w14:paraId="09814158"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4EC6180" w14:textId="77777777" w:rsidR="00686E46"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3B654677" w14:textId="77777777" w:rsidR="00686E46" w:rsidRDefault="00000000">
            <w:pPr>
              <w:spacing w:after="0" w:line="259" w:lineRule="auto"/>
              <w:ind w:left="0" w:righ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74D0A57" w14:textId="77777777" w:rsidR="00686E46" w:rsidRDefault="00000000">
            <w:pPr>
              <w:spacing w:after="0" w:line="259" w:lineRule="auto"/>
              <w:ind w:left="0" w:right="66" w:firstLine="0"/>
              <w:jc w:val="center"/>
            </w:pPr>
            <w:r>
              <w:t xml:space="preserve">8 </w:t>
            </w:r>
          </w:p>
        </w:tc>
        <w:tc>
          <w:tcPr>
            <w:tcW w:w="5492" w:type="dxa"/>
            <w:tcBorders>
              <w:top w:val="single" w:sz="4" w:space="0" w:color="000000"/>
              <w:left w:val="single" w:sz="4" w:space="0" w:color="000000"/>
              <w:bottom w:val="single" w:sz="4" w:space="0" w:color="000000"/>
              <w:right w:val="single" w:sz="4" w:space="0" w:color="000000"/>
            </w:tcBorders>
            <w:vAlign w:val="center"/>
          </w:tcPr>
          <w:p w14:paraId="21926D8B" w14:textId="77777777" w:rsidR="00686E46" w:rsidRDefault="00000000">
            <w:pPr>
              <w:spacing w:after="0" w:line="259" w:lineRule="auto"/>
              <w:ind w:left="0" w:right="0" w:firstLine="0"/>
              <w:jc w:val="left"/>
            </w:pPr>
            <w:r>
              <w:t xml:space="preserve">Pedagogu kolektīvs nemainīgs.  </w:t>
            </w:r>
          </w:p>
        </w:tc>
      </w:tr>
      <w:tr w:rsidR="00686E46" w14:paraId="4CED3F1B"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3EB48A43" w14:textId="77777777" w:rsidR="00686E46" w:rsidRDefault="00000000">
            <w:pPr>
              <w:spacing w:after="0" w:line="259" w:lineRule="auto"/>
              <w:ind w:left="0" w:righ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2F28F625" w14:textId="77777777" w:rsidR="00686E46" w:rsidRDefault="00000000">
            <w:pPr>
              <w:spacing w:after="0" w:line="259" w:lineRule="auto"/>
              <w:ind w:left="0" w:right="68"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5177C00F" w14:textId="77777777" w:rsidR="00686E46"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7A0FD863" w14:textId="77777777" w:rsidR="00686E46" w:rsidRDefault="00000000">
            <w:pPr>
              <w:spacing w:after="0" w:line="259" w:lineRule="auto"/>
              <w:ind w:left="0" w:right="0" w:firstLine="0"/>
              <w:jc w:val="left"/>
            </w:pPr>
            <w:r>
              <w:t xml:space="preserve"> </w:t>
            </w:r>
          </w:p>
        </w:tc>
      </w:tr>
      <w:tr w:rsidR="00686E46" w14:paraId="1BA62470" w14:textId="77777777">
        <w:trPr>
          <w:trHeight w:val="288"/>
        </w:trPr>
        <w:tc>
          <w:tcPr>
            <w:tcW w:w="0" w:type="auto"/>
            <w:vMerge/>
            <w:tcBorders>
              <w:top w:val="nil"/>
              <w:left w:val="single" w:sz="4" w:space="0" w:color="000000"/>
              <w:bottom w:val="nil"/>
              <w:right w:val="single" w:sz="4" w:space="0" w:color="000000"/>
            </w:tcBorders>
          </w:tcPr>
          <w:p w14:paraId="449AD370"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AE475C" w14:textId="77777777" w:rsidR="00686E46" w:rsidRDefault="00686E46">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72F43576" w14:textId="77777777" w:rsidR="00686E46"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1DB3F40C" w14:textId="77777777" w:rsidR="00686E46" w:rsidRDefault="00000000">
            <w:pPr>
              <w:spacing w:after="0" w:line="259" w:lineRule="auto"/>
              <w:ind w:left="0" w:right="0" w:firstLine="0"/>
              <w:jc w:val="left"/>
            </w:pPr>
            <w:r>
              <w:t xml:space="preserve"> </w:t>
            </w:r>
          </w:p>
        </w:tc>
      </w:tr>
      <w:tr w:rsidR="00686E46" w14:paraId="6D22615F" w14:textId="77777777">
        <w:trPr>
          <w:trHeight w:val="286"/>
        </w:trPr>
        <w:tc>
          <w:tcPr>
            <w:tcW w:w="0" w:type="auto"/>
            <w:vMerge/>
            <w:tcBorders>
              <w:top w:val="nil"/>
              <w:left w:val="single" w:sz="4" w:space="0" w:color="000000"/>
              <w:bottom w:val="nil"/>
              <w:right w:val="single" w:sz="4" w:space="0" w:color="000000"/>
            </w:tcBorders>
          </w:tcPr>
          <w:p w14:paraId="4FD09961"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98FD07" w14:textId="77777777" w:rsidR="00686E46" w:rsidRDefault="00686E46">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582FA067" w14:textId="77777777" w:rsidR="00686E46"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629655D" w14:textId="77777777" w:rsidR="00686E46" w:rsidRDefault="00000000">
            <w:pPr>
              <w:spacing w:after="0" w:line="259" w:lineRule="auto"/>
              <w:ind w:left="0" w:right="0" w:firstLine="0"/>
              <w:jc w:val="left"/>
            </w:pPr>
            <w:r>
              <w:t xml:space="preserve"> </w:t>
            </w:r>
          </w:p>
        </w:tc>
      </w:tr>
      <w:tr w:rsidR="00686E46" w14:paraId="65C337DC" w14:textId="77777777">
        <w:trPr>
          <w:trHeight w:val="286"/>
        </w:trPr>
        <w:tc>
          <w:tcPr>
            <w:tcW w:w="0" w:type="auto"/>
            <w:vMerge/>
            <w:tcBorders>
              <w:top w:val="nil"/>
              <w:left w:val="single" w:sz="4" w:space="0" w:color="000000"/>
              <w:bottom w:val="single" w:sz="4" w:space="0" w:color="000000"/>
              <w:right w:val="single" w:sz="4" w:space="0" w:color="000000"/>
            </w:tcBorders>
          </w:tcPr>
          <w:p w14:paraId="5AFE696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D1D8F6B" w14:textId="77777777" w:rsidR="00686E46" w:rsidRDefault="00686E46">
            <w:pPr>
              <w:spacing w:after="160" w:line="259" w:lineRule="auto"/>
              <w:ind w:left="0"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2213EC44" w14:textId="77777777" w:rsidR="00686E46" w:rsidRDefault="00000000">
            <w:pPr>
              <w:spacing w:after="0" w:line="259" w:lineRule="auto"/>
              <w:ind w:left="0" w:righ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715BB1DC" w14:textId="77777777" w:rsidR="00686E46" w:rsidRDefault="00000000">
            <w:pPr>
              <w:spacing w:after="0" w:line="259" w:lineRule="auto"/>
              <w:ind w:left="0" w:right="0" w:firstLine="0"/>
              <w:jc w:val="left"/>
            </w:pPr>
            <w:r>
              <w:t xml:space="preserve"> </w:t>
            </w:r>
          </w:p>
        </w:tc>
      </w:tr>
      <w:tr w:rsidR="00686E46" w14:paraId="1433DFEE"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D42E557" w14:textId="77777777" w:rsidR="00686E46"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A64FC17" w14:textId="77777777" w:rsidR="00686E46" w:rsidRDefault="00000000">
            <w:pPr>
              <w:spacing w:after="0" w:line="259" w:lineRule="auto"/>
              <w:ind w:left="0" w:righ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F27F51D" w14:textId="77777777" w:rsidR="00686E46"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6AF355EA" w14:textId="77777777" w:rsidR="00686E46" w:rsidRDefault="00000000">
            <w:pPr>
              <w:spacing w:after="0" w:line="259" w:lineRule="auto"/>
              <w:ind w:left="0" w:right="0" w:firstLine="0"/>
              <w:jc w:val="left"/>
            </w:pPr>
            <w:r>
              <w:t xml:space="preserve"> </w:t>
            </w:r>
          </w:p>
        </w:tc>
      </w:tr>
    </w:tbl>
    <w:p w14:paraId="252272EC" w14:textId="77777777" w:rsidR="00686E46" w:rsidRDefault="00000000">
      <w:pPr>
        <w:pStyle w:val="Virsraksts1"/>
        <w:ind w:left="-5"/>
      </w:pPr>
      <w:r>
        <w:t>2.</w:t>
      </w:r>
      <w:r>
        <w:rPr>
          <w:rFonts w:ascii="Arial" w:eastAsia="Arial" w:hAnsi="Arial" w:cs="Arial"/>
        </w:rPr>
        <w:t xml:space="preserve"> </w:t>
      </w:r>
      <w:r>
        <w:t xml:space="preserve">Izglītības iestādes darbības pamatmērķi un prioritātes </w:t>
      </w:r>
    </w:p>
    <w:p w14:paraId="359F89D2" w14:textId="77777777" w:rsidR="00686E46" w:rsidRDefault="00000000">
      <w:pPr>
        <w:spacing w:after="268"/>
        <w:ind w:left="993" w:right="0" w:hanging="427"/>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w:t>
      </w:r>
      <w:r>
        <w:rPr>
          <w:sz w:val="28"/>
        </w:rPr>
        <w:t xml:space="preserve">– </w:t>
      </w:r>
      <w:r>
        <w:t>Valdemārpils Mūzikas un mākslas skola ir Profesionālās ievirzes izglītības mūzikā un mākslā aktīvs realizētājs, kas veicina bērnu un jauniešu radošumu un harmoniskas personības izaugsmes veidošanu. Mēs rūpējamies par kultūras vērtības saglabāšanu, aktualizēšanu un izplatīšanu Latvijas kultūras telpā.</w:t>
      </w:r>
      <w:r>
        <w:rPr>
          <w:sz w:val="28"/>
        </w:rPr>
        <w:t xml:space="preserve"> </w:t>
      </w:r>
    </w:p>
    <w:p w14:paraId="44771F12" w14:textId="77777777" w:rsidR="00686E46" w:rsidRDefault="00000000">
      <w:pPr>
        <w:spacing w:after="311"/>
        <w:ind w:left="991" w:right="0" w:hanging="425"/>
      </w:pPr>
      <w:r>
        <w:rPr>
          <w:b/>
          <w:sz w:val="28"/>
        </w:rPr>
        <w:t>2.2</w:t>
      </w:r>
      <w:r>
        <w:rPr>
          <w:rFonts w:ascii="Arial" w:eastAsia="Arial" w:hAnsi="Arial" w:cs="Arial"/>
          <w:b/>
          <w:sz w:val="28"/>
        </w:rPr>
        <w:t xml:space="preserve"> </w:t>
      </w:r>
      <w:r>
        <w:rPr>
          <w:sz w:val="28"/>
        </w:rPr>
        <w:t xml:space="preserve"> </w:t>
      </w:r>
      <w:r>
        <w:rPr>
          <w:b/>
          <w:sz w:val="28"/>
        </w:rPr>
        <w:t>Izglītības iestādes vīzija (</w:t>
      </w:r>
      <w:proofErr w:type="spellStart"/>
      <w:r>
        <w:rPr>
          <w:b/>
          <w:i/>
          <w:sz w:val="28"/>
        </w:rPr>
        <w:t>cilvēkcentrētā</w:t>
      </w:r>
      <w:proofErr w:type="spellEnd"/>
      <w:r>
        <w:rPr>
          <w:b/>
          <w:i/>
          <w:sz w:val="28"/>
        </w:rPr>
        <w:t xml:space="preserve"> veidā</w:t>
      </w:r>
      <w:r>
        <w:rPr>
          <w:b/>
          <w:sz w:val="28"/>
        </w:rPr>
        <w:t>)</w:t>
      </w:r>
      <w:r>
        <w:rPr>
          <w:sz w:val="28"/>
        </w:rPr>
        <w:t xml:space="preserve"> – </w:t>
      </w:r>
      <w:r>
        <w:t xml:space="preserve">radoša, intelektuāla, atbildīga, pārliecināta personība, kura spēs iesaistīties Latvijas kultūras dzīvē, novērtēt un saglabāt kultūras mantojumu, nodot tālāk iegūtās zināšanas un prasmes. </w:t>
      </w:r>
    </w:p>
    <w:p w14:paraId="28EFD0F4" w14:textId="77777777" w:rsidR="00686E46" w:rsidRDefault="00000000">
      <w:pPr>
        <w:spacing w:after="300"/>
        <w:ind w:left="991" w:right="0" w:hanging="425"/>
      </w:pPr>
      <w:r>
        <w:rPr>
          <w:b/>
          <w:sz w:val="28"/>
        </w:rPr>
        <w:t>2.3</w:t>
      </w:r>
      <w:r>
        <w:rPr>
          <w:rFonts w:ascii="Arial" w:eastAsia="Arial" w:hAnsi="Arial" w:cs="Arial"/>
          <w:b/>
          <w:sz w:val="28"/>
        </w:rPr>
        <w:t xml:space="preserve"> </w:t>
      </w:r>
      <w:r>
        <w:rPr>
          <w:sz w:val="28"/>
        </w:rPr>
        <w:t xml:space="preserve"> </w:t>
      </w:r>
      <w:r>
        <w:rPr>
          <w:b/>
          <w:sz w:val="28"/>
        </w:rPr>
        <w:t>Izglītības iestādes vērtības (</w:t>
      </w:r>
      <w:proofErr w:type="spellStart"/>
      <w:r>
        <w:rPr>
          <w:b/>
          <w:i/>
          <w:sz w:val="28"/>
        </w:rPr>
        <w:t>cilvēkcentrētā</w:t>
      </w:r>
      <w:proofErr w:type="spellEnd"/>
      <w:r>
        <w:rPr>
          <w:b/>
          <w:i/>
          <w:sz w:val="28"/>
        </w:rPr>
        <w:t xml:space="preserve"> veidā</w:t>
      </w:r>
      <w:r>
        <w:rPr>
          <w:b/>
          <w:sz w:val="28"/>
        </w:rPr>
        <w:t>)</w:t>
      </w:r>
      <w:r>
        <w:rPr>
          <w:sz w:val="28"/>
        </w:rPr>
        <w:t xml:space="preserve"> – </w:t>
      </w:r>
      <w:r>
        <w:t xml:space="preserve">katra audzēkņa individuālo spēju un vajadzību apzināšana, </w:t>
      </w:r>
      <w:proofErr w:type="spellStart"/>
      <w:r>
        <w:t>iejūtība</w:t>
      </w:r>
      <w:proofErr w:type="spellEnd"/>
      <w:r>
        <w:t xml:space="preserve">, atbalsts un individuālā pieeja ikvienam. </w:t>
      </w:r>
    </w:p>
    <w:p w14:paraId="132FEB33" w14:textId="77777777" w:rsidR="00686E46" w:rsidRDefault="00000000">
      <w:pPr>
        <w:spacing w:after="242" w:line="270"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305EACBD" w14:textId="77777777" w:rsidR="00686E46" w:rsidRDefault="00000000">
      <w:pPr>
        <w:pStyle w:val="Virsraksts2"/>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48" w:type="dxa"/>
          <w:left w:w="108" w:type="dxa"/>
          <w:bottom w:w="0" w:type="dxa"/>
          <w:right w:w="50" w:type="dxa"/>
        </w:tblCellMar>
        <w:tblLook w:val="04A0" w:firstRow="1" w:lastRow="0" w:firstColumn="1" w:lastColumn="0" w:noHBand="0" w:noVBand="1"/>
      </w:tblPr>
      <w:tblGrid>
        <w:gridCol w:w="2695"/>
        <w:gridCol w:w="5641"/>
        <w:gridCol w:w="4820"/>
      </w:tblGrid>
      <w:tr w:rsidR="00686E46" w14:paraId="25D5DBF7"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3B15A4C1" w14:textId="77777777" w:rsidR="00686E46" w:rsidRDefault="00000000">
            <w:pPr>
              <w:spacing w:after="0" w:line="259" w:lineRule="auto"/>
              <w:ind w:left="0" w:right="67"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485E4EA3" w14:textId="77777777" w:rsidR="00686E46" w:rsidRDefault="00000000">
            <w:pPr>
              <w:spacing w:after="0" w:line="259" w:lineRule="auto"/>
              <w:ind w:left="0" w:right="64"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64FBAAD7" w14:textId="77777777" w:rsidR="00686E46" w:rsidRDefault="00000000">
            <w:pPr>
              <w:spacing w:after="0" w:line="259" w:lineRule="auto"/>
              <w:ind w:left="0" w:right="0" w:firstLine="0"/>
              <w:jc w:val="center"/>
            </w:pPr>
            <w:r>
              <w:t xml:space="preserve">Norāde par uzdevumu izpildi (Sasniegts/daļēji sasniegts) un komentārs </w:t>
            </w:r>
          </w:p>
        </w:tc>
      </w:tr>
      <w:tr w:rsidR="00686E46" w14:paraId="78A6B9BF"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18644EC0" w14:textId="77777777" w:rsidR="00686E46" w:rsidRDefault="00000000">
            <w:pPr>
              <w:spacing w:after="0" w:line="259" w:lineRule="auto"/>
              <w:ind w:left="0" w:right="0" w:firstLine="0"/>
              <w:jc w:val="left"/>
            </w:pPr>
            <w:r>
              <w:t xml:space="preserve">Nr.1 </w:t>
            </w:r>
          </w:p>
        </w:tc>
        <w:tc>
          <w:tcPr>
            <w:tcW w:w="5641" w:type="dxa"/>
            <w:tcBorders>
              <w:top w:val="single" w:sz="4" w:space="0" w:color="000000"/>
              <w:left w:val="single" w:sz="4" w:space="0" w:color="000000"/>
              <w:bottom w:val="single" w:sz="4" w:space="0" w:color="000000"/>
              <w:right w:val="single" w:sz="4" w:space="0" w:color="000000"/>
            </w:tcBorders>
          </w:tcPr>
          <w:p w14:paraId="5B2DE22E" w14:textId="77777777" w:rsidR="00686E46" w:rsidRDefault="00000000">
            <w:pPr>
              <w:spacing w:after="0" w:line="259" w:lineRule="auto"/>
              <w:ind w:left="358" w:right="0" w:firstLine="0"/>
              <w:jc w:val="left"/>
            </w:pPr>
            <w:r>
              <w:t>a)</w:t>
            </w:r>
            <w:r>
              <w:rPr>
                <w:rFonts w:ascii="Arial" w:eastAsia="Arial" w:hAnsi="Arial" w:cs="Arial"/>
              </w:rPr>
              <w:t xml:space="preserve"> </w:t>
            </w:r>
            <w:r>
              <w:t xml:space="preserve">kvalitatīvi </w:t>
            </w:r>
          </w:p>
        </w:tc>
        <w:tc>
          <w:tcPr>
            <w:tcW w:w="4820" w:type="dxa"/>
            <w:tcBorders>
              <w:top w:val="single" w:sz="4" w:space="0" w:color="000000"/>
              <w:left w:val="single" w:sz="4" w:space="0" w:color="000000"/>
              <w:bottom w:val="single" w:sz="4" w:space="0" w:color="000000"/>
              <w:right w:val="single" w:sz="4" w:space="0" w:color="000000"/>
            </w:tcBorders>
          </w:tcPr>
          <w:p w14:paraId="0A4AF507" w14:textId="77777777" w:rsidR="00686E46" w:rsidRDefault="00000000">
            <w:pPr>
              <w:spacing w:after="0" w:line="259" w:lineRule="auto"/>
              <w:ind w:left="0" w:right="0" w:firstLine="0"/>
            </w:pPr>
            <w:r>
              <w:t xml:space="preserve">Sasniegts – ir sagatavotas atbilstošas programmas katram pasākumam.  </w:t>
            </w:r>
          </w:p>
        </w:tc>
      </w:tr>
    </w:tbl>
    <w:p w14:paraId="2F30DB09" w14:textId="77777777" w:rsidR="00686E46" w:rsidRDefault="00686E46">
      <w:pPr>
        <w:spacing w:after="0" w:line="259" w:lineRule="auto"/>
        <w:ind w:left="-1702" w:right="14712" w:firstLine="0"/>
        <w:jc w:val="left"/>
      </w:pPr>
    </w:p>
    <w:tbl>
      <w:tblPr>
        <w:tblStyle w:val="TableGrid"/>
        <w:tblW w:w="13156" w:type="dxa"/>
        <w:tblInd w:w="0" w:type="dxa"/>
        <w:tblCellMar>
          <w:top w:w="47" w:type="dxa"/>
          <w:left w:w="106" w:type="dxa"/>
          <w:bottom w:w="0" w:type="dxa"/>
          <w:right w:w="49" w:type="dxa"/>
        </w:tblCellMar>
        <w:tblLook w:val="04A0" w:firstRow="1" w:lastRow="0" w:firstColumn="1" w:lastColumn="0" w:noHBand="0" w:noVBand="1"/>
      </w:tblPr>
      <w:tblGrid>
        <w:gridCol w:w="2695"/>
        <w:gridCol w:w="5641"/>
        <w:gridCol w:w="4820"/>
      </w:tblGrid>
      <w:tr w:rsidR="00686E46" w14:paraId="106F574B"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004FAB7C" w14:textId="77777777" w:rsidR="00686E46"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B7264E7" w14:textId="77777777" w:rsidR="00686E46" w:rsidRDefault="00000000">
            <w:pPr>
              <w:spacing w:after="0" w:line="259" w:lineRule="auto"/>
              <w:ind w:left="0" w:right="63"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E95B5E1" w14:textId="77777777" w:rsidR="00686E46" w:rsidRDefault="00000000">
            <w:pPr>
              <w:spacing w:after="0" w:line="259" w:lineRule="auto"/>
              <w:ind w:left="0" w:right="0" w:firstLine="0"/>
              <w:jc w:val="center"/>
            </w:pPr>
            <w:r>
              <w:t xml:space="preserve">Norāde par uzdevumu izpildi (Sasniegts/daļēji sasniegts) un komentārs </w:t>
            </w:r>
          </w:p>
        </w:tc>
      </w:tr>
      <w:tr w:rsidR="00686E46" w14:paraId="0F498D15"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tcPr>
          <w:p w14:paraId="1A748548" w14:textId="77777777" w:rsidR="00686E46" w:rsidRDefault="00000000">
            <w:pPr>
              <w:spacing w:after="0" w:line="259" w:lineRule="auto"/>
              <w:ind w:left="2" w:right="0" w:firstLine="0"/>
              <w:jc w:val="left"/>
            </w:pPr>
            <w:r>
              <w:t xml:space="preserve">Veicināt sadarbību ar citām Talsu novada mūzikas un mākslas skolām. </w:t>
            </w:r>
          </w:p>
        </w:tc>
        <w:tc>
          <w:tcPr>
            <w:tcW w:w="5641" w:type="dxa"/>
            <w:tcBorders>
              <w:top w:val="single" w:sz="4" w:space="0" w:color="000000"/>
              <w:left w:val="single" w:sz="4" w:space="0" w:color="000000"/>
              <w:bottom w:val="single" w:sz="4" w:space="0" w:color="000000"/>
              <w:right w:val="single" w:sz="4" w:space="0" w:color="000000"/>
            </w:tcBorders>
          </w:tcPr>
          <w:p w14:paraId="0329D501" w14:textId="77777777" w:rsidR="00686E46" w:rsidRDefault="00000000">
            <w:pPr>
              <w:spacing w:after="0" w:line="279" w:lineRule="auto"/>
              <w:ind w:left="0" w:right="0" w:firstLine="0"/>
            </w:pPr>
            <w:r>
              <w:t xml:space="preserve">Mūzikas nodaļas audzēkņi un pedagogi ar atbilstošām programmām gatavojas paredzētajiem pasākumiem. </w:t>
            </w:r>
          </w:p>
          <w:p w14:paraId="76DD4387" w14:textId="77777777" w:rsidR="00686E46" w:rsidRDefault="00000000">
            <w:pPr>
              <w:spacing w:after="0" w:line="259" w:lineRule="auto"/>
              <w:ind w:left="0" w:right="0" w:firstLine="0"/>
            </w:pPr>
            <w:r>
              <w:t xml:space="preserve">Gan skolotāju, gan audzēkņu kolektīvi ir motivēti iesaistīties dažādos radošajos projektos. </w:t>
            </w:r>
          </w:p>
        </w:tc>
        <w:tc>
          <w:tcPr>
            <w:tcW w:w="4820" w:type="dxa"/>
            <w:tcBorders>
              <w:top w:val="single" w:sz="4" w:space="0" w:color="000000"/>
              <w:left w:val="single" w:sz="4" w:space="0" w:color="000000"/>
              <w:bottom w:val="single" w:sz="4" w:space="0" w:color="000000"/>
              <w:right w:val="single" w:sz="4" w:space="0" w:color="000000"/>
            </w:tcBorders>
          </w:tcPr>
          <w:p w14:paraId="21748CC8" w14:textId="77777777" w:rsidR="00686E46" w:rsidRDefault="00686E46">
            <w:pPr>
              <w:spacing w:after="160" w:line="259" w:lineRule="auto"/>
              <w:ind w:left="0" w:right="0" w:firstLine="0"/>
              <w:jc w:val="left"/>
            </w:pPr>
          </w:p>
        </w:tc>
      </w:tr>
      <w:tr w:rsidR="00686E46" w14:paraId="4FEB509D" w14:textId="77777777">
        <w:trPr>
          <w:trHeight w:val="1942"/>
        </w:trPr>
        <w:tc>
          <w:tcPr>
            <w:tcW w:w="0" w:type="auto"/>
            <w:vMerge/>
            <w:tcBorders>
              <w:top w:val="nil"/>
              <w:left w:val="single" w:sz="4" w:space="0" w:color="000000"/>
              <w:bottom w:val="single" w:sz="4" w:space="0" w:color="000000"/>
              <w:right w:val="single" w:sz="4" w:space="0" w:color="000000"/>
            </w:tcBorders>
          </w:tcPr>
          <w:p w14:paraId="13B6097E" w14:textId="77777777" w:rsidR="00686E46" w:rsidRDefault="00686E46">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4996D65A" w14:textId="77777777" w:rsidR="00686E46" w:rsidRDefault="00000000">
            <w:pPr>
              <w:spacing w:after="0" w:line="259" w:lineRule="auto"/>
              <w:ind w:left="361" w:right="0" w:firstLine="0"/>
              <w:jc w:val="left"/>
            </w:pPr>
            <w:r>
              <w:t>b)</w:t>
            </w:r>
            <w:r>
              <w:rPr>
                <w:rFonts w:ascii="Arial" w:eastAsia="Arial" w:hAnsi="Arial" w:cs="Arial"/>
              </w:rPr>
              <w:t xml:space="preserve"> </w:t>
            </w:r>
            <w:r>
              <w:t xml:space="preserve">kvantitatīvi </w:t>
            </w:r>
          </w:p>
          <w:p w14:paraId="3AAA21A6" w14:textId="77777777" w:rsidR="00686E46" w:rsidRDefault="00000000">
            <w:pPr>
              <w:spacing w:after="46" w:line="238" w:lineRule="auto"/>
              <w:ind w:left="0" w:right="63" w:firstLine="0"/>
            </w:pPr>
            <w:r>
              <w:t xml:space="preserve">Skolas pedagogi organizē mākslas un mūzikas festivālu “Zīmējam mūziku!”, kurā piedalās audzēkņi no visām Talsu novada mākslas skolā (vidējais dalībnieku skaits 18-20).  </w:t>
            </w:r>
          </w:p>
          <w:p w14:paraId="2BD9A6D0" w14:textId="77777777" w:rsidR="00686E46" w:rsidRDefault="00000000">
            <w:pPr>
              <w:spacing w:after="23" w:line="259" w:lineRule="auto"/>
              <w:ind w:left="0" w:right="0" w:firstLine="0"/>
              <w:jc w:val="left"/>
            </w:pPr>
            <w:r>
              <w:t xml:space="preserve">Tiek organizēti sadraudzības koncerti. </w:t>
            </w:r>
          </w:p>
          <w:p w14:paraId="57E1344E" w14:textId="77777777" w:rsidR="00686E46" w:rsidRDefault="00000000">
            <w:pPr>
              <w:spacing w:after="0" w:line="259" w:lineRule="auto"/>
              <w:ind w:left="0" w:right="0" w:firstLine="0"/>
              <w:jc w:val="left"/>
            </w:pPr>
            <w:r>
              <w:t xml:space="preserve">Audzēkņi piedalās citu skolu rīkotajos pasākumos. </w:t>
            </w:r>
          </w:p>
        </w:tc>
        <w:tc>
          <w:tcPr>
            <w:tcW w:w="4820" w:type="dxa"/>
            <w:tcBorders>
              <w:top w:val="single" w:sz="4" w:space="0" w:color="000000"/>
              <w:left w:val="single" w:sz="4" w:space="0" w:color="000000"/>
              <w:bottom w:val="single" w:sz="4" w:space="0" w:color="000000"/>
              <w:right w:val="single" w:sz="4" w:space="0" w:color="000000"/>
            </w:tcBorders>
          </w:tcPr>
          <w:p w14:paraId="75A07DC2" w14:textId="77777777" w:rsidR="00686E46" w:rsidRDefault="00000000">
            <w:pPr>
              <w:spacing w:after="31" w:line="252" w:lineRule="auto"/>
              <w:ind w:left="2" w:right="61" w:firstLine="0"/>
            </w:pPr>
            <w:r>
              <w:t xml:space="preserve">Sasniegts daļēji – realizēts mākslas un mūzikas festivāls “Zīmējam mūziku!”, kurā piedalījās audzēkņi no visām Talsu novada mākslas skolām – kopā piedalījās 24 audzēkņi.  </w:t>
            </w:r>
          </w:p>
          <w:p w14:paraId="29056B1F" w14:textId="77777777" w:rsidR="00686E46" w:rsidRDefault="00000000">
            <w:pPr>
              <w:spacing w:after="0" w:line="259" w:lineRule="auto"/>
              <w:ind w:left="2" w:right="0" w:firstLine="0"/>
              <w:jc w:val="left"/>
            </w:pPr>
            <w:r>
              <w:t xml:space="preserve">Bet nav realizēti citi sadraudzības koncerti.  </w:t>
            </w:r>
          </w:p>
        </w:tc>
      </w:tr>
      <w:tr w:rsidR="00686E46" w14:paraId="7A435560" w14:textId="77777777">
        <w:trPr>
          <w:trHeight w:val="166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1807466" w14:textId="77777777" w:rsidR="00686E46" w:rsidRDefault="00000000">
            <w:pPr>
              <w:spacing w:after="0" w:line="259" w:lineRule="auto"/>
              <w:ind w:left="2" w:right="0" w:firstLine="0"/>
              <w:jc w:val="left"/>
            </w:pPr>
            <w:r>
              <w:t xml:space="preserve">Nr.2 </w:t>
            </w:r>
          </w:p>
          <w:p w14:paraId="07FE2CF9" w14:textId="77777777" w:rsidR="00686E46" w:rsidRDefault="00000000">
            <w:pPr>
              <w:spacing w:after="0" w:line="259" w:lineRule="auto"/>
              <w:ind w:left="2" w:right="0" w:firstLine="0"/>
              <w:jc w:val="left"/>
            </w:pPr>
            <w:r>
              <w:t xml:space="preserve">Izveidot kolektīvās muzicēšanas formu jaunākajām klasēm, kurā visiem audzēkņiem tiktu dota iespēja jau pirmajos mācību gados uzstāties koncertos. </w:t>
            </w:r>
          </w:p>
        </w:tc>
        <w:tc>
          <w:tcPr>
            <w:tcW w:w="5641" w:type="dxa"/>
            <w:tcBorders>
              <w:top w:val="single" w:sz="4" w:space="0" w:color="000000"/>
              <w:left w:val="single" w:sz="4" w:space="0" w:color="000000"/>
              <w:bottom w:val="single" w:sz="4" w:space="0" w:color="000000"/>
              <w:right w:val="single" w:sz="4" w:space="0" w:color="000000"/>
            </w:tcBorders>
          </w:tcPr>
          <w:p w14:paraId="3D0FFD9C" w14:textId="77777777" w:rsidR="00686E46" w:rsidRDefault="00000000">
            <w:pPr>
              <w:spacing w:after="5" w:line="259" w:lineRule="auto"/>
              <w:ind w:left="361" w:right="0" w:firstLine="0"/>
              <w:jc w:val="left"/>
            </w:pPr>
            <w:r>
              <w:t>a)</w:t>
            </w:r>
            <w:r>
              <w:rPr>
                <w:rFonts w:ascii="Arial" w:eastAsia="Arial" w:hAnsi="Arial" w:cs="Arial"/>
              </w:rPr>
              <w:t xml:space="preserve"> </w:t>
            </w:r>
            <w:r>
              <w:t xml:space="preserve">kvalitatīvi </w:t>
            </w:r>
          </w:p>
          <w:p w14:paraId="29812982" w14:textId="77777777" w:rsidR="00686E46" w:rsidRDefault="00000000">
            <w:pPr>
              <w:spacing w:after="3" w:line="261" w:lineRule="auto"/>
              <w:ind w:left="0" w:right="0" w:firstLine="0"/>
              <w:jc w:val="left"/>
            </w:pPr>
            <w:r>
              <w:t xml:space="preserve">Audzēkņu </w:t>
            </w:r>
            <w:r>
              <w:tab/>
              <w:t xml:space="preserve">profesionālā </w:t>
            </w:r>
            <w:r>
              <w:tab/>
              <w:t xml:space="preserve">pilnveidošanās, </w:t>
            </w:r>
            <w:r>
              <w:tab/>
              <w:t xml:space="preserve">apgūstot skatuves kultūras, publiskās uzstāšanās un kolektīvās muzicēšanas iemaņas. </w:t>
            </w:r>
          </w:p>
          <w:p w14:paraId="5B221FEA" w14:textId="77777777" w:rsidR="00686E46" w:rsidRDefault="00000000">
            <w:pPr>
              <w:spacing w:after="0" w:line="259" w:lineRule="auto"/>
              <w:ind w:left="0" w:right="0" w:firstLine="0"/>
              <w:jc w:val="left"/>
            </w:pPr>
            <w:r>
              <w:t xml:space="preserve">Audzēkņu motivācija pilnveidot savas </w:t>
            </w:r>
            <w:r>
              <w:tab/>
              <w:t xml:space="preserve">muzikālās prasmes. </w:t>
            </w:r>
          </w:p>
        </w:tc>
        <w:tc>
          <w:tcPr>
            <w:tcW w:w="4820" w:type="dxa"/>
            <w:tcBorders>
              <w:top w:val="single" w:sz="4" w:space="0" w:color="000000"/>
              <w:left w:val="single" w:sz="4" w:space="0" w:color="000000"/>
              <w:bottom w:val="single" w:sz="4" w:space="0" w:color="000000"/>
              <w:right w:val="single" w:sz="4" w:space="0" w:color="000000"/>
            </w:tcBorders>
          </w:tcPr>
          <w:p w14:paraId="472F3CFB" w14:textId="77777777" w:rsidR="00686E46" w:rsidRDefault="00000000">
            <w:pPr>
              <w:spacing w:after="0" w:line="259" w:lineRule="auto"/>
              <w:ind w:left="2" w:right="64" w:firstLine="0"/>
            </w:pPr>
            <w:r>
              <w:t xml:space="preserve">Sasniegts – 1. un 2. klašu audzēkņi apguvuši skatuves kultūras un publiskās uzstāšanas sākuma iemaņas. Radīta interese par kolektīvo muzicēšanu. </w:t>
            </w:r>
          </w:p>
        </w:tc>
      </w:tr>
      <w:tr w:rsidR="00686E46" w14:paraId="2E7710EA" w14:textId="77777777">
        <w:trPr>
          <w:trHeight w:val="1666"/>
        </w:trPr>
        <w:tc>
          <w:tcPr>
            <w:tcW w:w="0" w:type="auto"/>
            <w:vMerge/>
            <w:tcBorders>
              <w:top w:val="nil"/>
              <w:left w:val="single" w:sz="4" w:space="0" w:color="000000"/>
              <w:bottom w:val="single" w:sz="4" w:space="0" w:color="000000"/>
              <w:right w:val="single" w:sz="4" w:space="0" w:color="000000"/>
            </w:tcBorders>
          </w:tcPr>
          <w:p w14:paraId="042F4F2C" w14:textId="77777777" w:rsidR="00686E46" w:rsidRDefault="00686E46">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25FCF1E0" w14:textId="77777777" w:rsidR="00686E46" w:rsidRDefault="00000000">
            <w:pPr>
              <w:spacing w:after="23" w:line="259" w:lineRule="auto"/>
              <w:ind w:left="361" w:right="0" w:firstLine="0"/>
              <w:jc w:val="left"/>
            </w:pPr>
            <w:r>
              <w:t>b)</w:t>
            </w:r>
            <w:r>
              <w:rPr>
                <w:rFonts w:ascii="Arial" w:eastAsia="Arial" w:hAnsi="Arial" w:cs="Arial"/>
              </w:rPr>
              <w:t xml:space="preserve"> </w:t>
            </w:r>
            <w:r>
              <w:t xml:space="preserve">kvantitatīvi </w:t>
            </w:r>
          </w:p>
          <w:p w14:paraId="73D7DC43" w14:textId="77777777" w:rsidR="00686E46" w:rsidRDefault="00000000">
            <w:pPr>
              <w:spacing w:after="0" w:line="277" w:lineRule="auto"/>
              <w:ind w:left="0" w:right="0" w:firstLine="0"/>
              <w:jc w:val="left"/>
            </w:pPr>
            <w:r>
              <w:t xml:space="preserve">Izveidots </w:t>
            </w:r>
            <w:r>
              <w:tab/>
              <w:t xml:space="preserve">jauns </w:t>
            </w:r>
            <w:r>
              <w:tab/>
              <w:t xml:space="preserve">kolektīvās </w:t>
            </w:r>
            <w:r>
              <w:tab/>
              <w:t xml:space="preserve">muzicēšanas </w:t>
            </w:r>
            <w:r>
              <w:tab/>
              <w:t xml:space="preserve">veids </w:t>
            </w:r>
            <w:r>
              <w:tab/>
              <w:t xml:space="preserve">– muzikālais teātris – 1. un 2. klašu audzēkņiem. </w:t>
            </w:r>
          </w:p>
          <w:p w14:paraId="3B29F7E4" w14:textId="77777777" w:rsidR="00686E46" w:rsidRDefault="00000000">
            <w:pPr>
              <w:spacing w:after="0" w:line="259" w:lineRule="auto"/>
              <w:ind w:left="0" w:right="65" w:firstLine="0"/>
            </w:pPr>
            <w:r>
              <w:t xml:space="preserve">Kolektīvs aktīvi iesaistās skolas koncertdarbībā, sagatavojot priekšnesumus dažādiem tematiskajiem pasākumiem. </w:t>
            </w:r>
          </w:p>
        </w:tc>
        <w:tc>
          <w:tcPr>
            <w:tcW w:w="4820" w:type="dxa"/>
            <w:tcBorders>
              <w:top w:val="single" w:sz="4" w:space="0" w:color="000000"/>
              <w:left w:val="single" w:sz="4" w:space="0" w:color="000000"/>
              <w:bottom w:val="single" w:sz="4" w:space="0" w:color="000000"/>
              <w:right w:val="single" w:sz="4" w:space="0" w:color="000000"/>
            </w:tcBorders>
          </w:tcPr>
          <w:p w14:paraId="5417C1EA" w14:textId="77777777" w:rsidR="00686E46" w:rsidRDefault="00000000">
            <w:pPr>
              <w:spacing w:after="0" w:line="259" w:lineRule="auto"/>
              <w:ind w:left="2" w:right="62" w:firstLine="0"/>
            </w:pPr>
            <w:r>
              <w:t xml:space="preserve">Sasniegts – izveidots muzikālais teātris jaunāko klašu audzēkņiem. Izveidoti teatrāli – muzikāli priekšnesumi Valsts svētku un Ziemassvētku koncertiem. Otrā semestrī iestudēta </w:t>
            </w:r>
            <w:proofErr w:type="spellStart"/>
            <w:r>
              <w:t>oriģinālluga</w:t>
            </w:r>
            <w:proofErr w:type="spellEnd"/>
            <w:r>
              <w:t xml:space="preserve"> “Brīnumzemes pasaka”. </w:t>
            </w:r>
          </w:p>
        </w:tc>
      </w:tr>
      <w:tr w:rsidR="00686E46" w14:paraId="1AE5292E" w14:textId="77777777">
        <w:trPr>
          <w:trHeight w:val="139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8D0B1DB" w14:textId="77777777" w:rsidR="00686E46" w:rsidRDefault="00000000">
            <w:pPr>
              <w:spacing w:after="0" w:line="259" w:lineRule="auto"/>
              <w:ind w:left="2" w:right="0" w:firstLine="0"/>
              <w:jc w:val="left"/>
            </w:pPr>
            <w:r>
              <w:t xml:space="preserve">Nr.3 </w:t>
            </w:r>
          </w:p>
          <w:p w14:paraId="6943F805" w14:textId="77777777" w:rsidR="00686E46" w:rsidRDefault="00000000">
            <w:pPr>
              <w:spacing w:after="0" w:line="259" w:lineRule="auto"/>
              <w:ind w:left="2" w:right="0" w:firstLine="0"/>
              <w:jc w:val="left"/>
            </w:pPr>
            <w:r>
              <w:t xml:space="preserve">Vides labiekārtošana, mācību procesa nodrošinājums ar tehnoloģijām. </w:t>
            </w:r>
          </w:p>
        </w:tc>
        <w:tc>
          <w:tcPr>
            <w:tcW w:w="5641" w:type="dxa"/>
            <w:tcBorders>
              <w:top w:val="single" w:sz="4" w:space="0" w:color="000000"/>
              <w:left w:val="single" w:sz="4" w:space="0" w:color="000000"/>
              <w:bottom w:val="single" w:sz="4" w:space="0" w:color="000000"/>
              <w:right w:val="single" w:sz="4" w:space="0" w:color="000000"/>
            </w:tcBorders>
          </w:tcPr>
          <w:p w14:paraId="6F8ED35F" w14:textId="77777777" w:rsidR="00686E46" w:rsidRDefault="00000000">
            <w:pPr>
              <w:spacing w:after="0" w:line="259" w:lineRule="auto"/>
              <w:ind w:left="361" w:right="0" w:firstLine="0"/>
              <w:jc w:val="left"/>
            </w:pPr>
            <w:r>
              <w:t>a)</w:t>
            </w:r>
            <w:r>
              <w:rPr>
                <w:rFonts w:ascii="Arial" w:eastAsia="Arial" w:hAnsi="Arial" w:cs="Arial"/>
              </w:rPr>
              <w:t xml:space="preserve"> </w:t>
            </w:r>
            <w:r>
              <w:t xml:space="preserve">kvalitatīvi </w:t>
            </w:r>
          </w:p>
          <w:p w14:paraId="554FD181" w14:textId="77777777" w:rsidR="00686E46" w:rsidRDefault="00000000">
            <w:pPr>
              <w:spacing w:after="0" w:line="258" w:lineRule="auto"/>
              <w:ind w:left="721" w:right="63" w:firstLine="0"/>
            </w:pPr>
            <w:r>
              <w:t xml:space="preserve">Papildināt mūzikas teorijas materiāltehnisko bāzi ar vēl vienu projektoru, tādējādi uzlabojot mācību procesa norisi abās teorijas klasēs. </w:t>
            </w:r>
          </w:p>
          <w:p w14:paraId="72253493" w14:textId="77777777" w:rsidR="00686E46"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85EEF21" w14:textId="77777777" w:rsidR="00686E46" w:rsidRDefault="00000000">
            <w:pPr>
              <w:spacing w:after="0" w:line="252" w:lineRule="auto"/>
              <w:ind w:left="2" w:right="62" w:firstLine="0"/>
            </w:pPr>
            <w:r>
              <w:t xml:space="preserve">Sasniegts – ir iegādāts projektors otrai mūzikas teorijas klasei, nodrošinot kvalitatīvu mācību priekšmeta apguvi, atbilstoši mūsdienu tehnoloģiju iesaistei mācību procesā.  </w:t>
            </w:r>
          </w:p>
          <w:p w14:paraId="0D08850E" w14:textId="77777777" w:rsidR="00686E46" w:rsidRDefault="00000000">
            <w:pPr>
              <w:spacing w:after="0" w:line="259" w:lineRule="auto"/>
              <w:ind w:left="2" w:right="0" w:firstLine="0"/>
              <w:jc w:val="left"/>
            </w:pPr>
            <w:r>
              <w:t xml:space="preserve"> </w:t>
            </w:r>
          </w:p>
        </w:tc>
      </w:tr>
      <w:tr w:rsidR="00686E46" w14:paraId="159E02FE" w14:textId="77777777">
        <w:trPr>
          <w:trHeight w:val="1392"/>
        </w:trPr>
        <w:tc>
          <w:tcPr>
            <w:tcW w:w="0" w:type="auto"/>
            <w:vMerge/>
            <w:tcBorders>
              <w:top w:val="nil"/>
              <w:left w:val="single" w:sz="4" w:space="0" w:color="000000"/>
              <w:bottom w:val="single" w:sz="4" w:space="0" w:color="000000"/>
              <w:right w:val="single" w:sz="4" w:space="0" w:color="000000"/>
            </w:tcBorders>
          </w:tcPr>
          <w:p w14:paraId="64697AF0" w14:textId="77777777" w:rsidR="00686E46" w:rsidRDefault="00686E46">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3D9E2FFD" w14:textId="77777777" w:rsidR="00686E46" w:rsidRDefault="00000000">
            <w:pPr>
              <w:spacing w:after="0" w:line="259" w:lineRule="auto"/>
              <w:ind w:left="361" w:right="0" w:firstLine="0"/>
              <w:jc w:val="left"/>
            </w:pPr>
            <w:r>
              <w:t>b)</w:t>
            </w:r>
            <w:r>
              <w:rPr>
                <w:rFonts w:ascii="Arial" w:eastAsia="Arial" w:hAnsi="Arial" w:cs="Arial"/>
              </w:rPr>
              <w:t xml:space="preserve"> </w:t>
            </w:r>
            <w:r>
              <w:t xml:space="preserve">Kvantitatīvi </w:t>
            </w:r>
          </w:p>
          <w:p w14:paraId="78A3DED7" w14:textId="77777777" w:rsidR="00686E46" w:rsidRDefault="00000000">
            <w:pPr>
              <w:spacing w:after="0" w:line="277" w:lineRule="auto"/>
              <w:ind w:left="0" w:right="0" w:firstLine="0"/>
              <w:jc w:val="left"/>
            </w:pPr>
            <w:r>
              <w:t xml:space="preserve">Piesaistīt finansējumu mūzikas skolas ēkas jumta nomaiņai. </w:t>
            </w:r>
          </w:p>
          <w:p w14:paraId="41A8C774" w14:textId="77777777" w:rsidR="00686E46" w:rsidRDefault="00000000">
            <w:pPr>
              <w:spacing w:after="0" w:line="259" w:lineRule="auto"/>
              <w:ind w:left="721" w:right="0" w:firstLine="0"/>
              <w:jc w:val="left"/>
            </w:pPr>
            <w:r>
              <w:t xml:space="preserve">Pakāpeniski </w:t>
            </w:r>
            <w:r>
              <w:tab/>
              <w:t xml:space="preserve">uzsākt </w:t>
            </w:r>
            <w:r>
              <w:tab/>
              <w:t xml:space="preserve">skolas </w:t>
            </w:r>
            <w:r>
              <w:tab/>
              <w:t xml:space="preserve">iekšējo </w:t>
            </w:r>
            <w:r>
              <w:tab/>
              <w:t xml:space="preserve">telpu kosmētisko remontu. </w:t>
            </w:r>
          </w:p>
        </w:tc>
        <w:tc>
          <w:tcPr>
            <w:tcW w:w="4820" w:type="dxa"/>
            <w:tcBorders>
              <w:top w:val="single" w:sz="4" w:space="0" w:color="000000"/>
              <w:left w:val="single" w:sz="4" w:space="0" w:color="000000"/>
              <w:bottom w:val="single" w:sz="4" w:space="0" w:color="000000"/>
              <w:right w:val="single" w:sz="4" w:space="0" w:color="000000"/>
            </w:tcBorders>
          </w:tcPr>
          <w:p w14:paraId="02F895F8" w14:textId="77777777" w:rsidR="00686E46" w:rsidRDefault="00000000">
            <w:pPr>
              <w:spacing w:after="0" w:line="259" w:lineRule="auto"/>
              <w:ind w:left="2" w:right="60" w:firstLine="0"/>
            </w:pPr>
            <w:r>
              <w:t xml:space="preserve">Nav sasniegts – Talsu novada pašvaldības finansiālo problēmu rezultātā nepieciešamais finansējums nav iespējams. </w:t>
            </w:r>
          </w:p>
        </w:tc>
      </w:tr>
      <w:tr w:rsidR="00686E46" w14:paraId="68808118"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69E59115" w14:textId="77777777" w:rsidR="00686E46"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6FBB610" w14:textId="77777777" w:rsidR="00686E46" w:rsidRDefault="00000000">
            <w:pPr>
              <w:spacing w:after="0" w:line="259" w:lineRule="auto"/>
              <w:ind w:left="0" w:right="63"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18438B7" w14:textId="77777777" w:rsidR="00686E46" w:rsidRDefault="00000000">
            <w:pPr>
              <w:spacing w:after="0" w:line="259" w:lineRule="auto"/>
              <w:ind w:left="0" w:right="0" w:firstLine="0"/>
              <w:jc w:val="center"/>
            </w:pPr>
            <w:r>
              <w:t xml:space="preserve">Norāde par uzdevumu izpildi (Sasniegts/daļēji sasniegts) un komentārs </w:t>
            </w:r>
          </w:p>
        </w:tc>
      </w:tr>
      <w:tr w:rsidR="00686E46" w14:paraId="3F1E910C"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4E573E6" w14:textId="77777777" w:rsidR="00686E46" w:rsidRDefault="00000000">
            <w:pPr>
              <w:spacing w:after="0" w:line="259" w:lineRule="auto"/>
              <w:ind w:left="2" w:right="0" w:firstLine="0"/>
              <w:jc w:val="left"/>
            </w:pPr>
            <w:r>
              <w:t xml:space="preserve">Nr.4 </w:t>
            </w:r>
          </w:p>
          <w:p w14:paraId="119C13E7" w14:textId="77777777" w:rsidR="00686E46" w:rsidRDefault="00000000">
            <w:pPr>
              <w:spacing w:after="0" w:line="259" w:lineRule="auto"/>
              <w:ind w:left="2" w:right="0" w:firstLine="0"/>
              <w:jc w:val="left"/>
            </w:pPr>
            <w:r>
              <w:t xml:space="preserve">Mūzikas nodaļas mācību programmās </w:t>
            </w:r>
            <w:r>
              <w:tab/>
              <w:t xml:space="preserve">iesaistīt populārās </w:t>
            </w:r>
            <w:r>
              <w:tab/>
              <w:t xml:space="preserve">mūzikas elementus. </w:t>
            </w:r>
          </w:p>
          <w:p w14:paraId="2BB43420" w14:textId="77777777" w:rsidR="00686E46" w:rsidRDefault="00000000">
            <w:pPr>
              <w:spacing w:after="0" w:line="259" w:lineRule="auto"/>
              <w:ind w:left="2" w:right="0" w:firstLine="0"/>
              <w:jc w:val="left"/>
            </w:pPr>
            <w:r>
              <w:t xml:space="preserve"> </w:t>
            </w:r>
          </w:p>
        </w:tc>
        <w:tc>
          <w:tcPr>
            <w:tcW w:w="5641" w:type="dxa"/>
            <w:tcBorders>
              <w:top w:val="single" w:sz="4" w:space="0" w:color="000000"/>
              <w:left w:val="single" w:sz="4" w:space="0" w:color="000000"/>
              <w:bottom w:val="single" w:sz="4" w:space="0" w:color="000000"/>
              <w:right w:val="single" w:sz="4" w:space="0" w:color="000000"/>
            </w:tcBorders>
          </w:tcPr>
          <w:p w14:paraId="3B4073BC" w14:textId="77777777" w:rsidR="00686E46" w:rsidRDefault="00000000">
            <w:pPr>
              <w:spacing w:after="0" w:line="259" w:lineRule="auto"/>
              <w:ind w:left="361" w:right="0" w:firstLine="0"/>
              <w:jc w:val="left"/>
            </w:pPr>
            <w:r>
              <w:t>a)</w:t>
            </w:r>
            <w:r>
              <w:rPr>
                <w:rFonts w:ascii="Arial" w:eastAsia="Arial" w:hAnsi="Arial" w:cs="Arial"/>
              </w:rPr>
              <w:t xml:space="preserve"> </w:t>
            </w:r>
            <w:r>
              <w:t xml:space="preserve">Kvalitatīvi </w:t>
            </w:r>
          </w:p>
          <w:p w14:paraId="32A4D168" w14:textId="77777777" w:rsidR="00686E46" w:rsidRDefault="00000000">
            <w:pPr>
              <w:spacing w:after="0" w:line="279" w:lineRule="auto"/>
              <w:ind w:left="0" w:right="0" w:firstLine="0"/>
            </w:pPr>
            <w:r>
              <w:t xml:space="preserve">Modernizēts mācību process, audzēkņiem radīta lielāka interese par apgūstamajiem mācību priekšmetiem. </w:t>
            </w:r>
          </w:p>
          <w:p w14:paraId="78026203" w14:textId="77777777" w:rsidR="00686E46" w:rsidRDefault="00000000">
            <w:pPr>
              <w:spacing w:after="0" w:line="259" w:lineRule="auto"/>
              <w:ind w:left="721" w:right="0" w:firstLine="0"/>
              <w:jc w:val="left"/>
            </w:pPr>
            <w:r>
              <w:t xml:space="preserve">Plašāka publikas piesaiste. </w:t>
            </w:r>
          </w:p>
        </w:tc>
        <w:tc>
          <w:tcPr>
            <w:tcW w:w="4820" w:type="dxa"/>
            <w:tcBorders>
              <w:top w:val="single" w:sz="4" w:space="0" w:color="000000"/>
              <w:left w:val="single" w:sz="4" w:space="0" w:color="000000"/>
              <w:bottom w:val="single" w:sz="4" w:space="0" w:color="000000"/>
              <w:right w:val="single" w:sz="4" w:space="0" w:color="000000"/>
            </w:tcBorders>
          </w:tcPr>
          <w:p w14:paraId="0E770820" w14:textId="77777777" w:rsidR="00686E46" w:rsidRDefault="00000000">
            <w:pPr>
              <w:spacing w:after="0" w:line="238" w:lineRule="auto"/>
              <w:ind w:left="2" w:right="0" w:firstLine="0"/>
            </w:pPr>
            <w:r>
              <w:t xml:space="preserve">Sasniegts – mācību procesā teorijas stundās tiek izmantoti dažādi digitālie mācību līdzekļi. </w:t>
            </w:r>
          </w:p>
          <w:p w14:paraId="077F70FF" w14:textId="77777777" w:rsidR="00686E46" w:rsidRDefault="00000000">
            <w:pPr>
              <w:spacing w:after="0" w:line="259" w:lineRule="auto"/>
              <w:ind w:left="2" w:right="0" w:firstLine="0"/>
            </w:pPr>
            <w:r>
              <w:t xml:space="preserve">Individuālajās nodarbībās skolotāji izmanto fonogrammas, video ierakstus. </w:t>
            </w:r>
          </w:p>
        </w:tc>
      </w:tr>
      <w:tr w:rsidR="00686E46" w14:paraId="2A3E4E2D" w14:textId="77777777">
        <w:trPr>
          <w:trHeight w:val="3046"/>
        </w:trPr>
        <w:tc>
          <w:tcPr>
            <w:tcW w:w="0" w:type="auto"/>
            <w:vMerge/>
            <w:tcBorders>
              <w:top w:val="nil"/>
              <w:left w:val="single" w:sz="4" w:space="0" w:color="000000"/>
              <w:bottom w:val="single" w:sz="4" w:space="0" w:color="000000"/>
              <w:right w:val="single" w:sz="4" w:space="0" w:color="000000"/>
            </w:tcBorders>
          </w:tcPr>
          <w:p w14:paraId="12AF4BDC" w14:textId="77777777" w:rsidR="00686E46" w:rsidRDefault="00686E46">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69FDE9DF" w14:textId="77777777" w:rsidR="00686E46" w:rsidRDefault="00000000">
            <w:pPr>
              <w:spacing w:after="0" w:line="259" w:lineRule="auto"/>
              <w:ind w:left="361" w:right="0" w:firstLine="0"/>
              <w:jc w:val="left"/>
            </w:pPr>
            <w:r>
              <w:t>b)</w:t>
            </w:r>
            <w:r>
              <w:rPr>
                <w:rFonts w:ascii="Arial" w:eastAsia="Arial" w:hAnsi="Arial" w:cs="Arial"/>
              </w:rPr>
              <w:t xml:space="preserve"> </w:t>
            </w:r>
            <w:r>
              <w:t xml:space="preserve">Kvantitatīvi </w:t>
            </w:r>
          </w:p>
          <w:p w14:paraId="4D01FDA2" w14:textId="77777777" w:rsidR="00686E46" w:rsidRDefault="00000000">
            <w:pPr>
              <w:spacing w:after="0" w:line="259" w:lineRule="auto"/>
              <w:ind w:left="721" w:right="64" w:firstLine="0"/>
            </w:pPr>
            <w:r>
              <w:t xml:space="preserve">Mūzikas teorijas stundās tiek mācīti arī populārajai mūzikai raksturīgi paņēmieni un attīstītas praktiskās iemaņas, populārās mūzikas vēsture. </w:t>
            </w:r>
          </w:p>
        </w:tc>
        <w:tc>
          <w:tcPr>
            <w:tcW w:w="4820" w:type="dxa"/>
            <w:tcBorders>
              <w:top w:val="single" w:sz="4" w:space="0" w:color="000000"/>
              <w:left w:val="single" w:sz="4" w:space="0" w:color="000000"/>
              <w:bottom w:val="single" w:sz="4" w:space="0" w:color="000000"/>
              <w:right w:val="single" w:sz="4" w:space="0" w:color="000000"/>
            </w:tcBorders>
          </w:tcPr>
          <w:p w14:paraId="606BFFB9" w14:textId="77777777" w:rsidR="00686E46" w:rsidRDefault="00000000">
            <w:pPr>
              <w:spacing w:after="0" w:line="259" w:lineRule="auto"/>
              <w:ind w:left="2" w:right="62" w:firstLine="0"/>
            </w:pPr>
            <w:r>
              <w:t xml:space="preserve">Sasniegts daļēji – vecākajās klasēs solfedžo stundās paralēli arī tiek sniegtas zināšanas par populārajai mūzikai raksturīgiem paņēmieniem, arī specialitātes stundās pedagogi repertuāros iekļauj dažus populārās mūzikas skaņdarbus. Taču vēl nav papildināta programma ar populārās mūzikas vēsturi vai detalizētākām populārās mūzikas izpildīšanas praktiskajām iemaņām, izņemot vokāli instrumentālo ansambli, kas atbilst populārās mūzikas izpildītāju sastāvam.  </w:t>
            </w:r>
          </w:p>
        </w:tc>
      </w:tr>
    </w:tbl>
    <w:p w14:paraId="3349D264" w14:textId="77777777" w:rsidR="00686E46" w:rsidRDefault="00000000">
      <w:pPr>
        <w:pStyle w:val="Virsraksts2"/>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3" w:type="dxa"/>
        </w:tblCellMar>
        <w:tblLook w:val="04A0" w:firstRow="1" w:lastRow="0" w:firstColumn="1" w:lastColumn="0" w:noHBand="0" w:noVBand="1"/>
      </w:tblPr>
      <w:tblGrid>
        <w:gridCol w:w="2695"/>
        <w:gridCol w:w="10461"/>
      </w:tblGrid>
      <w:tr w:rsidR="00686E46" w14:paraId="62AC274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2190917" w14:textId="77777777" w:rsidR="00686E46" w:rsidRDefault="00000000">
            <w:pPr>
              <w:spacing w:after="0" w:line="259" w:lineRule="auto"/>
              <w:ind w:left="0" w:right="58"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57E8B21" w14:textId="77777777" w:rsidR="00686E46" w:rsidRDefault="00000000">
            <w:pPr>
              <w:spacing w:after="0" w:line="259" w:lineRule="auto"/>
              <w:ind w:left="0" w:right="56" w:firstLine="0"/>
              <w:jc w:val="center"/>
            </w:pPr>
            <w:r>
              <w:t xml:space="preserve">Sasniedzamie rezultāti kvantitatīvi un/vai kvalitatīvi </w:t>
            </w:r>
          </w:p>
        </w:tc>
      </w:tr>
      <w:tr w:rsidR="00686E46" w14:paraId="5F6FD1A1"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tcPr>
          <w:p w14:paraId="016CF5FE" w14:textId="77777777" w:rsidR="00686E46" w:rsidRDefault="00000000">
            <w:pPr>
              <w:spacing w:after="0" w:line="259" w:lineRule="auto"/>
              <w:ind w:left="2" w:right="0" w:firstLine="0"/>
              <w:jc w:val="left"/>
            </w:pPr>
            <w:r>
              <w:t>Nr.1 Mācību programmu prasības atbilst reālajām iespējām un bērnu attīstības veicināšanai.</w:t>
            </w:r>
            <w:r>
              <w:rPr>
                <w:color w:val="FF0000"/>
              </w:rP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4C25C127" w14:textId="77777777" w:rsidR="00686E46" w:rsidRDefault="00000000">
            <w:pPr>
              <w:spacing w:after="0" w:line="259" w:lineRule="auto"/>
              <w:ind w:left="0" w:right="0" w:firstLine="0"/>
            </w:pPr>
            <w:r>
              <w:t xml:space="preserve">a) kvalitatīvi: Aktualizēt visas izglītības programmas, lai tās atbilstu reālajai situācijai un būtu vērstas uz attīstību.  </w:t>
            </w:r>
          </w:p>
        </w:tc>
      </w:tr>
      <w:tr w:rsidR="00686E46" w14:paraId="1F401703" w14:textId="77777777">
        <w:trPr>
          <w:trHeight w:val="562"/>
        </w:trPr>
        <w:tc>
          <w:tcPr>
            <w:tcW w:w="0" w:type="auto"/>
            <w:vMerge/>
            <w:tcBorders>
              <w:top w:val="nil"/>
              <w:left w:val="single" w:sz="4" w:space="0" w:color="000000"/>
              <w:bottom w:val="single" w:sz="4" w:space="0" w:color="000000"/>
              <w:right w:val="single" w:sz="4" w:space="0" w:color="000000"/>
            </w:tcBorders>
          </w:tcPr>
          <w:p w14:paraId="5FC9F856" w14:textId="77777777" w:rsidR="00686E46" w:rsidRDefault="00686E46">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248D5D4" w14:textId="77777777" w:rsidR="00686E46" w:rsidRDefault="00000000">
            <w:pPr>
              <w:spacing w:after="0" w:line="259" w:lineRule="auto"/>
              <w:ind w:left="0" w:right="0" w:firstLine="0"/>
            </w:pPr>
            <w:r>
              <w:t xml:space="preserve">b) kvantitatīvi: Ņemot vērā jauno mācību paraugus, ikvienā mācību programmā pedagogi izstrādā jaunas programmas, virzot tās uz katra bērna individuālo attīstību. </w:t>
            </w:r>
          </w:p>
        </w:tc>
      </w:tr>
      <w:tr w:rsidR="00686E46" w14:paraId="12EE21AF"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tcPr>
          <w:p w14:paraId="78BF7E44" w14:textId="77777777" w:rsidR="00686E46" w:rsidRDefault="00000000">
            <w:pPr>
              <w:spacing w:after="0" w:line="259" w:lineRule="auto"/>
              <w:ind w:left="2" w:right="53" w:firstLine="0"/>
              <w:jc w:val="left"/>
            </w:pPr>
            <w:r>
              <w:t xml:space="preserve">Nr.2 Izglītojamie ir labi sagatavoti mācību uzsākšanai nākošā līmeņa profesionālās izglītības iestādēs.  </w:t>
            </w:r>
          </w:p>
        </w:tc>
        <w:tc>
          <w:tcPr>
            <w:tcW w:w="10461" w:type="dxa"/>
            <w:tcBorders>
              <w:top w:val="single" w:sz="4" w:space="0" w:color="000000"/>
              <w:left w:val="single" w:sz="4" w:space="0" w:color="000000"/>
              <w:bottom w:val="single" w:sz="4" w:space="0" w:color="000000"/>
              <w:right w:val="single" w:sz="4" w:space="0" w:color="000000"/>
            </w:tcBorders>
          </w:tcPr>
          <w:p w14:paraId="655BEF09" w14:textId="77777777" w:rsidR="00686E46" w:rsidRDefault="00000000">
            <w:pPr>
              <w:spacing w:after="0" w:line="259" w:lineRule="auto"/>
              <w:ind w:left="0" w:right="0" w:firstLine="0"/>
            </w:pPr>
            <w:r>
              <w:t xml:space="preserve">a) kvalitatīvi: Pēc skolas absolvēšanas izglītojamajiem joprojām ir interese par savu specializāciju un viņi turpina ar to nodarboties arī pēc tam. </w:t>
            </w:r>
          </w:p>
        </w:tc>
      </w:tr>
      <w:tr w:rsidR="00686E46" w14:paraId="51D22759" w14:textId="77777777">
        <w:trPr>
          <w:trHeight w:val="895"/>
        </w:trPr>
        <w:tc>
          <w:tcPr>
            <w:tcW w:w="0" w:type="auto"/>
            <w:vMerge/>
            <w:tcBorders>
              <w:top w:val="nil"/>
              <w:left w:val="single" w:sz="4" w:space="0" w:color="000000"/>
              <w:bottom w:val="single" w:sz="4" w:space="0" w:color="000000"/>
              <w:right w:val="single" w:sz="4" w:space="0" w:color="000000"/>
            </w:tcBorders>
          </w:tcPr>
          <w:p w14:paraId="548F0240" w14:textId="77777777" w:rsidR="00686E46" w:rsidRDefault="00686E46">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0D563CA0" w14:textId="77777777" w:rsidR="00686E46" w:rsidRDefault="00000000">
            <w:pPr>
              <w:spacing w:after="0" w:line="327" w:lineRule="auto"/>
              <w:ind w:left="0" w:right="0" w:firstLine="0"/>
              <w:jc w:val="left"/>
            </w:pPr>
            <w:r>
              <w:t xml:space="preserve">b)kvantitatīvi: </w:t>
            </w:r>
            <w:r>
              <w:rPr>
                <w:sz w:val="22"/>
              </w:rPr>
              <w:t xml:space="preserve">Katru gadu vismaz 20 % izglītojamo turpina mācības nākamajā izglītības pakāpē vai darbojas kādos no vispārizglītojošās skolas un novada kolektīvos. </w:t>
            </w:r>
          </w:p>
          <w:p w14:paraId="406084C4" w14:textId="77777777" w:rsidR="00686E46" w:rsidRDefault="00000000">
            <w:pPr>
              <w:spacing w:after="0" w:line="259" w:lineRule="auto"/>
              <w:ind w:left="0" w:right="0" w:firstLine="0"/>
              <w:jc w:val="left"/>
            </w:pPr>
            <w:r>
              <w:t xml:space="preserve"> </w:t>
            </w:r>
          </w:p>
        </w:tc>
      </w:tr>
      <w:tr w:rsidR="00686E46" w14:paraId="4BE1E568" w14:textId="77777777">
        <w:trPr>
          <w:trHeight w:val="475"/>
        </w:trPr>
        <w:tc>
          <w:tcPr>
            <w:tcW w:w="2695" w:type="dxa"/>
            <w:vMerge w:val="restart"/>
            <w:tcBorders>
              <w:top w:val="single" w:sz="4" w:space="0" w:color="000000"/>
              <w:left w:val="single" w:sz="4" w:space="0" w:color="000000"/>
              <w:bottom w:val="single" w:sz="4" w:space="0" w:color="000000"/>
              <w:right w:val="single" w:sz="4" w:space="0" w:color="000000"/>
            </w:tcBorders>
          </w:tcPr>
          <w:p w14:paraId="063C5A80" w14:textId="77777777" w:rsidR="00686E46" w:rsidRDefault="00000000">
            <w:pPr>
              <w:spacing w:after="0" w:line="259" w:lineRule="auto"/>
              <w:ind w:left="2" w:right="0" w:firstLine="0"/>
              <w:jc w:val="left"/>
            </w:pPr>
            <w:r>
              <w:t xml:space="preserve">Nr.3 Uzlabot skolas fizisko vidi. </w:t>
            </w:r>
          </w:p>
        </w:tc>
        <w:tc>
          <w:tcPr>
            <w:tcW w:w="10461" w:type="dxa"/>
            <w:tcBorders>
              <w:top w:val="single" w:sz="4" w:space="0" w:color="000000"/>
              <w:left w:val="single" w:sz="4" w:space="0" w:color="000000"/>
              <w:bottom w:val="single" w:sz="4" w:space="0" w:color="000000"/>
              <w:right w:val="single" w:sz="4" w:space="0" w:color="000000"/>
            </w:tcBorders>
          </w:tcPr>
          <w:p w14:paraId="546899D2" w14:textId="77777777" w:rsidR="00686E46" w:rsidRDefault="00000000">
            <w:pPr>
              <w:spacing w:after="0" w:line="259" w:lineRule="auto"/>
              <w:ind w:left="0" w:right="0" w:firstLine="0"/>
              <w:jc w:val="left"/>
            </w:pPr>
            <w:r>
              <w:t xml:space="preserve">a) kvalitatīvi: Izglītojamajiem un pedagogiem tiek nodrošināta labiekārtota, estētiska un droša vide. </w:t>
            </w:r>
          </w:p>
        </w:tc>
      </w:tr>
      <w:tr w:rsidR="00686E46" w14:paraId="0E805296" w14:textId="77777777">
        <w:trPr>
          <w:trHeight w:val="475"/>
        </w:trPr>
        <w:tc>
          <w:tcPr>
            <w:tcW w:w="0" w:type="auto"/>
            <w:vMerge/>
            <w:tcBorders>
              <w:top w:val="nil"/>
              <w:left w:val="single" w:sz="4" w:space="0" w:color="000000"/>
              <w:bottom w:val="single" w:sz="4" w:space="0" w:color="000000"/>
              <w:right w:val="single" w:sz="4" w:space="0" w:color="000000"/>
            </w:tcBorders>
          </w:tcPr>
          <w:p w14:paraId="342A91A3" w14:textId="77777777" w:rsidR="00686E46" w:rsidRDefault="00686E46">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021DF4C" w14:textId="77777777" w:rsidR="00686E46" w:rsidRDefault="00000000">
            <w:pPr>
              <w:spacing w:after="0" w:line="259" w:lineRule="auto"/>
              <w:ind w:left="0" w:right="0" w:firstLine="0"/>
              <w:jc w:val="left"/>
            </w:pPr>
            <w:r>
              <w:t xml:space="preserve">b) kvantitatīvi: Veikta jumta nomaiņa, pakāpeniski veikts skolas iekšējo telpu kosmētiskais remonts. </w:t>
            </w:r>
          </w:p>
        </w:tc>
      </w:tr>
      <w:tr w:rsidR="00686E46" w14:paraId="71F526F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BECEE26" w14:textId="77777777" w:rsidR="00686E46" w:rsidRDefault="00000000">
            <w:pPr>
              <w:spacing w:after="0" w:line="259" w:lineRule="auto"/>
              <w:ind w:left="0" w:right="61"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7B7927B4" w14:textId="77777777" w:rsidR="00686E46" w:rsidRDefault="00000000">
            <w:pPr>
              <w:spacing w:after="0" w:line="259" w:lineRule="auto"/>
              <w:ind w:left="0" w:right="59" w:firstLine="0"/>
              <w:jc w:val="center"/>
            </w:pPr>
            <w:r>
              <w:t xml:space="preserve">Sasniedzamie rezultāti kvantitatīvi un/vai kvalitatīvi </w:t>
            </w:r>
          </w:p>
        </w:tc>
      </w:tr>
      <w:tr w:rsidR="00686E46" w14:paraId="35A902D2"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tcPr>
          <w:p w14:paraId="64E5A8D3" w14:textId="77777777" w:rsidR="00686E46" w:rsidRDefault="00000000">
            <w:pPr>
              <w:spacing w:after="0" w:line="259" w:lineRule="auto"/>
              <w:ind w:left="2" w:right="0" w:firstLine="0"/>
              <w:jc w:val="left"/>
            </w:pPr>
            <w:r>
              <w:t xml:space="preserve">Nr.4 Uzsākta interešu izglītības programmas veidošana “Mūsdienu ritma mūzika”. </w:t>
            </w:r>
          </w:p>
        </w:tc>
        <w:tc>
          <w:tcPr>
            <w:tcW w:w="10461" w:type="dxa"/>
            <w:tcBorders>
              <w:top w:val="single" w:sz="4" w:space="0" w:color="000000"/>
              <w:left w:val="single" w:sz="4" w:space="0" w:color="000000"/>
              <w:bottom w:val="single" w:sz="4" w:space="0" w:color="000000"/>
              <w:right w:val="single" w:sz="4" w:space="0" w:color="000000"/>
            </w:tcBorders>
          </w:tcPr>
          <w:p w14:paraId="598A9CAA" w14:textId="77777777" w:rsidR="00686E46" w:rsidRDefault="00000000">
            <w:pPr>
              <w:spacing w:after="0" w:line="259" w:lineRule="auto"/>
              <w:ind w:left="0" w:right="61" w:firstLine="0"/>
            </w:pPr>
            <w:r>
              <w:t xml:space="preserve">a) kvalitatīvi: Gan mūzikas skolas izglītojamajiem, gan tiem, kuri nemācās mūzikas un mākslas skolā, tiek dota iespēja papildināt savas muzikālās prasmes un iemaņas muzicējot dažādos populārās mūzikas ansambļos, paralēli apgūstot jaunu mūzikas instrumentu spēli. </w:t>
            </w:r>
          </w:p>
        </w:tc>
      </w:tr>
      <w:tr w:rsidR="00686E46" w14:paraId="4F163A4F" w14:textId="77777777">
        <w:trPr>
          <w:trHeight w:val="562"/>
        </w:trPr>
        <w:tc>
          <w:tcPr>
            <w:tcW w:w="0" w:type="auto"/>
            <w:vMerge/>
            <w:tcBorders>
              <w:top w:val="nil"/>
              <w:left w:val="single" w:sz="4" w:space="0" w:color="000000"/>
              <w:bottom w:val="single" w:sz="4" w:space="0" w:color="000000"/>
              <w:right w:val="single" w:sz="4" w:space="0" w:color="000000"/>
            </w:tcBorders>
          </w:tcPr>
          <w:p w14:paraId="2FDDFCB2" w14:textId="77777777" w:rsidR="00686E46" w:rsidRDefault="00686E46">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7233FA4C" w14:textId="77777777" w:rsidR="00686E46" w:rsidRDefault="00000000">
            <w:pPr>
              <w:spacing w:after="0" w:line="259" w:lineRule="auto"/>
              <w:ind w:left="0" w:right="0" w:firstLine="0"/>
            </w:pPr>
            <w:r>
              <w:t xml:space="preserve">b)kvantitatīvi: Tiek izveidota interešu izglītības programma, kuras ietvaros izglītojamie iegūst zināšanas un prasmes populārās mūzikas izpildīšanā un ansambļu saspēlē. </w:t>
            </w:r>
          </w:p>
        </w:tc>
      </w:tr>
    </w:tbl>
    <w:p w14:paraId="22C7B68D" w14:textId="77777777" w:rsidR="00686E46" w:rsidRDefault="00000000">
      <w:pPr>
        <w:pStyle w:val="Virsraksts1"/>
        <w:ind w:left="-5"/>
      </w:pPr>
      <w:r>
        <w:t>3.</w:t>
      </w:r>
      <w:r>
        <w:rPr>
          <w:rFonts w:ascii="Arial" w:eastAsia="Arial" w:hAnsi="Arial" w:cs="Arial"/>
        </w:rPr>
        <w:t xml:space="preserve"> </w:t>
      </w:r>
      <w:r>
        <w:t xml:space="preserve">Kritēriju </w:t>
      </w:r>
      <w:proofErr w:type="spellStart"/>
      <w:r>
        <w:t>izvērtējums</w:t>
      </w:r>
      <w:proofErr w:type="spellEnd"/>
      <w:r>
        <w:t xml:space="preserve">  </w:t>
      </w:r>
    </w:p>
    <w:p w14:paraId="62B30E7F" w14:textId="77777777" w:rsidR="00686E46" w:rsidRDefault="00000000">
      <w:pPr>
        <w:pStyle w:val="Virsraksts2"/>
        <w:spacing w:after="85"/>
        <w:ind w:left="561"/>
      </w:pPr>
      <w:r>
        <w:t>3.1</w:t>
      </w:r>
      <w:r>
        <w:rPr>
          <w:rFonts w:ascii="Arial" w:eastAsia="Arial" w:hAnsi="Arial" w:cs="Arial"/>
        </w:rPr>
        <w:t xml:space="preserve"> </w:t>
      </w:r>
      <w:proofErr w:type="spellStart"/>
      <w:r>
        <w:t>Pašvērtēšanā</w:t>
      </w:r>
      <w:proofErr w:type="spellEnd"/>
      <w:r>
        <w:t xml:space="preserve"> izmantotās kvalitātes vērtēšanas metodes </w:t>
      </w:r>
    </w:p>
    <w:p w14:paraId="0A3FFEB9" w14:textId="77777777" w:rsidR="00686E46" w:rsidRDefault="00000000">
      <w:pPr>
        <w:spacing w:after="183"/>
        <w:ind w:left="-5" w:right="0"/>
      </w:pPr>
      <w:proofErr w:type="spellStart"/>
      <w:r>
        <w:t>Fokusgrupu</w:t>
      </w:r>
      <w:proofErr w:type="spellEnd"/>
      <w:r>
        <w:t xml:space="preserve"> diskusija: pedagoģiskās sēdes, metodiskās apspriedes, kurās tiek spriests par mācīšanas un mācīšanās kvalitāti, skolas attīstības plāna SR un uzdevumiem, skolas vides labiekārtošanu mācību gada laikā. </w:t>
      </w:r>
    </w:p>
    <w:p w14:paraId="541BB7DA" w14:textId="77777777" w:rsidR="00686E46" w:rsidRDefault="00000000">
      <w:pPr>
        <w:spacing w:after="143"/>
        <w:ind w:left="-5" w:right="0"/>
      </w:pPr>
      <w:r>
        <w:t xml:space="preserve">Dokumentu analīze: E-klases , mācību pārbaudījumu (mācību koncertu, ieskaišu, eksāmenu, diagnosticējošo darbu) analīze mācību gada laikā. </w:t>
      </w:r>
    </w:p>
    <w:p w14:paraId="46690C53" w14:textId="77777777" w:rsidR="00686E46" w:rsidRDefault="00000000">
      <w:pPr>
        <w:spacing w:after="190"/>
        <w:ind w:left="-5" w:right="0"/>
      </w:pPr>
      <w:r>
        <w:t xml:space="preserve">Nodarbību vērošanas rezultāti: katrs pedagogs iesaistās stundu vērošanā, rezultāti tiek fiksēti protokolā un apspriesti atgriezeniskās saites saņemšanai mācību gada garumā. </w:t>
      </w:r>
    </w:p>
    <w:p w14:paraId="470A95BB" w14:textId="77777777" w:rsidR="00686E46" w:rsidRDefault="00000000">
      <w:pPr>
        <w:spacing w:after="190"/>
        <w:ind w:left="-5" w:right="0"/>
      </w:pPr>
      <w:r>
        <w:t xml:space="preserve">Anketēšana – vecāku aptaujas. Vecāku sapulču laikā, katra semestra sākumā, tiek veiktas aptaujas, lai saņemtu atgriezenisko saiti par skolas darba kvalitāti. </w:t>
      </w:r>
    </w:p>
    <w:p w14:paraId="7C1F0F01" w14:textId="77777777" w:rsidR="00686E46" w:rsidRDefault="00000000">
      <w:pPr>
        <w:spacing w:after="327"/>
        <w:ind w:left="-5" w:right="0"/>
      </w:pPr>
      <w:r>
        <w:t xml:space="preserve">Izglītības iestādes apskate: 2023.gada 19.oktobrī veikta izglītības iestādes apsekošana. </w:t>
      </w:r>
    </w:p>
    <w:p w14:paraId="4E8FA507" w14:textId="77777777" w:rsidR="00686E46" w:rsidRDefault="00000000">
      <w:pPr>
        <w:pStyle w:val="Virsraksts2"/>
        <w:ind w:left="561"/>
      </w:pPr>
      <w:r>
        <w:t>3.2</w:t>
      </w:r>
      <w:r>
        <w:rPr>
          <w:rFonts w:ascii="Arial" w:eastAsia="Arial" w:hAnsi="Arial" w:cs="Arial"/>
        </w:rPr>
        <w:t xml:space="preserve"> </w:t>
      </w:r>
      <w:r>
        <w:rPr>
          <w:u w:val="single" w:color="000000"/>
        </w:rPr>
        <w:t>Kritērija “Mācīšana un mācīšanās”</w:t>
      </w:r>
      <w:r>
        <w:t xml:space="preserv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6613729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7BAED8F" w14:textId="77777777" w:rsidR="00686E46"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93875FE" w14:textId="77777777" w:rsidR="00686E46" w:rsidRDefault="00000000">
            <w:pPr>
              <w:spacing w:after="0" w:line="259" w:lineRule="auto"/>
              <w:ind w:left="0" w:right="108" w:firstLine="0"/>
              <w:jc w:val="center"/>
            </w:pPr>
            <w:r>
              <w:t xml:space="preserve">2023./2024. </w:t>
            </w:r>
          </w:p>
        </w:tc>
      </w:tr>
      <w:tr w:rsidR="00686E46" w14:paraId="12A78D9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3207C47"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04C6CB5"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F34F71"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3B8D47" w14:textId="77777777" w:rsidR="00686E46" w:rsidRDefault="00000000">
            <w:pPr>
              <w:spacing w:after="0" w:line="259" w:lineRule="auto"/>
              <w:ind w:left="0" w:right="112" w:firstLine="0"/>
              <w:jc w:val="center"/>
            </w:pPr>
            <w:r>
              <w:t xml:space="preserve">Turpmākās attīstības vajadzības </w:t>
            </w:r>
          </w:p>
        </w:tc>
      </w:tr>
      <w:tr w:rsidR="00686E46" w14:paraId="4456299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0EEFD65" w14:textId="77777777" w:rsidR="00686E46"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B7BDFFD" w14:textId="77777777" w:rsidR="00686E46"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4" w:space="0" w:color="000000"/>
              <w:bottom w:val="single" w:sz="4" w:space="0" w:color="000000"/>
              <w:right w:val="single" w:sz="4" w:space="0" w:color="000000"/>
            </w:tcBorders>
          </w:tcPr>
          <w:p w14:paraId="4A4CADA6" w14:textId="77777777" w:rsidR="00686E46" w:rsidRDefault="00000000">
            <w:pPr>
              <w:spacing w:after="0" w:line="259" w:lineRule="auto"/>
              <w:ind w:left="2" w:right="110" w:firstLine="0"/>
            </w:pPr>
            <w:r>
              <w:t xml:space="preserve">Izglītības iestādē katru semestri tiek veikta stundu vērošana, tiek veidota mērķtiecīga sistēma mācīšanas un mācīšanās procesa kvalitātes izvērtēšanai un pilnveidei. </w:t>
            </w:r>
          </w:p>
        </w:tc>
        <w:tc>
          <w:tcPr>
            <w:tcW w:w="4112" w:type="dxa"/>
            <w:tcBorders>
              <w:top w:val="single" w:sz="4" w:space="0" w:color="000000"/>
              <w:left w:val="single" w:sz="4" w:space="0" w:color="000000"/>
              <w:bottom w:val="single" w:sz="4" w:space="0" w:color="000000"/>
              <w:right w:val="single" w:sz="4" w:space="0" w:color="000000"/>
            </w:tcBorders>
          </w:tcPr>
          <w:p w14:paraId="7AAE90BE" w14:textId="77777777" w:rsidR="00686E46" w:rsidRDefault="00000000">
            <w:pPr>
              <w:spacing w:after="0" w:line="278" w:lineRule="auto"/>
              <w:ind w:left="2" w:right="0" w:firstLine="0"/>
            </w:pPr>
            <w:r>
              <w:t xml:space="preserve">Turpināt stundu vērošanu - gan vadības, gan savstarpēji pedagogiem. </w:t>
            </w:r>
          </w:p>
          <w:p w14:paraId="15F3C841" w14:textId="77777777" w:rsidR="00686E46" w:rsidRDefault="00000000">
            <w:pPr>
              <w:spacing w:after="0" w:line="259" w:lineRule="auto"/>
              <w:ind w:left="2" w:right="113" w:firstLine="0"/>
            </w:pPr>
            <w:r>
              <w:t xml:space="preserve">Pilnībā izveidot sistēmu, kā regulāri sekot līdzi mācīšanas un mācīšanās procesa kvalitātes izvērtēšanai un pilnveidei. </w:t>
            </w:r>
          </w:p>
        </w:tc>
      </w:tr>
      <w:tr w:rsidR="00686E46" w14:paraId="6F664D7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885BC94" w14:textId="77777777" w:rsidR="00686E46" w:rsidRDefault="00000000">
            <w:pPr>
              <w:spacing w:after="0" w:line="259" w:lineRule="auto"/>
              <w:ind w:left="2" w:right="0" w:firstLine="0"/>
              <w:jc w:val="left"/>
            </w:pPr>
            <w:r>
              <w:t>3.2.2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DA03AE0" w14:textId="77777777" w:rsidR="00686E46" w:rsidRDefault="00000000">
            <w:pPr>
              <w:spacing w:after="0" w:line="259" w:lineRule="auto"/>
              <w:ind w:left="0" w:right="0" w:firstLine="0"/>
              <w:jc w:val="left"/>
            </w:pPr>
            <w:r>
              <w:t xml:space="preserve">Izglītības procesa īstenošanas kvalitāte attālinātajās mācībās  </w:t>
            </w:r>
          </w:p>
        </w:tc>
        <w:tc>
          <w:tcPr>
            <w:tcW w:w="4112" w:type="dxa"/>
            <w:tcBorders>
              <w:top w:val="single" w:sz="4" w:space="0" w:color="000000"/>
              <w:left w:val="single" w:sz="4" w:space="0" w:color="000000"/>
              <w:bottom w:val="single" w:sz="4" w:space="0" w:color="000000"/>
              <w:right w:val="single" w:sz="4" w:space="0" w:color="000000"/>
            </w:tcBorders>
          </w:tcPr>
          <w:p w14:paraId="06FF9DA9" w14:textId="77777777" w:rsidR="00686E46" w:rsidRDefault="00000000">
            <w:pPr>
              <w:spacing w:after="0" w:line="259" w:lineRule="auto"/>
              <w:ind w:left="2" w:right="108" w:firstLine="0"/>
            </w:pPr>
            <w:r>
              <w:t xml:space="preserve">Izglītības iestāde ir izveidojusi sistēmu attālināto mācību īstenošanai, izglītības procesā sasniedzamie rezultāti ir </w:t>
            </w:r>
          </w:p>
        </w:tc>
        <w:tc>
          <w:tcPr>
            <w:tcW w:w="4112" w:type="dxa"/>
            <w:tcBorders>
              <w:top w:val="single" w:sz="4" w:space="0" w:color="000000"/>
              <w:left w:val="single" w:sz="4" w:space="0" w:color="000000"/>
              <w:bottom w:val="single" w:sz="4" w:space="0" w:color="000000"/>
              <w:right w:val="single" w:sz="4" w:space="0" w:color="000000"/>
            </w:tcBorders>
          </w:tcPr>
          <w:p w14:paraId="175020A8" w14:textId="77777777" w:rsidR="00686E46" w:rsidRDefault="00000000">
            <w:pPr>
              <w:spacing w:after="0" w:line="278" w:lineRule="auto"/>
              <w:ind w:left="2" w:right="0" w:firstLine="0"/>
            </w:pPr>
            <w:r>
              <w:t xml:space="preserve">Būt gataviem nepieciešamības gadījumā īstenot attālināto mācību procesu. </w:t>
            </w:r>
          </w:p>
          <w:p w14:paraId="780192B6" w14:textId="77777777" w:rsidR="00686E46" w:rsidRDefault="00000000">
            <w:pPr>
              <w:spacing w:after="0" w:line="259" w:lineRule="auto"/>
              <w:ind w:left="2" w:right="0" w:firstLine="0"/>
              <w:jc w:val="left"/>
            </w:pPr>
            <w:r>
              <w:t xml:space="preserve"> </w:t>
            </w:r>
          </w:p>
        </w:tc>
      </w:tr>
      <w:tr w:rsidR="00686E46" w14:paraId="6E783F4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2B6F073" w14:textId="77777777" w:rsidR="00686E46"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F334F5A" w14:textId="77777777" w:rsidR="00686E46" w:rsidRDefault="00000000">
            <w:pPr>
              <w:spacing w:after="0" w:line="259" w:lineRule="auto"/>
              <w:ind w:left="0" w:right="108" w:firstLine="0"/>
              <w:jc w:val="center"/>
            </w:pPr>
            <w:r>
              <w:t xml:space="preserve">2023./2024. </w:t>
            </w:r>
          </w:p>
        </w:tc>
      </w:tr>
      <w:tr w:rsidR="00686E46" w14:paraId="575118F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1FA1B8"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68BC21F"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AA2F488"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88BD401" w14:textId="77777777" w:rsidR="00686E46" w:rsidRDefault="00000000">
            <w:pPr>
              <w:spacing w:after="0" w:line="259" w:lineRule="auto"/>
              <w:ind w:left="0" w:right="112" w:firstLine="0"/>
              <w:jc w:val="center"/>
            </w:pPr>
            <w:r>
              <w:t xml:space="preserve">Turpmākās attīstības vajadzības </w:t>
            </w:r>
          </w:p>
        </w:tc>
      </w:tr>
      <w:tr w:rsidR="00686E46" w14:paraId="18716E3B"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5D374CBD"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D87D16B"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E79B8C8" w14:textId="77777777" w:rsidR="00686E46" w:rsidRDefault="00000000">
            <w:pPr>
              <w:spacing w:after="0" w:line="259" w:lineRule="auto"/>
              <w:ind w:left="2" w:right="110" w:firstLine="0"/>
            </w:pPr>
            <w:r>
              <w:t xml:space="preserve">pielāgoti izglītojamo iespējām. Visiem izglītojamajiem iespēja saņemt objektīvu </w:t>
            </w:r>
            <w:proofErr w:type="spellStart"/>
            <w:r>
              <w:t>summatīvo</w:t>
            </w:r>
            <w:proofErr w:type="spellEnd"/>
            <w:r>
              <w:t xml:space="preserve"> vērtēšanu un atgriezenisko saiti. </w:t>
            </w:r>
          </w:p>
        </w:tc>
        <w:tc>
          <w:tcPr>
            <w:tcW w:w="4112" w:type="dxa"/>
            <w:tcBorders>
              <w:top w:val="single" w:sz="4" w:space="0" w:color="000000"/>
              <w:left w:val="single" w:sz="4" w:space="0" w:color="000000"/>
              <w:bottom w:val="single" w:sz="4" w:space="0" w:color="000000"/>
              <w:right w:val="single" w:sz="4" w:space="0" w:color="000000"/>
            </w:tcBorders>
          </w:tcPr>
          <w:p w14:paraId="2EB2B25D" w14:textId="77777777" w:rsidR="00686E46" w:rsidRDefault="00686E46">
            <w:pPr>
              <w:spacing w:after="160" w:line="259" w:lineRule="auto"/>
              <w:ind w:left="0" w:right="0" w:firstLine="0"/>
              <w:jc w:val="left"/>
            </w:pPr>
          </w:p>
        </w:tc>
      </w:tr>
      <w:tr w:rsidR="00686E46" w14:paraId="294AAEDE"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529E9C1C" w14:textId="77777777" w:rsidR="00686E46" w:rsidRDefault="00000000">
            <w:pPr>
              <w:spacing w:after="0" w:line="259" w:lineRule="auto"/>
              <w:ind w:left="2" w:right="0" w:firstLine="0"/>
              <w:jc w:val="left"/>
            </w:pPr>
            <w:r>
              <w:t>3.2.3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9D7AD5F" w14:textId="77777777" w:rsidR="00686E46"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4" w:space="0" w:color="000000"/>
              <w:bottom w:val="single" w:sz="4" w:space="0" w:color="000000"/>
              <w:right w:val="single" w:sz="4" w:space="0" w:color="000000"/>
            </w:tcBorders>
          </w:tcPr>
          <w:p w14:paraId="5222EF20" w14:textId="77777777" w:rsidR="00686E46" w:rsidRDefault="00000000">
            <w:pPr>
              <w:spacing w:after="0" w:line="259" w:lineRule="auto"/>
              <w:ind w:left="2" w:right="108" w:firstLine="0"/>
            </w:pPr>
            <w:r>
              <w:t xml:space="preserve">Izglītības procesā izglītojamajiem ir iespējams apgūt nepieciešamās zināšanas, prasmes. Nodarbības ir daudzveidīgas un profesionālas. Izglītojamie paši prot novērtēt savu veikumu mācību stundās, kā arī saņem atgriezenisko saiti. Izglītības saturs tiek plānots atbilstoši audzēkņu spējām, vajadzībām un interesēm. </w:t>
            </w:r>
          </w:p>
        </w:tc>
        <w:tc>
          <w:tcPr>
            <w:tcW w:w="4112" w:type="dxa"/>
            <w:tcBorders>
              <w:top w:val="single" w:sz="4" w:space="0" w:color="000000"/>
              <w:left w:val="single" w:sz="4" w:space="0" w:color="000000"/>
              <w:bottom w:val="single" w:sz="4" w:space="0" w:color="000000"/>
              <w:right w:val="single" w:sz="4" w:space="0" w:color="000000"/>
            </w:tcBorders>
          </w:tcPr>
          <w:p w14:paraId="213C81C2" w14:textId="77777777" w:rsidR="00686E46" w:rsidRDefault="00000000">
            <w:pPr>
              <w:spacing w:after="0" w:line="259" w:lineRule="auto"/>
              <w:ind w:left="2" w:right="112" w:firstLine="0"/>
            </w:pPr>
            <w:r>
              <w:t xml:space="preserve">Aicināt pedagogus stundās regulāri definēt sasniedzamo rezultātu un noslēgumā sniegt atgriezenisko saiti. Pievērst uzmanību stundas struktūrai 3 daļās – ierosināšana, apjēgšana, refleksija. </w:t>
            </w:r>
          </w:p>
        </w:tc>
      </w:tr>
      <w:tr w:rsidR="00686E46" w14:paraId="147B8F06"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12347C0" w14:textId="77777777" w:rsidR="00686E46" w:rsidRDefault="00000000">
            <w:pPr>
              <w:spacing w:after="0" w:line="259" w:lineRule="auto"/>
              <w:ind w:left="2" w:right="0" w:firstLine="0"/>
              <w:jc w:val="left"/>
            </w:pPr>
            <w:r>
              <w:t>3.2.4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1846712" w14:textId="77777777" w:rsidR="00686E46"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4" w:space="0" w:color="000000"/>
              <w:bottom w:val="single" w:sz="4" w:space="0" w:color="000000"/>
              <w:right w:val="single" w:sz="4" w:space="0" w:color="000000"/>
            </w:tcBorders>
          </w:tcPr>
          <w:p w14:paraId="3F72DA9B" w14:textId="77777777" w:rsidR="00686E46" w:rsidRDefault="00000000">
            <w:pPr>
              <w:spacing w:after="0" w:line="259" w:lineRule="auto"/>
              <w:ind w:left="2" w:right="107" w:firstLine="0"/>
            </w:pPr>
            <w:r>
              <w:t xml:space="preserve">Pedagogi, izglītojamie un vecāki ir iepazīstināti un izprot vērtēšanas kārtību, vecākiem ir iespēja sekot līdzi audzēkņu sekmēm E-klasē. Nav novērotas problēmu situācijas, kad izglītojamie vai vecāki būtu iebilduši mācību sasniegumu vērtēšanai. </w:t>
            </w:r>
          </w:p>
        </w:tc>
        <w:tc>
          <w:tcPr>
            <w:tcW w:w="4112" w:type="dxa"/>
            <w:tcBorders>
              <w:top w:val="single" w:sz="4" w:space="0" w:color="000000"/>
              <w:left w:val="single" w:sz="4" w:space="0" w:color="000000"/>
              <w:bottom w:val="single" w:sz="4" w:space="0" w:color="000000"/>
              <w:right w:val="single" w:sz="4" w:space="0" w:color="000000"/>
            </w:tcBorders>
          </w:tcPr>
          <w:p w14:paraId="34394793" w14:textId="77777777" w:rsidR="00686E46" w:rsidRDefault="00000000">
            <w:pPr>
              <w:spacing w:after="0" w:line="259" w:lineRule="auto"/>
              <w:ind w:left="2" w:right="112" w:firstLine="0"/>
            </w:pPr>
            <w:r>
              <w:t xml:space="preserve">Turpināt sekot līdzi audzēkņu individuālajām vajadzībām, nodrošinot pilnvērtīgu atbalstu mācību procesam. </w:t>
            </w:r>
          </w:p>
        </w:tc>
      </w:tr>
      <w:tr w:rsidR="00686E46" w14:paraId="66FF51FE" w14:textId="77777777">
        <w:trPr>
          <w:trHeight w:val="2497"/>
        </w:trPr>
        <w:tc>
          <w:tcPr>
            <w:tcW w:w="818" w:type="dxa"/>
            <w:tcBorders>
              <w:top w:val="single" w:sz="4" w:space="0" w:color="000000"/>
              <w:left w:val="single" w:sz="4" w:space="0" w:color="000000"/>
              <w:bottom w:val="single" w:sz="4" w:space="0" w:color="000000"/>
              <w:right w:val="single" w:sz="4" w:space="0" w:color="000000"/>
            </w:tcBorders>
            <w:vAlign w:val="center"/>
          </w:tcPr>
          <w:p w14:paraId="632A8AA1" w14:textId="77777777" w:rsidR="00686E46" w:rsidRDefault="00000000">
            <w:pPr>
              <w:spacing w:after="0" w:line="259" w:lineRule="auto"/>
              <w:ind w:left="2" w:right="0" w:firstLine="0"/>
              <w:jc w:val="left"/>
            </w:pPr>
            <w:r>
              <w:t>3.2.5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2153E31" w14:textId="77777777" w:rsidR="00686E46"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4" w:space="0" w:color="000000"/>
              <w:bottom w:val="single" w:sz="4" w:space="0" w:color="000000"/>
              <w:right w:val="single" w:sz="4" w:space="0" w:color="000000"/>
            </w:tcBorders>
          </w:tcPr>
          <w:p w14:paraId="33FFD9BC" w14:textId="77777777" w:rsidR="00686E46" w:rsidRDefault="00000000">
            <w:pPr>
              <w:spacing w:after="0" w:line="259" w:lineRule="auto"/>
              <w:ind w:left="2" w:right="111" w:firstLine="0"/>
            </w:pPr>
            <w:r>
              <w:t xml:space="preserve">Izglītības iestāde nodrošina individualizētu atbalstu izglītojamiem ar speciālajām vajadzībām, mācīšanās grūtībām un talantīgajiem audzēkņiem, pielāgojot mācību procesu pēc nepieciešamības. Atbalsta pasākuma veic individuāli katrs pedagogs, taču kopējo pārraudzību veic skolas administrācija. </w:t>
            </w:r>
          </w:p>
        </w:tc>
        <w:tc>
          <w:tcPr>
            <w:tcW w:w="4112" w:type="dxa"/>
            <w:tcBorders>
              <w:top w:val="single" w:sz="4" w:space="0" w:color="000000"/>
              <w:left w:val="single" w:sz="4" w:space="0" w:color="000000"/>
              <w:bottom w:val="single" w:sz="4" w:space="0" w:color="000000"/>
              <w:right w:val="single" w:sz="4" w:space="0" w:color="000000"/>
            </w:tcBorders>
          </w:tcPr>
          <w:p w14:paraId="7950C58E" w14:textId="77777777" w:rsidR="00686E46" w:rsidRDefault="00000000">
            <w:pPr>
              <w:spacing w:after="0" w:line="258" w:lineRule="auto"/>
              <w:ind w:left="2" w:right="112" w:firstLine="0"/>
            </w:pPr>
            <w:r>
              <w:t xml:space="preserve">Turpināt sekot līdzi audzēkņu individuālajām vajadzībām, nodrošinot pilnvērtīgu atbalstu mācību procesam. </w:t>
            </w:r>
          </w:p>
          <w:p w14:paraId="2AB7C4A2" w14:textId="77777777" w:rsidR="00686E46" w:rsidRDefault="00000000">
            <w:pPr>
              <w:spacing w:after="0" w:line="259" w:lineRule="auto"/>
              <w:ind w:left="2" w:right="0" w:firstLine="0"/>
              <w:jc w:val="left"/>
            </w:pPr>
            <w:r>
              <w:t xml:space="preserve"> </w:t>
            </w:r>
          </w:p>
        </w:tc>
      </w:tr>
    </w:tbl>
    <w:p w14:paraId="6BF960A0" w14:textId="77777777" w:rsidR="00686E46" w:rsidRDefault="00000000">
      <w:pPr>
        <w:spacing w:after="150" w:line="266" w:lineRule="auto"/>
        <w:ind w:left="561" w:right="0"/>
        <w:jc w:val="left"/>
      </w:pPr>
      <w:r>
        <w:rPr>
          <w:b/>
        </w:rPr>
        <w:t xml:space="preserve">Galvenie apkopotie secinājumi turpmākajam darbam par visu kritēriju. </w:t>
      </w:r>
    </w:p>
    <w:p w14:paraId="58FCD4C8" w14:textId="77777777" w:rsidR="00686E46" w:rsidRDefault="00000000">
      <w:pPr>
        <w:spacing w:after="306"/>
        <w:ind w:left="-5" w:right="0"/>
      </w:pPr>
      <w:r>
        <w:t xml:space="preserve">Izveidot sistēmu, kā regulāri sekot līdzi mācīšanas un mācīšanās procesa kvalitātes izvērtēšanai un pilnveidei. Pedagogus aicināt regulāri definēt sasniedzamo rezultātu un noslēgumā sniegt atgriezenisko saiti. Turpināt sekot līdzi audzēkņu individuālajām vajadzībām, nodrošinot pilnvērtīgu atbalstu mācību procesam. </w:t>
      </w:r>
    </w:p>
    <w:p w14:paraId="767BE3D4" w14:textId="77777777" w:rsidR="00686E46" w:rsidRDefault="00000000">
      <w:pPr>
        <w:pStyle w:val="Virsraksts2"/>
        <w:spacing w:line="259" w:lineRule="auto"/>
        <w:ind w:left="10" w:right="132"/>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86E46" w14:paraId="6FE8682C"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09E040CB"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225A20" w14:textId="77777777" w:rsidR="00686E46" w:rsidRDefault="00000000">
            <w:pPr>
              <w:spacing w:after="0" w:line="259" w:lineRule="auto"/>
              <w:ind w:left="0" w:right="108" w:firstLine="0"/>
              <w:jc w:val="center"/>
            </w:pPr>
            <w:r>
              <w:t xml:space="preserve">2023./2024. </w:t>
            </w:r>
          </w:p>
        </w:tc>
      </w:tr>
      <w:tr w:rsidR="00686E46" w14:paraId="63349953"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1F14536" w14:textId="77777777" w:rsidR="00686E46"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FF911BD" w14:textId="77777777" w:rsidR="00686E46"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12A79CA" w14:textId="77777777" w:rsidR="00686E46"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58F3D70" w14:textId="77777777" w:rsidR="00686E46" w:rsidRDefault="00000000">
            <w:pPr>
              <w:spacing w:after="0" w:line="259" w:lineRule="auto"/>
              <w:ind w:left="0" w:right="112" w:firstLine="0"/>
              <w:jc w:val="center"/>
            </w:pPr>
            <w:r>
              <w:t xml:space="preserve">Turpmākās attīstības vajadzības </w:t>
            </w:r>
          </w:p>
        </w:tc>
      </w:tr>
      <w:tr w:rsidR="00686E46" w14:paraId="0A18D3B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3EAE25C" w14:textId="77777777" w:rsidR="00686E46"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4FAE221" w14:textId="77777777" w:rsidR="00686E46"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7C1C575" w14:textId="77777777" w:rsidR="00686E46" w:rsidRDefault="00000000">
            <w:pPr>
              <w:spacing w:after="0" w:line="259" w:lineRule="auto"/>
              <w:ind w:left="0" w:right="110" w:firstLine="0"/>
            </w:pPr>
            <w:r>
              <w:t xml:space="preserve">Visu pedagogu izglītība un profesionālā kvalifikācija atbilst normatīvajos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5FC0FF8E" w14:textId="77777777" w:rsidR="00686E46" w:rsidRDefault="00000000">
            <w:pPr>
              <w:spacing w:after="0" w:line="259" w:lineRule="auto"/>
              <w:ind w:left="2" w:right="0" w:firstLine="0"/>
              <w:jc w:val="left"/>
            </w:pPr>
            <w:r>
              <w:t xml:space="preserve"> </w:t>
            </w:r>
          </w:p>
        </w:tc>
      </w:tr>
      <w:tr w:rsidR="00686E46" w14:paraId="356394B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57EC0E2" w14:textId="77777777" w:rsidR="00686E46"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ABAA127" w14:textId="77777777" w:rsidR="00686E46"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04C5232C" w14:textId="77777777" w:rsidR="00686E46" w:rsidRDefault="00000000">
            <w:pPr>
              <w:spacing w:after="0" w:line="259" w:lineRule="auto"/>
              <w:ind w:left="0" w:right="107" w:firstLine="0"/>
            </w:pPr>
            <w:r>
              <w:t xml:space="preserve">Pedagogu sadarbība un profesionālās pilnveides process notiek atbilstoši normatīvajos dokumentos noteiktajām prasībām. Visi pedagogi apmeklē nepieciešamos profesionālās kompetences pilnveides kursus.  </w:t>
            </w:r>
          </w:p>
        </w:tc>
        <w:tc>
          <w:tcPr>
            <w:tcW w:w="4112" w:type="dxa"/>
            <w:tcBorders>
              <w:top w:val="single" w:sz="4" w:space="0" w:color="000000"/>
              <w:left w:val="single" w:sz="4" w:space="0" w:color="000000"/>
              <w:bottom w:val="single" w:sz="4" w:space="0" w:color="000000"/>
              <w:right w:val="single" w:sz="4" w:space="0" w:color="000000"/>
            </w:tcBorders>
          </w:tcPr>
          <w:p w14:paraId="19E305D6" w14:textId="77777777" w:rsidR="00686E46" w:rsidRDefault="00000000">
            <w:pPr>
              <w:spacing w:after="0" w:line="259" w:lineRule="auto"/>
              <w:ind w:left="2" w:right="112" w:firstLine="0"/>
            </w:pPr>
            <w:r>
              <w:t xml:space="preserve">Pedagogu profesionālās pilnveides nodrošināšana, balstoties uz jaunākajām aktualitātēm mūzikas un mākslas izglītības programmās. </w:t>
            </w:r>
          </w:p>
        </w:tc>
      </w:tr>
      <w:tr w:rsidR="00686E46" w14:paraId="16F1ECB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84D369A" w14:textId="77777777" w:rsidR="00686E46"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5349107" w14:textId="77777777" w:rsidR="00686E46"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CACA6A3" w14:textId="77777777" w:rsidR="00686E46" w:rsidRDefault="00000000">
            <w:pPr>
              <w:spacing w:after="0" w:line="259" w:lineRule="auto"/>
              <w:ind w:left="0" w:right="110" w:firstLine="0"/>
            </w:pPr>
            <w:r>
              <w:t xml:space="preserve">Notiek regulāra pedagogu dalīšanās pieredzē un profesionālās pilnveides kursos iegūto zināšanu un prasmju realizēšana mācību procesā. </w:t>
            </w:r>
          </w:p>
        </w:tc>
        <w:tc>
          <w:tcPr>
            <w:tcW w:w="4112" w:type="dxa"/>
            <w:tcBorders>
              <w:top w:val="single" w:sz="4" w:space="0" w:color="000000"/>
              <w:left w:val="single" w:sz="4" w:space="0" w:color="000000"/>
              <w:bottom w:val="single" w:sz="4" w:space="0" w:color="000000"/>
              <w:right w:val="single" w:sz="4" w:space="0" w:color="000000"/>
            </w:tcBorders>
          </w:tcPr>
          <w:p w14:paraId="6681A709" w14:textId="77777777" w:rsidR="00686E46" w:rsidRDefault="00000000">
            <w:pPr>
              <w:spacing w:after="0" w:line="259" w:lineRule="auto"/>
              <w:ind w:left="2" w:right="112" w:firstLine="0"/>
            </w:pPr>
            <w:r>
              <w:t xml:space="preserve">Turpināt profesionālās kompetences pilnveides kursos iegūtās zināšanas pielietot, uzlabojot mācību procesu.  </w:t>
            </w:r>
          </w:p>
        </w:tc>
      </w:tr>
      <w:tr w:rsidR="00686E46" w14:paraId="1642C1B6"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A1330A0" w14:textId="77777777" w:rsidR="00686E46"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3D458A" w14:textId="77777777" w:rsidR="00686E46"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22A189B0" w14:textId="77777777" w:rsidR="00686E46" w:rsidRDefault="00000000">
            <w:pPr>
              <w:spacing w:after="0" w:line="238" w:lineRule="auto"/>
              <w:ind w:left="0" w:right="0" w:firstLine="0"/>
            </w:pPr>
            <w:r>
              <w:t xml:space="preserve">Pedagogu noslodze tiek ievērota, balstoties uz MK noteikumiem. </w:t>
            </w:r>
          </w:p>
          <w:p w14:paraId="2A2BF483" w14:textId="77777777" w:rsidR="00686E46" w:rsidRDefault="00000000">
            <w:pPr>
              <w:spacing w:after="0" w:line="259" w:lineRule="auto"/>
              <w:ind w:left="0" w:right="110" w:firstLine="0"/>
            </w:pPr>
            <w:r>
              <w:t xml:space="preserve">Profesionālo kvalitāti novērtē, balstoties uz stundu vērošanā iegūto informāciju, kas pēc tam tiek pārrunāta individuālās sarunās un metodiskajās apspriedēs.  </w:t>
            </w:r>
          </w:p>
        </w:tc>
        <w:tc>
          <w:tcPr>
            <w:tcW w:w="4112" w:type="dxa"/>
            <w:tcBorders>
              <w:top w:val="single" w:sz="4" w:space="0" w:color="000000"/>
              <w:left w:val="single" w:sz="4" w:space="0" w:color="000000"/>
              <w:bottom w:val="single" w:sz="4" w:space="0" w:color="000000"/>
              <w:right w:val="single" w:sz="4" w:space="0" w:color="000000"/>
            </w:tcBorders>
          </w:tcPr>
          <w:p w14:paraId="73501BAE" w14:textId="77777777" w:rsidR="00686E46" w:rsidRDefault="00000000">
            <w:pPr>
              <w:spacing w:after="0" w:line="252" w:lineRule="auto"/>
              <w:ind w:left="2" w:right="0" w:firstLine="0"/>
            </w:pPr>
            <w:r>
              <w:t xml:space="preserve">Sekot līdzi pedagogu noslodzei, atbilstoši MK noteikumiem. </w:t>
            </w:r>
          </w:p>
          <w:p w14:paraId="6342D719" w14:textId="77777777" w:rsidR="00686E46" w:rsidRDefault="00000000">
            <w:pPr>
              <w:spacing w:after="0" w:line="259" w:lineRule="auto"/>
              <w:ind w:left="2" w:right="111" w:firstLine="0"/>
            </w:pPr>
            <w:r>
              <w:t xml:space="preserve">Turpināt stundu vērošanu, veicinot pedagogu izpratni par tās nozīmi un iespējām tādejādi uzlabot mācīšanas procesa kvalitāti.  </w:t>
            </w:r>
          </w:p>
        </w:tc>
      </w:tr>
      <w:tr w:rsidR="00686E46" w14:paraId="3525ED4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A0E1E9D" w14:textId="77777777" w:rsidR="00686E46"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AB9290E" w14:textId="77777777" w:rsidR="00686E46"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C68C485" w14:textId="77777777" w:rsidR="00686E46" w:rsidRDefault="00000000">
            <w:pPr>
              <w:spacing w:after="0" w:line="259" w:lineRule="auto"/>
              <w:ind w:left="0" w:right="108" w:firstLine="0"/>
            </w:pPr>
            <w:r>
              <w:t xml:space="preserve">Noorganizēti pedagogu profesionālās pilnveides kursu apmeklējumi visiem pedagogiem, atbilstoši normatīvajos dokumentos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7A47F243" w14:textId="77777777" w:rsidR="00686E46" w:rsidRDefault="00000000">
            <w:pPr>
              <w:spacing w:after="0" w:line="259" w:lineRule="auto"/>
              <w:ind w:left="2" w:right="111" w:firstLine="0"/>
            </w:pPr>
            <w:r>
              <w:t xml:space="preserve">Regulāri sekot līdzi pedagogu profesionālās pilnveides kursu apmeklējumam, ieteikt katram pedagogam atbilstošākos kursus.  </w:t>
            </w:r>
          </w:p>
        </w:tc>
      </w:tr>
    </w:tbl>
    <w:p w14:paraId="0B0C76DE" w14:textId="77777777" w:rsidR="00686E46" w:rsidRDefault="00000000">
      <w:pPr>
        <w:spacing w:after="150" w:line="266" w:lineRule="auto"/>
        <w:ind w:left="561" w:right="0"/>
        <w:jc w:val="left"/>
      </w:pPr>
      <w:r>
        <w:rPr>
          <w:b/>
        </w:rPr>
        <w:t xml:space="preserve">Galvenie apkopotie secinājumi turpmākajam darbam par visu kritēriju. </w:t>
      </w:r>
    </w:p>
    <w:p w14:paraId="7838CD5B" w14:textId="77777777" w:rsidR="00686E46" w:rsidRDefault="00000000">
      <w:pPr>
        <w:spacing w:after="245"/>
        <w:ind w:left="-5" w:right="0"/>
      </w:pPr>
      <w:r>
        <w:t xml:space="preserve">Jāturpina motivēt pedagogus regulāri apmeklēt profesionālās pilnveides kursus. Jāpievērš uzmanība tiem kursiem, kuros tiek pievērsta uzmanība jaunākajām tendencēm mūzikas un mākslas izglītībā, lai pedagogi būtu informēti par kopējo izglītības attīstību un nepieciešamajām pārmaiņām un novitātēm.  </w:t>
      </w:r>
    </w:p>
    <w:p w14:paraId="362B0A6E" w14:textId="77777777" w:rsidR="00686E46" w:rsidRDefault="00000000">
      <w:pPr>
        <w:pStyle w:val="Virsraksts2"/>
        <w:ind w:left="561"/>
      </w:pPr>
      <w:r>
        <w:t>3.4</w:t>
      </w:r>
      <w:r>
        <w:rPr>
          <w:rFonts w:ascii="Arial" w:eastAsia="Arial" w:hAnsi="Arial" w:cs="Arial"/>
        </w:rPr>
        <w:t xml:space="preserve"> </w:t>
      </w:r>
      <w:r>
        <w:rPr>
          <w:u w:val="single" w:color="000000"/>
        </w:rPr>
        <w:t>Kritērija “Izglītības programmu īstenošana”</w:t>
      </w:r>
      <w:r>
        <w:t xml:space="preserv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86E46" w14:paraId="5FA5FA8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C3BE6DE"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14A260" w14:textId="77777777" w:rsidR="00686E46" w:rsidRDefault="00000000">
            <w:pPr>
              <w:spacing w:after="0" w:line="259" w:lineRule="auto"/>
              <w:ind w:left="0" w:right="108" w:firstLine="0"/>
              <w:jc w:val="center"/>
            </w:pPr>
            <w:r>
              <w:t xml:space="preserve">2022./2023. </w:t>
            </w:r>
          </w:p>
        </w:tc>
      </w:tr>
      <w:tr w:rsidR="00686E46" w14:paraId="6243857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D896CC7" w14:textId="77777777" w:rsidR="00686E46"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C1EF6AC" w14:textId="77777777" w:rsidR="00686E46"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AE9D902" w14:textId="77777777" w:rsidR="00686E46"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37083B" w14:textId="77777777" w:rsidR="00686E46" w:rsidRDefault="00000000">
            <w:pPr>
              <w:spacing w:after="0" w:line="259" w:lineRule="auto"/>
              <w:ind w:left="0" w:right="112" w:firstLine="0"/>
              <w:jc w:val="center"/>
            </w:pPr>
            <w:r>
              <w:t xml:space="preserve">Turpmākās attīstības vajadzības </w:t>
            </w:r>
          </w:p>
        </w:tc>
      </w:tr>
      <w:tr w:rsidR="00686E46" w14:paraId="449F438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365063E" w14:textId="77777777" w:rsidR="00686E46"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5AD5FB3" w14:textId="77777777" w:rsidR="00686E46" w:rsidRDefault="00000000">
            <w:pPr>
              <w:spacing w:after="0" w:line="259" w:lineRule="auto"/>
              <w:ind w:left="0" w:right="2" w:firstLine="0"/>
              <w:jc w:val="left"/>
            </w:pPr>
            <w:r>
              <w:t xml:space="preserve">Izglītības iestādes informācijas par tās īstenoto izglītības programmu ievadīšanu un aktualizēšanu VIIS </w:t>
            </w:r>
          </w:p>
        </w:tc>
        <w:tc>
          <w:tcPr>
            <w:tcW w:w="4150" w:type="dxa"/>
            <w:tcBorders>
              <w:top w:val="single" w:sz="4" w:space="0" w:color="000000"/>
              <w:left w:val="single" w:sz="4" w:space="0" w:color="000000"/>
              <w:bottom w:val="single" w:sz="4" w:space="0" w:color="000000"/>
              <w:right w:val="single" w:sz="4" w:space="0" w:color="000000"/>
            </w:tcBorders>
          </w:tcPr>
          <w:p w14:paraId="473D3470" w14:textId="77777777" w:rsidR="00686E46" w:rsidRDefault="00000000">
            <w:pPr>
              <w:spacing w:after="0" w:line="259" w:lineRule="auto"/>
              <w:ind w:left="0" w:right="109" w:firstLine="0"/>
            </w:pPr>
            <w:r>
              <w:t xml:space="preserve">Izglītības iestāde ir aktualizējusi un nodrošinājusi informācijas pieejamību VIIS – informāciju par izglītības iestādes nolikumu, īstenoto izglītības programmu un mācību plānu, pašnovērtējuma publiskojamo daļu.   </w:t>
            </w:r>
          </w:p>
        </w:tc>
        <w:tc>
          <w:tcPr>
            <w:tcW w:w="4112" w:type="dxa"/>
            <w:tcBorders>
              <w:top w:val="single" w:sz="4" w:space="0" w:color="000000"/>
              <w:left w:val="single" w:sz="4" w:space="0" w:color="000000"/>
              <w:bottom w:val="single" w:sz="4" w:space="0" w:color="000000"/>
              <w:right w:val="single" w:sz="4" w:space="0" w:color="000000"/>
            </w:tcBorders>
          </w:tcPr>
          <w:p w14:paraId="1211816F" w14:textId="77777777" w:rsidR="00686E46" w:rsidRDefault="00000000">
            <w:pPr>
              <w:spacing w:after="0" w:line="259" w:lineRule="auto"/>
              <w:ind w:left="2" w:right="111" w:firstLine="0"/>
            </w:pPr>
            <w:r>
              <w:t xml:space="preserve">Aktualizēt izglītības iestādes rīcības plānu </w:t>
            </w:r>
            <w:proofErr w:type="spellStart"/>
            <w:r>
              <w:t>problēmsituācijās</w:t>
            </w:r>
            <w:proofErr w:type="spellEnd"/>
            <w:r>
              <w:t xml:space="preserve"> ar izglītojamo neattaisnotajiem mācību stundu kavējumiem. </w:t>
            </w:r>
          </w:p>
        </w:tc>
      </w:tr>
      <w:tr w:rsidR="00686E46" w14:paraId="3039F0C9"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CEDB74E" w14:textId="77777777" w:rsidR="00686E46"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69E0673" w14:textId="77777777" w:rsidR="00686E46" w:rsidRDefault="00000000">
            <w:pPr>
              <w:spacing w:after="0" w:line="238" w:lineRule="auto"/>
              <w:ind w:left="0" w:right="0" w:firstLine="0"/>
              <w:jc w:val="left"/>
            </w:pPr>
            <w:r>
              <w:t xml:space="preserve">Izglītības iestādes īstenotās izglītības programmas atbilstība tiesību aktos </w:t>
            </w:r>
          </w:p>
          <w:p w14:paraId="676A3ED2" w14:textId="77777777" w:rsidR="00686E46"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71F8DE58" w14:textId="77777777" w:rsidR="00686E46" w:rsidRDefault="00000000">
            <w:pPr>
              <w:spacing w:after="0" w:line="259" w:lineRule="auto"/>
              <w:ind w:left="0" w:right="110" w:firstLine="0"/>
            </w:pPr>
            <w:r>
              <w:t xml:space="preserve">Izglītības iestāde īsteno mūsdienīgu, aktuālu un pieprasītu izglītības programmu. Tiek regulāri aktualizēta izglītības programmu pārskatīšana un uzlabošana, atbilstoši izglītojamo vajadzībām, prasmēm un jaunākajām izglītības attīstības tendencēm. </w:t>
            </w:r>
          </w:p>
        </w:tc>
        <w:tc>
          <w:tcPr>
            <w:tcW w:w="4112" w:type="dxa"/>
            <w:tcBorders>
              <w:top w:val="single" w:sz="4" w:space="0" w:color="000000"/>
              <w:left w:val="single" w:sz="4" w:space="0" w:color="000000"/>
              <w:bottom w:val="single" w:sz="4" w:space="0" w:color="000000"/>
              <w:right w:val="single" w:sz="4" w:space="0" w:color="000000"/>
            </w:tcBorders>
          </w:tcPr>
          <w:p w14:paraId="7376D0EC" w14:textId="77777777" w:rsidR="00686E46" w:rsidRDefault="00000000">
            <w:pPr>
              <w:spacing w:after="0" w:line="259" w:lineRule="auto"/>
              <w:ind w:left="2" w:right="112" w:firstLine="0"/>
            </w:pPr>
            <w:r>
              <w:t xml:space="preserve">Turpināt sekot līdzi jaunākajām tendencēm un pētījumiem pedagoģijā un konkrētajās nozarēs, kā rezultātā pārskatīt un nepieciešamības gadījumā uzlabot izglītības programmu. </w:t>
            </w:r>
          </w:p>
        </w:tc>
      </w:tr>
      <w:tr w:rsidR="00686E46" w14:paraId="5DF90D75"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9D71D05" w14:textId="77777777" w:rsidR="00686E46"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C812608" w14:textId="77777777" w:rsidR="00686E46" w:rsidRDefault="00000000">
            <w:pPr>
              <w:spacing w:after="0" w:line="259" w:lineRule="auto"/>
              <w:ind w:left="0" w:right="0" w:firstLine="0"/>
              <w:jc w:val="left"/>
            </w:pPr>
            <w:r>
              <w:t xml:space="preserve">Izglītības programmas īstenošanā </w:t>
            </w:r>
          </w:p>
          <w:p w14:paraId="519CB2E2" w14:textId="77777777" w:rsidR="00686E46"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38767DD" w14:textId="77777777" w:rsidR="00686E46" w:rsidRDefault="00000000">
            <w:pPr>
              <w:spacing w:after="0" w:line="259" w:lineRule="auto"/>
              <w:ind w:left="0" w:right="111" w:firstLine="0"/>
            </w:pPr>
            <w:r>
              <w:t xml:space="preserve">Izglītības iestādē lielākajai daļai iesaistīto ir vienota izpratne par skolas īstenotās izglītības programmas mērķiem. Ne retāk kā reizi gadā izvērtē izglītības satura apguves kvalitāti, ņemot vērā izglītojamo ikdienas mācību sasniegumus, veic nepieciešamos uzlabojumus. </w:t>
            </w:r>
          </w:p>
        </w:tc>
        <w:tc>
          <w:tcPr>
            <w:tcW w:w="4112" w:type="dxa"/>
            <w:tcBorders>
              <w:top w:val="single" w:sz="4" w:space="0" w:color="000000"/>
              <w:left w:val="single" w:sz="4" w:space="0" w:color="000000"/>
              <w:bottom w:val="single" w:sz="4" w:space="0" w:color="000000"/>
              <w:right w:val="single" w:sz="4" w:space="0" w:color="000000"/>
            </w:tcBorders>
          </w:tcPr>
          <w:p w14:paraId="7CA84201" w14:textId="77777777" w:rsidR="00686E46" w:rsidRDefault="00000000">
            <w:pPr>
              <w:spacing w:after="0" w:line="259" w:lineRule="auto"/>
              <w:ind w:left="2" w:right="111" w:firstLine="0"/>
            </w:pPr>
            <w:r>
              <w:t xml:space="preserve">Aktualizēt izglītības programmas mērķus un izglītojamo sasniedzamos rezultātus visiem iesaistītajiem (administrācijai, pedagogiem, dibinātājam, vecākiem). </w:t>
            </w:r>
          </w:p>
        </w:tc>
      </w:tr>
      <w:tr w:rsidR="00686E46" w14:paraId="21469F1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6862D54" w14:textId="77777777" w:rsidR="00686E46"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485B19A" w14:textId="77777777" w:rsidR="00686E46"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27FB42BB" w14:textId="77777777" w:rsidR="00686E46" w:rsidRDefault="00000000">
            <w:pPr>
              <w:spacing w:after="0" w:line="259" w:lineRule="auto"/>
              <w:ind w:left="0" w:right="110" w:firstLine="0"/>
            </w:pPr>
            <w:r>
              <w:t xml:space="preserve">Pedagogi sadarbojas izglītības programmas īstenošanā, nodrošinot izglītības programmas mērķu sasniegšanu. Pedagogi izprot savu nozīmi izglītības programmas īstenošanā, savstarpēji sadarbojas. </w:t>
            </w:r>
          </w:p>
        </w:tc>
        <w:tc>
          <w:tcPr>
            <w:tcW w:w="4112" w:type="dxa"/>
            <w:tcBorders>
              <w:top w:val="single" w:sz="4" w:space="0" w:color="000000"/>
              <w:left w:val="single" w:sz="4" w:space="0" w:color="000000"/>
              <w:bottom w:val="single" w:sz="4" w:space="0" w:color="000000"/>
              <w:right w:val="single" w:sz="4" w:space="0" w:color="000000"/>
            </w:tcBorders>
          </w:tcPr>
          <w:p w14:paraId="6D3BB4FB" w14:textId="77777777" w:rsidR="00686E46" w:rsidRDefault="00000000">
            <w:pPr>
              <w:spacing w:after="0" w:line="278" w:lineRule="auto"/>
              <w:ind w:left="2" w:right="0" w:firstLine="0"/>
            </w:pPr>
            <w:r>
              <w:t xml:space="preserve">Aktualizēt audzināšanas prioritāro darbības virzienu 3 gadiem. </w:t>
            </w:r>
          </w:p>
          <w:p w14:paraId="269AF21A" w14:textId="77777777" w:rsidR="00686E46" w:rsidRDefault="00000000">
            <w:pPr>
              <w:spacing w:after="0" w:line="259" w:lineRule="auto"/>
              <w:ind w:left="2" w:right="111" w:firstLine="0"/>
            </w:pPr>
            <w:r>
              <w:t xml:space="preserve">Aicināt pedagogus regulāri pievērst uzmanību starpdisciplinārajam mācību procesam, caurviju prasmju, vērtību un tikumu apguvei. </w:t>
            </w:r>
          </w:p>
        </w:tc>
      </w:tr>
    </w:tbl>
    <w:p w14:paraId="2D5238C8" w14:textId="77777777" w:rsidR="00686E46" w:rsidRDefault="00686E46">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86E46" w14:paraId="594E781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6591B0F"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6FF673" w14:textId="77777777" w:rsidR="00686E46" w:rsidRDefault="00000000">
            <w:pPr>
              <w:spacing w:after="0" w:line="259" w:lineRule="auto"/>
              <w:ind w:left="0" w:right="108" w:firstLine="0"/>
              <w:jc w:val="center"/>
            </w:pPr>
            <w:r>
              <w:t xml:space="preserve">2022./2023. </w:t>
            </w:r>
          </w:p>
        </w:tc>
      </w:tr>
      <w:tr w:rsidR="00686E46" w14:paraId="5340B4A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262BE50" w14:textId="77777777" w:rsidR="00686E46"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12BCB5F" w14:textId="77777777" w:rsidR="00686E46"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825B9DA" w14:textId="77777777" w:rsidR="00686E46"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57BED5" w14:textId="77777777" w:rsidR="00686E46" w:rsidRDefault="00000000">
            <w:pPr>
              <w:spacing w:after="0" w:line="259" w:lineRule="auto"/>
              <w:ind w:left="0" w:right="112" w:firstLine="0"/>
              <w:jc w:val="center"/>
            </w:pPr>
            <w:r>
              <w:t xml:space="preserve">Turpmākās attīstības vajadzības </w:t>
            </w:r>
          </w:p>
        </w:tc>
      </w:tr>
      <w:tr w:rsidR="00686E46" w14:paraId="6EF67238"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45FBBF1" w14:textId="77777777" w:rsidR="00686E46"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7B9F2C1" w14:textId="77777777" w:rsidR="00686E46" w:rsidRDefault="00000000">
            <w:pPr>
              <w:spacing w:after="0" w:line="259" w:lineRule="auto"/>
              <w:ind w:left="0" w:right="0" w:firstLine="0"/>
              <w:jc w:val="left"/>
            </w:pPr>
            <w:r>
              <w:t xml:space="preserve">Izglītības iestādes īstenoto </w:t>
            </w:r>
          </w:p>
          <w:p w14:paraId="53A2A6A9" w14:textId="77777777" w:rsidR="00686E46" w:rsidRDefault="00000000">
            <w:pPr>
              <w:spacing w:after="0" w:line="259" w:lineRule="auto"/>
              <w:ind w:left="0" w:right="0" w:firstLine="0"/>
              <w:jc w:val="left"/>
            </w:pPr>
            <w:r>
              <w:t>mācību/</w:t>
            </w:r>
            <w:proofErr w:type="spellStart"/>
            <w:r>
              <w:t>ārpusstundu</w:t>
            </w:r>
            <w:proofErr w:type="spellEnd"/>
            <w:r>
              <w:t xml:space="preserve">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21E0855A" w14:textId="77777777" w:rsidR="00686E46" w:rsidRDefault="00000000">
            <w:pPr>
              <w:spacing w:after="0" w:line="259" w:lineRule="auto"/>
              <w:ind w:left="0" w:right="110" w:firstLine="0"/>
            </w:pPr>
            <w:r>
              <w:t xml:space="preserve">Izglītības iestāde regulāri veido </w:t>
            </w:r>
            <w:proofErr w:type="spellStart"/>
            <w:r>
              <w:t>ārpusstundu</w:t>
            </w:r>
            <w:proofErr w:type="spellEnd"/>
            <w:r>
              <w:t xml:space="preserve"> pasākumus, kas papildina ikdienas mācību un audzināšanas procesu. Gan pedagogiem, gan izglītojamiem ir izpratne par pasākuma veidošanas mērķi un kolektīvs aktīvi iesaistās pasākumu sagatavošanā un īstenošanā. </w:t>
            </w:r>
          </w:p>
        </w:tc>
        <w:tc>
          <w:tcPr>
            <w:tcW w:w="4112" w:type="dxa"/>
            <w:tcBorders>
              <w:top w:val="single" w:sz="4" w:space="0" w:color="000000"/>
              <w:left w:val="single" w:sz="4" w:space="0" w:color="000000"/>
              <w:bottom w:val="single" w:sz="4" w:space="0" w:color="000000"/>
              <w:right w:val="single" w:sz="4" w:space="0" w:color="000000"/>
            </w:tcBorders>
          </w:tcPr>
          <w:p w14:paraId="3D688D03" w14:textId="77777777" w:rsidR="00686E46" w:rsidRDefault="00000000">
            <w:pPr>
              <w:spacing w:after="0" w:line="259" w:lineRule="auto"/>
              <w:ind w:left="2" w:right="113" w:firstLine="0"/>
            </w:pPr>
            <w:r>
              <w:t xml:space="preserve">Turpināt veidot mērķtiecīgus pasākumus, kas papildinātu mācību procesu. Veidot to sabalansēti, lai neietekmētu ikdienas mācību darba kvalitāti un programmas apguves apjomu. </w:t>
            </w:r>
          </w:p>
        </w:tc>
      </w:tr>
      <w:tr w:rsidR="00686E46" w14:paraId="2838B80B"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7F88CF24" w14:textId="77777777" w:rsidR="00686E46"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E7FA192" w14:textId="77777777" w:rsidR="00686E46"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416643DE" w14:textId="77777777" w:rsidR="00686E46" w:rsidRDefault="00000000">
            <w:pPr>
              <w:spacing w:after="0" w:line="259" w:lineRule="auto"/>
              <w:ind w:left="0" w:right="109" w:firstLine="0"/>
            </w:pPr>
            <w:r>
              <w:t xml:space="preserve">Izglītības iestāde veido stundu sarakstu un darba plānu tā, lai visi pedagogi un izglītojamie varētu savlaicīgi ierasties uz mācību stundām, sagatavoties tām un visu paredzēto laiku veltīt produktīvam mācību darbam. Nepieciešamības gadījumā mācību gada sākumā, iesaistot vadību, pedagogus, vecākus, tiek risinātas problēmas ar stundu grafiku un ikviena </w:t>
            </w:r>
            <w:proofErr w:type="spellStart"/>
            <w:r>
              <w:t>problēmsituācija</w:t>
            </w:r>
            <w:proofErr w:type="spellEnd"/>
            <w:r>
              <w:t xml:space="preserve"> tiek veiksmīgi atrisināta. </w:t>
            </w:r>
          </w:p>
        </w:tc>
        <w:tc>
          <w:tcPr>
            <w:tcW w:w="4112" w:type="dxa"/>
            <w:tcBorders>
              <w:top w:val="single" w:sz="4" w:space="0" w:color="000000"/>
              <w:left w:val="single" w:sz="4" w:space="0" w:color="000000"/>
              <w:bottom w:val="single" w:sz="4" w:space="0" w:color="000000"/>
              <w:right w:val="single" w:sz="4" w:space="0" w:color="000000"/>
            </w:tcBorders>
          </w:tcPr>
          <w:p w14:paraId="0B466FB9" w14:textId="77777777" w:rsidR="00686E46" w:rsidRDefault="00000000">
            <w:pPr>
              <w:spacing w:after="0" w:line="259" w:lineRule="auto"/>
              <w:ind w:left="2" w:right="0" w:firstLine="0"/>
              <w:jc w:val="left"/>
            </w:pPr>
            <w:r>
              <w:t xml:space="preserve">Arī turpmāk, veidojot stundu grafiku, ņemt </w:t>
            </w:r>
            <w:r>
              <w:tab/>
              <w:t xml:space="preserve">vērā </w:t>
            </w:r>
            <w:r>
              <w:tab/>
              <w:t xml:space="preserve">visu </w:t>
            </w:r>
            <w:r>
              <w:tab/>
              <w:t xml:space="preserve">iesaistīto </w:t>
            </w:r>
            <w:r>
              <w:tab/>
              <w:t xml:space="preserve">iespējas ierasties vajadzīgajā laikā un veikt nepieciešamās </w:t>
            </w:r>
            <w:r>
              <w:tab/>
              <w:t xml:space="preserve">izmaiņas, </w:t>
            </w:r>
            <w:r>
              <w:tab/>
              <w:t xml:space="preserve">ja nepieciešams. </w:t>
            </w:r>
          </w:p>
        </w:tc>
      </w:tr>
      <w:tr w:rsidR="00686E46" w14:paraId="2000019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2F93B70" w14:textId="77777777" w:rsidR="00686E46"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E6A0F6E" w14:textId="77777777" w:rsidR="00686E46" w:rsidRDefault="00000000">
            <w:pPr>
              <w:spacing w:after="0" w:line="265" w:lineRule="auto"/>
              <w:ind w:left="0" w:right="0" w:firstLine="0"/>
              <w:jc w:val="left"/>
            </w:pPr>
            <w:r>
              <w:t xml:space="preserve">Izglītības iestādes īstenoto izglītības programmu efektivitāte un kvalitāte </w:t>
            </w:r>
          </w:p>
          <w:p w14:paraId="55DEBD56" w14:textId="77777777" w:rsidR="00686E46" w:rsidRDefault="00000000">
            <w:pPr>
              <w:spacing w:after="22" w:line="259" w:lineRule="auto"/>
              <w:ind w:left="0" w:right="0" w:firstLine="0"/>
              <w:jc w:val="left"/>
            </w:pPr>
            <w:r>
              <w:t xml:space="preserve">(tiek izvērtēts, sākot ar </w:t>
            </w:r>
          </w:p>
          <w:p w14:paraId="5D1265EE" w14:textId="77777777" w:rsidR="00686E46" w:rsidRDefault="00000000">
            <w:pPr>
              <w:spacing w:after="0" w:line="259" w:lineRule="auto"/>
              <w:ind w:left="0" w:right="0" w:firstLine="0"/>
              <w:jc w:val="left"/>
            </w:pPr>
            <w: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25DD4590" w14:textId="77777777" w:rsidR="00686E46" w:rsidRDefault="00000000">
            <w:pPr>
              <w:spacing w:after="0" w:line="259" w:lineRule="auto"/>
              <w:ind w:left="0" w:right="110" w:firstLine="0"/>
            </w:pPr>
            <w:r>
              <w:t xml:space="preserve">Izglītības iestāde sadarbībā ar dibinātāju ir izvērtējusi savus sasniedzamos rezultātus. Ņemot vērā kritērijus skolas efektivitātei, tiek saņemts dibinātāja atbalsts izglītības iestādes turpmākajai darbībai. </w:t>
            </w:r>
          </w:p>
        </w:tc>
        <w:tc>
          <w:tcPr>
            <w:tcW w:w="4112" w:type="dxa"/>
            <w:tcBorders>
              <w:top w:val="single" w:sz="4" w:space="0" w:color="000000"/>
              <w:left w:val="single" w:sz="4" w:space="0" w:color="000000"/>
              <w:bottom w:val="single" w:sz="4" w:space="0" w:color="000000"/>
              <w:right w:val="single" w:sz="4" w:space="0" w:color="000000"/>
            </w:tcBorders>
          </w:tcPr>
          <w:p w14:paraId="34C26095" w14:textId="77777777" w:rsidR="00686E46" w:rsidRDefault="00000000">
            <w:pPr>
              <w:spacing w:after="0" w:line="259" w:lineRule="auto"/>
              <w:ind w:left="2" w:right="0" w:firstLine="0"/>
              <w:jc w:val="left"/>
            </w:pPr>
            <w:r>
              <w:t xml:space="preserve">Regulāri izvērtēt izglītības iestādes sasniedzamos rezultātus, sadarboties ar dibinātāju </w:t>
            </w:r>
            <w:r>
              <w:tab/>
              <w:t xml:space="preserve">un </w:t>
            </w:r>
            <w:r>
              <w:tab/>
              <w:t xml:space="preserve">veiksmīgi </w:t>
            </w:r>
            <w:r>
              <w:tab/>
              <w:t xml:space="preserve">gatavoties nākošajai </w:t>
            </w:r>
            <w:r>
              <w:tab/>
              <w:t xml:space="preserve">izglītības </w:t>
            </w:r>
            <w:r>
              <w:tab/>
              <w:t xml:space="preserve">iestādes akreditācijai. </w:t>
            </w:r>
          </w:p>
        </w:tc>
      </w:tr>
      <w:tr w:rsidR="00686E46" w14:paraId="5451E40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B4A6A1B" w14:textId="77777777" w:rsidR="00686E46"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0D55CA2" w14:textId="77777777" w:rsidR="00686E46"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044F8FFE" w14:textId="77777777" w:rsidR="00686E46"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B53AE47" w14:textId="77777777" w:rsidR="00686E46" w:rsidRDefault="00000000">
            <w:pPr>
              <w:spacing w:after="0" w:line="259" w:lineRule="auto"/>
              <w:ind w:left="2" w:right="0" w:firstLine="0"/>
              <w:jc w:val="left"/>
            </w:pPr>
            <w:r>
              <w:t xml:space="preserve">- </w:t>
            </w:r>
          </w:p>
        </w:tc>
      </w:tr>
      <w:tr w:rsidR="00686E46" w14:paraId="5FB3E6E9"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64A60C0D" w14:textId="77777777" w:rsidR="00686E46"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129464F" w14:textId="77777777" w:rsidR="00686E46"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377B1AA5" w14:textId="77777777" w:rsidR="00686E46"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B9EC89" w14:textId="77777777" w:rsidR="00686E46" w:rsidRDefault="00000000">
            <w:pPr>
              <w:spacing w:after="0" w:line="259" w:lineRule="auto"/>
              <w:ind w:left="2" w:right="0" w:firstLine="0"/>
              <w:jc w:val="left"/>
            </w:pPr>
            <w:r>
              <w:t xml:space="preserve">- </w:t>
            </w:r>
          </w:p>
        </w:tc>
      </w:tr>
      <w:tr w:rsidR="00686E46" w14:paraId="1558BBB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AE59C1" w14:textId="77777777" w:rsidR="00686E46" w:rsidRDefault="00000000">
            <w:pPr>
              <w:spacing w:after="0" w:line="259" w:lineRule="auto"/>
              <w:ind w:left="2"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2B6042D" w14:textId="77777777" w:rsidR="00686E46" w:rsidRDefault="00000000">
            <w:pPr>
              <w:spacing w:after="0" w:line="259" w:lineRule="auto"/>
              <w:ind w:left="0" w:right="0" w:firstLine="0"/>
              <w:jc w:val="left"/>
            </w:pPr>
            <w:r>
              <w:t xml:space="preserve">Izglītības iestādes izveidotā sistēma </w:t>
            </w:r>
          </w:p>
          <w:p w14:paraId="3BCAFBA1" w14:textId="77777777" w:rsidR="00686E46" w:rsidRDefault="00000000">
            <w:pPr>
              <w:spacing w:after="0" w:line="259" w:lineRule="auto"/>
              <w:ind w:left="0" w:right="69" w:firstLine="0"/>
              <w:jc w:val="left"/>
            </w:pPr>
            <w:r>
              <w:t xml:space="preserve">iekļaujošas mācību vides nodrošināšanai un vienlīdzīgas </w:t>
            </w:r>
          </w:p>
        </w:tc>
        <w:tc>
          <w:tcPr>
            <w:tcW w:w="4150" w:type="dxa"/>
            <w:tcBorders>
              <w:top w:val="single" w:sz="4" w:space="0" w:color="000000"/>
              <w:left w:val="single" w:sz="4" w:space="0" w:color="000000"/>
              <w:bottom w:val="single" w:sz="4" w:space="0" w:color="000000"/>
              <w:right w:val="single" w:sz="4" w:space="0" w:color="000000"/>
            </w:tcBorders>
            <w:vAlign w:val="center"/>
          </w:tcPr>
          <w:p w14:paraId="75241BB0" w14:textId="77777777" w:rsidR="00686E46"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54724BB" w14:textId="77777777" w:rsidR="00686E46" w:rsidRDefault="00000000">
            <w:pPr>
              <w:spacing w:after="0" w:line="259" w:lineRule="auto"/>
              <w:ind w:left="2" w:right="0" w:firstLine="0"/>
              <w:jc w:val="left"/>
            </w:pPr>
            <w:r>
              <w:t xml:space="preserve">- </w:t>
            </w:r>
          </w:p>
        </w:tc>
      </w:tr>
      <w:tr w:rsidR="00686E46" w14:paraId="5F838D4A" w14:textId="77777777">
        <w:trPr>
          <w:trHeight w:val="286"/>
        </w:trPr>
        <w:tc>
          <w:tcPr>
            <w:tcW w:w="818" w:type="dxa"/>
            <w:tcBorders>
              <w:top w:val="single" w:sz="4" w:space="0" w:color="000000"/>
              <w:left w:val="single" w:sz="4" w:space="0" w:color="000000"/>
              <w:bottom w:val="single" w:sz="4" w:space="0" w:color="000000"/>
              <w:right w:val="nil"/>
            </w:tcBorders>
          </w:tcPr>
          <w:p w14:paraId="0826A557" w14:textId="77777777" w:rsidR="00686E46" w:rsidRDefault="00686E46">
            <w:pPr>
              <w:spacing w:after="160" w:line="259" w:lineRule="auto"/>
              <w:ind w:left="0" w:right="0" w:firstLine="0"/>
              <w:jc w:val="left"/>
            </w:pPr>
          </w:p>
        </w:tc>
        <w:tc>
          <w:tcPr>
            <w:tcW w:w="4071" w:type="dxa"/>
            <w:tcBorders>
              <w:top w:val="single" w:sz="4" w:space="0" w:color="000000"/>
              <w:left w:val="nil"/>
              <w:bottom w:val="single" w:sz="4" w:space="0" w:color="000000"/>
              <w:right w:val="nil"/>
            </w:tcBorders>
          </w:tcPr>
          <w:p w14:paraId="4DA1BB1E" w14:textId="77777777" w:rsidR="00686E46" w:rsidRDefault="00686E46">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509456CC" w14:textId="77777777" w:rsidR="00686E46"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D2B556" w14:textId="77777777" w:rsidR="00686E46" w:rsidRDefault="00000000">
            <w:pPr>
              <w:spacing w:after="0" w:line="259" w:lineRule="auto"/>
              <w:ind w:left="0" w:right="60" w:firstLine="0"/>
              <w:jc w:val="center"/>
            </w:pPr>
            <w:r>
              <w:t xml:space="preserve">2022./2023. </w:t>
            </w:r>
          </w:p>
        </w:tc>
      </w:tr>
      <w:tr w:rsidR="00686E46" w14:paraId="4B0C289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D0430C" w14:textId="77777777" w:rsidR="00686E46"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4A9042A" w14:textId="77777777" w:rsidR="00686E46"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311B32B" w14:textId="77777777" w:rsidR="00686E46"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1378C1" w14:textId="77777777" w:rsidR="00686E46" w:rsidRDefault="00000000">
            <w:pPr>
              <w:spacing w:after="0" w:line="259" w:lineRule="auto"/>
              <w:ind w:left="0" w:right="64" w:firstLine="0"/>
              <w:jc w:val="center"/>
            </w:pPr>
            <w:r>
              <w:t xml:space="preserve">Turpmākās attīstības vajadzības </w:t>
            </w:r>
          </w:p>
        </w:tc>
      </w:tr>
      <w:tr w:rsidR="00686E46" w14:paraId="603C0A82"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C7E8765" w14:textId="77777777" w:rsidR="00686E46" w:rsidRDefault="00686E46">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D1CF34E" w14:textId="77777777" w:rsidR="00686E46" w:rsidRDefault="00000000">
            <w:pPr>
              <w:spacing w:after="0" w:line="259" w:lineRule="auto"/>
              <w:ind w:left="0" w:right="0" w:firstLine="0"/>
              <w:jc w:val="left"/>
            </w:pPr>
            <w:r>
              <w:t xml:space="preserve">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tcPr>
          <w:p w14:paraId="2AAEA0FF"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863302E" w14:textId="77777777" w:rsidR="00686E46" w:rsidRDefault="00686E46">
            <w:pPr>
              <w:spacing w:after="160" w:line="259" w:lineRule="auto"/>
              <w:ind w:left="0" w:right="0" w:firstLine="0"/>
              <w:jc w:val="left"/>
            </w:pPr>
          </w:p>
        </w:tc>
      </w:tr>
    </w:tbl>
    <w:p w14:paraId="7A6C0719" w14:textId="77777777" w:rsidR="00686E46" w:rsidRDefault="00000000">
      <w:pPr>
        <w:spacing w:after="110" w:line="266" w:lineRule="auto"/>
        <w:ind w:left="561" w:right="0"/>
        <w:jc w:val="left"/>
      </w:pPr>
      <w:r>
        <w:rPr>
          <w:b/>
        </w:rPr>
        <w:t xml:space="preserve">Galvenie apkopotie secinājumi turpmākajam darbam par visu kritēriju. </w:t>
      </w:r>
    </w:p>
    <w:p w14:paraId="1D593D2D" w14:textId="77777777" w:rsidR="00686E46" w:rsidRDefault="00000000">
      <w:pPr>
        <w:spacing w:after="285"/>
        <w:ind w:left="-5" w:right="0"/>
      </w:pPr>
      <w:r>
        <w:t xml:space="preserve">Turpināt sekot līdzi jaunākajām tendencēm un pētījumiem pedagoģijā un konkrētajās nozarēs, kā rezultātā pārskatīt un nepieciešamības gadījumā uzlabot izglītības programmu. Turpināt veidot mērķtiecīgus pasākumus, kas papildinātu mācību procesu. </w:t>
      </w:r>
    </w:p>
    <w:p w14:paraId="038C9AD4" w14:textId="77777777" w:rsidR="00686E46" w:rsidRDefault="00000000">
      <w:pPr>
        <w:pStyle w:val="Virsraksts2"/>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40CA19B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1C6253"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F4E38C" w14:textId="77777777" w:rsidR="00686E46" w:rsidRDefault="00000000">
            <w:pPr>
              <w:spacing w:after="0" w:line="259" w:lineRule="auto"/>
              <w:ind w:left="0" w:right="108" w:firstLine="0"/>
              <w:jc w:val="center"/>
            </w:pPr>
            <w:r>
              <w:t xml:space="preserve">2021./2022. </w:t>
            </w:r>
          </w:p>
        </w:tc>
      </w:tr>
      <w:tr w:rsidR="00686E46" w14:paraId="2C752B2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44999F6"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6A43E58"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5F896DA"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BFFDB7" w14:textId="77777777" w:rsidR="00686E46" w:rsidRDefault="00000000">
            <w:pPr>
              <w:spacing w:after="0" w:line="259" w:lineRule="auto"/>
              <w:ind w:left="0" w:right="112" w:firstLine="0"/>
              <w:jc w:val="center"/>
            </w:pPr>
            <w:r>
              <w:t xml:space="preserve">Turpmākās attīstības vajadzības </w:t>
            </w:r>
          </w:p>
        </w:tc>
      </w:tr>
      <w:tr w:rsidR="00686E46" w14:paraId="50DA7251"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260435B4" w14:textId="77777777" w:rsidR="00686E46"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8D1462" w14:textId="77777777" w:rsidR="00686E46"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6153ACD8" w14:textId="77777777" w:rsidR="00686E46" w:rsidRDefault="00000000">
            <w:pPr>
              <w:spacing w:after="0" w:line="258" w:lineRule="auto"/>
              <w:ind w:left="2" w:right="109" w:firstLine="0"/>
            </w:pPr>
            <w:r>
              <w:t xml:space="preserve">Skola katru gadu apkopo un analizē informāciju par izglītojamo mācību rezultātu dinamiku.  </w:t>
            </w:r>
          </w:p>
          <w:p w14:paraId="621AD1FA" w14:textId="77777777" w:rsidR="00686E46" w:rsidRDefault="00000000">
            <w:pPr>
              <w:spacing w:after="0" w:line="258" w:lineRule="auto"/>
              <w:ind w:left="2" w:right="107" w:firstLine="0"/>
            </w:pPr>
            <w:r>
              <w:t xml:space="preserve">Pedagogi sniedz atbalstu izglītojamiem, kuriem nepieciešama palīdzība mācību un prasmju uzlabošanā. </w:t>
            </w:r>
          </w:p>
          <w:p w14:paraId="39F65929" w14:textId="77777777" w:rsidR="00686E46" w:rsidRDefault="00000000">
            <w:pPr>
              <w:spacing w:after="0" w:line="259" w:lineRule="auto"/>
              <w:ind w:left="2" w:right="110" w:firstLine="0"/>
            </w:pPr>
            <w:r>
              <w:t xml:space="preserve">Par nepieciešamo atbalstu tiek nodrošināta atgriezeniskā saite no pedagoga gan audzēkņiem, gan viņu vecākiem. </w:t>
            </w:r>
          </w:p>
        </w:tc>
        <w:tc>
          <w:tcPr>
            <w:tcW w:w="4112" w:type="dxa"/>
            <w:tcBorders>
              <w:top w:val="single" w:sz="4" w:space="0" w:color="000000"/>
              <w:left w:val="single" w:sz="4" w:space="0" w:color="000000"/>
              <w:bottom w:val="single" w:sz="4" w:space="0" w:color="000000"/>
              <w:right w:val="single" w:sz="4" w:space="0" w:color="000000"/>
            </w:tcBorders>
          </w:tcPr>
          <w:p w14:paraId="3AC73E9B" w14:textId="77777777" w:rsidR="00686E46" w:rsidRDefault="00000000">
            <w:pPr>
              <w:spacing w:after="0" w:line="238" w:lineRule="auto"/>
              <w:ind w:left="2" w:right="111" w:firstLine="0"/>
            </w:pPr>
            <w:r>
              <w:t xml:space="preserve">Izveidot sistēmu, ar kuras palīdzību tiktu noteikti un nodrošināti regulāri atbalsta veidi. </w:t>
            </w:r>
          </w:p>
          <w:p w14:paraId="08B98971" w14:textId="77777777" w:rsidR="00686E46" w:rsidRDefault="00000000">
            <w:pPr>
              <w:spacing w:after="0" w:line="259" w:lineRule="auto"/>
              <w:ind w:left="2" w:right="0" w:firstLine="0"/>
            </w:pPr>
            <w:r>
              <w:t xml:space="preserve">Jāveido pieejami dati un to analīze par mācību dinamiku katram izglītojamam. </w:t>
            </w:r>
          </w:p>
        </w:tc>
      </w:tr>
      <w:tr w:rsidR="00686E46" w14:paraId="79DC9382"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7606517" w14:textId="77777777" w:rsidR="00686E46"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13111F" w14:textId="77777777" w:rsidR="00686E46"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vAlign w:val="center"/>
          </w:tcPr>
          <w:p w14:paraId="0E84D670"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9234A0D" w14:textId="77777777" w:rsidR="00686E46" w:rsidRDefault="00000000">
            <w:pPr>
              <w:spacing w:after="0" w:line="259" w:lineRule="auto"/>
              <w:ind w:left="2" w:right="0" w:firstLine="0"/>
              <w:jc w:val="left"/>
            </w:pPr>
            <w:r>
              <w:t xml:space="preserve">- </w:t>
            </w:r>
          </w:p>
        </w:tc>
      </w:tr>
      <w:tr w:rsidR="00686E46" w14:paraId="5FD3474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E13EAAC" w14:textId="77777777" w:rsidR="00686E46"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1E997A" w14:textId="77777777" w:rsidR="00686E46"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F2EB16" w14:textId="77777777" w:rsidR="00686E46" w:rsidRDefault="00000000">
            <w:pPr>
              <w:spacing w:after="0" w:line="259" w:lineRule="auto"/>
              <w:ind w:left="2" w:right="110" w:firstLine="0"/>
            </w:pPr>
            <w:r>
              <w:t xml:space="preserve">Izglītojamo mācību sasniegumus atspoguļo mācību koncertos, ieskaitēs, skatēs un eksāmenos iegūtie rezultāti, kas pēc tam tiek analizēti un pārrunāti metodiskajās apspriedēs un pedagoģiskajās sēdēs. Rezultāti tiek fiksēti e-klasē un dokumentēti.  </w:t>
            </w:r>
          </w:p>
        </w:tc>
        <w:tc>
          <w:tcPr>
            <w:tcW w:w="4112" w:type="dxa"/>
            <w:tcBorders>
              <w:top w:val="single" w:sz="4" w:space="0" w:color="000000"/>
              <w:left w:val="single" w:sz="4" w:space="0" w:color="000000"/>
              <w:bottom w:val="single" w:sz="4" w:space="0" w:color="000000"/>
              <w:right w:val="single" w:sz="4" w:space="0" w:color="000000"/>
            </w:tcBorders>
          </w:tcPr>
          <w:p w14:paraId="173177F2" w14:textId="77777777" w:rsidR="00686E46" w:rsidRDefault="00000000">
            <w:pPr>
              <w:spacing w:after="0" w:line="259" w:lineRule="auto"/>
              <w:ind w:left="2" w:right="111" w:firstLine="0"/>
            </w:pPr>
            <w:r>
              <w:t xml:space="preserve">Izveidot vienotu sistēmu, kurā fiksētu visu izglītojamo mācību sasniegumu rezultātu kopējo izaugsmi.  </w:t>
            </w:r>
          </w:p>
        </w:tc>
      </w:tr>
      <w:tr w:rsidR="00686E46" w14:paraId="384DF67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762F3EB" w14:textId="77777777" w:rsidR="00686E46" w:rsidRDefault="00000000">
            <w:pPr>
              <w:spacing w:after="0" w:line="259" w:lineRule="auto"/>
              <w:ind w:left="2" w:right="0" w:firstLine="0"/>
              <w:jc w:val="left"/>
            </w:pPr>
            <w:r>
              <w:t>3.5.7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3458E3" w14:textId="77777777" w:rsidR="00686E46" w:rsidRDefault="00000000">
            <w:pPr>
              <w:spacing w:after="0" w:line="259" w:lineRule="auto"/>
              <w:ind w:left="0" w:right="0" w:firstLine="0"/>
              <w:jc w:val="left"/>
            </w:pPr>
            <w:r>
              <w:t xml:space="preserve">Izglītības iestādes profesionālās ievirzes izglītības programmu izglītojamo līdzdalība vietējā, nacionālā un </w:t>
            </w:r>
          </w:p>
        </w:tc>
        <w:tc>
          <w:tcPr>
            <w:tcW w:w="4112" w:type="dxa"/>
            <w:tcBorders>
              <w:top w:val="single" w:sz="4" w:space="0" w:color="000000"/>
              <w:left w:val="single" w:sz="4" w:space="0" w:color="000000"/>
              <w:bottom w:val="single" w:sz="4" w:space="0" w:color="000000"/>
              <w:right w:val="single" w:sz="4" w:space="0" w:color="000000"/>
            </w:tcBorders>
          </w:tcPr>
          <w:p w14:paraId="0542C021" w14:textId="77777777" w:rsidR="00686E46" w:rsidRDefault="00000000">
            <w:pPr>
              <w:spacing w:after="0" w:line="259" w:lineRule="auto"/>
              <w:ind w:left="2" w:right="110" w:firstLine="0"/>
            </w:pPr>
            <w:r>
              <w:t xml:space="preserve">Izglītības iestāde veicina un nodrošina iespējas izglītojamiem piedalīties konkursos, izstādēs, skatēs. </w:t>
            </w:r>
          </w:p>
        </w:tc>
        <w:tc>
          <w:tcPr>
            <w:tcW w:w="4112" w:type="dxa"/>
            <w:tcBorders>
              <w:top w:val="single" w:sz="4" w:space="0" w:color="000000"/>
              <w:left w:val="single" w:sz="4" w:space="0" w:color="000000"/>
              <w:bottom w:val="single" w:sz="4" w:space="0" w:color="000000"/>
              <w:right w:val="single" w:sz="4" w:space="0" w:color="000000"/>
            </w:tcBorders>
          </w:tcPr>
          <w:p w14:paraId="6CD16649" w14:textId="77777777" w:rsidR="00686E46" w:rsidRDefault="00000000">
            <w:pPr>
              <w:spacing w:after="0" w:line="259" w:lineRule="auto"/>
              <w:ind w:left="2" w:right="110" w:firstLine="0"/>
            </w:pPr>
            <w:r>
              <w:t xml:space="preserve">Izglītojamo iesaistei un atbalstīšanai ilgtermiņā jāizstrādā process, kas paredz papildu nodarbības u. tml., kas veicina </w:t>
            </w:r>
          </w:p>
        </w:tc>
      </w:tr>
    </w:tbl>
    <w:p w14:paraId="21F59F2F" w14:textId="77777777" w:rsidR="00686E46" w:rsidRDefault="00686E46">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2F4D785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6E88106"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AAB0CE" w14:textId="77777777" w:rsidR="00686E46" w:rsidRDefault="00000000">
            <w:pPr>
              <w:spacing w:after="0" w:line="259" w:lineRule="auto"/>
              <w:ind w:left="0" w:right="108" w:firstLine="0"/>
              <w:jc w:val="center"/>
            </w:pPr>
            <w:r>
              <w:t xml:space="preserve">2021./2022. </w:t>
            </w:r>
          </w:p>
        </w:tc>
      </w:tr>
      <w:tr w:rsidR="00686E46" w14:paraId="5C2E78B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A0EB9F0"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1FFF5BB"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382D84E"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DB10C38" w14:textId="77777777" w:rsidR="00686E46" w:rsidRDefault="00000000">
            <w:pPr>
              <w:spacing w:after="0" w:line="259" w:lineRule="auto"/>
              <w:ind w:left="0" w:right="112" w:firstLine="0"/>
              <w:jc w:val="center"/>
            </w:pPr>
            <w:r>
              <w:t xml:space="preserve">Turpmākās attīstības vajadzības </w:t>
            </w:r>
          </w:p>
        </w:tc>
      </w:tr>
      <w:tr w:rsidR="00686E46" w14:paraId="356E6233"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7DD8E88D"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55E69A7" w14:textId="77777777" w:rsidR="00686E46" w:rsidRDefault="00000000">
            <w:pPr>
              <w:spacing w:after="0" w:line="259" w:lineRule="auto"/>
              <w:ind w:left="0" w:right="0" w:firstLine="0"/>
              <w:jc w:val="left"/>
            </w:pPr>
            <w:r>
              <w:t xml:space="preserve">starptautiskā mēroga sacensībās, konkursos, izstādēs u.tml. </w:t>
            </w:r>
          </w:p>
        </w:tc>
        <w:tc>
          <w:tcPr>
            <w:tcW w:w="4112" w:type="dxa"/>
            <w:tcBorders>
              <w:top w:val="single" w:sz="4" w:space="0" w:color="000000"/>
              <w:left w:val="single" w:sz="4" w:space="0" w:color="000000"/>
              <w:bottom w:val="single" w:sz="4" w:space="0" w:color="000000"/>
              <w:right w:val="single" w:sz="4" w:space="0" w:color="000000"/>
            </w:tcBorders>
          </w:tcPr>
          <w:p w14:paraId="1207EC09" w14:textId="77777777" w:rsidR="00686E46" w:rsidRDefault="00000000">
            <w:pPr>
              <w:spacing w:after="0" w:line="259" w:lineRule="auto"/>
              <w:ind w:left="2" w:right="107" w:firstLine="0"/>
            </w:pPr>
            <w:r>
              <w:t xml:space="preserve">Izglītojamie pēdējo 3 gadu laikā (2059% un vairāk) piedalās vietējā, nacionālā un starptautiskā mēroga, konkursos, izstādēs. </w:t>
            </w:r>
          </w:p>
        </w:tc>
        <w:tc>
          <w:tcPr>
            <w:tcW w:w="4112" w:type="dxa"/>
            <w:tcBorders>
              <w:top w:val="single" w:sz="4" w:space="0" w:color="000000"/>
              <w:left w:val="single" w:sz="4" w:space="0" w:color="000000"/>
              <w:bottom w:val="single" w:sz="4" w:space="0" w:color="000000"/>
              <w:right w:val="single" w:sz="4" w:space="0" w:color="000000"/>
            </w:tcBorders>
          </w:tcPr>
          <w:p w14:paraId="54F6C9DE" w14:textId="77777777" w:rsidR="00686E46" w:rsidRDefault="00000000">
            <w:pPr>
              <w:spacing w:after="0" w:line="244" w:lineRule="auto"/>
              <w:ind w:left="2" w:right="0" w:firstLine="0"/>
              <w:jc w:val="left"/>
            </w:pPr>
            <w:r>
              <w:t xml:space="preserve">izglītojamo motivāciju turpināt </w:t>
            </w:r>
            <w:r>
              <w:tab/>
              <w:t xml:space="preserve">gūt augstus sasniegumus. </w:t>
            </w:r>
          </w:p>
          <w:p w14:paraId="1AAB371F" w14:textId="77777777" w:rsidR="00686E46" w:rsidRDefault="00000000">
            <w:pPr>
              <w:spacing w:after="0" w:line="259" w:lineRule="auto"/>
              <w:ind w:left="2" w:right="0" w:firstLine="0"/>
              <w:jc w:val="left"/>
            </w:pPr>
            <w:r>
              <w:t xml:space="preserve">Valsts konkursu norise jāintegrē mācību procesā. </w:t>
            </w:r>
          </w:p>
        </w:tc>
      </w:tr>
      <w:tr w:rsidR="00686E46" w14:paraId="568CB7E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6BA125F" w14:textId="77777777" w:rsidR="00686E46" w:rsidRDefault="00000000">
            <w:pPr>
              <w:spacing w:after="0" w:line="259" w:lineRule="auto"/>
              <w:ind w:left="2" w:right="0"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5FAA2B" w14:textId="77777777" w:rsidR="00686E46"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700FFD6C" w14:textId="77777777" w:rsidR="00686E46" w:rsidRDefault="00000000">
            <w:pPr>
              <w:spacing w:after="0" w:line="259" w:lineRule="auto"/>
              <w:ind w:left="2" w:right="109" w:firstLine="0"/>
            </w:pPr>
            <w:r>
              <w:t xml:space="preserve">Pedagogi atbalsta individuālus izglītojamos pilnveidot savus talantus un gūt vēl augstākus sasniegumus nekā iepriekš un virza šos izglītojamos dalībai konkursos, izstādēs. </w:t>
            </w:r>
          </w:p>
        </w:tc>
        <w:tc>
          <w:tcPr>
            <w:tcW w:w="4112" w:type="dxa"/>
            <w:tcBorders>
              <w:top w:val="single" w:sz="4" w:space="0" w:color="000000"/>
              <w:left w:val="single" w:sz="4" w:space="0" w:color="000000"/>
              <w:bottom w:val="single" w:sz="4" w:space="0" w:color="000000"/>
              <w:right w:val="single" w:sz="4" w:space="0" w:color="000000"/>
            </w:tcBorders>
          </w:tcPr>
          <w:p w14:paraId="307A1537" w14:textId="77777777" w:rsidR="00686E46" w:rsidRDefault="00000000">
            <w:pPr>
              <w:spacing w:after="0" w:line="259" w:lineRule="auto"/>
              <w:ind w:left="2" w:right="110" w:firstLine="0"/>
            </w:pPr>
            <w:r>
              <w:t xml:space="preserve">Izglītības iestādē jāizstrādā sistēma, kā atbalstīt individuālus izglītojamos pastāvīgi pilnveidot savus talantus un gūt vēl augstākus sasniegumus nekā iepriekš. </w:t>
            </w:r>
          </w:p>
        </w:tc>
      </w:tr>
      <w:tr w:rsidR="00686E46" w14:paraId="635A2C47" w14:textId="77777777">
        <w:trPr>
          <w:trHeight w:val="4150"/>
        </w:trPr>
        <w:tc>
          <w:tcPr>
            <w:tcW w:w="818" w:type="dxa"/>
            <w:tcBorders>
              <w:top w:val="single" w:sz="4" w:space="0" w:color="000000"/>
              <w:left w:val="single" w:sz="4" w:space="0" w:color="000000"/>
              <w:bottom w:val="single" w:sz="4" w:space="0" w:color="000000"/>
              <w:right w:val="single" w:sz="4" w:space="0" w:color="000000"/>
            </w:tcBorders>
            <w:vAlign w:val="center"/>
          </w:tcPr>
          <w:p w14:paraId="6F78A383" w14:textId="77777777" w:rsidR="00686E46"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25BD13" w14:textId="77777777" w:rsidR="00686E46"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7CD32557" w14:textId="77777777" w:rsidR="00686E46" w:rsidRDefault="00000000">
            <w:pPr>
              <w:spacing w:after="46" w:line="238" w:lineRule="auto"/>
              <w:ind w:left="2" w:right="111" w:firstLine="0"/>
            </w:pPr>
            <w:r>
              <w:t xml:space="preserve">Ir noteiktas audzināšanas darba prioritātes un sasniedzamie rezultāti 3 gadiem:   </w:t>
            </w:r>
          </w:p>
          <w:p w14:paraId="4B4C7796" w14:textId="77777777" w:rsidR="00686E46" w:rsidRDefault="00000000">
            <w:pPr>
              <w:spacing w:after="34" w:line="248" w:lineRule="auto"/>
              <w:ind w:left="2" w:right="110" w:firstLine="0"/>
            </w:pPr>
            <w:r>
              <w:t xml:space="preserve">  Izglītojamā veidošana par izglītotu, kulturālu personību, kas pēc izglītības iestādes absolvēšanas iekļautos sabiedrībā kā pilsētas/novada/valsts kultūrvides veidotājs. </w:t>
            </w:r>
          </w:p>
          <w:p w14:paraId="4F94A582" w14:textId="77777777" w:rsidR="00686E46" w:rsidRDefault="00000000">
            <w:pPr>
              <w:spacing w:after="20" w:line="261" w:lineRule="auto"/>
              <w:ind w:left="2" w:right="107" w:firstLine="0"/>
            </w:pPr>
            <w:r>
              <w:t xml:space="preserve">  Savu spēju apzināšanās, atbildības sajūta, prasme veidot patstāvīgus spriedumus – uzdevumi izglītojamo personību veidošanai. </w:t>
            </w:r>
          </w:p>
          <w:p w14:paraId="149E5B46" w14:textId="77777777" w:rsidR="00686E46" w:rsidRDefault="00000000">
            <w:pPr>
              <w:spacing w:after="0" w:line="259" w:lineRule="auto"/>
              <w:ind w:left="2" w:right="0" w:firstLine="0"/>
              <w:jc w:val="left"/>
            </w:pPr>
            <w:r>
              <w:t xml:space="preserve">  Izglītojamo intereses veicināšana par kultūras </w:t>
            </w:r>
            <w:r>
              <w:tab/>
              <w:t xml:space="preserve">norisēm </w:t>
            </w:r>
            <w:r>
              <w:tab/>
              <w:t xml:space="preserve">savā pilsētā/novadā/valstī. </w:t>
            </w:r>
          </w:p>
        </w:tc>
        <w:tc>
          <w:tcPr>
            <w:tcW w:w="4112" w:type="dxa"/>
            <w:tcBorders>
              <w:top w:val="single" w:sz="4" w:space="0" w:color="000000"/>
              <w:left w:val="single" w:sz="4" w:space="0" w:color="000000"/>
              <w:bottom w:val="single" w:sz="4" w:space="0" w:color="000000"/>
              <w:right w:val="single" w:sz="4" w:space="0" w:color="000000"/>
            </w:tcBorders>
          </w:tcPr>
          <w:p w14:paraId="1A204740" w14:textId="77777777" w:rsidR="00686E46" w:rsidRDefault="00000000">
            <w:pPr>
              <w:spacing w:after="0" w:line="259" w:lineRule="auto"/>
              <w:ind w:left="2" w:right="111" w:firstLine="0"/>
            </w:pPr>
            <w:r>
              <w:t xml:space="preserve">Plānot audzināšanas darba prioritātes jau turpmākajam izglītības procesa laika periodam, ņemot vērā, lai tās joprojām būtu </w:t>
            </w:r>
            <w:proofErr w:type="spellStart"/>
            <w:r>
              <w:t>bērncentrētas</w:t>
            </w:r>
            <w:proofErr w:type="spellEnd"/>
            <w:r>
              <w:t xml:space="preserve">, domājot par izglītojamā personību. </w:t>
            </w:r>
          </w:p>
        </w:tc>
      </w:tr>
      <w:tr w:rsidR="00686E46" w14:paraId="1E5F550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5618B51" w14:textId="77777777" w:rsidR="00686E46"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2A6F00" w14:textId="77777777" w:rsidR="00686E46" w:rsidRDefault="00000000">
            <w:pPr>
              <w:spacing w:after="0" w:line="259" w:lineRule="auto"/>
              <w:ind w:left="0"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28F14544" w14:textId="77777777" w:rsidR="00686E46" w:rsidRDefault="00000000">
            <w:pPr>
              <w:spacing w:after="0" w:line="259" w:lineRule="auto"/>
              <w:ind w:left="2" w:right="109" w:firstLine="0"/>
            </w:pPr>
            <w:r>
              <w:t xml:space="preserve">Par audzināšanas darba kvalitāti tiek secināts, ņemot vērā vecāku sapulču pārrunu rezultātus, individuālo pārrunu laikā iegūto informāciju, veicot izglītojamo aptaujas.  </w:t>
            </w:r>
          </w:p>
        </w:tc>
        <w:tc>
          <w:tcPr>
            <w:tcW w:w="4112" w:type="dxa"/>
            <w:tcBorders>
              <w:top w:val="single" w:sz="4" w:space="0" w:color="000000"/>
              <w:left w:val="single" w:sz="4" w:space="0" w:color="000000"/>
              <w:bottom w:val="single" w:sz="4" w:space="0" w:color="000000"/>
              <w:right w:val="single" w:sz="4" w:space="0" w:color="000000"/>
            </w:tcBorders>
          </w:tcPr>
          <w:p w14:paraId="4AFB1B9E" w14:textId="77777777" w:rsidR="00686E46" w:rsidRDefault="00000000">
            <w:pPr>
              <w:spacing w:after="0" w:line="259" w:lineRule="auto"/>
              <w:ind w:left="2" w:right="111" w:firstLine="0"/>
            </w:pPr>
            <w:r>
              <w:t xml:space="preserve">Turpināt vērtēt audzināšanas darba kvalitāti, veidot aptaujas, kurās tiek iegūta pēc iespējas pilnīgāka un noderīga informācija, lai būtu iespējams veikt uzlabojumus, ja nepieciešams.  </w:t>
            </w:r>
          </w:p>
        </w:tc>
      </w:tr>
      <w:tr w:rsidR="00686E46" w14:paraId="130568FA"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4A4E35E7" w14:textId="77777777" w:rsidR="00686E46"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76AD85" w14:textId="77777777" w:rsidR="00686E46" w:rsidRDefault="00000000">
            <w:pPr>
              <w:spacing w:after="0" w:line="259" w:lineRule="auto"/>
              <w:ind w:left="0" w:righ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24EB8F8D" w14:textId="77777777" w:rsidR="00686E46" w:rsidRDefault="00000000">
            <w:pPr>
              <w:spacing w:after="0" w:line="259" w:lineRule="auto"/>
              <w:ind w:left="2" w:right="106" w:firstLine="0"/>
            </w:pPr>
            <w:r>
              <w:t xml:space="preserve">Pilsoniskās līdzdalības pieredzi izglītojamie iegūst, piedaloties skolas, pilsētas, novada rīkotajos koncertos, veidojot izstādes savas pilsētas un novada mērogā. Tādejādi izglītojamie </w:t>
            </w:r>
          </w:p>
        </w:tc>
        <w:tc>
          <w:tcPr>
            <w:tcW w:w="4112" w:type="dxa"/>
            <w:tcBorders>
              <w:top w:val="single" w:sz="4" w:space="0" w:color="000000"/>
              <w:left w:val="single" w:sz="4" w:space="0" w:color="000000"/>
              <w:bottom w:val="single" w:sz="4" w:space="0" w:color="000000"/>
              <w:right w:val="single" w:sz="4" w:space="0" w:color="000000"/>
            </w:tcBorders>
          </w:tcPr>
          <w:p w14:paraId="7BEECB97" w14:textId="77777777" w:rsidR="00686E46" w:rsidRDefault="00000000">
            <w:pPr>
              <w:spacing w:after="0" w:line="259" w:lineRule="auto"/>
              <w:ind w:left="2" w:right="111" w:firstLine="0"/>
            </w:pPr>
            <w:r>
              <w:t xml:space="preserve">Turpināt motivēt izglītojamos aktīvi iesaistīties savas skolas, pilsētas, novada kultūras dzīvē.  </w:t>
            </w:r>
          </w:p>
        </w:tc>
      </w:tr>
      <w:tr w:rsidR="00686E46" w14:paraId="2DB6EFC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19901E1"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EA0461" w14:textId="77777777" w:rsidR="00686E46" w:rsidRDefault="00000000">
            <w:pPr>
              <w:spacing w:after="0" w:line="259" w:lineRule="auto"/>
              <w:ind w:left="0" w:right="108" w:firstLine="0"/>
              <w:jc w:val="center"/>
            </w:pPr>
            <w:r>
              <w:t xml:space="preserve">2021./2022. </w:t>
            </w:r>
          </w:p>
        </w:tc>
      </w:tr>
      <w:tr w:rsidR="00686E46" w14:paraId="139ED92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E1A8155"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9E08F5E"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6E8DBCB"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E44E1FF" w14:textId="77777777" w:rsidR="00686E46" w:rsidRDefault="00000000">
            <w:pPr>
              <w:spacing w:after="0" w:line="259" w:lineRule="auto"/>
              <w:ind w:left="0" w:right="112" w:firstLine="0"/>
              <w:jc w:val="center"/>
            </w:pPr>
            <w:r>
              <w:t xml:space="preserve">Turpmākās attīstības vajadzības </w:t>
            </w:r>
          </w:p>
        </w:tc>
      </w:tr>
      <w:tr w:rsidR="00686E46" w14:paraId="67828C5A"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4FFDFED1"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E257A9B"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EDD6E9D" w14:textId="77777777" w:rsidR="00686E46" w:rsidRDefault="00000000">
            <w:pPr>
              <w:spacing w:after="0" w:line="259" w:lineRule="auto"/>
              <w:ind w:left="2" w:right="110" w:firstLine="0"/>
            </w:pPr>
            <w:r>
              <w:t xml:space="preserve">apzinās savu nozīmi apkārtējās vides uzlabošanā un pozitīvu emociju radīšanā saviem līdzcilvēkiem.  </w:t>
            </w:r>
          </w:p>
        </w:tc>
        <w:tc>
          <w:tcPr>
            <w:tcW w:w="4112" w:type="dxa"/>
            <w:tcBorders>
              <w:top w:val="single" w:sz="4" w:space="0" w:color="000000"/>
              <w:left w:val="single" w:sz="4" w:space="0" w:color="000000"/>
              <w:bottom w:val="single" w:sz="4" w:space="0" w:color="000000"/>
              <w:right w:val="single" w:sz="4" w:space="0" w:color="000000"/>
            </w:tcBorders>
          </w:tcPr>
          <w:p w14:paraId="6FE962DC" w14:textId="77777777" w:rsidR="00686E46" w:rsidRDefault="00686E46">
            <w:pPr>
              <w:spacing w:after="160" w:line="259" w:lineRule="auto"/>
              <w:ind w:left="0" w:right="0" w:firstLine="0"/>
              <w:jc w:val="left"/>
            </w:pPr>
          </w:p>
        </w:tc>
      </w:tr>
      <w:tr w:rsidR="00686E46" w14:paraId="4CCF2B71"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164F5168" w14:textId="77777777" w:rsidR="00686E46"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F2CE28" w14:textId="77777777" w:rsidR="00686E46"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2CDBCA65" w14:textId="77777777" w:rsidR="00686E46" w:rsidRDefault="00000000">
            <w:pPr>
              <w:spacing w:after="0" w:line="259" w:lineRule="auto"/>
              <w:ind w:left="2" w:right="109" w:firstLine="0"/>
            </w:pPr>
            <w:r>
              <w:t xml:space="preserve">Mērķu un uzdevumu definēšana atbilst, lai pēc izglītības iestādes beigšanas būtu iespējams turpināt mācības profesionālās vidējās izglītības programmās. </w:t>
            </w:r>
          </w:p>
        </w:tc>
        <w:tc>
          <w:tcPr>
            <w:tcW w:w="4112" w:type="dxa"/>
            <w:tcBorders>
              <w:top w:val="single" w:sz="4" w:space="0" w:color="000000"/>
              <w:left w:val="single" w:sz="4" w:space="0" w:color="000000"/>
              <w:bottom w:val="single" w:sz="4" w:space="0" w:color="000000"/>
              <w:right w:val="single" w:sz="4" w:space="0" w:color="000000"/>
            </w:tcBorders>
          </w:tcPr>
          <w:p w14:paraId="06F053E5" w14:textId="77777777" w:rsidR="00686E46" w:rsidRDefault="00000000">
            <w:pPr>
              <w:spacing w:after="0" w:line="259" w:lineRule="auto"/>
              <w:ind w:left="2" w:right="110" w:firstLine="0"/>
            </w:pPr>
            <w:r>
              <w:t xml:space="preserve">Izglītības programmas mērķu un uzdevumu definēšanai jāņem vērā izglītības līmeņu pēctecība un attiecīgās jomas profesionālās vidējās izglītības programmas zināšanu un prasmju prasības, iestājoties konkrētajās programmās (regulāri jāseko līdzi izmaiņām gan valstī pieņemto vadlīniju ieteikumiem, gan ar iestājeksāmenu prasībām profesionālās vidējās izglītības programmās). </w:t>
            </w:r>
          </w:p>
        </w:tc>
      </w:tr>
      <w:tr w:rsidR="00686E46" w14:paraId="0221FB8F"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42C2712E" w14:textId="77777777" w:rsidR="00686E46"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7CD777" w14:textId="77777777" w:rsidR="00686E46"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2862BD55" w14:textId="77777777" w:rsidR="00686E46" w:rsidRDefault="00000000">
            <w:pPr>
              <w:spacing w:after="0" w:line="258" w:lineRule="auto"/>
              <w:ind w:left="2" w:right="107" w:firstLine="0"/>
            </w:pPr>
            <w:r>
              <w:t xml:space="preserve">Izglītības programmai un katram mācību priekšmetam ir izvirzīti izglītības kvalitātes mērķi un uzdevumi.  </w:t>
            </w:r>
          </w:p>
          <w:p w14:paraId="6F063C32" w14:textId="77777777" w:rsidR="00686E46" w:rsidRDefault="00000000">
            <w:pPr>
              <w:spacing w:after="0" w:line="259" w:lineRule="auto"/>
              <w:ind w:left="2" w:right="0" w:firstLine="0"/>
            </w:pPr>
            <w:r>
              <w:t xml:space="preserve">Pedagogi ievēro mācību satura apguves mērķus, uzdevumus un tos īsteno. </w:t>
            </w:r>
          </w:p>
        </w:tc>
        <w:tc>
          <w:tcPr>
            <w:tcW w:w="4112" w:type="dxa"/>
            <w:tcBorders>
              <w:top w:val="single" w:sz="4" w:space="0" w:color="000000"/>
              <w:left w:val="single" w:sz="4" w:space="0" w:color="000000"/>
              <w:bottom w:val="single" w:sz="4" w:space="0" w:color="000000"/>
              <w:right w:val="single" w:sz="4" w:space="0" w:color="000000"/>
            </w:tcBorders>
          </w:tcPr>
          <w:p w14:paraId="5D402D98" w14:textId="77777777" w:rsidR="00686E46" w:rsidRDefault="00000000">
            <w:pPr>
              <w:spacing w:after="0" w:line="259" w:lineRule="auto"/>
              <w:ind w:left="2" w:right="110" w:firstLine="0"/>
            </w:pPr>
            <w:r>
              <w:t xml:space="preserve">Izglītības programmas noslēgumā nepieciešams analizēt un vērtēt izglītojamo sasniegumus, attiecīgi secinot par nepieciešamajām izmaiņām mācību priekšmetu saturā un izglītības programmas noslēguma prasībās. </w:t>
            </w:r>
          </w:p>
        </w:tc>
      </w:tr>
    </w:tbl>
    <w:p w14:paraId="6CBC6088" w14:textId="77777777" w:rsidR="00686E46" w:rsidRDefault="00000000">
      <w:pPr>
        <w:spacing w:after="110" w:line="266" w:lineRule="auto"/>
        <w:ind w:left="561" w:right="0"/>
        <w:jc w:val="left"/>
      </w:pPr>
      <w:r>
        <w:rPr>
          <w:b/>
        </w:rPr>
        <w:t xml:space="preserve">Galvenie apkopotie secinājumi turpmākajam darbam par visu kritēriju. </w:t>
      </w:r>
    </w:p>
    <w:p w14:paraId="11D03B78" w14:textId="77777777" w:rsidR="00686E46" w:rsidRDefault="00000000">
      <w:pPr>
        <w:spacing w:after="307"/>
        <w:ind w:left="-5" w:right="0"/>
      </w:pPr>
      <w:r>
        <w:t xml:space="preserve">Jāpievērš uzmanība visu izglītojamo sasniegumu datu apkopošanai un analīzei, lai nepieciešamības gadījumā varētu veikt attiecīgas izmaiņas mācību procesā. Kā arī izveidot sistēmu, ar kuras palīdzību labāk apzināt izglītojamos, kuriem nepieciešams atbalsts mācībās, un izveidot vienotu atbalsta sistēmu. Jāizstrādā process, kas paredz papildus nodarbības, lai veicinātu izglītojamo motivāciju turpināt gūt augstus sasniegumus. </w:t>
      </w:r>
    </w:p>
    <w:p w14:paraId="7C8630F3" w14:textId="77777777" w:rsidR="00686E46" w:rsidRDefault="00000000">
      <w:pPr>
        <w:pStyle w:val="Virsraksts2"/>
        <w:spacing w:line="259" w:lineRule="auto"/>
        <w:ind w:left="0" w:right="9" w:firstLine="0"/>
        <w:jc w:val="right"/>
      </w:pPr>
      <w:r>
        <w:t>3.6</w:t>
      </w:r>
      <w:r>
        <w:rPr>
          <w:rFonts w:ascii="Arial" w:eastAsia="Arial" w:hAnsi="Arial" w:cs="Arial"/>
        </w:rPr>
        <w:t xml:space="preserve"> </w:t>
      </w:r>
      <w:r>
        <w:rPr>
          <w:u w:val="single" w:color="000000"/>
        </w:rPr>
        <w:t>Kritērija “Izglītības turpināšana un nodarbinātība”</w:t>
      </w:r>
      <w:r>
        <w:t xml:space="preserv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86E46" w14:paraId="1E0CEE50"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4310C99F" w14:textId="77777777" w:rsidR="00686E46" w:rsidRDefault="00686E46">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7613AF9A"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4494CA" w14:textId="77777777" w:rsidR="00686E46" w:rsidRDefault="00000000">
            <w:pPr>
              <w:spacing w:after="0" w:line="259" w:lineRule="auto"/>
              <w:ind w:left="0" w:right="108" w:firstLine="0"/>
              <w:jc w:val="center"/>
            </w:pPr>
            <w:r>
              <w:t xml:space="preserve">2022./2023. </w:t>
            </w:r>
          </w:p>
        </w:tc>
      </w:tr>
      <w:tr w:rsidR="00686E46" w14:paraId="4E32861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11F4050"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6F32151"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51FBC3"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3451CB" w14:textId="77777777" w:rsidR="00686E46" w:rsidRDefault="00000000">
            <w:pPr>
              <w:spacing w:after="0" w:line="259" w:lineRule="auto"/>
              <w:ind w:left="0" w:right="112" w:firstLine="0"/>
              <w:jc w:val="center"/>
            </w:pPr>
            <w:r>
              <w:t xml:space="preserve">Turpmākās attīstības vajadzības </w:t>
            </w:r>
          </w:p>
        </w:tc>
      </w:tr>
      <w:tr w:rsidR="00686E46" w14:paraId="7B938B9C"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034E82FD" w14:textId="77777777" w:rsidR="00686E46"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03CF97" w14:textId="77777777" w:rsidR="00686E46"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0B3FD018" w14:textId="77777777" w:rsidR="00686E46" w:rsidRDefault="00000000">
            <w:pPr>
              <w:spacing w:after="0" w:line="259" w:lineRule="auto"/>
              <w:ind w:left="2" w:right="110" w:firstLine="0"/>
            </w:pPr>
            <w:r>
              <w:t xml:space="preserve">Tiek veikts regulārs darbs ar izglītojamiem, kuriem ir zemi mācību sasniegumi, lai novērstu atkārtotas </w:t>
            </w:r>
          </w:p>
        </w:tc>
        <w:tc>
          <w:tcPr>
            <w:tcW w:w="4112" w:type="dxa"/>
            <w:tcBorders>
              <w:top w:val="single" w:sz="4" w:space="0" w:color="000000"/>
              <w:left w:val="single" w:sz="4" w:space="0" w:color="000000"/>
              <w:bottom w:val="single" w:sz="4" w:space="0" w:color="000000"/>
              <w:right w:val="single" w:sz="4" w:space="0" w:color="000000"/>
            </w:tcBorders>
          </w:tcPr>
          <w:p w14:paraId="2A1ED30E" w14:textId="77777777" w:rsidR="00686E46" w:rsidRDefault="00000000">
            <w:pPr>
              <w:spacing w:after="0" w:line="259" w:lineRule="auto"/>
              <w:ind w:left="2" w:right="113" w:firstLine="0"/>
            </w:pPr>
            <w:r>
              <w:t xml:space="preserve">Nepieciešams izstrādāt un dokumentēt vienotu sistēmu darbā ar audzēkņiem, kuriem ir zemi mācību sasniegumi. </w:t>
            </w:r>
          </w:p>
        </w:tc>
      </w:tr>
    </w:tbl>
    <w:p w14:paraId="665FE378" w14:textId="77777777" w:rsidR="00686E46" w:rsidRDefault="00686E46">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4F290E9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7A65FEB"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BA6E60" w14:textId="77777777" w:rsidR="00686E46" w:rsidRDefault="00000000">
            <w:pPr>
              <w:spacing w:after="0" w:line="259" w:lineRule="auto"/>
              <w:ind w:left="0" w:right="108" w:firstLine="0"/>
              <w:jc w:val="center"/>
            </w:pPr>
            <w:r>
              <w:t xml:space="preserve">2022./2023. </w:t>
            </w:r>
          </w:p>
        </w:tc>
      </w:tr>
      <w:tr w:rsidR="00686E46" w14:paraId="74DCBD6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521E67C"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0941A42"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C02F84"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EBB71E" w14:textId="77777777" w:rsidR="00686E46" w:rsidRDefault="00000000">
            <w:pPr>
              <w:spacing w:after="0" w:line="259" w:lineRule="auto"/>
              <w:ind w:left="0" w:right="112" w:firstLine="0"/>
              <w:jc w:val="center"/>
            </w:pPr>
            <w:r>
              <w:t xml:space="preserve">Turpmākās attīstības vajadzības </w:t>
            </w:r>
          </w:p>
        </w:tc>
      </w:tr>
      <w:tr w:rsidR="00686E46" w14:paraId="59BCA499"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535B31DF"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C9511D9"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DDAA9DE" w14:textId="77777777" w:rsidR="00686E46" w:rsidRDefault="00000000">
            <w:pPr>
              <w:spacing w:after="0" w:line="259" w:lineRule="auto"/>
              <w:ind w:left="2" w:right="111" w:firstLine="0"/>
            </w:pPr>
            <w:r>
              <w:t xml:space="preserve">mācības tajā pašā klasē. Darbā iesaistās pedagogi, izglītojamie un vecāki, kā rezultātā atstāšana uz otru gadu novērojama reti. </w:t>
            </w:r>
          </w:p>
        </w:tc>
        <w:tc>
          <w:tcPr>
            <w:tcW w:w="4112" w:type="dxa"/>
            <w:tcBorders>
              <w:top w:val="single" w:sz="4" w:space="0" w:color="000000"/>
              <w:left w:val="single" w:sz="4" w:space="0" w:color="000000"/>
              <w:bottom w:val="single" w:sz="4" w:space="0" w:color="000000"/>
              <w:right w:val="single" w:sz="4" w:space="0" w:color="000000"/>
            </w:tcBorders>
          </w:tcPr>
          <w:p w14:paraId="38B38330" w14:textId="77777777" w:rsidR="00686E46" w:rsidRDefault="00000000">
            <w:pPr>
              <w:spacing w:after="0" w:line="259" w:lineRule="auto"/>
              <w:ind w:left="2" w:right="0" w:firstLine="0"/>
              <w:jc w:val="left"/>
            </w:pPr>
            <w:r>
              <w:t xml:space="preserve"> </w:t>
            </w:r>
          </w:p>
        </w:tc>
      </w:tr>
      <w:tr w:rsidR="00686E46" w14:paraId="7D8495B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5036B75" w14:textId="77777777" w:rsidR="00686E46"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3E343B" w14:textId="77777777" w:rsidR="00686E46" w:rsidRDefault="00000000">
            <w:pPr>
              <w:spacing w:after="47" w:line="238" w:lineRule="auto"/>
              <w:ind w:left="0" w:right="0" w:firstLine="0"/>
              <w:jc w:val="left"/>
            </w:pPr>
            <w:r>
              <w:t xml:space="preserve">Izglītības iestādes rīcība, izvērtējot absolventu un/vai viņu vecāku sniegto informāciju par nepieciešamo rīcību </w:t>
            </w:r>
          </w:p>
          <w:p w14:paraId="70669545" w14:textId="77777777" w:rsidR="00686E46"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A79701A" w14:textId="77777777" w:rsidR="00686E46" w:rsidRDefault="00000000">
            <w:pPr>
              <w:spacing w:after="0" w:line="259" w:lineRule="auto"/>
              <w:ind w:left="2" w:right="111" w:firstLine="0"/>
            </w:pPr>
            <w:r>
              <w:t xml:space="preserve">Izglītības iestāde ir informēta par absolventu un viņu vecāku vērtējumu par izglītības procesu. </w:t>
            </w:r>
          </w:p>
        </w:tc>
        <w:tc>
          <w:tcPr>
            <w:tcW w:w="4112" w:type="dxa"/>
            <w:tcBorders>
              <w:top w:val="single" w:sz="4" w:space="0" w:color="000000"/>
              <w:left w:val="single" w:sz="4" w:space="0" w:color="000000"/>
              <w:bottom w:val="single" w:sz="4" w:space="0" w:color="000000"/>
              <w:right w:val="single" w:sz="4" w:space="0" w:color="000000"/>
            </w:tcBorders>
          </w:tcPr>
          <w:p w14:paraId="0FCE6EFD" w14:textId="77777777" w:rsidR="00686E46" w:rsidRDefault="00000000">
            <w:pPr>
              <w:spacing w:after="0" w:line="259" w:lineRule="auto"/>
              <w:ind w:left="2" w:right="110" w:firstLine="0"/>
            </w:pPr>
            <w:r>
              <w:t xml:space="preserve">Skolai jāizstrādā rakstiskas aptaujas izglītojamajiem un viņu vecākiem par mācību procesu, lai varētu saņemt pilnvērtīgu atgriezenisko saiti un attiecīgi uzlabot mācību procesu, ja nepieciešams. </w:t>
            </w:r>
          </w:p>
        </w:tc>
      </w:tr>
      <w:tr w:rsidR="00686E46" w14:paraId="0A18F91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2702AA0" w14:textId="77777777" w:rsidR="00686E46"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202F4B" w14:textId="77777777" w:rsidR="00686E46"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C30AB0" w14:textId="77777777" w:rsidR="00686E46" w:rsidRDefault="00000000">
            <w:pPr>
              <w:spacing w:after="0" w:line="259" w:lineRule="auto"/>
              <w:ind w:left="2" w:right="107" w:firstLine="0"/>
            </w:pPr>
            <w:r>
              <w:t xml:space="preserve">Izglītības iestādē pirmajā mācību gadā novērojama minimāla izglītojamo mācību pārtraukšana, iemesli vienmēr tiek noskaidroti, veiktas pārrunas savstarpēji skolas vadībai, vecākiem un izglītojamajiem. </w:t>
            </w:r>
          </w:p>
        </w:tc>
        <w:tc>
          <w:tcPr>
            <w:tcW w:w="4112" w:type="dxa"/>
            <w:tcBorders>
              <w:top w:val="single" w:sz="4" w:space="0" w:color="000000"/>
              <w:left w:val="single" w:sz="4" w:space="0" w:color="000000"/>
              <w:bottom w:val="single" w:sz="4" w:space="0" w:color="000000"/>
              <w:right w:val="single" w:sz="4" w:space="0" w:color="000000"/>
            </w:tcBorders>
          </w:tcPr>
          <w:p w14:paraId="127DF5DB" w14:textId="77777777" w:rsidR="00686E46" w:rsidRDefault="00000000">
            <w:pPr>
              <w:spacing w:after="0" w:line="238" w:lineRule="auto"/>
              <w:ind w:left="2" w:right="111" w:firstLine="0"/>
            </w:pPr>
            <w:r>
              <w:t xml:space="preserve">Turpināt sekot līdzi iemesliem, kas varētu ietekmēt audzēkņu mācību pārtraukšanu un veikt sistemātisku darbu, lai šos gadījumus samazinātu līdz minimumam. </w:t>
            </w:r>
          </w:p>
          <w:p w14:paraId="054D85F7" w14:textId="77777777" w:rsidR="00686E46" w:rsidRDefault="00000000">
            <w:pPr>
              <w:spacing w:after="0" w:line="259" w:lineRule="auto"/>
              <w:ind w:left="2" w:right="0" w:firstLine="0"/>
              <w:jc w:val="left"/>
            </w:pPr>
            <w:r>
              <w:t xml:space="preserve"> </w:t>
            </w:r>
          </w:p>
        </w:tc>
      </w:tr>
      <w:tr w:rsidR="00686E46" w14:paraId="6F2B18DC"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7B18050C" w14:textId="77777777" w:rsidR="00686E46" w:rsidRDefault="00000000">
            <w:pPr>
              <w:spacing w:after="0" w:line="259" w:lineRule="auto"/>
              <w:ind w:left="2"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869192" w14:textId="77777777" w:rsidR="00686E46" w:rsidRDefault="00000000">
            <w:pPr>
              <w:spacing w:after="0" w:line="259" w:lineRule="auto"/>
              <w:ind w:left="0" w:right="0" w:firstLine="0"/>
              <w:jc w:val="left"/>
            </w:pPr>
            <w:r>
              <w:t xml:space="preserve">Izglītības iestādes īstenotā karjeras izglītība (tiek izvērtēts vispārējās izglītības iestādēs, izņemot pirmsskolas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C8B83C0" w14:textId="77777777" w:rsidR="00686E46" w:rsidRDefault="00000000">
            <w:pPr>
              <w:spacing w:after="0" w:line="259" w:lineRule="auto"/>
              <w:ind w:left="2" w:right="109" w:firstLine="0"/>
            </w:pPr>
            <w:r>
              <w:t xml:space="preserve">Audzēkņiem, regulāri piedaloties konkursos, festivālos, meistarklasēs, tiek sniegts ieskats karjeras izglītībā un dota iespēja padziļināti iepazīt apgūstamās profesijas specifiku. </w:t>
            </w:r>
          </w:p>
        </w:tc>
        <w:tc>
          <w:tcPr>
            <w:tcW w:w="4112" w:type="dxa"/>
            <w:tcBorders>
              <w:top w:val="single" w:sz="4" w:space="0" w:color="000000"/>
              <w:left w:val="single" w:sz="4" w:space="0" w:color="000000"/>
              <w:bottom w:val="single" w:sz="4" w:space="0" w:color="000000"/>
              <w:right w:val="single" w:sz="4" w:space="0" w:color="000000"/>
            </w:tcBorders>
          </w:tcPr>
          <w:p w14:paraId="4F4A444D" w14:textId="77777777" w:rsidR="00686E46" w:rsidRDefault="00000000">
            <w:pPr>
              <w:spacing w:after="0" w:line="259" w:lineRule="auto"/>
              <w:ind w:left="2" w:right="112" w:firstLine="0"/>
            </w:pPr>
            <w:r>
              <w:t xml:space="preserve">Iesaistīt visus skolas pedagogus karjeras izglītības veicināšanā, aicinot arī mācību procesā sniegt izpratni par tālākizglītības iespējām un specifiku. </w:t>
            </w:r>
          </w:p>
        </w:tc>
      </w:tr>
      <w:tr w:rsidR="00686E46" w14:paraId="6493DDB8"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365966C" w14:textId="77777777" w:rsidR="00686E46" w:rsidRDefault="00000000">
            <w:pPr>
              <w:spacing w:after="0" w:line="259" w:lineRule="auto"/>
              <w:ind w:left="2" w:right="0" w:firstLine="0"/>
              <w:jc w:val="left"/>
            </w:pPr>
            <w:r>
              <w:t>3.6.5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4899A8" w14:textId="77777777" w:rsidR="00686E46" w:rsidRDefault="00000000">
            <w:pPr>
              <w:spacing w:after="0" w:line="259" w:lineRule="auto"/>
              <w:ind w:left="0" w:right="102" w:firstLine="0"/>
              <w:jc w:val="left"/>
            </w:pPr>
            <w:r>
              <w:t xml:space="preserve">Izglītības iestādes īstenotā karjeras izglītība (tiek izvērtēts profesionālās izglītības iestādēs, profesionālās ievirzes izglītības iestādēs, profesionālās tālākizglītības un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B3B9581" w14:textId="77777777" w:rsidR="00686E46" w:rsidRDefault="00000000">
            <w:pPr>
              <w:spacing w:after="0" w:line="259" w:lineRule="auto"/>
              <w:ind w:left="2" w:right="108" w:firstLine="0"/>
            </w:pPr>
            <w:r>
              <w:t xml:space="preserve">Pēc mūzikas un mākslas skolas absolvēšanas daudzi audzēkņi turpina radoši izpausties dažādos kolektīvos (orķestris, koris), kā arī izvēlas turpināt mācības šajā pašā izglītības iestādē, lai sagatavotos mācībām nākamajā izglītības pakāpē. </w:t>
            </w:r>
          </w:p>
        </w:tc>
        <w:tc>
          <w:tcPr>
            <w:tcW w:w="4112" w:type="dxa"/>
            <w:tcBorders>
              <w:top w:val="single" w:sz="4" w:space="0" w:color="000000"/>
              <w:left w:val="single" w:sz="4" w:space="0" w:color="000000"/>
              <w:bottom w:val="single" w:sz="4" w:space="0" w:color="000000"/>
              <w:right w:val="single" w:sz="4" w:space="0" w:color="000000"/>
            </w:tcBorders>
          </w:tcPr>
          <w:p w14:paraId="77E336AC" w14:textId="77777777" w:rsidR="00686E46" w:rsidRDefault="00000000">
            <w:pPr>
              <w:spacing w:after="0" w:line="258" w:lineRule="auto"/>
              <w:ind w:left="2" w:right="112" w:firstLine="0"/>
            </w:pPr>
            <w:r>
              <w:t xml:space="preserve">Turpināt motivēt audzēkņus izvēlēties mācības profesionālajā mūzikas un mākslas jomā. </w:t>
            </w:r>
          </w:p>
          <w:p w14:paraId="62B56941" w14:textId="77777777" w:rsidR="00686E46" w:rsidRDefault="00000000">
            <w:pPr>
              <w:spacing w:after="0" w:line="259" w:lineRule="auto"/>
              <w:ind w:left="2" w:right="112" w:firstLine="0"/>
            </w:pPr>
            <w:r>
              <w:t xml:space="preserve">Regulāri veikt monitoringu par absolventu tālāko izglītības turpināšanu vai profesionālo darbību. </w:t>
            </w:r>
          </w:p>
        </w:tc>
      </w:tr>
      <w:tr w:rsidR="00686E46" w14:paraId="14BAB25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7ADC665" w14:textId="77777777" w:rsidR="00686E46" w:rsidRDefault="00000000">
            <w:pPr>
              <w:spacing w:after="0" w:line="259" w:lineRule="auto"/>
              <w:ind w:left="2" w:right="0" w:firstLine="0"/>
              <w:jc w:val="left"/>
            </w:pPr>
            <w:r>
              <w:t>3.6.6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A0CF69" w14:textId="77777777" w:rsidR="00686E46" w:rsidRDefault="00000000">
            <w:pPr>
              <w:spacing w:after="0" w:line="259" w:lineRule="auto"/>
              <w:ind w:left="0" w:right="106" w:firstLine="0"/>
              <w:jc w:val="left"/>
            </w:pPr>
            <w:r>
              <w:t xml:space="preserve">Izglītības iestādes īstenotais monitorings par absolventu turpmākajām mācībām/studijām un/vai profesionālo darbību (tiek izvērtēts vispārējās un profesionālās izglītības iestādēs, izņemot profesionālās </w:t>
            </w:r>
          </w:p>
        </w:tc>
        <w:tc>
          <w:tcPr>
            <w:tcW w:w="4112" w:type="dxa"/>
            <w:tcBorders>
              <w:top w:val="single" w:sz="4" w:space="0" w:color="000000"/>
              <w:left w:val="single" w:sz="4" w:space="0" w:color="000000"/>
              <w:bottom w:val="single" w:sz="4" w:space="0" w:color="000000"/>
              <w:right w:val="single" w:sz="4" w:space="0" w:color="000000"/>
            </w:tcBorders>
            <w:vAlign w:val="center"/>
          </w:tcPr>
          <w:p w14:paraId="3441A3E5"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55395D3C" w14:textId="77777777" w:rsidR="00686E46" w:rsidRDefault="00000000">
            <w:pPr>
              <w:spacing w:after="0" w:line="259" w:lineRule="auto"/>
              <w:ind w:left="2" w:right="0" w:firstLine="0"/>
              <w:jc w:val="left"/>
            </w:pPr>
            <w:r>
              <w:t xml:space="preserve">- </w:t>
            </w:r>
          </w:p>
        </w:tc>
      </w:tr>
      <w:tr w:rsidR="00686E46" w14:paraId="0D0CC399" w14:textId="77777777">
        <w:trPr>
          <w:trHeight w:val="286"/>
        </w:trPr>
        <w:tc>
          <w:tcPr>
            <w:tcW w:w="818" w:type="dxa"/>
            <w:tcBorders>
              <w:top w:val="single" w:sz="4" w:space="0" w:color="000000"/>
              <w:left w:val="single" w:sz="4" w:space="0" w:color="000000"/>
              <w:bottom w:val="single" w:sz="4" w:space="0" w:color="000000"/>
              <w:right w:val="nil"/>
            </w:tcBorders>
          </w:tcPr>
          <w:p w14:paraId="59593043" w14:textId="77777777" w:rsidR="00686E46" w:rsidRDefault="00686E46">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4D9D670F" w14:textId="77777777" w:rsidR="00686E46" w:rsidRDefault="00686E46">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2A8799CB" w14:textId="77777777" w:rsidR="00686E46"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23D771" w14:textId="77777777" w:rsidR="00686E46" w:rsidRDefault="00000000">
            <w:pPr>
              <w:spacing w:after="0" w:line="259" w:lineRule="auto"/>
              <w:ind w:left="0" w:right="60" w:firstLine="0"/>
              <w:jc w:val="center"/>
            </w:pPr>
            <w:r>
              <w:t xml:space="preserve">2022./2023. </w:t>
            </w:r>
          </w:p>
        </w:tc>
      </w:tr>
      <w:tr w:rsidR="00686E46" w14:paraId="4E769A4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DB88B3D"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BC28803" w14:textId="77777777" w:rsidR="00686E46"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0E8C7AA" w14:textId="77777777" w:rsidR="00686E46"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407FE1" w14:textId="77777777" w:rsidR="00686E46" w:rsidRDefault="00000000">
            <w:pPr>
              <w:spacing w:after="0" w:line="259" w:lineRule="auto"/>
              <w:ind w:left="0" w:right="64" w:firstLine="0"/>
              <w:jc w:val="center"/>
            </w:pPr>
            <w:r>
              <w:t xml:space="preserve">Turpmākās attīstības vajadzības </w:t>
            </w:r>
          </w:p>
        </w:tc>
      </w:tr>
      <w:tr w:rsidR="00686E46" w14:paraId="3A40243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370970D5"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03A6975" w14:textId="77777777" w:rsidR="00686E46" w:rsidRDefault="00000000">
            <w:pPr>
              <w:spacing w:after="0" w:line="259" w:lineRule="auto"/>
              <w:ind w:left="0" w:right="0" w:firstLine="0"/>
              <w:jc w:val="left"/>
            </w:pPr>
            <w:r>
              <w:t xml:space="preserve">pilnveides izglītības programmas un pirmsskolas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BEC6B52"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7DDFD03" w14:textId="77777777" w:rsidR="00686E46" w:rsidRDefault="00686E46">
            <w:pPr>
              <w:spacing w:after="160" w:line="259" w:lineRule="auto"/>
              <w:ind w:left="0" w:right="0" w:firstLine="0"/>
              <w:jc w:val="left"/>
            </w:pPr>
          </w:p>
        </w:tc>
      </w:tr>
    </w:tbl>
    <w:p w14:paraId="49BB5BA7" w14:textId="77777777" w:rsidR="00686E46" w:rsidRDefault="00000000">
      <w:pPr>
        <w:spacing w:after="198" w:line="266" w:lineRule="auto"/>
        <w:ind w:left="561" w:right="0"/>
        <w:jc w:val="left"/>
      </w:pPr>
      <w:r>
        <w:rPr>
          <w:b/>
        </w:rPr>
        <w:t xml:space="preserve">Galvenie apkopotie secinājumi turpmākajam darbam par visu kritēriju. </w:t>
      </w:r>
    </w:p>
    <w:p w14:paraId="33B7FC8C" w14:textId="77777777" w:rsidR="00686E46" w:rsidRDefault="00000000">
      <w:pPr>
        <w:spacing w:after="306"/>
        <w:ind w:left="-5" w:right="0"/>
      </w:pPr>
      <w:r>
        <w:t xml:space="preserve">Izstrādāt un dokumentēt vienotu sistēmu darbā ar audzēkņiem, kuriem ir zemi mācību sasniegumi. Regulāri apzināt faktorus, kas varētu ietekmēt audzēkņu mācību pārtraukšanu, un veikt sistemātisku darbu, lai šos gadījumus samazinātu līdz minimumam. Iesaistīt visus skolas pedagogus karjeras izglītības veicināšanā. </w:t>
      </w:r>
    </w:p>
    <w:p w14:paraId="34604966" w14:textId="77777777" w:rsidR="00686E46" w:rsidRDefault="00000000">
      <w:pPr>
        <w:pStyle w:val="Virsraksts2"/>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3D6E883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CEC8CEB" w14:textId="77777777" w:rsidR="00686E46"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E6FC6C" w14:textId="77777777" w:rsidR="00686E46" w:rsidRDefault="00000000">
            <w:pPr>
              <w:spacing w:after="0" w:line="259" w:lineRule="auto"/>
              <w:ind w:left="0" w:right="108" w:firstLine="0"/>
              <w:jc w:val="center"/>
            </w:pPr>
            <w:r>
              <w:t xml:space="preserve">2021./2022. </w:t>
            </w:r>
          </w:p>
        </w:tc>
      </w:tr>
      <w:tr w:rsidR="00686E46" w14:paraId="736AF7C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6B61D1"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6947A99"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9301A18"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565F4BE" w14:textId="77777777" w:rsidR="00686E46" w:rsidRDefault="00000000">
            <w:pPr>
              <w:spacing w:after="0" w:line="259" w:lineRule="auto"/>
              <w:ind w:left="0" w:right="112" w:firstLine="0"/>
              <w:jc w:val="center"/>
            </w:pPr>
            <w:r>
              <w:t xml:space="preserve">Turpmākās attīstības vajadzības </w:t>
            </w:r>
          </w:p>
        </w:tc>
      </w:tr>
      <w:tr w:rsidR="00686E46" w14:paraId="17468EE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9AFCC67" w14:textId="77777777" w:rsidR="00686E46"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41803C" w14:textId="77777777" w:rsidR="00686E46"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23E13818" w14:textId="77777777" w:rsidR="00686E46" w:rsidRDefault="00000000">
            <w:pPr>
              <w:spacing w:after="0" w:line="259" w:lineRule="auto"/>
              <w:ind w:left="2" w:right="108" w:firstLine="0"/>
            </w:pPr>
            <w:r>
              <w:t xml:space="preserve">Visiem izglītojamiem un skolas darbiniekiem ir vienlīdzīgas iespējas iesaistīties mācību procesos un lēmumu pieņemšanā. </w:t>
            </w:r>
          </w:p>
        </w:tc>
        <w:tc>
          <w:tcPr>
            <w:tcW w:w="4112" w:type="dxa"/>
            <w:tcBorders>
              <w:top w:val="single" w:sz="4" w:space="0" w:color="000000"/>
              <w:left w:val="single" w:sz="4" w:space="0" w:color="000000"/>
              <w:bottom w:val="single" w:sz="4" w:space="0" w:color="000000"/>
              <w:right w:val="single" w:sz="4" w:space="0" w:color="000000"/>
            </w:tcBorders>
          </w:tcPr>
          <w:p w14:paraId="1231B056" w14:textId="77777777" w:rsidR="00686E46" w:rsidRDefault="00000000">
            <w:pPr>
              <w:spacing w:after="0" w:line="259" w:lineRule="auto"/>
              <w:ind w:left="2" w:right="110" w:firstLine="0"/>
            </w:pPr>
            <w:r>
              <w:t xml:space="preserve">Lai arī pašlaik problēmas netiek novērotas, vēlams iestādē īstenot mērķtiecīgu un sistēmisku darbību vienotas izpratnes veidošanai par vienlīdzības un iekļaujošas izglītības jautājumiem. </w:t>
            </w:r>
          </w:p>
        </w:tc>
      </w:tr>
      <w:tr w:rsidR="00686E46" w14:paraId="4499810D"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8E4646C" w14:textId="77777777" w:rsidR="00686E46"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ED416D" w14:textId="77777777" w:rsidR="00686E46" w:rsidRDefault="00000000">
            <w:pPr>
              <w:spacing w:after="0" w:line="259" w:lineRule="auto"/>
              <w:ind w:left="0" w:right="0" w:firstLine="0"/>
              <w:jc w:val="left"/>
            </w:pPr>
            <w:r>
              <w:t xml:space="preserve">Izglītības iestādes izveidotā sistēma </w:t>
            </w:r>
          </w:p>
          <w:p w14:paraId="74F3C34B" w14:textId="77777777" w:rsidR="00686E46"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46980623" w14:textId="77777777" w:rsidR="00686E46" w:rsidRDefault="00000000">
            <w:pPr>
              <w:spacing w:after="0" w:line="259" w:lineRule="auto"/>
              <w:ind w:left="2" w:right="108" w:firstLine="0"/>
            </w:pPr>
            <w:r>
              <w:t xml:space="preserve">Izglītības iestāde nodrošina vienlīdzīgu un iekļaujošu mācību vidi, kas izglītojamiem veicina gūt labākus mācīšanās rezultātus un augstākus sasniegumus. </w:t>
            </w:r>
          </w:p>
        </w:tc>
        <w:tc>
          <w:tcPr>
            <w:tcW w:w="4112" w:type="dxa"/>
            <w:tcBorders>
              <w:top w:val="single" w:sz="4" w:space="0" w:color="000000"/>
              <w:left w:val="single" w:sz="4" w:space="0" w:color="000000"/>
              <w:bottom w:val="single" w:sz="4" w:space="0" w:color="000000"/>
              <w:right w:val="single" w:sz="4" w:space="0" w:color="000000"/>
            </w:tcBorders>
          </w:tcPr>
          <w:p w14:paraId="51304A26" w14:textId="77777777" w:rsidR="00686E46" w:rsidRDefault="00000000">
            <w:pPr>
              <w:spacing w:after="0" w:line="259" w:lineRule="auto"/>
              <w:ind w:left="2" w:right="0" w:firstLine="0"/>
            </w:pPr>
            <w:r>
              <w:t xml:space="preserve">Turpināt nodrošināt iekļaujošu mācību vidi un vienlīdzīgu attieksmi pret visiem.  </w:t>
            </w:r>
          </w:p>
        </w:tc>
      </w:tr>
      <w:tr w:rsidR="00686E46" w14:paraId="368753A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FF8A31E" w14:textId="77777777" w:rsidR="00686E46"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96961C" w14:textId="77777777" w:rsidR="00686E46"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096C56" w14:textId="77777777" w:rsidR="00686E46" w:rsidRDefault="00000000">
            <w:pPr>
              <w:spacing w:after="0" w:line="259" w:lineRule="auto"/>
              <w:ind w:left="2" w:right="0" w:firstLine="0"/>
            </w:pPr>
            <w:r>
              <w:t xml:space="preserve">Novērojama </w:t>
            </w:r>
            <w:proofErr w:type="spellStart"/>
            <w:r>
              <w:t>cieņpilna</w:t>
            </w:r>
            <w:proofErr w:type="spellEnd"/>
            <w:r>
              <w:t xml:space="preserve"> un taisnīga attieksme komunikācijā. </w:t>
            </w:r>
          </w:p>
        </w:tc>
        <w:tc>
          <w:tcPr>
            <w:tcW w:w="4112" w:type="dxa"/>
            <w:tcBorders>
              <w:top w:val="single" w:sz="4" w:space="0" w:color="000000"/>
              <w:left w:val="single" w:sz="4" w:space="0" w:color="000000"/>
              <w:bottom w:val="single" w:sz="4" w:space="0" w:color="000000"/>
              <w:right w:val="single" w:sz="4" w:space="0" w:color="000000"/>
            </w:tcBorders>
          </w:tcPr>
          <w:p w14:paraId="108E19FA" w14:textId="77777777" w:rsidR="00686E46" w:rsidRDefault="00000000">
            <w:pPr>
              <w:spacing w:after="0" w:line="259" w:lineRule="auto"/>
              <w:ind w:left="2" w:right="109" w:firstLine="0"/>
            </w:pPr>
            <w:r>
              <w:t xml:space="preserve">Turpināt novērot un izvērtēt iespējamos riskus, saglabājot </w:t>
            </w:r>
            <w:proofErr w:type="spellStart"/>
            <w:r>
              <w:t>cieņpilnu</w:t>
            </w:r>
            <w:proofErr w:type="spellEnd"/>
            <w:r>
              <w:t xml:space="preserve"> un taisnīgu attieksmi komunikācijā.  </w:t>
            </w:r>
          </w:p>
        </w:tc>
      </w:tr>
      <w:tr w:rsidR="00686E46" w14:paraId="031369F5"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00A1F51C" w14:textId="77777777" w:rsidR="00686E46"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44DDCE" w14:textId="77777777" w:rsidR="00686E46" w:rsidRDefault="00000000">
            <w:pPr>
              <w:spacing w:after="1" w:line="238" w:lineRule="auto"/>
              <w:ind w:left="0" w:right="33" w:firstLine="0"/>
              <w:jc w:val="left"/>
            </w:pPr>
            <w:r>
              <w:t xml:space="preserve">Izglītības iestādes izveidotā sistēma katra izglītojamā izaugsmes nodrošināšanai neatkarīgi no sociālekonomiskajiem apstākļiem u.c. </w:t>
            </w:r>
          </w:p>
          <w:p w14:paraId="4CFE0F3D" w14:textId="77777777" w:rsidR="00686E46"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499B6F93"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6B144120" w14:textId="77777777" w:rsidR="00686E46" w:rsidRDefault="00000000">
            <w:pPr>
              <w:spacing w:after="0" w:line="259" w:lineRule="auto"/>
              <w:ind w:left="2" w:right="0" w:firstLine="0"/>
              <w:jc w:val="left"/>
            </w:pPr>
            <w:r>
              <w:t xml:space="preserve">- </w:t>
            </w:r>
          </w:p>
        </w:tc>
      </w:tr>
    </w:tbl>
    <w:p w14:paraId="1AD47CE6" w14:textId="77777777" w:rsidR="00686E46" w:rsidRDefault="00000000">
      <w:pPr>
        <w:spacing w:after="150" w:line="266" w:lineRule="auto"/>
        <w:ind w:left="561" w:right="0"/>
        <w:jc w:val="left"/>
      </w:pPr>
      <w:r>
        <w:rPr>
          <w:b/>
        </w:rPr>
        <w:t xml:space="preserve">Galvenie apkopotie secinājumi turpmākajam darbam par visu kritēriju. </w:t>
      </w:r>
    </w:p>
    <w:p w14:paraId="64C8536E" w14:textId="77777777" w:rsidR="00686E46" w:rsidRDefault="00000000">
      <w:pPr>
        <w:spacing w:after="306"/>
        <w:ind w:left="-5" w:right="0"/>
      </w:pPr>
      <w:r>
        <w:t xml:space="preserve">Izglītības iestāde nodrošina vienlīdzīgu attieksmi visiem izglītojamiem, netiek novērota jebkāda veida diskriminācija. Skolai jāturpina iepriekšējās darbības vienlīdzīgas attieksmes nodrošināšanai, kā arī jāizprot rīcības plāns gadījumos, ja tiks novērota nevienlīdzīga attieksme. Pedagogiem jāreaģē situācijās, ja netiek ievērota vienlīdzība, par to jārunā pedagoģiskajās un skolas padomes sēdēs, kā arī vecāku sapulcēs.  </w:t>
      </w:r>
    </w:p>
    <w:p w14:paraId="74358590" w14:textId="77777777" w:rsidR="00686E46" w:rsidRDefault="00000000">
      <w:pPr>
        <w:pStyle w:val="Virsraksts2"/>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5F935B3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51E703" w14:textId="77777777" w:rsidR="00686E46" w:rsidRDefault="00000000">
            <w:pPr>
              <w:spacing w:after="0" w:line="259" w:lineRule="auto"/>
              <w:ind w:left="0" w:right="10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18481E" w14:textId="77777777" w:rsidR="00686E46" w:rsidRDefault="00000000">
            <w:pPr>
              <w:spacing w:after="0" w:line="259" w:lineRule="auto"/>
              <w:ind w:left="0" w:right="108" w:firstLine="0"/>
              <w:jc w:val="center"/>
            </w:pPr>
            <w:r>
              <w:t xml:space="preserve">2021./2022. </w:t>
            </w:r>
          </w:p>
        </w:tc>
      </w:tr>
      <w:tr w:rsidR="00686E46" w14:paraId="78C9FFFF"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331E8520"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4E5EF0C"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41071B4"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E6F822" w14:textId="77777777" w:rsidR="00686E46" w:rsidRDefault="00000000">
            <w:pPr>
              <w:spacing w:after="0" w:line="259" w:lineRule="auto"/>
              <w:ind w:left="0" w:right="112" w:firstLine="0"/>
              <w:jc w:val="center"/>
            </w:pPr>
            <w:r>
              <w:t xml:space="preserve">Turpmākās attīstības vajadzības </w:t>
            </w:r>
          </w:p>
        </w:tc>
      </w:tr>
      <w:tr w:rsidR="00686E46" w14:paraId="6CBCDF8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86EDD0F" w14:textId="77777777" w:rsidR="00686E46"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23795E" w14:textId="77777777" w:rsidR="00686E46"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7BF3DACB" w14:textId="77777777" w:rsidR="00686E46" w:rsidRDefault="00000000">
            <w:pPr>
              <w:spacing w:after="0" w:line="259" w:lineRule="auto"/>
              <w:ind w:left="2" w:right="109" w:firstLine="0"/>
            </w:pPr>
            <w:r>
              <w:t xml:space="preserve">Tiek piedāvātas īstenojamas mācību programmas, kuras iespējams papildināt ar interesējošiem mācību priekšmetiem. </w:t>
            </w:r>
          </w:p>
        </w:tc>
        <w:tc>
          <w:tcPr>
            <w:tcW w:w="4112" w:type="dxa"/>
            <w:tcBorders>
              <w:top w:val="single" w:sz="4" w:space="0" w:color="000000"/>
              <w:left w:val="single" w:sz="4" w:space="0" w:color="000000"/>
              <w:bottom w:val="single" w:sz="4" w:space="0" w:color="000000"/>
              <w:right w:val="single" w:sz="4" w:space="0" w:color="000000"/>
            </w:tcBorders>
          </w:tcPr>
          <w:p w14:paraId="551DA12B" w14:textId="77777777" w:rsidR="00686E46" w:rsidRDefault="00000000">
            <w:pPr>
              <w:spacing w:after="0" w:line="259" w:lineRule="auto"/>
              <w:ind w:left="2" w:right="112" w:firstLine="0"/>
            </w:pPr>
            <w:r>
              <w:t xml:space="preserve">Nepieciešams vairāk piedomāt par apmācību piedāvājuma pielāgošanu mainīgajām sabiedrības vajadzībām. </w:t>
            </w:r>
          </w:p>
        </w:tc>
      </w:tr>
      <w:tr w:rsidR="00686E46" w14:paraId="7CA95A1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4D880B5" w14:textId="77777777" w:rsidR="00686E46" w:rsidRDefault="00000000">
            <w:pPr>
              <w:spacing w:after="0" w:line="259" w:lineRule="auto"/>
              <w:ind w:left="2" w:right="0" w:firstLine="0"/>
              <w:jc w:val="left"/>
            </w:pPr>
            <w:r>
              <w:t>3.8.4</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0CE7600" w14:textId="77777777" w:rsidR="00686E46" w:rsidRDefault="00000000">
            <w:pPr>
              <w:spacing w:after="0" w:line="238" w:lineRule="auto"/>
              <w:ind w:left="0" w:right="0" w:firstLine="0"/>
              <w:jc w:val="left"/>
            </w:pPr>
            <w:r>
              <w:t xml:space="preserve">Izglītības iestādes rīcība priekšlaicīgas mācību pārtraukšanas risku mazināšanā </w:t>
            </w:r>
          </w:p>
          <w:p w14:paraId="2B91941A" w14:textId="77777777" w:rsidR="00686E46" w:rsidRDefault="00000000">
            <w:pPr>
              <w:spacing w:after="0" w:line="259" w:lineRule="auto"/>
              <w:ind w:left="0" w:right="49" w:firstLine="0"/>
              <w:jc w:val="left"/>
            </w:pPr>
            <w:r>
              <w:t xml:space="preserve">(tiek izvērtēts vispārējā un profesionālajā izglītībā, izņemot pirmsskolas izglītības iestādes, speciālās izglītības iestādes, profesionālās tālākizglītības un profesionālās pilnveides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0AEB6278" w14:textId="77777777" w:rsidR="00686E46" w:rsidRDefault="00000000">
            <w:pPr>
              <w:spacing w:after="0" w:line="259" w:lineRule="auto"/>
              <w:ind w:left="2" w:right="109" w:firstLine="0"/>
            </w:pPr>
            <w:r>
              <w:t xml:space="preserve">Skolas vadība un pedagogi aktīvi iesaistās katra konkrētā gadījuma risināšanā, veicot pārrunas gan ar izglītojamo, gan vecākiem. </w:t>
            </w:r>
          </w:p>
        </w:tc>
        <w:tc>
          <w:tcPr>
            <w:tcW w:w="4112" w:type="dxa"/>
            <w:tcBorders>
              <w:top w:val="single" w:sz="4" w:space="0" w:color="000000"/>
              <w:left w:val="single" w:sz="4" w:space="0" w:color="000000"/>
              <w:bottom w:val="single" w:sz="4" w:space="0" w:color="000000"/>
              <w:right w:val="single" w:sz="4" w:space="0" w:color="000000"/>
            </w:tcBorders>
          </w:tcPr>
          <w:p w14:paraId="032D51D7" w14:textId="77777777" w:rsidR="00686E46" w:rsidRDefault="00000000">
            <w:pPr>
              <w:spacing w:after="0" w:line="259" w:lineRule="auto"/>
              <w:ind w:left="2" w:right="112" w:firstLine="0"/>
            </w:pPr>
            <w:r>
              <w:t xml:space="preserve">Vēlams piesaistīt resursus ilgtermiņa darbam ar audzēkņiem un vecākiem, skaidrojot par profesionālās izglītības iegūšanas nozīmi un tās pozitīvo ietekmi uz psiholoģisko attīstību. </w:t>
            </w:r>
          </w:p>
        </w:tc>
      </w:tr>
    </w:tbl>
    <w:p w14:paraId="07F19B38" w14:textId="77777777" w:rsidR="00686E46" w:rsidRDefault="00000000">
      <w:pPr>
        <w:spacing w:after="150" w:line="266" w:lineRule="auto"/>
        <w:ind w:left="561" w:right="0"/>
        <w:jc w:val="left"/>
      </w:pPr>
      <w:r>
        <w:rPr>
          <w:b/>
        </w:rPr>
        <w:t xml:space="preserve">Galvenie apkopotie secinājumi turpmākajam darbam par visu kritēriju. </w:t>
      </w:r>
    </w:p>
    <w:p w14:paraId="5ADC77C1" w14:textId="77777777" w:rsidR="00686E46" w:rsidRDefault="00000000">
      <w:pPr>
        <w:spacing w:after="306"/>
        <w:ind w:left="-5" w:right="0"/>
      </w:pPr>
      <w:r>
        <w:t xml:space="preserve">Izglītības iestāde iespēju robežās nodrošina individuālu pieeju katram izglītojamam, apzinoties katra spējas, intereses un vajadzības. Taču nepieciešams modernizēt izglītības programmu saturu, lai tas vairāk atbilstu sabiedrības un līdz ar to pašu izglītojamo vajadzībām, kā arī pievērst uzmanību darbam ar vecākiem, sniedzot informāciju par mūzikas un mākslas pozitīvo ietekmi bērnu attīstībai.   </w:t>
      </w:r>
    </w:p>
    <w:p w14:paraId="56EAFABB" w14:textId="77777777" w:rsidR="00686E46" w:rsidRDefault="00000000">
      <w:pPr>
        <w:pStyle w:val="Virsraksts2"/>
        <w:spacing w:line="259" w:lineRule="auto"/>
        <w:ind w:left="10" w:right="11"/>
        <w:jc w:val="center"/>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86E46" w14:paraId="75EC6E45"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FA1CD0D" w14:textId="77777777" w:rsidR="00686E46" w:rsidRDefault="00686E46">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4D441B87"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E0DF89" w14:textId="77777777" w:rsidR="00686E46" w:rsidRDefault="00000000">
            <w:pPr>
              <w:spacing w:after="0" w:line="259" w:lineRule="auto"/>
              <w:ind w:left="0" w:right="108" w:firstLine="0"/>
              <w:jc w:val="center"/>
            </w:pPr>
            <w:r>
              <w:t xml:space="preserve">2021./2022. </w:t>
            </w:r>
          </w:p>
        </w:tc>
      </w:tr>
      <w:tr w:rsidR="00686E46" w14:paraId="1FF3B09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A4F55AA"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0961355"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705CAD"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9A0268C" w14:textId="77777777" w:rsidR="00686E46" w:rsidRDefault="00000000">
            <w:pPr>
              <w:spacing w:after="0" w:line="259" w:lineRule="auto"/>
              <w:ind w:left="0" w:right="112" w:firstLine="0"/>
              <w:jc w:val="center"/>
            </w:pPr>
            <w:r>
              <w:t xml:space="preserve">Turpmākās attīstības vajadzības </w:t>
            </w:r>
          </w:p>
        </w:tc>
      </w:tr>
      <w:tr w:rsidR="00686E46" w14:paraId="37F5626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2C946C6" w14:textId="77777777" w:rsidR="00686E46"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ACF830" w14:textId="77777777" w:rsidR="00686E46"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2CBA369C" w14:textId="77777777" w:rsidR="00686E46" w:rsidRDefault="00000000">
            <w:pPr>
              <w:spacing w:after="0" w:line="259" w:lineRule="auto"/>
              <w:ind w:left="2" w:right="108" w:firstLine="0"/>
            </w:pPr>
            <w:r>
              <w:t xml:space="preserve">Tiek veiktas individuālas pārrunas un aptaujas ar izglītojamiem, viņu vecākiem, pedagogiem, lai iegūtu informāciju par visu iesaistīto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7ECDCB18" w14:textId="77777777" w:rsidR="00686E46" w:rsidRDefault="00000000">
            <w:pPr>
              <w:spacing w:after="0" w:line="259" w:lineRule="auto"/>
              <w:ind w:left="2" w:right="109" w:firstLine="0"/>
            </w:pPr>
            <w:r>
              <w:t xml:space="preserve">Regulāri veikt pārrunas un aptaujas, iegūtos rezultātus apkopojot un dokumentējot, lai nepieciešamības gadījumā varētu veikt darbības problēmu novēršanai. </w:t>
            </w:r>
          </w:p>
        </w:tc>
      </w:tr>
      <w:tr w:rsidR="00686E46" w14:paraId="5E2E997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BCD3860"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F899BB" w14:textId="77777777" w:rsidR="00686E46" w:rsidRDefault="00000000">
            <w:pPr>
              <w:spacing w:after="0" w:line="259" w:lineRule="auto"/>
              <w:ind w:left="0" w:right="108" w:firstLine="0"/>
              <w:jc w:val="center"/>
            </w:pPr>
            <w:r>
              <w:t xml:space="preserve">2021./2022. </w:t>
            </w:r>
          </w:p>
        </w:tc>
      </w:tr>
      <w:tr w:rsidR="00686E46" w14:paraId="6B105FD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CC3224F"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507F8A2"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DA20B7"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425D95B" w14:textId="77777777" w:rsidR="00686E46" w:rsidRDefault="00000000">
            <w:pPr>
              <w:spacing w:after="0" w:line="259" w:lineRule="auto"/>
              <w:ind w:left="0" w:right="112" w:firstLine="0"/>
              <w:jc w:val="center"/>
            </w:pPr>
            <w:r>
              <w:t xml:space="preserve">Turpmākās attīstības vajadzības </w:t>
            </w:r>
          </w:p>
        </w:tc>
      </w:tr>
      <w:tr w:rsidR="00686E46" w14:paraId="1A70DCF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E395E3F" w14:textId="77777777" w:rsidR="00686E46"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E17812" w14:textId="77777777" w:rsidR="00686E46"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49C814A5" w14:textId="77777777" w:rsidR="00686E46" w:rsidRDefault="00000000">
            <w:pPr>
              <w:spacing w:after="0" w:line="259" w:lineRule="auto"/>
              <w:ind w:left="2" w:right="0" w:firstLine="0"/>
            </w:pPr>
            <w:r>
              <w:t xml:space="preserve">Visi audzēkņi ievēro iekšējās kārtības un drošības noteikumus. </w:t>
            </w:r>
          </w:p>
        </w:tc>
        <w:tc>
          <w:tcPr>
            <w:tcW w:w="4112" w:type="dxa"/>
            <w:tcBorders>
              <w:top w:val="single" w:sz="4" w:space="0" w:color="000000"/>
              <w:left w:val="single" w:sz="4" w:space="0" w:color="000000"/>
              <w:bottom w:val="single" w:sz="4" w:space="0" w:color="000000"/>
              <w:right w:val="single" w:sz="4" w:space="0" w:color="000000"/>
            </w:tcBorders>
          </w:tcPr>
          <w:p w14:paraId="1BCCCA12" w14:textId="77777777" w:rsidR="00686E46" w:rsidRDefault="00000000">
            <w:pPr>
              <w:spacing w:after="0" w:line="259" w:lineRule="auto"/>
              <w:ind w:left="2" w:right="112" w:firstLine="0"/>
            </w:pPr>
            <w:r>
              <w:t xml:space="preserve">Mācību gadu iesākumā iepazīstināt audzēkņus un viņu vecākus ar skolas iekšējās kārtības noteikumiem, kā arī izvietot tos </w:t>
            </w:r>
            <w:proofErr w:type="spellStart"/>
            <w:r>
              <w:t>rakstveidā</w:t>
            </w:r>
            <w:proofErr w:type="spellEnd"/>
            <w:r>
              <w:t xml:space="preserve"> ikdienā redzamā vietā. </w:t>
            </w:r>
          </w:p>
        </w:tc>
      </w:tr>
      <w:tr w:rsidR="00686E46" w14:paraId="3F7FA86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6DAEEE9" w14:textId="77777777" w:rsidR="00686E46"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0C5D66" w14:textId="77777777" w:rsidR="00686E46"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67FC88" w14:textId="77777777" w:rsidR="00686E46" w:rsidRDefault="00000000">
            <w:pPr>
              <w:spacing w:after="0" w:line="259" w:lineRule="auto"/>
              <w:ind w:left="2" w:right="110" w:firstLine="0"/>
            </w:pPr>
            <w:r>
              <w:t xml:space="preserve">Gan audzēkņi, gan vecāki uzskata skolu par drošu vidi, nav novēroti fiziskās drošības pārkāpumi. </w:t>
            </w:r>
          </w:p>
        </w:tc>
        <w:tc>
          <w:tcPr>
            <w:tcW w:w="4112" w:type="dxa"/>
            <w:tcBorders>
              <w:top w:val="single" w:sz="4" w:space="0" w:color="000000"/>
              <w:left w:val="single" w:sz="4" w:space="0" w:color="000000"/>
              <w:bottom w:val="single" w:sz="4" w:space="0" w:color="000000"/>
              <w:right w:val="single" w:sz="4" w:space="0" w:color="000000"/>
            </w:tcBorders>
          </w:tcPr>
          <w:p w14:paraId="394FA527" w14:textId="77777777" w:rsidR="00686E46" w:rsidRDefault="00000000">
            <w:pPr>
              <w:spacing w:after="0" w:line="259" w:lineRule="auto"/>
              <w:ind w:left="2" w:right="113" w:firstLine="0"/>
            </w:pPr>
            <w:r>
              <w:t xml:space="preserve">Pedagogiem turpināt novērot audzēkņu uzvedību skolā, attiecīgi reaģējot nepieciešamības gadījumā. </w:t>
            </w:r>
          </w:p>
        </w:tc>
      </w:tr>
      <w:tr w:rsidR="00686E46" w14:paraId="0C5A272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F6C4C17" w14:textId="77777777" w:rsidR="00686E46"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AFCB93" w14:textId="77777777" w:rsidR="00686E46"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2B21893D" w14:textId="77777777" w:rsidR="00686E46" w:rsidRDefault="00000000">
            <w:pPr>
              <w:spacing w:after="0" w:line="259" w:lineRule="auto"/>
              <w:ind w:left="2" w:right="110" w:firstLine="0"/>
            </w:pPr>
            <w:r>
              <w:t xml:space="preserve">Secināts, ka audzēkņi, pedagogi un vecāki izjūt skolu kā emocionāli drošu vidi. </w:t>
            </w:r>
          </w:p>
        </w:tc>
        <w:tc>
          <w:tcPr>
            <w:tcW w:w="4112" w:type="dxa"/>
            <w:tcBorders>
              <w:top w:val="single" w:sz="4" w:space="0" w:color="000000"/>
              <w:left w:val="single" w:sz="4" w:space="0" w:color="000000"/>
              <w:bottom w:val="single" w:sz="4" w:space="0" w:color="000000"/>
              <w:right w:val="single" w:sz="4" w:space="0" w:color="000000"/>
            </w:tcBorders>
          </w:tcPr>
          <w:p w14:paraId="409AC3E6" w14:textId="77777777" w:rsidR="00686E46" w:rsidRDefault="00000000">
            <w:pPr>
              <w:spacing w:after="0" w:line="259" w:lineRule="auto"/>
              <w:ind w:left="2" w:right="113" w:firstLine="0"/>
            </w:pPr>
            <w:r>
              <w:t xml:space="preserve">Vecāku sapulcēs pievērst uzmanību jautājumam par emocionālo drošību, aicināt audzēkņus atklāti izteikt savas sajūtas gadījumos, ja novērots emocionālās drošības pārkāpums. </w:t>
            </w:r>
          </w:p>
        </w:tc>
      </w:tr>
      <w:tr w:rsidR="00686E46" w14:paraId="4D591519"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799B9E8F" w14:textId="77777777" w:rsidR="00686E46"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1ECD08" w14:textId="77777777" w:rsidR="00686E46" w:rsidRDefault="00000000">
            <w:pPr>
              <w:spacing w:after="0" w:line="259" w:lineRule="auto"/>
              <w:ind w:left="0" w:righ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AC9A20" w14:textId="77777777" w:rsidR="00686E46" w:rsidRDefault="00000000">
            <w:pPr>
              <w:spacing w:after="0" w:line="259" w:lineRule="auto"/>
              <w:ind w:left="2" w:right="109" w:firstLine="0"/>
            </w:pPr>
            <w:r>
              <w:t xml:space="preserve">Lielākā daļa personāla un audzēkņi jūtas piederīgi šai skolai, ir savstarpēji pozitīva sadarbība starp pedagogiem, audzēkņiem un skolas vadību. </w:t>
            </w:r>
          </w:p>
        </w:tc>
        <w:tc>
          <w:tcPr>
            <w:tcW w:w="4112" w:type="dxa"/>
            <w:tcBorders>
              <w:top w:val="single" w:sz="4" w:space="0" w:color="000000"/>
              <w:left w:val="single" w:sz="4" w:space="0" w:color="000000"/>
              <w:bottom w:val="single" w:sz="4" w:space="0" w:color="000000"/>
              <w:right w:val="single" w:sz="4" w:space="0" w:color="000000"/>
            </w:tcBorders>
          </w:tcPr>
          <w:p w14:paraId="42A19EE2" w14:textId="77777777" w:rsidR="00686E46" w:rsidRDefault="00000000">
            <w:pPr>
              <w:spacing w:after="0" w:line="259" w:lineRule="auto"/>
              <w:ind w:left="2" w:right="111" w:firstLine="0"/>
            </w:pPr>
            <w:r>
              <w:t xml:space="preserve">Aktīvi iesaistīt skolas padomi dažādos ar skolas mikroklimatu saistītos jautājumos. Aicināt profesionālus un kompetentus lektorus, kas skaidrotu dažādus ar </w:t>
            </w:r>
            <w:proofErr w:type="spellStart"/>
            <w:r>
              <w:t>labizjūtu</w:t>
            </w:r>
            <w:proofErr w:type="spellEnd"/>
            <w:r>
              <w:t xml:space="preserve"> saistītus jautājumus audzēkņiem, vecākiem un pedagogiem. </w:t>
            </w:r>
          </w:p>
        </w:tc>
      </w:tr>
    </w:tbl>
    <w:p w14:paraId="6D8B477B" w14:textId="77777777" w:rsidR="00686E46" w:rsidRDefault="00000000">
      <w:pPr>
        <w:spacing w:after="150" w:line="266" w:lineRule="auto"/>
        <w:ind w:left="561" w:right="0"/>
        <w:jc w:val="left"/>
      </w:pPr>
      <w:r>
        <w:rPr>
          <w:b/>
        </w:rPr>
        <w:t xml:space="preserve">Galvenie apkopotie secinājumi turpmākajam darbam par visu kritēriju. </w:t>
      </w:r>
    </w:p>
    <w:p w14:paraId="13422D00" w14:textId="77777777" w:rsidR="00686E46" w:rsidRDefault="00000000">
      <w:pPr>
        <w:spacing w:after="312" w:line="278" w:lineRule="auto"/>
        <w:ind w:left="0" w:right="0" w:firstLine="0"/>
        <w:jc w:val="left"/>
      </w:pPr>
      <w:r>
        <w:t xml:space="preserve">Mācību iestādi audzēkņi, vecāki un pedagogi uztver kā emocionāli un fiziski drošu vidi, ir novērojama laba un pozitīva sadarbība starp visām </w:t>
      </w:r>
      <w:proofErr w:type="spellStart"/>
      <w:r>
        <w:t>mērķgrupām</w:t>
      </w:r>
      <w:proofErr w:type="spellEnd"/>
      <w:r>
        <w:t xml:space="preserve">. Tomēr jāturpina pievērst uzmanību iekšējās kārtības ievērošanai, ņemot vērā atgriešanos klātienes mācību procesā, kā arī vecāku sapulcēs un pedagoģiskās/skolas padomes sēdēs aktualizēt attiecīgos jautājumus. </w:t>
      </w:r>
    </w:p>
    <w:p w14:paraId="6CC52174" w14:textId="77777777" w:rsidR="00686E46" w:rsidRDefault="00000000">
      <w:pPr>
        <w:pStyle w:val="Virsraksts2"/>
        <w:tabs>
          <w:tab w:val="center" w:pos="812"/>
          <w:tab w:val="center" w:pos="6609"/>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86E46" w14:paraId="0DF0F767"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1A151C7" w14:textId="77777777" w:rsidR="00686E46" w:rsidRDefault="00686E46">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4CB3C34"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D14281" w14:textId="77777777" w:rsidR="00686E46" w:rsidRDefault="00000000">
            <w:pPr>
              <w:spacing w:after="0" w:line="259" w:lineRule="auto"/>
              <w:ind w:left="0" w:right="108" w:firstLine="0"/>
              <w:jc w:val="center"/>
            </w:pPr>
            <w:r>
              <w:t xml:space="preserve">2021.2022. </w:t>
            </w:r>
          </w:p>
        </w:tc>
      </w:tr>
      <w:tr w:rsidR="00686E46" w14:paraId="1549451A"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04FE828"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48A3A25"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E581C6"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0B044B9" w14:textId="77777777" w:rsidR="00686E46" w:rsidRDefault="00000000">
            <w:pPr>
              <w:spacing w:after="0" w:line="259" w:lineRule="auto"/>
              <w:ind w:left="0" w:right="112" w:firstLine="0"/>
              <w:jc w:val="center"/>
            </w:pPr>
            <w:r>
              <w:t xml:space="preserve">Turpmākās attīstības vajadzības </w:t>
            </w:r>
          </w:p>
        </w:tc>
      </w:tr>
      <w:tr w:rsidR="00686E46" w14:paraId="5E24BF8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6ECAC65" w14:textId="77777777" w:rsidR="00686E46" w:rsidRDefault="00000000">
            <w:pPr>
              <w:spacing w:after="0" w:line="259" w:lineRule="auto"/>
              <w:ind w:left="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9E7024" w14:textId="77777777" w:rsidR="00686E46"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4940D990" w14:textId="77777777" w:rsidR="00686E46" w:rsidRDefault="00000000">
            <w:pPr>
              <w:spacing w:after="0" w:line="259" w:lineRule="auto"/>
              <w:ind w:left="2" w:right="107" w:firstLine="0"/>
            </w:pPr>
            <w:r>
              <w:t xml:space="preserve">Pedagogu iesaiste, izsakot priekšlikumus nepieciešamo materiāltehnisko resursu iegādei, vadība iespēju robežās šos priekšlikumus realizē. </w:t>
            </w:r>
          </w:p>
        </w:tc>
        <w:tc>
          <w:tcPr>
            <w:tcW w:w="4112" w:type="dxa"/>
            <w:tcBorders>
              <w:top w:val="single" w:sz="4" w:space="0" w:color="000000"/>
              <w:left w:val="single" w:sz="4" w:space="0" w:color="000000"/>
              <w:bottom w:val="single" w:sz="4" w:space="0" w:color="000000"/>
              <w:right w:val="single" w:sz="4" w:space="0" w:color="000000"/>
            </w:tcBorders>
          </w:tcPr>
          <w:p w14:paraId="57E743E6" w14:textId="77777777" w:rsidR="00686E46" w:rsidRDefault="00000000">
            <w:pPr>
              <w:spacing w:after="0" w:line="259" w:lineRule="auto"/>
              <w:ind w:left="2" w:right="110" w:firstLine="0"/>
            </w:pPr>
            <w:r>
              <w:t xml:space="preserve">Turpināt veidot projektus un veikt mērķtiecīgu budžeta plānojumu, nodrošinot nepieciešamo materiāltehnisko bāzi. </w:t>
            </w:r>
          </w:p>
        </w:tc>
      </w:tr>
      <w:tr w:rsidR="00686E46" w14:paraId="52CF3C3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2D53467"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482565" w14:textId="77777777" w:rsidR="00686E46" w:rsidRDefault="00000000">
            <w:pPr>
              <w:spacing w:after="0" w:line="259" w:lineRule="auto"/>
              <w:ind w:left="0" w:right="108" w:firstLine="0"/>
              <w:jc w:val="center"/>
            </w:pPr>
            <w:r>
              <w:t xml:space="preserve">2021.2022. </w:t>
            </w:r>
          </w:p>
        </w:tc>
      </w:tr>
      <w:tr w:rsidR="00686E46" w14:paraId="2DB58D3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346612C"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E0AC899"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EBE79EA"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57C1E0" w14:textId="77777777" w:rsidR="00686E46" w:rsidRDefault="00000000">
            <w:pPr>
              <w:spacing w:after="0" w:line="259" w:lineRule="auto"/>
              <w:ind w:left="0" w:right="112" w:firstLine="0"/>
              <w:jc w:val="center"/>
            </w:pPr>
            <w:r>
              <w:t xml:space="preserve">Turpmākās attīstības vajadzības </w:t>
            </w:r>
          </w:p>
        </w:tc>
      </w:tr>
      <w:tr w:rsidR="00686E46" w14:paraId="7D98F6A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8F80EFD" w14:textId="77777777" w:rsidR="00686E46"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63D1BB" w14:textId="77777777" w:rsidR="00686E46"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4371DA43" w14:textId="77777777" w:rsidR="00686E46" w:rsidRDefault="00000000">
            <w:pPr>
              <w:spacing w:after="0" w:line="259" w:lineRule="auto"/>
              <w:ind w:left="2" w:right="0" w:firstLine="0"/>
            </w:pPr>
            <w:r>
              <w:t xml:space="preserve">Pietiekami pilnvērtīgs tehnoloģiju un digitālo risinājumu piedāvājums. </w:t>
            </w:r>
          </w:p>
        </w:tc>
        <w:tc>
          <w:tcPr>
            <w:tcW w:w="4112" w:type="dxa"/>
            <w:tcBorders>
              <w:top w:val="single" w:sz="4" w:space="0" w:color="000000"/>
              <w:left w:val="single" w:sz="4" w:space="0" w:color="000000"/>
              <w:bottom w:val="single" w:sz="4" w:space="0" w:color="000000"/>
              <w:right w:val="single" w:sz="4" w:space="0" w:color="000000"/>
            </w:tcBorders>
          </w:tcPr>
          <w:p w14:paraId="01CF0254" w14:textId="77777777" w:rsidR="00686E46" w:rsidRDefault="00000000">
            <w:pPr>
              <w:spacing w:after="0" w:line="259" w:lineRule="auto"/>
              <w:ind w:left="2" w:right="110" w:firstLine="0"/>
            </w:pPr>
            <w:r>
              <w:t xml:space="preserve">Apmeklējot atbilstošus kursus un pieredzes apmaiņu ar citām skolām, apzināt jaunus digitālos mācību līdzekļus, kurus būtu iespējams izmantot, lai modernizētu mācību procesu. </w:t>
            </w:r>
          </w:p>
        </w:tc>
      </w:tr>
      <w:tr w:rsidR="00686E46" w14:paraId="4693922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03B4FF7" w14:textId="77777777" w:rsidR="00686E46"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77ABD8" w14:textId="77777777" w:rsidR="00686E46"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0853B6" w14:textId="77777777" w:rsidR="00686E46" w:rsidRDefault="00000000">
            <w:pPr>
              <w:spacing w:after="0" w:line="259" w:lineRule="auto"/>
              <w:ind w:left="2" w:right="0" w:firstLine="0"/>
            </w:pPr>
            <w:r>
              <w:t xml:space="preserve">Visi pieejamie materiāltehniskie resursi tiek efektīvi izmantoti mācību procesā. </w:t>
            </w:r>
          </w:p>
        </w:tc>
        <w:tc>
          <w:tcPr>
            <w:tcW w:w="4112" w:type="dxa"/>
            <w:tcBorders>
              <w:top w:val="single" w:sz="4" w:space="0" w:color="000000"/>
              <w:left w:val="single" w:sz="4" w:space="0" w:color="000000"/>
              <w:bottom w:val="single" w:sz="4" w:space="0" w:color="000000"/>
              <w:right w:val="single" w:sz="4" w:space="0" w:color="000000"/>
            </w:tcBorders>
          </w:tcPr>
          <w:p w14:paraId="1A804995" w14:textId="77777777" w:rsidR="00686E46" w:rsidRDefault="00000000">
            <w:pPr>
              <w:spacing w:after="0" w:line="259" w:lineRule="auto"/>
              <w:ind w:left="2" w:right="113" w:firstLine="0"/>
            </w:pPr>
            <w:r>
              <w:t xml:space="preserve">Motivēt pedagogus apmeklēt attiecīgos profesionālās pilnveides kursus, lai pilnībā varētu izmantot pieejamās iespējas. </w:t>
            </w:r>
          </w:p>
        </w:tc>
      </w:tr>
      <w:tr w:rsidR="00686E46" w14:paraId="69260B51"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65A9E6A" w14:textId="77777777" w:rsidR="00686E46"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7BFD7B" w14:textId="77777777" w:rsidR="00686E46"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18B841A3" w14:textId="77777777" w:rsidR="00686E46" w:rsidRDefault="00000000">
            <w:pPr>
              <w:spacing w:after="0" w:line="259" w:lineRule="auto"/>
              <w:ind w:left="2" w:right="0" w:firstLine="0"/>
              <w:jc w:val="left"/>
            </w:pPr>
            <w:r>
              <w:t xml:space="preserve">Notiek darbs pie pakāpeniskas skolas labiekārtošanas. </w:t>
            </w:r>
          </w:p>
        </w:tc>
        <w:tc>
          <w:tcPr>
            <w:tcW w:w="4112" w:type="dxa"/>
            <w:tcBorders>
              <w:top w:val="single" w:sz="4" w:space="0" w:color="000000"/>
              <w:left w:val="single" w:sz="4" w:space="0" w:color="000000"/>
              <w:bottom w:val="single" w:sz="4" w:space="0" w:color="000000"/>
              <w:right w:val="single" w:sz="4" w:space="0" w:color="000000"/>
            </w:tcBorders>
          </w:tcPr>
          <w:p w14:paraId="6FBAB7B2" w14:textId="77777777" w:rsidR="00686E46" w:rsidRDefault="00000000">
            <w:pPr>
              <w:spacing w:after="0" w:line="259" w:lineRule="auto"/>
              <w:ind w:left="2" w:right="0" w:firstLine="0"/>
              <w:jc w:val="left"/>
            </w:pPr>
            <w:r>
              <w:t xml:space="preserve">Turpināt sadarbību ar Talsu novada pašvaldību. </w:t>
            </w:r>
          </w:p>
        </w:tc>
      </w:tr>
      <w:tr w:rsidR="00686E46" w14:paraId="5B76D4D8"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738D12BE" w14:textId="77777777" w:rsidR="00686E46"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14E795" w14:textId="77777777" w:rsidR="00686E46" w:rsidRDefault="00000000">
            <w:pPr>
              <w:spacing w:after="0" w:line="259" w:lineRule="auto"/>
              <w:ind w:left="0" w:righ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04E99C"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830580" w14:textId="77777777" w:rsidR="00686E46" w:rsidRDefault="00000000">
            <w:pPr>
              <w:spacing w:after="0" w:line="259" w:lineRule="auto"/>
              <w:ind w:left="2" w:right="0" w:firstLine="0"/>
              <w:jc w:val="left"/>
            </w:pPr>
            <w:r>
              <w:t xml:space="preserve">- </w:t>
            </w:r>
          </w:p>
        </w:tc>
      </w:tr>
    </w:tbl>
    <w:p w14:paraId="78D03809" w14:textId="77777777" w:rsidR="00686E46" w:rsidRDefault="00000000">
      <w:pPr>
        <w:spacing w:after="150" w:line="266" w:lineRule="auto"/>
        <w:ind w:left="561" w:right="0"/>
        <w:jc w:val="left"/>
      </w:pPr>
      <w:r>
        <w:rPr>
          <w:b/>
        </w:rPr>
        <w:t xml:space="preserve">Galvenie apkopotie secinājumi turpmākajam darbam par visu kritēriju. </w:t>
      </w:r>
    </w:p>
    <w:p w14:paraId="67029BBE" w14:textId="77777777" w:rsidR="00686E46" w:rsidRDefault="00000000">
      <w:pPr>
        <w:spacing w:after="318"/>
        <w:ind w:left="-5" w:right="0"/>
      </w:pPr>
      <w:r>
        <w:t xml:space="preserve">Skola nodrošina nepieciešamo materiāltehnisko bāzi, taču to iespējams pilnveidot, iepazīstot un pārnesot savā pedagoģiskajā praksē atbilstošos kursos iegūto informāciju citu skolu pielietotās novitātes mācību procesa īstenošanai. Skolas pedagogiem ir iespēja izteikt savas vēlmes un idejas skolas materiāltehniskās bāzes pilnveidošanai, šie ieteikumi iespēju robežās parasti tiek īstenoti.  </w:t>
      </w:r>
    </w:p>
    <w:p w14:paraId="6A1DA635" w14:textId="77777777" w:rsidR="00686E46" w:rsidRDefault="00000000">
      <w:pPr>
        <w:pStyle w:val="Virsraksts2"/>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13A738A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E7E2576" w14:textId="77777777" w:rsidR="00686E46" w:rsidRDefault="00000000">
            <w:pPr>
              <w:spacing w:after="0" w:line="259" w:lineRule="auto"/>
              <w:ind w:left="0" w:right="10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86FCA0E" w14:textId="77777777" w:rsidR="00686E46" w:rsidRDefault="00000000">
            <w:pPr>
              <w:spacing w:after="0" w:line="259" w:lineRule="auto"/>
              <w:ind w:left="0" w:right="108" w:firstLine="0"/>
              <w:jc w:val="center"/>
            </w:pPr>
            <w:r>
              <w:t xml:space="preserve">2023./2024. </w:t>
            </w:r>
          </w:p>
        </w:tc>
      </w:tr>
      <w:tr w:rsidR="00686E46" w14:paraId="392118B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1362A87"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60A432D"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2BFEFCA"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5ED514" w14:textId="77777777" w:rsidR="00686E46" w:rsidRDefault="00000000">
            <w:pPr>
              <w:spacing w:after="0" w:line="259" w:lineRule="auto"/>
              <w:ind w:left="0" w:right="112" w:firstLine="0"/>
              <w:jc w:val="center"/>
            </w:pPr>
            <w:r>
              <w:t xml:space="preserve">Turpmākās attīstības vajadzības </w:t>
            </w:r>
          </w:p>
        </w:tc>
      </w:tr>
      <w:tr w:rsidR="00686E46" w14:paraId="5F01C378"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5BCE929" w14:textId="77777777" w:rsidR="00686E46"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499FD6" w14:textId="77777777" w:rsidR="00686E46"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5285BBB1" w14:textId="77777777" w:rsidR="00686E46" w:rsidRDefault="00000000">
            <w:pPr>
              <w:spacing w:after="0" w:line="259" w:lineRule="auto"/>
              <w:ind w:left="2" w:right="108" w:firstLine="0"/>
            </w:pPr>
            <w:r>
              <w:t xml:space="preserve">Skolas darbības plānošanā un vērtēšanā iesaistītas visas izglītības iestādes darbībā ieinteresētās </w:t>
            </w:r>
            <w:proofErr w:type="spellStart"/>
            <w:r>
              <w:t>mērķgrupas</w:t>
            </w:r>
            <w:proofErr w:type="spellEnd"/>
            <w:r>
              <w:t xml:space="preserve">, kas tiek informētas par skolas vīziju, stratēģiskajiem mērķiem un ikgadējām prioritātēm, kopīgi vienojoties par attiecīgo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6F7E6551" w14:textId="77777777" w:rsidR="00686E46" w:rsidRDefault="00000000">
            <w:pPr>
              <w:spacing w:after="0" w:line="259" w:lineRule="auto"/>
              <w:ind w:left="2" w:right="113" w:firstLine="0"/>
            </w:pPr>
            <w:r>
              <w:t xml:space="preserve">Regulāri īstenot pedagoģiskās apspriedes un vecāku sapulces, kā arī skolas padomes sapulces, kurā visas </w:t>
            </w:r>
            <w:proofErr w:type="spellStart"/>
            <w:r>
              <w:t>mērķgrupas</w:t>
            </w:r>
            <w:proofErr w:type="spellEnd"/>
            <w:r>
              <w:t xml:space="preserve"> iesaistās skolas darba plānošanā.  </w:t>
            </w:r>
          </w:p>
        </w:tc>
      </w:tr>
      <w:tr w:rsidR="00686E46" w14:paraId="5A6CBF1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1B4B3ED" w14:textId="77777777" w:rsidR="00686E46"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676310" w14:textId="77777777" w:rsidR="00686E46" w:rsidRDefault="00000000">
            <w:pPr>
              <w:spacing w:after="0" w:line="259" w:lineRule="auto"/>
              <w:ind w:left="0" w:right="0" w:firstLine="0"/>
              <w:jc w:val="left"/>
            </w:pPr>
            <w:r>
              <w:t xml:space="preserve">Izglītības iestādes vadītāja, izglītības iestādes darba, izglītības programmas </w:t>
            </w:r>
          </w:p>
        </w:tc>
        <w:tc>
          <w:tcPr>
            <w:tcW w:w="4112" w:type="dxa"/>
            <w:tcBorders>
              <w:top w:val="single" w:sz="4" w:space="0" w:color="000000"/>
              <w:left w:val="single" w:sz="4" w:space="0" w:color="000000"/>
              <w:bottom w:val="single" w:sz="4" w:space="0" w:color="000000"/>
              <w:right w:val="single" w:sz="4" w:space="0" w:color="000000"/>
            </w:tcBorders>
          </w:tcPr>
          <w:p w14:paraId="55504017" w14:textId="77777777" w:rsidR="00686E46" w:rsidRDefault="00000000">
            <w:pPr>
              <w:spacing w:after="0" w:line="259" w:lineRule="auto"/>
              <w:ind w:left="2" w:right="110" w:firstLine="0"/>
            </w:pPr>
            <w:r>
              <w:t xml:space="preserve">Nodrošināta visu procesu efektivitātes paaugstināšana izglītības programmu īstenošanā. Izpildot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02B7A620" w14:textId="77777777" w:rsidR="00686E46" w:rsidRDefault="00000000">
            <w:pPr>
              <w:spacing w:after="0" w:line="259" w:lineRule="auto"/>
              <w:ind w:left="2" w:right="0" w:firstLine="0"/>
            </w:pPr>
            <w:r>
              <w:t xml:space="preserve">Pievērst uzmanību nepieciešamajiem uzlabojumiem un iestādes darba </w:t>
            </w:r>
          </w:p>
        </w:tc>
      </w:tr>
      <w:tr w:rsidR="00686E46" w14:paraId="79AB6F7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8EBA84E" w14:textId="77777777" w:rsidR="00686E46" w:rsidRDefault="00000000">
            <w:pPr>
              <w:spacing w:after="0" w:line="259" w:lineRule="auto"/>
              <w:ind w:left="0" w:right="10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A485BD" w14:textId="77777777" w:rsidR="00686E46" w:rsidRDefault="00000000">
            <w:pPr>
              <w:spacing w:after="0" w:line="259" w:lineRule="auto"/>
              <w:ind w:left="0" w:right="108" w:firstLine="0"/>
              <w:jc w:val="center"/>
            </w:pPr>
            <w:r>
              <w:t xml:space="preserve">2023./2024. </w:t>
            </w:r>
          </w:p>
        </w:tc>
      </w:tr>
      <w:tr w:rsidR="00686E46" w14:paraId="5EE2953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0E0E15B"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E323CE6"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56F90E"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B9D5C15" w14:textId="77777777" w:rsidR="00686E46" w:rsidRDefault="00000000">
            <w:pPr>
              <w:spacing w:after="0" w:line="259" w:lineRule="auto"/>
              <w:ind w:left="0" w:right="112" w:firstLine="0"/>
              <w:jc w:val="center"/>
            </w:pPr>
            <w:r>
              <w:t xml:space="preserve">Turpmākās attīstības vajadzības </w:t>
            </w:r>
          </w:p>
        </w:tc>
      </w:tr>
      <w:tr w:rsidR="00686E46" w14:paraId="05F805EF"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3582C43B"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4AEEB30" w14:textId="77777777" w:rsidR="00686E46" w:rsidRDefault="00000000">
            <w:pPr>
              <w:spacing w:after="0" w:line="259" w:lineRule="auto"/>
              <w:ind w:left="0" w:right="0" w:firstLine="0"/>
              <w:jc w:val="left"/>
            </w:pPr>
            <w:r>
              <w:t xml:space="preserve">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758195E2" w14:textId="77777777" w:rsidR="00686E46" w:rsidRDefault="00000000">
            <w:pPr>
              <w:spacing w:after="0" w:line="259" w:lineRule="auto"/>
              <w:ind w:left="2" w:right="108" w:firstLine="0"/>
            </w:pPr>
            <w:r>
              <w:t xml:space="preserve">pašvērtējumu, izdarīti secinājumi, atzīmēti </w:t>
            </w:r>
            <w:proofErr w:type="spellStart"/>
            <w:r>
              <w:t>problēmjautājumi</w:t>
            </w:r>
            <w:proofErr w:type="spellEnd"/>
            <w:r>
              <w:t xml:space="preserve"> un ir atbilstoša rīcība, lai uzlabotu izglītības procesa kvalitāti.  </w:t>
            </w:r>
          </w:p>
        </w:tc>
        <w:tc>
          <w:tcPr>
            <w:tcW w:w="4112" w:type="dxa"/>
            <w:tcBorders>
              <w:top w:val="single" w:sz="4" w:space="0" w:color="000000"/>
              <w:left w:val="single" w:sz="4" w:space="0" w:color="000000"/>
              <w:bottom w:val="single" w:sz="4" w:space="0" w:color="000000"/>
              <w:right w:val="single" w:sz="4" w:space="0" w:color="000000"/>
            </w:tcBorders>
          </w:tcPr>
          <w:p w14:paraId="075FEC47" w14:textId="77777777" w:rsidR="00686E46" w:rsidRDefault="00000000">
            <w:pPr>
              <w:spacing w:after="0" w:line="259" w:lineRule="auto"/>
              <w:ind w:left="2" w:right="0" w:firstLine="0"/>
            </w:pPr>
            <w:r>
              <w:t xml:space="preserve">pilnveidošanai, veicot iepriekšējās darbības kvalitātes analīzi.  </w:t>
            </w:r>
          </w:p>
        </w:tc>
      </w:tr>
      <w:tr w:rsidR="00686E46" w14:paraId="58F7F28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70866C3" w14:textId="77777777" w:rsidR="00686E46"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5AFE83" w14:textId="77777777" w:rsidR="00686E46"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E2BFDC" w14:textId="77777777" w:rsidR="00686E46" w:rsidRDefault="00000000">
            <w:pPr>
              <w:spacing w:after="0" w:line="259" w:lineRule="auto"/>
              <w:ind w:left="2" w:right="109" w:firstLine="0"/>
            </w:pPr>
            <w:r>
              <w:t xml:space="preserve">Ņemot vērā nemainīgo pedagogu sastāvu un nodrošinātu visu mācību programmu īstenošanu, kā arī personāla atbilstošo kvalifikāciju, personāla pārvaldība tiek veikta optimāli.  </w:t>
            </w:r>
          </w:p>
        </w:tc>
        <w:tc>
          <w:tcPr>
            <w:tcW w:w="4112" w:type="dxa"/>
            <w:tcBorders>
              <w:top w:val="single" w:sz="4" w:space="0" w:color="000000"/>
              <w:left w:val="single" w:sz="4" w:space="0" w:color="000000"/>
              <w:bottom w:val="single" w:sz="4" w:space="0" w:color="000000"/>
              <w:right w:val="single" w:sz="4" w:space="0" w:color="000000"/>
            </w:tcBorders>
          </w:tcPr>
          <w:p w14:paraId="36E70D59" w14:textId="77777777" w:rsidR="00686E46" w:rsidRDefault="00000000">
            <w:pPr>
              <w:spacing w:after="0" w:line="259" w:lineRule="auto"/>
              <w:ind w:left="2" w:right="110" w:firstLine="0"/>
            </w:pPr>
            <w:r>
              <w:t xml:space="preserve">Nodrošināt joprojām atbilstošu personālu, kas spēj īstenot kvalitatīvu mācību procesu ikvienam izglītojamam.  </w:t>
            </w:r>
          </w:p>
        </w:tc>
      </w:tr>
      <w:tr w:rsidR="00686E46" w14:paraId="4BF1CE0B"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B205E7E" w14:textId="77777777" w:rsidR="00686E46"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D5D0C0" w14:textId="77777777" w:rsidR="00686E46"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1CB652CF" w14:textId="77777777" w:rsidR="00686E46" w:rsidRDefault="00000000">
            <w:pPr>
              <w:spacing w:after="0" w:line="259" w:lineRule="auto"/>
              <w:ind w:left="2" w:right="107" w:firstLine="0"/>
            </w:pPr>
            <w:r>
              <w:t xml:space="preserve">Nodrošināta efektīva savas darbības un izglītības iestādes darbības attīstības plānošana (vīzija, stratēģiskie mērķi, ikgadējās prioritātes) un </w:t>
            </w:r>
            <w:proofErr w:type="spellStart"/>
            <w:r>
              <w:t>pašvērtēšana</w:t>
            </w:r>
            <w:proofErr w:type="spellEnd"/>
            <w:r>
              <w:t xml:space="preserve">, izmantojot dažādas kvalitātes vērtēšanas metodes, kvalitatīvos un kvantitatīvos indikatorus, plānošanā un vērtēšanā iesaistot visas izglītības iestādes darbībā ieinteresētās </w:t>
            </w:r>
            <w:proofErr w:type="spellStart"/>
            <w:r>
              <w:t>mērķgrupas</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9388BF" w14:textId="77777777" w:rsidR="00686E46" w:rsidRDefault="00000000">
            <w:pPr>
              <w:spacing w:after="0" w:line="259" w:lineRule="auto"/>
              <w:ind w:left="2" w:right="112" w:firstLine="0"/>
            </w:pPr>
            <w:r>
              <w:t xml:space="preserve">Regulāri pievērst uzmanību sava darba sasaistei ar izglītības attīstības un nozares kopējiem aktuālajiem mērķiem.  </w:t>
            </w:r>
          </w:p>
        </w:tc>
      </w:tr>
      <w:tr w:rsidR="00686E46" w14:paraId="36D927A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67A60DA" w14:textId="77777777" w:rsidR="00686E46"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E25167" w14:textId="77777777" w:rsidR="00686E46"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5859BDD3" w14:textId="77777777" w:rsidR="00686E46" w:rsidRDefault="00000000">
            <w:pPr>
              <w:spacing w:after="0" w:line="259" w:lineRule="auto"/>
              <w:ind w:left="2" w:right="108" w:firstLine="0"/>
            </w:pPr>
            <w:r>
              <w:t xml:space="preserve">Nodrošināta efektīva izglītības iestādes finanšu un materiāltehnisko resursu pārvaldība un izmantošana, iespēju robežās piesaistot papildus finanšu resursus no dažādiem avotiem. (vietējie, starptautiskie projekti u.tml.) </w:t>
            </w:r>
          </w:p>
        </w:tc>
        <w:tc>
          <w:tcPr>
            <w:tcW w:w="4112" w:type="dxa"/>
            <w:tcBorders>
              <w:top w:val="single" w:sz="4" w:space="0" w:color="000000"/>
              <w:left w:val="single" w:sz="4" w:space="0" w:color="000000"/>
              <w:bottom w:val="single" w:sz="4" w:space="0" w:color="000000"/>
              <w:right w:val="single" w:sz="4" w:space="0" w:color="000000"/>
            </w:tcBorders>
          </w:tcPr>
          <w:p w14:paraId="05D42697" w14:textId="77777777" w:rsidR="00686E46" w:rsidRDefault="00000000">
            <w:pPr>
              <w:spacing w:after="0" w:line="259" w:lineRule="auto"/>
              <w:ind w:left="2" w:right="110" w:firstLine="0"/>
            </w:pPr>
            <w:r>
              <w:t xml:space="preserve">Vēlami profesionālās pilnveides kursi “Finanšu un resursu pārvaldība izglītības iestādē”. </w:t>
            </w:r>
          </w:p>
        </w:tc>
      </w:tr>
      <w:tr w:rsidR="00686E46" w14:paraId="18B9B80E"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43D2FF5E" w14:textId="77777777" w:rsidR="00686E46"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9BA0DA" w14:textId="77777777" w:rsidR="00686E46" w:rsidRDefault="00000000">
            <w:pPr>
              <w:spacing w:after="0" w:line="259" w:lineRule="auto"/>
              <w:ind w:left="0"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vAlign w:val="center"/>
          </w:tcPr>
          <w:p w14:paraId="3D768DA8"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25444B" w14:textId="77777777" w:rsidR="00686E46" w:rsidRDefault="00000000">
            <w:pPr>
              <w:spacing w:after="0" w:line="259" w:lineRule="auto"/>
              <w:ind w:left="2" w:right="0" w:firstLine="0"/>
              <w:jc w:val="left"/>
            </w:pPr>
            <w:r>
              <w:t xml:space="preserve">- </w:t>
            </w:r>
          </w:p>
        </w:tc>
      </w:tr>
    </w:tbl>
    <w:p w14:paraId="27D6BD84" w14:textId="77777777" w:rsidR="00686E46" w:rsidRDefault="00000000">
      <w:pPr>
        <w:spacing w:after="150" w:line="266" w:lineRule="auto"/>
        <w:ind w:left="561" w:right="0"/>
        <w:jc w:val="left"/>
      </w:pPr>
      <w:r>
        <w:rPr>
          <w:b/>
        </w:rPr>
        <w:t xml:space="preserve">Galvenie apkopotie secinājumi turpmākajam darbam par visu kritēriju. </w:t>
      </w:r>
    </w:p>
    <w:p w14:paraId="74312EEA" w14:textId="77777777" w:rsidR="00686E46" w:rsidRDefault="00000000">
      <w:pPr>
        <w:ind w:left="-5" w:right="0"/>
      </w:pPr>
      <w:r>
        <w:t xml:space="preserve">Regulāri veicināt skolas administrācijas komunikāciju ar visām izglītības procesa </w:t>
      </w:r>
      <w:proofErr w:type="spellStart"/>
      <w:r>
        <w:t>mērķgrupām</w:t>
      </w:r>
      <w:proofErr w:type="spellEnd"/>
      <w:r>
        <w:t xml:space="preserve">, lai uzlabotu mācību procesa kvalitāti. Nodrošināt kvalificētu un profesionālu personālu visos mācību priekšmetos.  </w:t>
      </w:r>
    </w:p>
    <w:p w14:paraId="1DE1CF88" w14:textId="77777777" w:rsidR="00686E46" w:rsidRDefault="00000000">
      <w:pPr>
        <w:pStyle w:val="Virsraksts2"/>
        <w:tabs>
          <w:tab w:val="center" w:pos="812"/>
          <w:tab w:val="center" w:pos="6856"/>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535DEA1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AE34615"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047DE0" w14:textId="77777777" w:rsidR="00686E46" w:rsidRDefault="00000000">
            <w:pPr>
              <w:spacing w:after="0" w:line="259" w:lineRule="auto"/>
              <w:ind w:left="0" w:right="108" w:firstLine="0"/>
              <w:jc w:val="center"/>
            </w:pPr>
            <w:r>
              <w:t xml:space="preserve">2023./2024. </w:t>
            </w:r>
          </w:p>
        </w:tc>
      </w:tr>
      <w:tr w:rsidR="00686E46" w14:paraId="42B8F7F9"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4EA6DF7"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896F01"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3743DC5"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72A88D" w14:textId="77777777" w:rsidR="00686E46" w:rsidRDefault="00000000">
            <w:pPr>
              <w:spacing w:after="0" w:line="259" w:lineRule="auto"/>
              <w:ind w:left="0" w:right="112" w:firstLine="0"/>
              <w:jc w:val="center"/>
            </w:pPr>
            <w:r>
              <w:t xml:space="preserve">Turpmākās attīstības vajadzības </w:t>
            </w:r>
          </w:p>
        </w:tc>
      </w:tr>
      <w:tr w:rsidR="00686E46" w14:paraId="4AA4DCA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D0DE1A0" w14:textId="77777777" w:rsidR="00686E46"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958C9F" w14:textId="77777777" w:rsidR="00686E46"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0C406CE8" w14:textId="77777777" w:rsidR="00686E46" w:rsidRDefault="00000000">
            <w:pPr>
              <w:spacing w:after="0" w:line="259" w:lineRule="auto"/>
              <w:ind w:left="2" w:right="110" w:firstLine="0"/>
            </w:pPr>
            <w:r>
              <w:t xml:space="preserve">Iegūtas zināšanas par izglītības iestādes darbības tiesiskuma jautājumiem, nodrošināts izglītības iestādes darbības tiesiskums, izstrādājot un aktualizējot iekšējos normatīvos aktus. </w:t>
            </w:r>
          </w:p>
        </w:tc>
        <w:tc>
          <w:tcPr>
            <w:tcW w:w="4112" w:type="dxa"/>
            <w:tcBorders>
              <w:top w:val="single" w:sz="4" w:space="0" w:color="000000"/>
              <w:left w:val="single" w:sz="4" w:space="0" w:color="000000"/>
              <w:bottom w:val="single" w:sz="4" w:space="0" w:color="000000"/>
              <w:right w:val="single" w:sz="4" w:space="0" w:color="000000"/>
            </w:tcBorders>
          </w:tcPr>
          <w:p w14:paraId="1E9EBC27" w14:textId="77777777" w:rsidR="00686E46" w:rsidRDefault="00000000">
            <w:pPr>
              <w:spacing w:after="0" w:line="259" w:lineRule="auto"/>
              <w:ind w:left="2" w:right="113" w:firstLine="0"/>
            </w:pPr>
            <w:r>
              <w:t xml:space="preserve">Turpināt papildināt zināšanas un izpratni par izglītības iestādes darbības tiesiskumu. Nepieciešamības gadījumā pārskatīt, atjaunot un izstrādās tiesību aktus.  </w:t>
            </w:r>
          </w:p>
        </w:tc>
      </w:tr>
      <w:tr w:rsidR="00686E46" w14:paraId="703E477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1B23DF3" w14:textId="77777777" w:rsidR="00686E46"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FF651A" w14:textId="77777777" w:rsidR="00686E46"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69D65768" w14:textId="77777777" w:rsidR="00686E46" w:rsidRDefault="00000000">
            <w:pPr>
              <w:spacing w:after="0" w:line="259" w:lineRule="auto"/>
              <w:ind w:left="2" w:right="109" w:firstLine="0"/>
            </w:pPr>
            <w:r>
              <w:t xml:space="preserve">Iegūta pedagogu profesionālās pilnveides programmas “Tiesību aktualitātes izglītības iestādēm saistošajos normatīvajos aktos” apliecība. Iegūtās zināšanas tiek veiksmīgi pielietotas ikdienas darbā. </w:t>
            </w:r>
          </w:p>
        </w:tc>
        <w:tc>
          <w:tcPr>
            <w:tcW w:w="4112" w:type="dxa"/>
            <w:tcBorders>
              <w:top w:val="single" w:sz="4" w:space="0" w:color="000000"/>
              <w:left w:val="single" w:sz="4" w:space="0" w:color="000000"/>
              <w:bottom w:val="single" w:sz="4" w:space="0" w:color="000000"/>
              <w:right w:val="single" w:sz="4" w:space="0" w:color="000000"/>
            </w:tcBorders>
          </w:tcPr>
          <w:p w14:paraId="5EE41D20" w14:textId="77777777" w:rsidR="00686E46" w:rsidRDefault="00000000">
            <w:pPr>
              <w:spacing w:after="0" w:line="259" w:lineRule="auto"/>
              <w:ind w:left="2" w:right="0" w:firstLine="0"/>
            </w:pPr>
            <w:r>
              <w:t xml:space="preserve">Sekot līdzi piedāvātajiem atbilstošajiem profesionālās pilnveides kursiem.  </w:t>
            </w:r>
          </w:p>
        </w:tc>
      </w:tr>
      <w:tr w:rsidR="00686E46" w14:paraId="55ED35BD"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204971B6" w14:textId="77777777" w:rsidR="00686E46"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9C0ACA" w14:textId="77777777" w:rsidR="00686E46"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56BFA6" w14:textId="77777777" w:rsidR="00686E46" w:rsidRDefault="00000000">
            <w:pPr>
              <w:spacing w:after="0" w:line="258" w:lineRule="auto"/>
              <w:ind w:left="2" w:right="106" w:firstLine="0"/>
            </w:pPr>
            <w:r>
              <w:t xml:space="preserve">Tiek ievērota demokrātiska lēmumu pieņemšana izglītības iestādē, konsultējoties ar visiem iesaistītajiem </w:t>
            </w:r>
          </w:p>
          <w:p w14:paraId="20031C19" w14:textId="77777777" w:rsidR="00686E46" w:rsidRDefault="00000000">
            <w:pPr>
              <w:spacing w:after="29" w:line="238" w:lineRule="auto"/>
              <w:ind w:left="2" w:right="109" w:firstLine="0"/>
            </w:pPr>
            <w:r>
              <w:t xml:space="preserve">(vadības komandu, pedagogiem, darbiniekiem, izglītojamiem, vecākiem, dibinātāju), </w:t>
            </w:r>
            <w:proofErr w:type="spellStart"/>
            <w:r>
              <w:t>cieņpilni</w:t>
            </w:r>
            <w:proofErr w:type="spellEnd"/>
            <w:r>
              <w:t xml:space="preserve"> respektējot viedokļu dažādību, argumentēti un </w:t>
            </w:r>
          </w:p>
          <w:p w14:paraId="3259A7ED" w14:textId="77777777" w:rsidR="00686E46" w:rsidRDefault="00000000">
            <w:pPr>
              <w:tabs>
                <w:tab w:val="center" w:pos="2181"/>
                <w:tab w:val="right" w:pos="4006"/>
              </w:tabs>
              <w:spacing w:after="26" w:line="259" w:lineRule="auto"/>
              <w:ind w:left="0" w:right="0" w:firstLine="0"/>
              <w:jc w:val="left"/>
            </w:pPr>
            <w:r>
              <w:t xml:space="preserve">demokrātiski </w:t>
            </w:r>
            <w:r>
              <w:tab/>
              <w:t xml:space="preserve">vadot </w:t>
            </w:r>
            <w:r>
              <w:tab/>
              <w:t xml:space="preserve">lēmumu  </w:t>
            </w:r>
          </w:p>
          <w:p w14:paraId="348BF575" w14:textId="77777777" w:rsidR="00686E46" w:rsidRDefault="00000000">
            <w:pPr>
              <w:spacing w:after="0" w:line="259" w:lineRule="auto"/>
              <w:ind w:left="2" w:right="0" w:firstLine="0"/>
            </w:pPr>
            <w:r>
              <w:t xml:space="preserve">pieņemšanas procesu un uzņemoties atbildību, tai skaitā arī krīzes situācijās. </w:t>
            </w:r>
          </w:p>
        </w:tc>
        <w:tc>
          <w:tcPr>
            <w:tcW w:w="4112" w:type="dxa"/>
            <w:tcBorders>
              <w:top w:val="single" w:sz="4" w:space="0" w:color="000000"/>
              <w:left w:val="single" w:sz="4" w:space="0" w:color="000000"/>
              <w:bottom w:val="single" w:sz="4" w:space="0" w:color="000000"/>
              <w:right w:val="single" w:sz="4" w:space="0" w:color="000000"/>
            </w:tcBorders>
          </w:tcPr>
          <w:p w14:paraId="7854527B" w14:textId="77777777" w:rsidR="00686E46" w:rsidRDefault="00000000">
            <w:pPr>
              <w:spacing w:after="0" w:line="259" w:lineRule="auto"/>
              <w:ind w:left="2" w:right="110" w:firstLine="0"/>
            </w:pPr>
            <w:r>
              <w:t xml:space="preserve">Papildināt zināšanas un prasmes stratēģiskajā komunikācijā, krīzes komunikācijā un </w:t>
            </w:r>
            <w:proofErr w:type="spellStart"/>
            <w:r>
              <w:t>starpkultūru</w:t>
            </w:r>
            <w:proofErr w:type="spellEnd"/>
            <w:r>
              <w:t xml:space="preserve"> komunikācijā, brīvi komunicēt dažādās auditorijās un situācijās, apzināti pielietojot savu komunikācijas kompetenci, lai sasniegtu izvirzītos izglītības iestādes vadītāja mērķus un izglītības iestādes mērķus. </w:t>
            </w:r>
          </w:p>
        </w:tc>
      </w:tr>
      <w:tr w:rsidR="00686E46" w14:paraId="12E4307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3373A6" w14:textId="77777777" w:rsidR="00686E46"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E84E91" w14:textId="77777777" w:rsidR="00686E46"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vAlign w:val="center"/>
          </w:tcPr>
          <w:p w14:paraId="431AF169"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BAC0FB9" w14:textId="77777777" w:rsidR="00686E46" w:rsidRDefault="00000000">
            <w:pPr>
              <w:spacing w:after="0" w:line="259" w:lineRule="auto"/>
              <w:ind w:left="2" w:right="0" w:firstLine="0"/>
              <w:jc w:val="left"/>
            </w:pPr>
            <w:r>
              <w:t xml:space="preserve">- </w:t>
            </w:r>
          </w:p>
        </w:tc>
      </w:tr>
      <w:tr w:rsidR="00686E46" w14:paraId="0FC7228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723C2E8" w14:textId="77777777" w:rsidR="00686E46"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F92649" w14:textId="77777777" w:rsidR="00686E46"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1E3E767E" w14:textId="77777777" w:rsidR="00686E46" w:rsidRDefault="00000000">
            <w:pPr>
              <w:spacing w:after="0" w:line="259" w:lineRule="auto"/>
              <w:ind w:left="2" w:right="107" w:firstLine="0"/>
            </w:pPr>
            <w:r>
              <w:t xml:space="preserve">Izglītības iestādes vadītājs rīkojas ētiski un godīgi, īstenojot </w:t>
            </w:r>
            <w:proofErr w:type="spellStart"/>
            <w:r>
              <w:t>cieņpilnu</w:t>
            </w:r>
            <w:proofErr w:type="spellEnd"/>
            <w:r>
              <w:t xml:space="preserve"> komunikāciju arī gadījumos, kad nepieciešams paust nepopulāru viedokli publiskajā vai iekšējā komunikācijā tiek ievērota ētiska un godprātīga rīcība </w:t>
            </w:r>
          </w:p>
        </w:tc>
        <w:tc>
          <w:tcPr>
            <w:tcW w:w="4112" w:type="dxa"/>
            <w:tcBorders>
              <w:top w:val="single" w:sz="4" w:space="0" w:color="000000"/>
              <w:left w:val="single" w:sz="4" w:space="0" w:color="000000"/>
              <w:bottom w:val="single" w:sz="4" w:space="0" w:color="000000"/>
              <w:right w:val="single" w:sz="4" w:space="0" w:color="000000"/>
            </w:tcBorders>
          </w:tcPr>
          <w:p w14:paraId="5D548D8C" w14:textId="77777777" w:rsidR="00686E46" w:rsidRDefault="00000000">
            <w:pPr>
              <w:spacing w:after="0" w:line="259" w:lineRule="auto"/>
              <w:ind w:left="2" w:right="110" w:firstLine="0"/>
            </w:pPr>
            <w:r>
              <w:t xml:space="preserve">Turpināt ievērot ētisku rīcību jebkurā situācijā. Rīkoties godprātīgi ikvienā publiskā vai iekšējā komunikācijā.  </w:t>
            </w:r>
          </w:p>
        </w:tc>
      </w:tr>
      <w:tr w:rsidR="00686E46" w14:paraId="6B2C707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58479BF"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3F7306" w14:textId="77777777" w:rsidR="00686E46" w:rsidRDefault="00000000">
            <w:pPr>
              <w:spacing w:after="0" w:line="259" w:lineRule="auto"/>
              <w:ind w:left="0" w:right="108" w:firstLine="0"/>
              <w:jc w:val="center"/>
            </w:pPr>
            <w:r>
              <w:t xml:space="preserve">2023./2024. </w:t>
            </w:r>
          </w:p>
        </w:tc>
      </w:tr>
      <w:tr w:rsidR="00686E46" w14:paraId="3632460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E3636B"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869BFCA"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BEF5989"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4ABC9B" w14:textId="77777777" w:rsidR="00686E46" w:rsidRDefault="00000000">
            <w:pPr>
              <w:spacing w:after="0" w:line="259" w:lineRule="auto"/>
              <w:ind w:left="0" w:right="112" w:firstLine="0"/>
              <w:jc w:val="center"/>
            </w:pPr>
            <w:r>
              <w:t xml:space="preserve">Turpmākās attīstības vajadzības </w:t>
            </w:r>
          </w:p>
        </w:tc>
      </w:tr>
      <w:tr w:rsidR="00686E46" w14:paraId="5505A9D6"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1B4309D" w14:textId="77777777" w:rsidR="00686E46" w:rsidRDefault="00686E46">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8B9BCDE" w14:textId="77777777" w:rsidR="00686E46" w:rsidRDefault="00686E46">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88F7594" w14:textId="77777777" w:rsidR="00686E46" w:rsidRDefault="00000000">
            <w:pPr>
              <w:spacing w:after="0" w:line="259" w:lineRule="auto"/>
              <w:ind w:left="2" w:right="0" w:firstLine="0"/>
              <w:jc w:val="left"/>
            </w:pPr>
            <w:r>
              <w:t xml:space="preserve">ikvienā </w:t>
            </w:r>
            <w:r>
              <w:tab/>
              <w:t xml:space="preserve">publiskā </w:t>
            </w:r>
            <w:r>
              <w:tab/>
              <w:t xml:space="preserve">vai </w:t>
            </w:r>
            <w:r>
              <w:tab/>
              <w:t xml:space="preserve">iekšējā komunikācijā. </w:t>
            </w:r>
          </w:p>
        </w:tc>
        <w:tc>
          <w:tcPr>
            <w:tcW w:w="4112" w:type="dxa"/>
            <w:tcBorders>
              <w:top w:val="single" w:sz="4" w:space="0" w:color="000000"/>
              <w:left w:val="single" w:sz="4" w:space="0" w:color="000000"/>
              <w:bottom w:val="single" w:sz="4" w:space="0" w:color="000000"/>
              <w:right w:val="single" w:sz="4" w:space="0" w:color="000000"/>
            </w:tcBorders>
          </w:tcPr>
          <w:p w14:paraId="429E7BF1" w14:textId="77777777" w:rsidR="00686E46" w:rsidRDefault="00686E46">
            <w:pPr>
              <w:spacing w:after="160" w:line="259" w:lineRule="auto"/>
              <w:ind w:left="0" w:right="0" w:firstLine="0"/>
              <w:jc w:val="left"/>
            </w:pPr>
          </w:p>
        </w:tc>
      </w:tr>
      <w:tr w:rsidR="00686E46" w14:paraId="50400F1E"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551560D" w14:textId="77777777" w:rsidR="00686E46"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5F0C5D" w14:textId="77777777" w:rsidR="00686E46" w:rsidRDefault="00000000">
            <w:pPr>
              <w:spacing w:after="0" w:line="238" w:lineRule="auto"/>
              <w:ind w:left="0" w:right="0" w:firstLine="0"/>
              <w:jc w:val="left"/>
            </w:pPr>
            <w:r>
              <w:t xml:space="preserve">Izglītības iestādes vadītāja izpratne par izglītības attīstības, tostarp izglītības </w:t>
            </w:r>
          </w:p>
          <w:p w14:paraId="556A04E1" w14:textId="77777777" w:rsidR="00686E46"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5F4A1550" w14:textId="77777777" w:rsidR="00686E46" w:rsidRDefault="00000000">
            <w:pPr>
              <w:spacing w:after="0" w:line="259" w:lineRule="auto"/>
              <w:ind w:left="2" w:right="110" w:firstLine="0"/>
            </w:pPr>
            <w:r>
              <w:t xml:space="preserve">Izglītības iestādes vadītājs izprot izglītības attīstības mērķus un sasniedzamos rezultātus. Līdz ar to tiek ievērota ar valstī noteiktiem izglītības un kultūrpolitikas plānošanas dokumentiem saskaņota izglītības iestādes darbība. </w:t>
            </w:r>
          </w:p>
        </w:tc>
        <w:tc>
          <w:tcPr>
            <w:tcW w:w="4112" w:type="dxa"/>
            <w:tcBorders>
              <w:top w:val="single" w:sz="4" w:space="0" w:color="000000"/>
              <w:left w:val="single" w:sz="4" w:space="0" w:color="000000"/>
              <w:bottom w:val="single" w:sz="4" w:space="0" w:color="000000"/>
              <w:right w:val="single" w:sz="4" w:space="0" w:color="000000"/>
            </w:tcBorders>
          </w:tcPr>
          <w:p w14:paraId="38207548" w14:textId="77777777" w:rsidR="00686E46" w:rsidRDefault="00000000">
            <w:pPr>
              <w:spacing w:after="0" w:line="259" w:lineRule="auto"/>
              <w:ind w:left="2" w:right="109" w:firstLine="0"/>
            </w:pPr>
            <w:r>
              <w:t xml:space="preserve">Regulāri sekot līdzi un nepieciešamības gadījumā aktualizēt  izglītības kvalitātes, un nozares politikas mērķus un sasniedzamos rezultātus. </w:t>
            </w:r>
          </w:p>
        </w:tc>
      </w:tr>
      <w:tr w:rsidR="00686E46" w14:paraId="139733E7"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490C212" w14:textId="77777777" w:rsidR="00686E46" w:rsidRDefault="00000000">
            <w:pPr>
              <w:spacing w:after="0" w:line="259" w:lineRule="auto"/>
              <w:ind w:left="2"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721405" w14:textId="77777777" w:rsidR="00686E46" w:rsidRDefault="00000000">
            <w:pPr>
              <w:spacing w:after="0" w:line="259" w:lineRule="auto"/>
              <w:ind w:left="0" w:right="0" w:firstLine="0"/>
              <w:jc w:val="left"/>
            </w:pPr>
            <w: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3376B160"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7F7422" w14:textId="77777777" w:rsidR="00686E46" w:rsidRDefault="00000000">
            <w:pPr>
              <w:spacing w:after="0" w:line="259" w:lineRule="auto"/>
              <w:ind w:left="2" w:right="0" w:firstLine="0"/>
              <w:jc w:val="left"/>
            </w:pPr>
            <w:r>
              <w:t xml:space="preserve">- </w:t>
            </w:r>
          </w:p>
        </w:tc>
      </w:tr>
    </w:tbl>
    <w:p w14:paraId="2AAEE43C" w14:textId="77777777" w:rsidR="00686E46" w:rsidRDefault="00000000">
      <w:pPr>
        <w:spacing w:after="195" w:line="266" w:lineRule="auto"/>
        <w:ind w:left="561" w:right="0"/>
        <w:jc w:val="left"/>
      </w:pPr>
      <w:r>
        <w:rPr>
          <w:b/>
        </w:rPr>
        <w:t xml:space="preserve">Galvenie apkopotie secinājumi turpmākajam darbam par visu kritēriju. </w:t>
      </w:r>
    </w:p>
    <w:p w14:paraId="127697EF" w14:textId="77777777" w:rsidR="00686E46" w:rsidRDefault="00000000">
      <w:pPr>
        <w:spacing w:after="321"/>
        <w:ind w:left="-5" w:right="0"/>
      </w:pPr>
      <w:r>
        <w:t xml:space="preserve">Izglītības iestādes vadītājam jāturpina papildināt zināšanas un izpratni par izglītības iestādes darbības tiesiskumu. Jāpapildina zināšanas un prasmes stratēģiskajā komunikācijā, krīzes komunikācijā un </w:t>
      </w:r>
      <w:proofErr w:type="spellStart"/>
      <w:r>
        <w:t>starpkultūru</w:t>
      </w:r>
      <w:proofErr w:type="spellEnd"/>
      <w:r>
        <w:t xml:space="preserve"> komunikācijā. Arī turpmāk ievērot </w:t>
      </w:r>
      <w:proofErr w:type="spellStart"/>
      <w:r>
        <w:t>cieņpilnu</w:t>
      </w:r>
      <w:proofErr w:type="spellEnd"/>
      <w:r>
        <w:t xml:space="preserve"> un ētisku komunikāciju un rīcību jebkurā situācijā. </w:t>
      </w:r>
    </w:p>
    <w:p w14:paraId="6AAF5FE6" w14:textId="77777777" w:rsidR="00686E46" w:rsidRDefault="00000000">
      <w:pPr>
        <w:pStyle w:val="Virsraksts2"/>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30E7C1B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4FEDD9C"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888875" w14:textId="77777777" w:rsidR="00686E46" w:rsidRDefault="00000000">
            <w:pPr>
              <w:spacing w:after="0" w:line="259" w:lineRule="auto"/>
              <w:ind w:left="0" w:right="108" w:firstLine="0"/>
              <w:jc w:val="center"/>
            </w:pPr>
            <w:r>
              <w:t xml:space="preserve">2023./2024. </w:t>
            </w:r>
          </w:p>
        </w:tc>
      </w:tr>
      <w:tr w:rsidR="00686E46" w14:paraId="366AF13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5FFD283"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23BD28C"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08E800"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B9291D" w14:textId="77777777" w:rsidR="00686E46" w:rsidRDefault="00000000">
            <w:pPr>
              <w:spacing w:after="0" w:line="259" w:lineRule="auto"/>
              <w:ind w:left="0" w:right="112" w:firstLine="0"/>
              <w:jc w:val="center"/>
            </w:pPr>
            <w:r>
              <w:t xml:space="preserve">Turpmākās attīstības vajadzības </w:t>
            </w:r>
          </w:p>
        </w:tc>
      </w:tr>
      <w:tr w:rsidR="00686E46" w14:paraId="33981181"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3FB57160" w14:textId="77777777" w:rsidR="00686E46"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CB3CE7" w14:textId="77777777" w:rsidR="00686E46"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5EC3944" w14:textId="77777777" w:rsidR="00686E46" w:rsidRDefault="00000000">
            <w:pPr>
              <w:spacing w:after="0" w:line="259" w:lineRule="auto"/>
              <w:ind w:left="2" w:right="108" w:firstLine="0"/>
            </w:pPr>
            <w:r>
              <w:t xml:space="preserve">Sadarbojoties ar dibinātāju, veicināta dibinātāja stratēģisko mērķu sasniegšana, definējot izglītības iestādes vīziju, stratēģiju un ikgadējās darba prioritātes, veicinot pedagogu profesionālās kompetences pilnveidi, definējot un izvērtējot izglītības programmu mērķus un sasniedzamos kvalitatīvos un kvantitatīvos rezultātus, nodrošinātu atbilstošu un mūsdienīgu infrastruktūru un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tcPr>
          <w:p w14:paraId="125DCD42" w14:textId="77777777" w:rsidR="00686E46" w:rsidRDefault="00000000">
            <w:pPr>
              <w:spacing w:after="0" w:line="259" w:lineRule="auto"/>
              <w:ind w:left="2" w:right="0" w:firstLine="0"/>
              <w:jc w:val="left"/>
            </w:pPr>
            <w:r>
              <w:t xml:space="preserve">Turpināt </w:t>
            </w:r>
            <w:r>
              <w:tab/>
              <w:t xml:space="preserve">sadarboties </w:t>
            </w:r>
            <w:r>
              <w:tab/>
              <w:t xml:space="preserve">ar </w:t>
            </w:r>
            <w:r>
              <w:tab/>
              <w:t xml:space="preserve">izglītības iestādes </w:t>
            </w:r>
            <w:r>
              <w:tab/>
              <w:t xml:space="preserve">dibinātāju, </w:t>
            </w:r>
            <w:r>
              <w:tab/>
              <w:t xml:space="preserve">realizējot nepieciešamās darbības, lai sasniegtu stratēģiskos mērķus un ikgadējās darba prioritātes.  </w:t>
            </w:r>
          </w:p>
        </w:tc>
      </w:tr>
      <w:tr w:rsidR="00686E46" w14:paraId="52C890C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BE44200" w14:textId="77777777" w:rsidR="00686E46"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EC4E66C" w14:textId="77777777" w:rsidR="00686E46" w:rsidRDefault="00000000">
            <w:pPr>
              <w:spacing w:after="0" w:line="259" w:lineRule="auto"/>
              <w:ind w:left="0" w:right="108" w:firstLine="0"/>
              <w:jc w:val="center"/>
            </w:pPr>
            <w:r>
              <w:t xml:space="preserve">2023./2024. </w:t>
            </w:r>
          </w:p>
        </w:tc>
      </w:tr>
      <w:tr w:rsidR="00686E46" w14:paraId="7EA43B5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367106F"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EE72FA"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DBDB603" w14:textId="77777777" w:rsidR="00686E46"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1FC7F15" w14:textId="77777777" w:rsidR="00686E46" w:rsidRDefault="00000000">
            <w:pPr>
              <w:spacing w:after="0" w:line="259" w:lineRule="auto"/>
              <w:ind w:left="0" w:right="112" w:firstLine="0"/>
              <w:jc w:val="center"/>
            </w:pPr>
            <w:r>
              <w:t xml:space="preserve">Turpmākās attīstības vajadzības </w:t>
            </w:r>
          </w:p>
        </w:tc>
      </w:tr>
      <w:tr w:rsidR="00686E46" w14:paraId="6702547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D857C67" w14:textId="77777777" w:rsidR="00686E46"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0268BE" w14:textId="77777777" w:rsidR="00686E46"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4878F519" w14:textId="77777777" w:rsidR="00686E46" w:rsidRDefault="00000000">
            <w:pPr>
              <w:spacing w:after="0" w:line="259" w:lineRule="auto"/>
              <w:ind w:left="2" w:right="108" w:firstLine="0"/>
            </w:pPr>
            <w:r>
              <w:t xml:space="preserve">Notiek sadarbība ar vietējo kopienu, izglītības un kultūras nozares organizācijām. Notiek aktīva līdzdalība, pārstāvot savu izglītības iestādi, dažādos pasākumos, aktivitātēs un projektos. </w:t>
            </w:r>
          </w:p>
        </w:tc>
        <w:tc>
          <w:tcPr>
            <w:tcW w:w="4112" w:type="dxa"/>
            <w:tcBorders>
              <w:top w:val="single" w:sz="4" w:space="0" w:color="000000"/>
              <w:left w:val="single" w:sz="4" w:space="0" w:color="000000"/>
              <w:bottom w:val="single" w:sz="4" w:space="0" w:color="000000"/>
              <w:right w:val="single" w:sz="4" w:space="0" w:color="000000"/>
            </w:tcBorders>
          </w:tcPr>
          <w:p w14:paraId="635FA323" w14:textId="77777777" w:rsidR="00686E46" w:rsidRDefault="00000000">
            <w:pPr>
              <w:spacing w:after="0" w:line="259" w:lineRule="auto"/>
              <w:ind w:left="2" w:right="110" w:firstLine="0"/>
            </w:pPr>
            <w:r>
              <w:t xml:space="preserve">Turpināt motivēt audzēkņus un pedagogus būt atsaucīgiem, iesaistoties pilsētas un novada kultūras dzīvē. Pašiem plānot un organizēt dažādus sadraudzības pasākumus.  </w:t>
            </w:r>
          </w:p>
        </w:tc>
      </w:tr>
      <w:tr w:rsidR="00686E46" w14:paraId="305C8B17"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5F7083B8" w14:textId="77777777" w:rsidR="00686E46"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A7A2626" w14:textId="77777777" w:rsidR="00686E46" w:rsidRDefault="00000000">
            <w:pPr>
              <w:spacing w:after="50" w:line="257" w:lineRule="auto"/>
              <w:ind w:left="0" w:right="0" w:firstLine="0"/>
            </w:pPr>
            <w:r>
              <w:t xml:space="preserve">Izglītības iestādes vadītāja rīcība, veidojot izziņas un inovāciju </w:t>
            </w:r>
          </w:p>
          <w:p w14:paraId="3B1666C2" w14:textId="77777777" w:rsidR="00686E46"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vAlign w:val="center"/>
          </w:tcPr>
          <w:p w14:paraId="6570EA21" w14:textId="77777777" w:rsidR="00686E46"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37D2E308" w14:textId="77777777" w:rsidR="00686E46" w:rsidRDefault="00000000">
            <w:pPr>
              <w:spacing w:after="0" w:line="259" w:lineRule="auto"/>
              <w:ind w:left="2" w:right="0" w:firstLine="0"/>
              <w:jc w:val="left"/>
            </w:pPr>
            <w:r>
              <w:t xml:space="preserve">- </w:t>
            </w:r>
          </w:p>
        </w:tc>
      </w:tr>
      <w:tr w:rsidR="00686E46" w14:paraId="10AF1F8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950BB62" w14:textId="77777777" w:rsidR="00686E46"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318A1F" w14:textId="77777777" w:rsidR="00686E46" w:rsidRDefault="00000000">
            <w:pPr>
              <w:spacing w:after="0" w:line="259" w:lineRule="auto"/>
              <w:ind w:left="0" w:righ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C8CBA33" w14:textId="77777777" w:rsidR="00686E46" w:rsidRDefault="00000000">
            <w:pPr>
              <w:spacing w:after="20" w:line="251" w:lineRule="auto"/>
              <w:ind w:left="2" w:right="110" w:firstLine="0"/>
            </w:pPr>
            <w:r>
              <w:t xml:space="preserve">Uzsākta jēgpilna un uz attīstību virzoša mācību stundu vērošanas prakse (stundu vērošana katram pedagogam vismaz 1x semestrī). </w:t>
            </w:r>
          </w:p>
          <w:p w14:paraId="1DD028CC" w14:textId="77777777" w:rsidR="00686E46" w:rsidRDefault="00000000">
            <w:pPr>
              <w:spacing w:after="0" w:line="259" w:lineRule="auto"/>
              <w:ind w:left="2" w:right="107" w:firstLine="0"/>
            </w:pPr>
            <w:r>
              <w:t xml:space="preserve">Notiek regulāras, produktīvas, ierosinājumiem bagātas metodiskās apspriedes. </w:t>
            </w:r>
          </w:p>
        </w:tc>
        <w:tc>
          <w:tcPr>
            <w:tcW w:w="4112" w:type="dxa"/>
            <w:tcBorders>
              <w:top w:val="single" w:sz="4" w:space="0" w:color="000000"/>
              <w:left w:val="single" w:sz="4" w:space="0" w:color="000000"/>
              <w:bottom w:val="single" w:sz="4" w:space="0" w:color="000000"/>
              <w:right w:val="single" w:sz="4" w:space="0" w:color="000000"/>
            </w:tcBorders>
          </w:tcPr>
          <w:p w14:paraId="55B9CDA9" w14:textId="77777777" w:rsidR="00686E46" w:rsidRDefault="00000000">
            <w:pPr>
              <w:spacing w:after="0" w:line="258" w:lineRule="auto"/>
              <w:ind w:left="2" w:right="112" w:firstLine="0"/>
            </w:pPr>
            <w:r>
              <w:t xml:space="preserve">Veicināt pieredzes apmaiņu, paredzot metodiskās apspriedes pēc profesionālās pilnveides kursu apmeklējumiem.  </w:t>
            </w:r>
          </w:p>
          <w:p w14:paraId="5413A509" w14:textId="77777777" w:rsidR="00686E46" w:rsidRDefault="00000000">
            <w:pPr>
              <w:spacing w:after="0" w:line="259" w:lineRule="auto"/>
              <w:ind w:left="2" w:right="0" w:firstLine="0"/>
            </w:pPr>
            <w:r>
              <w:t xml:space="preserve">Pievērst pedagogu uzmanību stundu vērošanas nepieciešamībai. </w:t>
            </w:r>
          </w:p>
        </w:tc>
      </w:tr>
      <w:tr w:rsidR="00686E46" w14:paraId="54B1E18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959BFBC" w14:textId="77777777" w:rsidR="00686E46"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31D5786" w14:textId="77777777" w:rsidR="00686E46" w:rsidRDefault="00000000">
            <w:pPr>
              <w:spacing w:after="0" w:line="259" w:lineRule="auto"/>
              <w:ind w:left="0" w:right="42" w:firstLine="0"/>
              <w:jc w:val="left"/>
            </w:pPr>
            <w: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47B3B3C7" w14:textId="77777777" w:rsidR="00686E46" w:rsidRDefault="00000000">
            <w:pPr>
              <w:spacing w:after="0" w:line="259" w:lineRule="auto"/>
              <w:ind w:left="2" w:right="108" w:firstLine="0"/>
            </w:pPr>
            <w:r>
              <w:t xml:space="preserve">Ir nodrošināta regulāra izglītojamo vecāku iesaiste izglītības iestādes darbā. Regulāri notiek nodaļu audzēkņu vecāku sapulces, kā arī individuālās pārrunas ar vecākiem. </w:t>
            </w:r>
          </w:p>
        </w:tc>
        <w:tc>
          <w:tcPr>
            <w:tcW w:w="4112" w:type="dxa"/>
            <w:tcBorders>
              <w:top w:val="single" w:sz="4" w:space="0" w:color="000000"/>
              <w:left w:val="single" w:sz="4" w:space="0" w:color="000000"/>
              <w:bottom w:val="single" w:sz="4" w:space="0" w:color="000000"/>
              <w:right w:val="single" w:sz="4" w:space="0" w:color="000000"/>
            </w:tcBorders>
          </w:tcPr>
          <w:p w14:paraId="5404BC1F" w14:textId="77777777" w:rsidR="00686E46" w:rsidRDefault="00000000">
            <w:pPr>
              <w:spacing w:after="0" w:line="259" w:lineRule="auto"/>
              <w:ind w:left="2" w:right="113" w:firstLine="0"/>
            </w:pPr>
            <w:r>
              <w:t xml:space="preserve">Izveidot atbalsta sistēmu vecāku iniciatīvām, nodrošinot vecāku un citu  iesaistīto pušu interešu līdzsvarošanu.   </w:t>
            </w:r>
          </w:p>
        </w:tc>
      </w:tr>
    </w:tbl>
    <w:p w14:paraId="4724EF73" w14:textId="77777777" w:rsidR="00686E46" w:rsidRDefault="00000000">
      <w:pPr>
        <w:spacing w:after="150" w:line="266" w:lineRule="auto"/>
        <w:ind w:left="561" w:right="0"/>
        <w:jc w:val="left"/>
      </w:pPr>
      <w:r>
        <w:rPr>
          <w:b/>
        </w:rPr>
        <w:t xml:space="preserve">Galvenie apkopotie secinājumi turpmākajam darbam par visu kritēriju. </w:t>
      </w:r>
    </w:p>
    <w:p w14:paraId="6F02E398" w14:textId="77777777" w:rsidR="00686E46" w:rsidRDefault="00000000">
      <w:pPr>
        <w:spacing w:after="284"/>
        <w:ind w:left="-5" w:right="0"/>
      </w:pPr>
      <w:r>
        <w:t xml:space="preserve">Turpināt veiksmīgu sadarbību ar izglītības iestādes dibinātāju, lai uzlabotu izglītības iestādes darbību. Ar ieinteresētību joprojām iesaistīties skolas, pilsētas un novada kultūras dzīvē. Veicināt veiksmīgu savstarpējo pieredzes apmaiņu pedagogiem, pievēršot uzmanību stundu vērošanai. Turpināt uzlabot sadarbību ar izglītojamo vecākiem.  </w:t>
      </w:r>
    </w:p>
    <w:p w14:paraId="5CE22FBC" w14:textId="77777777" w:rsidR="00686E46" w:rsidRDefault="00000000">
      <w:pPr>
        <w:pStyle w:val="Virsraksts1"/>
        <w:spacing w:after="126"/>
        <w:ind w:left="-5"/>
      </w:pPr>
      <w:r>
        <w:t>4.</w:t>
      </w:r>
      <w:r>
        <w:rPr>
          <w:rFonts w:ascii="Arial" w:eastAsia="Arial" w:hAnsi="Arial" w:cs="Arial"/>
        </w:rPr>
        <w:t xml:space="preserve"> </w:t>
      </w:r>
      <w:r>
        <w:t xml:space="preserve">Informācija par lielākajiem īstenotajiem projektiem 2023./2024. mācību gadā </w:t>
      </w:r>
    </w:p>
    <w:p w14:paraId="6C4E2054" w14:textId="77777777" w:rsidR="00686E46" w:rsidRDefault="00000000">
      <w:pPr>
        <w:tabs>
          <w:tab w:val="center" w:pos="775"/>
          <w:tab w:val="center" w:pos="4486"/>
        </w:tabs>
        <w:spacing w:after="108"/>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Projekta nosaukums, īsa anotācija un rezultāti, izpildes periods. </w:t>
      </w:r>
    </w:p>
    <w:p w14:paraId="0C3B18FA" w14:textId="77777777" w:rsidR="00686E46" w:rsidRDefault="00000000">
      <w:pPr>
        <w:ind w:left="-5" w:right="0"/>
      </w:pPr>
      <w:r>
        <w:t xml:space="preserve">VKKF tika iesniegts projekts “Materiāli tehniskās bāzes uzlabošana Valdemārpils Mūzikas un mākslas skolā” Pianīna YAMAHA iegādei , taču atbalsts projektu konkursā netika iegūts. </w:t>
      </w:r>
    </w:p>
    <w:p w14:paraId="5239D602" w14:textId="77777777" w:rsidR="00686E46" w:rsidRDefault="00000000">
      <w:pPr>
        <w:pStyle w:val="Virsraksts1"/>
        <w:spacing w:after="7"/>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686E46" w14:paraId="5C18AA3A"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FD3E47E" w14:textId="77777777" w:rsidR="00686E46" w:rsidRDefault="00000000">
            <w:pPr>
              <w:spacing w:after="0" w:line="259" w:lineRule="auto"/>
              <w:ind w:left="3" w:righ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4EF1807A" w14:textId="77777777" w:rsidR="00686E46" w:rsidRDefault="00000000">
            <w:pPr>
              <w:spacing w:after="0" w:line="259" w:lineRule="auto"/>
              <w:ind w:left="4" w:right="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21DAA5D5" w14:textId="77777777" w:rsidR="00686E46" w:rsidRDefault="00000000">
            <w:pPr>
              <w:spacing w:after="0" w:line="259" w:lineRule="auto"/>
              <w:ind w:left="4" w:right="0" w:firstLine="0"/>
              <w:jc w:val="center"/>
            </w:pPr>
            <w:r>
              <w:t xml:space="preserve">Komentāri/sadarbības forma </w:t>
            </w:r>
          </w:p>
        </w:tc>
      </w:tr>
      <w:tr w:rsidR="00686E46" w14:paraId="404AFF61"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94768B5" w14:textId="77777777" w:rsidR="00686E46" w:rsidRDefault="00000000">
            <w:pPr>
              <w:spacing w:after="0" w:line="259" w:lineRule="auto"/>
              <w:ind w:left="2" w:right="0" w:firstLine="0"/>
              <w:jc w:val="left"/>
            </w:pPr>
            <w:r>
              <w:t xml:space="preserve">Talsu novada pašvaldība </w:t>
            </w:r>
          </w:p>
        </w:tc>
        <w:tc>
          <w:tcPr>
            <w:tcW w:w="4332" w:type="dxa"/>
            <w:tcBorders>
              <w:top w:val="single" w:sz="4" w:space="0" w:color="000000"/>
              <w:left w:val="single" w:sz="4" w:space="0" w:color="000000"/>
              <w:bottom w:val="single" w:sz="4" w:space="0" w:color="000000"/>
              <w:right w:val="single" w:sz="4" w:space="0" w:color="000000"/>
            </w:tcBorders>
          </w:tcPr>
          <w:p w14:paraId="0388C857" w14:textId="77777777" w:rsidR="00686E46" w:rsidRDefault="00000000">
            <w:pPr>
              <w:spacing w:after="0" w:line="259" w:lineRule="auto"/>
              <w:ind w:left="0" w:right="0" w:firstLine="0"/>
              <w:jc w:val="left"/>
            </w:pPr>
            <w:r>
              <w:t xml:space="preserve">Transporta pakalpojumi </w:t>
            </w:r>
          </w:p>
        </w:tc>
        <w:tc>
          <w:tcPr>
            <w:tcW w:w="4333" w:type="dxa"/>
            <w:tcBorders>
              <w:top w:val="single" w:sz="4" w:space="0" w:color="000000"/>
              <w:left w:val="single" w:sz="4" w:space="0" w:color="000000"/>
              <w:bottom w:val="single" w:sz="4" w:space="0" w:color="000000"/>
              <w:right w:val="single" w:sz="4" w:space="0" w:color="000000"/>
            </w:tcBorders>
          </w:tcPr>
          <w:p w14:paraId="317A6A41" w14:textId="77777777" w:rsidR="00686E46" w:rsidRDefault="00000000">
            <w:pPr>
              <w:spacing w:after="0" w:line="259" w:lineRule="auto"/>
              <w:ind w:left="0" w:right="0" w:firstLine="0"/>
              <w:jc w:val="left"/>
            </w:pPr>
            <w:r>
              <w:t xml:space="preserve">Patapinājuma līgums </w:t>
            </w:r>
            <w:proofErr w:type="spellStart"/>
            <w:r>
              <w:t>transportl.izm</w:t>
            </w:r>
            <w:proofErr w:type="spellEnd"/>
            <w:r>
              <w:t xml:space="preserve">. </w:t>
            </w:r>
          </w:p>
        </w:tc>
      </w:tr>
      <w:tr w:rsidR="00686E46" w14:paraId="1ABCFDFE"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1833F5D2" w14:textId="77777777" w:rsidR="00686E46" w:rsidRDefault="00000000">
            <w:pPr>
              <w:spacing w:after="0" w:line="259" w:lineRule="auto"/>
              <w:ind w:left="2" w:right="0" w:firstLine="0"/>
              <w:jc w:val="left"/>
            </w:pPr>
            <w:r>
              <w:t xml:space="preserve">SIA “K.S.M.” </w:t>
            </w:r>
          </w:p>
        </w:tc>
        <w:tc>
          <w:tcPr>
            <w:tcW w:w="4332" w:type="dxa"/>
            <w:tcBorders>
              <w:top w:val="single" w:sz="4" w:space="0" w:color="000000"/>
              <w:left w:val="single" w:sz="4" w:space="0" w:color="000000"/>
              <w:bottom w:val="single" w:sz="4" w:space="0" w:color="000000"/>
              <w:right w:val="single" w:sz="4" w:space="0" w:color="000000"/>
            </w:tcBorders>
          </w:tcPr>
          <w:p w14:paraId="1C6A3B01" w14:textId="77777777" w:rsidR="00686E46" w:rsidRDefault="00000000">
            <w:pPr>
              <w:spacing w:after="0" w:line="259" w:lineRule="auto"/>
              <w:ind w:left="0" w:right="0" w:firstLine="0"/>
              <w:jc w:val="left"/>
            </w:pPr>
            <w:r>
              <w:t xml:space="preserve">Mācību materiālu iegāde </w:t>
            </w:r>
          </w:p>
        </w:tc>
        <w:tc>
          <w:tcPr>
            <w:tcW w:w="4333" w:type="dxa"/>
            <w:tcBorders>
              <w:top w:val="single" w:sz="4" w:space="0" w:color="000000"/>
              <w:left w:val="single" w:sz="4" w:space="0" w:color="000000"/>
              <w:bottom w:val="single" w:sz="4" w:space="0" w:color="000000"/>
              <w:right w:val="single" w:sz="4" w:space="0" w:color="000000"/>
            </w:tcBorders>
          </w:tcPr>
          <w:p w14:paraId="3266544E" w14:textId="77777777" w:rsidR="00686E46" w:rsidRDefault="00000000">
            <w:pPr>
              <w:spacing w:after="0" w:line="259" w:lineRule="auto"/>
              <w:ind w:left="0" w:right="0" w:firstLine="0"/>
              <w:jc w:val="left"/>
            </w:pPr>
            <w:r>
              <w:t xml:space="preserve">Līgums </w:t>
            </w:r>
          </w:p>
        </w:tc>
      </w:tr>
      <w:tr w:rsidR="00686E46" w14:paraId="01CB44BD"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5F68C1F4" w14:textId="77777777" w:rsidR="00686E46" w:rsidRDefault="00000000">
            <w:pPr>
              <w:spacing w:after="0" w:line="259" w:lineRule="auto"/>
              <w:ind w:left="2" w:right="0" w:firstLine="0"/>
              <w:jc w:val="left"/>
            </w:pPr>
            <w:r>
              <w:t>SIA “</w:t>
            </w:r>
            <w:proofErr w:type="spellStart"/>
            <w:r>
              <w:t>Keramserviss</w:t>
            </w:r>
            <w:proofErr w:type="spellEnd"/>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50E58ED2" w14:textId="77777777" w:rsidR="00686E46" w:rsidRDefault="00000000">
            <w:pPr>
              <w:spacing w:after="0" w:line="259" w:lineRule="auto"/>
              <w:ind w:left="0" w:right="0" w:firstLine="0"/>
              <w:jc w:val="left"/>
            </w:pPr>
            <w:r>
              <w:t xml:space="preserve">Mācību materiālu iegāde </w:t>
            </w:r>
          </w:p>
        </w:tc>
        <w:tc>
          <w:tcPr>
            <w:tcW w:w="4333" w:type="dxa"/>
            <w:tcBorders>
              <w:top w:val="single" w:sz="4" w:space="0" w:color="000000"/>
              <w:left w:val="single" w:sz="4" w:space="0" w:color="000000"/>
              <w:bottom w:val="single" w:sz="4" w:space="0" w:color="000000"/>
              <w:right w:val="single" w:sz="4" w:space="0" w:color="000000"/>
            </w:tcBorders>
          </w:tcPr>
          <w:p w14:paraId="11A4FEAF" w14:textId="77777777" w:rsidR="00686E46" w:rsidRDefault="00000000">
            <w:pPr>
              <w:spacing w:after="0" w:line="259" w:lineRule="auto"/>
              <w:ind w:left="0" w:right="0" w:firstLine="0"/>
              <w:jc w:val="left"/>
            </w:pPr>
            <w:r>
              <w:t xml:space="preserve">Līgums </w:t>
            </w:r>
          </w:p>
        </w:tc>
      </w:tr>
      <w:tr w:rsidR="00686E46" w14:paraId="189C3AB2"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6E18ACDF" w14:textId="77777777" w:rsidR="00686E46" w:rsidRDefault="00000000">
            <w:pPr>
              <w:spacing w:after="0" w:line="259" w:lineRule="auto"/>
              <w:ind w:left="2" w:right="0" w:firstLine="0"/>
              <w:jc w:val="left"/>
            </w:pPr>
            <w:r>
              <w:t>SIA “</w:t>
            </w:r>
            <w:proofErr w:type="spellStart"/>
            <w:r>
              <w:t>Charlot</w:t>
            </w:r>
            <w:proofErr w:type="spellEnd"/>
            <w:r>
              <w:t xml:space="preserve"> LV” </w:t>
            </w:r>
          </w:p>
        </w:tc>
        <w:tc>
          <w:tcPr>
            <w:tcW w:w="4332" w:type="dxa"/>
            <w:tcBorders>
              <w:top w:val="single" w:sz="4" w:space="0" w:color="000000"/>
              <w:left w:val="single" w:sz="4" w:space="0" w:color="000000"/>
              <w:bottom w:val="single" w:sz="4" w:space="0" w:color="000000"/>
              <w:right w:val="single" w:sz="4" w:space="0" w:color="000000"/>
            </w:tcBorders>
          </w:tcPr>
          <w:p w14:paraId="43ACD948" w14:textId="77777777" w:rsidR="00686E46" w:rsidRDefault="00000000">
            <w:pPr>
              <w:spacing w:after="0" w:line="259" w:lineRule="auto"/>
              <w:ind w:left="0" w:right="0" w:firstLine="0"/>
              <w:jc w:val="left"/>
            </w:pPr>
            <w:r>
              <w:t xml:space="preserve">Mācību materiālu iegāde </w:t>
            </w:r>
          </w:p>
        </w:tc>
        <w:tc>
          <w:tcPr>
            <w:tcW w:w="4333" w:type="dxa"/>
            <w:tcBorders>
              <w:top w:val="single" w:sz="4" w:space="0" w:color="000000"/>
              <w:left w:val="single" w:sz="4" w:space="0" w:color="000000"/>
              <w:bottom w:val="single" w:sz="4" w:space="0" w:color="000000"/>
              <w:right w:val="single" w:sz="4" w:space="0" w:color="000000"/>
            </w:tcBorders>
          </w:tcPr>
          <w:p w14:paraId="591869B5" w14:textId="77777777" w:rsidR="00686E46" w:rsidRDefault="00000000">
            <w:pPr>
              <w:spacing w:after="0" w:line="259" w:lineRule="auto"/>
              <w:ind w:left="0" w:right="0" w:firstLine="0"/>
              <w:jc w:val="left"/>
            </w:pPr>
            <w:r>
              <w:t xml:space="preserve">Līgums </w:t>
            </w:r>
          </w:p>
        </w:tc>
      </w:tr>
      <w:tr w:rsidR="00686E46" w14:paraId="1CB3EC2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C846E65" w14:textId="77777777" w:rsidR="00686E46" w:rsidRDefault="00000000">
            <w:pPr>
              <w:spacing w:after="0" w:line="259" w:lineRule="auto"/>
              <w:ind w:left="2" w:right="0" w:firstLine="0"/>
              <w:jc w:val="left"/>
            </w:pPr>
            <w:r>
              <w:t>SIA “</w:t>
            </w:r>
            <w:proofErr w:type="spellStart"/>
            <w:r>
              <w:t>O.Bāres</w:t>
            </w:r>
            <w:proofErr w:type="spellEnd"/>
            <w:r>
              <w:t xml:space="preserve"> Būvmateriāli” </w:t>
            </w:r>
          </w:p>
        </w:tc>
        <w:tc>
          <w:tcPr>
            <w:tcW w:w="4332" w:type="dxa"/>
            <w:tcBorders>
              <w:top w:val="single" w:sz="4" w:space="0" w:color="000000"/>
              <w:left w:val="single" w:sz="4" w:space="0" w:color="000000"/>
              <w:bottom w:val="single" w:sz="4" w:space="0" w:color="000000"/>
              <w:right w:val="single" w:sz="4" w:space="0" w:color="000000"/>
            </w:tcBorders>
          </w:tcPr>
          <w:p w14:paraId="3F8BE737" w14:textId="77777777" w:rsidR="00686E46" w:rsidRDefault="00000000">
            <w:pPr>
              <w:spacing w:after="0" w:line="259" w:lineRule="auto"/>
              <w:ind w:left="0" w:right="0" w:firstLine="0"/>
              <w:jc w:val="left"/>
            </w:pPr>
            <w:r>
              <w:t xml:space="preserve">Saimniecisko preču iegāde </w:t>
            </w:r>
          </w:p>
        </w:tc>
        <w:tc>
          <w:tcPr>
            <w:tcW w:w="4333" w:type="dxa"/>
            <w:tcBorders>
              <w:top w:val="single" w:sz="4" w:space="0" w:color="000000"/>
              <w:left w:val="single" w:sz="4" w:space="0" w:color="000000"/>
              <w:bottom w:val="single" w:sz="4" w:space="0" w:color="000000"/>
              <w:right w:val="single" w:sz="4" w:space="0" w:color="000000"/>
            </w:tcBorders>
          </w:tcPr>
          <w:p w14:paraId="7532109A" w14:textId="77777777" w:rsidR="00686E46" w:rsidRDefault="00000000">
            <w:pPr>
              <w:spacing w:after="0" w:line="259" w:lineRule="auto"/>
              <w:ind w:left="0" w:right="0" w:firstLine="0"/>
              <w:jc w:val="left"/>
            </w:pPr>
            <w:r>
              <w:t xml:space="preserve">Līgums </w:t>
            </w:r>
          </w:p>
        </w:tc>
      </w:tr>
      <w:tr w:rsidR="00686E46" w14:paraId="638F809C"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D77E9CA" w14:textId="77777777" w:rsidR="00686E46" w:rsidRDefault="00000000">
            <w:pPr>
              <w:spacing w:after="0" w:line="259" w:lineRule="auto"/>
              <w:ind w:left="2" w:right="0" w:firstLine="0"/>
              <w:jc w:val="left"/>
            </w:pPr>
            <w:r>
              <w:t xml:space="preserve">SIA KOMTE </w:t>
            </w:r>
          </w:p>
        </w:tc>
        <w:tc>
          <w:tcPr>
            <w:tcW w:w="4332" w:type="dxa"/>
            <w:tcBorders>
              <w:top w:val="single" w:sz="4" w:space="0" w:color="000000"/>
              <w:left w:val="single" w:sz="4" w:space="0" w:color="000000"/>
              <w:bottom w:val="single" w:sz="4" w:space="0" w:color="000000"/>
              <w:right w:val="single" w:sz="4" w:space="0" w:color="000000"/>
            </w:tcBorders>
          </w:tcPr>
          <w:p w14:paraId="3C50BEC1" w14:textId="77777777" w:rsidR="00686E46" w:rsidRDefault="00000000">
            <w:pPr>
              <w:spacing w:after="0" w:line="259" w:lineRule="auto"/>
              <w:ind w:left="0" w:right="0" w:firstLine="0"/>
              <w:jc w:val="left"/>
            </w:pPr>
            <w:r>
              <w:t xml:space="preserve">Mācību materiālu iegāde </w:t>
            </w:r>
          </w:p>
        </w:tc>
        <w:tc>
          <w:tcPr>
            <w:tcW w:w="4333" w:type="dxa"/>
            <w:tcBorders>
              <w:top w:val="single" w:sz="4" w:space="0" w:color="000000"/>
              <w:left w:val="single" w:sz="4" w:space="0" w:color="000000"/>
              <w:bottom w:val="single" w:sz="4" w:space="0" w:color="000000"/>
              <w:right w:val="single" w:sz="4" w:space="0" w:color="000000"/>
            </w:tcBorders>
          </w:tcPr>
          <w:p w14:paraId="00B2B9D3" w14:textId="77777777" w:rsidR="00686E46" w:rsidRDefault="00000000">
            <w:pPr>
              <w:spacing w:after="0" w:line="259" w:lineRule="auto"/>
              <w:ind w:left="0" w:right="0" w:firstLine="0"/>
              <w:jc w:val="left"/>
            </w:pPr>
            <w:r>
              <w:t xml:space="preserve">Līgums </w:t>
            </w:r>
          </w:p>
        </w:tc>
      </w:tr>
      <w:tr w:rsidR="00686E46" w14:paraId="5BEBFFF5"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1345B9EA" w14:textId="77777777" w:rsidR="00686E46" w:rsidRDefault="00000000">
            <w:pPr>
              <w:spacing w:after="0" w:line="259" w:lineRule="auto"/>
              <w:ind w:left="2" w:right="0" w:firstLine="0"/>
              <w:jc w:val="left"/>
            </w:pPr>
            <w:r>
              <w:t xml:space="preserve">SIA “Mūzika </w:t>
            </w:r>
            <w:proofErr w:type="spellStart"/>
            <w:r>
              <w:t>Baltika</w:t>
            </w:r>
            <w:proofErr w:type="spellEnd"/>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74FA11C2" w14:textId="77777777" w:rsidR="00686E46" w:rsidRDefault="00000000">
            <w:pPr>
              <w:spacing w:after="0" w:line="259" w:lineRule="auto"/>
              <w:ind w:left="0" w:right="0" w:firstLine="0"/>
              <w:jc w:val="left"/>
            </w:pPr>
            <w:r>
              <w:t xml:space="preserve">Mācību materiālu iegāde </w:t>
            </w:r>
          </w:p>
        </w:tc>
        <w:tc>
          <w:tcPr>
            <w:tcW w:w="4333" w:type="dxa"/>
            <w:tcBorders>
              <w:top w:val="single" w:sz="4" w:space="0" w:color="000000"/>
              <w:left w:val="single" w:sz="4" w:space="0" w:color="000000"/>
              <w:bottom w:val="single" w:sz="4" w:space="0" w:color="000000"/>
              <w:right w:val="single" w:sz="4" w:space="0" w:color="000000"/>
            </w:tcBorders>
          </w:tcPr>
          <w:p w14:paraId="388831D1" w14:textId="77777777" w:rsidR="00686E46" w:rsidRDefault="00000000">
            <w:pPr>
              <w:spacing w:after="0" w:line="259" w:lineRule="auto"/>
              <w:ind w:left="0" w:right="0" w:firstLine="0"/>
              <w:jc w:val="left"/>
            </w:pPr>
            <w:r>
              <w:t xml:space="preserve">Līgums </w:t>
            </w:r>
          </w:p>
        </w:tc>
      </w:tr>
    </w:tbl>
    <w:p w14:paraId="07C73C77" w14:textId="77777777" w:rsidR="00686E46" w:rsidRDefault="00000000">
      <w:pPr>
        <w:pStyle w:val="Virsraksts1"/>
        <w:spacing w:after="7"/>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50" w:type="dxa"/>
        </w:tblCellMar>
        <w:tblLook w:val="04A0" w:firstRow="1" w:lastRow="0" w:firstColumn="1" w:lastColumn="0" w:noHBand="0" w:noVBand="1"/>
      </w:tblPr>
      <w:tblGrid>
        <w:gridCol w:w="6498"/>
        <w:gridCol w:w="6500"/>
      </w:tblGrid>
      <w:tr w:rsidR="00686E46" w14:paraId="73E20623"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01674846" w14:textId="77777777" w:rsidR="00686E46" w:rsidRDefault="00000000">
            <w:pPr>
              <w:spacing w:after="0" w:line="259" w:lineRule="auto"/>
              <w:ind w:left="0" w:right="59"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724C4AE4" w14:textId="77777777" w:rsidR="00686E46" w:rsidRDefault="00000000">
            <w:pPr>
              <w:spacing w:after="0" w:line="259" w:lineRule="auto"/>
              <w:ind w:left="0" w:right="63" w:firstLine="0"/>
              <w:jc w:val="center"/>
            </w:pPr>
            <w:proofErr w:type="spellStart"/>
            <w:r>
              <w:t>Izvērtējums</w:t>
            </w:r>
            <w:proofErr w:type="spellEnd"/>
            <w:r>
              <w:t xml:space="preserve"> un rezultāti </w:t>
            </w:r>
          </w:p>
        </w:tc>
      </w:tr>
      <w:tr w:rsidR="00686E46" w14:paraId="6695E706" w14:textId="77777777">
        <w:trPr>
          <w:trHeight w:val="1666"/>
        </w:trPr>
        <w:tc>
          <w:tcPr>
            <w:tcW w:w="6498" w:type="dxa"/>
            <w:tcBorders>
              <w:top w:val="single" w:sz="4" w:space="0" w:color="000000"/>
              <w:left w:val="single" w:sz="4" w:space="0" w:color="000000"/>
              <w:bottom w:val="single" w:sz="4" w:space="0" w:color="000000"/>
              <w:right w:val="single" w:sz="4" w:space="0" w:color="000000"/>
            </w:tcBorders>
            <w:vAlign w:val="center"/>
          </w:tcPr>
          <w:p w14:paraId="41125517" w14:textId="77777777" w:rsidR="00686E46" w:rsidRDefault="00000000">
            <w:pPr>
              <w:spacing w:after="0" w:line="259" w:lineRule="auto"/>
              <w:ind w:left="0" w:right="0" w:firstLine="0"/>
              <w:jc w:val="left"/>
            </w:pPr>
            <w:r>
              <w:t xml:space="preserve">Izglītojamā veidošana par izglītotu, kulturālu personību, kas pēc izglītības iestādes absolvēšanas iekļautos sabiedrībā kā pilsētas/novada/valsts kultūrvides veidotājs. </w:t>
            </w:r>
          </w:p>
        </w:tc>
        <w:tc>
          <w:tcPr>
            <w:tcW w:w="6500" w:type="dxa"/>
            <w:tcBorders>
              <w:top w:val="single" w:sz="4" w:space="0" w:color="000000"/>
              <w:left w:val="single" w:sz="4" w:space="0" w:color="000000"/>
              <w:bottom w:val="single" w:sz="4" w:space="0" w:color="000000"/>
              <w:right w:val="single" w:sz="4" w:space="0" w:color="000000"/>
            </w:tcBorders>
          </w:tcPr>
          <w:p w14:paraId="77572E3E" w14:textId="77777777" w:rsidR="00686E46" w:rsidRDefault="00000000">
            <w:pPr>
              <w:spacing w:after="0" w:line="259" w:lineRule="auto"/>
              <w:ind w:left="0" w:right="62" w:firstLine="0"/>
            </w:pPr>
            <w:r>
              <w:t xml:space="preserve">Mūzikas skolas absolventi pēc skolas beigšanas turpina muzikālo darbību dažādos vispārizglītojošās skolas un pilsētas kolektīvos, savukārt, mākslas skolas absolventi ir ieinteresēti apmeklēt dažādas izstādes un muzejus. Tas liecina par veiksmīgu audzināšanas darbu, veidojot audzēkņus kā kultūras patērētājus un veidotājus. </w:t>
            </w:r>
          </w:p>
        </w:tc>
      </w:tr>
      <w:tr w:rsidR="00686E46" w14:paraId="362B944B" w14:textId="77777777">
        <w:trPr>
          <w:trHeight w:val="1668"/>
        </w:trPr>
        <w:tc>
          <w:tcPr>
            <w:tcW w:w="6498" w:type="dxa"/>
            <w:tcBorders>
              <w:top w:val="single" w:sz="4" w:space="0" w:color="000000"/>
              <w:left w:val="single" w:sz="4" w:space="0" w:color="000000"/>
              <w:bottom w:val="single" w:sz="4" w:space="0" w:color="000000"/>
              <w:right w:val="single" w:sz="4" w:space="0" w:color="000000"/>
            </w:tcBorders>
            <w:vAlign w:val="center"/>
          </w:tcPr>
          <w:p w14:paraId="1FCCBD9A" w14:textId="77777777" w:rsidR="00686E46" w:rsidRDefault="00000000">
            <w:pPr>
              <w:spacing w:after="0" w:line="278" w:lineRule="auto"/>
              <w:ind w:left="0" w:right="63" w:firstLine="0"/>
            </w:pPr>
            <w:r>
              <w:t xml:space="preserve">Savu spēju apzināšanās, atbildības sajūta, prasme veidot patstāvīgus spriedumus – uzdevumi izglītojamo personību veidošanai. </w:t>
            </w:r>
          </w:p>
          <w:p w14:paraId="0C92906B" w14:textId="77777777" w:rsidR="00686E46" w:rsidRDefault="00000000">
            <w:pPr>
              <w:spacing w:after="0" w:line="259" w:lineRule="auto"/>
              <w:ind w:left="0" w:righ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6DBB19AE" w14:textId="77777777" w:rsidR="00686E46" w:rsidRDefault="00000000">
            <w:pPr>
              <w:spacing w:after="0" w:line="258" w:lineRule="auto"/>
              <w:ind w:left="0" w:right="59" w:firstLine="0"/>
            </w:pPr>
            <w:r>
              <w:t xml:space="preserve">Mūzikas un mākslas skolas audzēkņi ar interesi iesaistās dažādos skolas un pilsētas rīkotajos pasākumos, veidojot labas un draudzīgas komunikācijas prasmes. </w:t>
            </w:r>
          </w:p>
          <w:p w14:paraId="3DD52CFC" w14:textId="77777777" w:rsidR="00686E46" w:rsidRDefault="00000000">
            <w:pPr>
              <w:spacing w:after="0" w:line="259" w:lineRule="auto"/>
              <w:ind w:left="0" w:right="64" w:firstLine="0"/>
            </w:pPr>
            <w:r>
              <w:t xml:space="preserve">Mācību procesa laikā izglītojamiem tiek dota iespēja izteikt savus spriedumus, domāt, kā uzlabot savus priekšnesumus. Viņi mācās novērtēt savu un citu sniegumu, analizēt kļūdas un labot tās.  </w:t>
            </w:r>
          </w:p>
        </w:tc>
      </w:tr>
      <w:tr w:rsidR="00686E46" w14:paraId="253044BF" w14:textId="77777777">
        <w:trPr>
          <w:trHeight w:val="1666"/>
        </w:trPr>
        <w:tc>
          <w:tcPr>
            <w:tcW w:w="6498" w:type="dxa"/>
            <w:tcBorders>
              <w:top w:val="single" w:sz="4" w:space="0" w:color="000000"/>
              <w:left w:val="single" w:sz="4" w:space="0" w:color="000000"/>
              <w:bottom w:val="single" w:sz="4" w:space="0" w:color="000000"/>
              <w:right w:val="single" w:sz="4" w:space="0" w:color="000000"/>
            </w:tcBorders>
            <w:vAlign w:val="center"/>
          </w:tcPr>
          <w:p w14:paraId="40E4C56E" w14:textId="77777777" w:rsidR="00686E46" w:rsidRDefault="00000000">
            <w:pPr>
              <w:spacing w:after="0" w:line="259" w:lineRule="auto"/>
              <w:ind w:left="0" w:right="0" w:firstLine="0"/>
              <w:jc w:val="left"/>
            </w:pPr>
            <w:r>
              <w:t xml:space="preserve">Izglītojamo intereses veicināšana par kultūras norisēm savā pilsētā/novadā/valstī. </w:t>
            </w:r>
          </w:p>
        </w:tc>
        <w:tc>
          <w:tcPr>
            <w:tcW w:w="6500" w:type="dxa"/>
            <w:tcBorders>
              <w:top w:val="single" w:sz="4" w:space="0" w:color="000000"/>
              <w:left w:val="single" w:sz="4" w:space="0" w:color="000000"/>
              <w:bottom w:val="single" w:sz="4" w:space="0" w:color="000000"/>
              <w:right w:val="single" w:sz="4" w:space="0" w:color="000000"/>
            </w:tcBorders>
          </w:tcPr>
          <w:p w14:paraId="2376F20B" w14:textId="77777777" w:rsidR="00686E46" w:rsidRDefault="00000000">
            <w:pPr>
              <w:spacing w:after="0" w:line="259" w:lineRule="auto"/>
              <w:ind w:left="0" w:right="60" w:firstLine="0"/>
            </w:pPr>
            <w:r>
              <w:t xml:space="preserve">Pedagogi savās specialitātes stundās sniedz izglītojamajiem informāciju par kultūras pasākumiem pilsētā un novadā, mudinot tos apmeklēt. Teorijas stundās audzēkņiem tiek piedāvāti mūzikas materiāli, kuros var iepazīt mūsu valsts izcilākos mūziķus un māksliniekus, ar mērķi rosināt viņos interesi apmeklēt piedāvātos kultūras pasākumus ar šo mākslinieku iesaisti. </w:t>
            </w:r>
          </w:p>
        </w:tc>
      </w:tr>
    </w:tbl>
    <w:p w14:paraId="47CA286E" w14:textId="77777777" w:rsidR="00686E46" w:rsidRDefault="00000000">
      <w:pPr>
        <w:pStyle w:val="Virsraksts1"/>
        <w:ind w:left="-5"/>
      </w:pPr>
      <w:r>
        <w:t>7.</w:t>
      </w:r>
      <w:r>
        <w:rPr>
          <w:rFonts w:ascii="Arial" w:eastAsia="Arial" w:hAnsi="Arial" w:cs="Arial"/>
        </w:rPr>
        <w:t xml:space="preserve"> </w:t>
      </w:r>
      <w:r>
        <w:t xml:space="preserve">Citi sasniegumi </w:t>
      </w:r>
    </w:p>
    <w:p w14:paraId="317DE405" w14:textId="77777777" w:rsidR="00686E46" w:rsidRDefault="00000000">
      <w:pPr>
        <w:spacing w:after="99" w:line="270"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45A16869" w14:textId="77777777" w:rsidR="00686E46" w:rsidRDefault="00000000">
      <w:pPr>
        <w:numPr>
          <w:ilvl w:val="0"/>
          <w:numId w:val="2"/>
        </w:numPr>
        <w:ind w:right="0" w:hanging="286"/>
      </w:pPr>
      <w:r>
        <w:t xml:space="preserve">VII Latvijas mūzikas skolu kora klašu konkurss “Jūras zvaigzne” – 3.vieta, Pateicība. </w:t>
      </w:r>
    </w:p>
    <w:p w14:paraId="5C2F60C1" w14:textId="77777777" w:rsidR="00686E46" w:rsidRDefault="00000000">
      <w:pPr>
        <w:numPr>
          <w:ilvl w:val="0"/>
          <w:numId w:val="2"/>
        </w:numPr>
        <w:ind w:right="0" w:hanging="286"/>
      </w:pPr>
      <w:r>
        <w:t xml:space="preserve">Latvijas Mazpilsētu un lauku mūzikas skolu klavierspēles audzēkņu konkurss “Sējā skan!”  - Atzinība. </w:t>
      </w:r>
    </w:p>
    <w:p w14:paraId="209FB970" w14:textId="77777777" w:rsidR="00686E46" w:rsidRDefault="00000000">
      <w:pPr>
        <w:numPr>
          <w:ilvl w:val="0"/>
          <w:numId w:val="2"/>
        </w:numPr>
        <w:ind w:right="0" w:hanging="286"/>
      </w:pPr>
      <w:r>
        <w:t xml:space="preserve">Vizuālās mākslas konkurss “Gaisa sports miermīlīgai pasaulei” . 1.vieta, 3.vieta. </w:t>
      </w:r>
    </w:p>
    <w:p w14:paraId="2A99B1B0" w14:textId="77777777" w:rsidR="00686E46" w:rsidRDefault="00000000">
      <w:pPr>
        <w:numPr>
          <w:ilvl w:val="0"/>
          <w:numId w:val="2"/>
        </w:numPr>
        <w:ind w:right="0" w:hanging="286"/>
      </w:pPr>
      <w:r>
        <w:t xml:space="preserve">VIII Vieglās un džeza mūzikas konkurss “Rojas ritmi” – 2.vieta. </w:t>
      </w:r>
    </w:p>
    <w:p w14:paraId="65428906" w14:textId="77777777" w:rsidR="00686E46" w:rsidRDefault="00000000">
      <w:pPr>
        <w:numPr>
          <w:ilvl w:val="0"/>
          <w:numId w:val="2"/>
        </w:numPr>
        <w:ind w:right="0" w:hanging="286"/>
      </w:pPr>
      <w:r>
        <w:t xml:space="preserve">XIV Kurzemes un Zemgales mūzikas skolu </w:t>
      </w:r>
      <w:proofErr w:type="spellStart"/>
      <w:r>
        <w:t>pūšaminstrumentu</w:t>
      </w:r>
      <w:proofErr w:type="spellEnd"/>
      <w:r>
        <w:t xml:space="preserve"> un sitaminstrumentu ansambļu konkurss “Pūš pa deviņ”- </w:t>
      </w:r>
    </w:p>
    <w:p w14:paraId="448F8E16" w14:textId="77777777" w:rsidR="00686E46" w:rsidRDefault="00000000">
      <w:pPr>
        <w:ind w:left="1004" w:right="0"/>
      </w:pPr>
      <w:r>
        <w:t xml:space="preserve">3.vieta. </w:t>
      </w:r>
    </w:p>
    <w:p w14:paraId="524AB2D7" w14:textId="77777777" w:rsidR="00686E46" w:rsidRDefault="00000000">
      <w:pPr>
        <w:numPr>
          <w:ilvl w:val="0"/>
          <w:numId w:val="2"/>
        </w:numPr>
        <w:ind w:right="0" w:hanging="286"/>
      </w:pPr>
      <w:r>
        <w:t xml:space="preserve">III Starptautiskai Oskara </w:t>
      </w:r>
      <w:proofErr w:type="spellStart"/>
      <w:r>
        <w:t>Stroka</w:t>
      </w:r>
      <w:proofErr w:type="spellEnd"/>
      <w:r>
        <w:t xml:space="preserve"> Jauno pianistu un komponistu konkurss – 1.vieta. </w:t>
      </w:r>
    </w:p>
    <w:p w14:paraId="16BBBB93" w14:textId="77777777" w:rsidR="00686E46" w:rsidRDefault="00000000">
      <w:pPr>
        <w:numPr>
          <w:ilvl w:val="0"/>
          <w:numId w:val="2"/>
        </w:numPr>
        <w:ind w:right="0" w:hanging="286"/>
      </w:pPr>
      <w:r>
        <w:t xml:space="preserve">Jaunrades konkurss “Skaņu raksti Ādažos” – Atzinība. </w:t>
      </w:r>
    </w:p>
    <w:p w14:paraId="3B17A53C" w14:textId="77777777" w:rsidR="00686E46" w:rsidRDefault="00000000">
      <w:pPr>
        <w:numPr>
          <w:ilvl w:val="0"/>
          <w:numId w:val="2"/>
        </w:numPr>
        <w:ind w:right="0" w:hanging="286"/>
      </w:pPr>
      <w:r>
        <w:t xml:space="preserve">Starptautiskais </w:t>
      </w:r>
      <w:proofErr w:type="spellStart"/>
      <w:r>
        <w:t>pūšaminstrumentu</w:t>
      </w:r>
      <w:proofErr w:type="spellEnd"/>
      <w:r>
        <w:t xml:space="preserve"> spēles Jauno izpildītāju konkurss “</w:t>
      </w:r>
      <w:proofErr w:type="spellStart"/>
      <w:r>
        <w:t>Wind</w:t>
      </w:r>
      <w:proofErr w:type="spellEnd"/>
      <w:r>
        <w:t xml:space="preserve"> Stars 2024” – 2.vieta. </w:t>
      </w:r>
    </w:p>
    <w:p w14:paraId="152AB66E" w14:textId="77777777" w:rsidR="00686E46" w:rsidRDefault="00000000">
      <w:pPr>
        <w:numPr>
          <w:ilvl w:val="0"/>
          <w:numId w:val="2"/>
        </w:numPr>
        <w:ind w:right="0" w:hanging="286"/>
      </w:pPr>
      <w:r>
        <w:t xml:space="preserve">II Starptautiskais Alfreda </w:t>
      </w:r>
      <w:proofErr w:type="spellStart"/>
      <w:r>
        <w:t>Feila</w:t>
      </w:r>
      <w:proofErr w:type="spellEnd"/>
      <w:r>
        <w:t xml:space="preserve"> Jauno dziedātāju konkurss – 3.vieta. </w:t>
      </w:r>
    </w:p>
    <w:p w14:paraId="22A56651" w14:textId="77777777" w:rsidR="00686E46" w:rsidRDefault="00000000">
      <w:pPr>
        <w:numPr>
          <w:ilvl w:val="0"/>
          <w:numId w:val="2"/>
        </w:numPr>
        <w:ind w:right="0" w:hanging="286"/>
      </w:pPr>
      <w:r>
        <w:t xml:space="preserve">Valsts Konkursa Profesionālās ievirzes izglītības programmas </w:t>
      </w:r>
      <w:proofErr w:type="spellStart"/>
      <w:r>
        <w:t>pūšaminstrumentu</w:t>
      </w:r>
      <w:proofErr w:type="spellEnd"/>
      <w:r>
        <w:t xml:space="preserve"> un sitaminstrumentu spēle 2.kārta – </w:t>
      </w:r>
    </w:p>
    <w:p w14:paraId="3E52E86C" w14:textId="77777777" w:rsidR="00686E46" w:rsidRDefault="00000000">
      <w:pPr>
        <w:spacing w:after="322"/>
        <w:ind w:left="1004" w:right="0"/>
      </w:pPr>
      <w:r>
        <w:t xml:space="preserve">3.pakāpe. </w:t>
      </w:r>
    </w:p>
    <w:p w14:paraId="0DAB5D84" w14:textId="77777777" w:rsidR="00686E46" w:rsidRDefault="00000000">
      <w:pPr>
        <w:numPr>
          <w:ilvl w:val="1"/>
          <w:numId w:val="3"/>
        </w:numPr>
        <w:spacing w:line="382" w:lineRule="auto"/>
        <w:ind w:right="0" w:hanging="576"/>
        <w:jc w:val="left"/>
      </w:pPr>
      <w:r>
        <w:rPr>
          <w:b/>
          <w:sz w:val="28"/>
        </w:rPr>
        <w:t xml:space="preserve">Izglītības iestādes galvenie secinājumi: </w:t>
      </w:r>
      <w:r>
        <w:t>7.2.1</w:t>
      </w:r>
      <w:r>
        <w:rPr>
          <w:rFonts w:ascii="Arial" w:eastAsia="Arial" w:hAnsi="Arial" w:cs="Arial"/>
        </w:rPr>
        <w:t xml:space="preserve"> </w:t>
      </w:r>
      <w:r>
        <w:t xml:space="preserve">par izglītojamo snieguma </w:t>
      </w:r>
      <w:proofErr w:type="spellStart"/>
      <w:r>
        <w:t>izvērtējumu</w:t>
      </w:r>
      <w:proofErr w:type="spellEnd"/>
      <w:r>
        <w:t xml:space="preserve"> noslēguma darbos par 2023./2024. mācību gadu; </w:t>
      </w:r>
    </w:p>
    <w:p w14:paraId="022F421C" w14:textId="77777777" w:rsidR="00686E46" w:rsidRDefault="00000000">
      <w:pPr>
        <w:spacing w:line="342" w:lineRule="auto"/>
        <w:ind w:left="-5" w:right="0"/>
      </w:pPr>
      <w:r>
        <w:t>Noslēguma darbos 36% izglītojamo saņēmuši vērtējumu “teicami”, 54% izglītojamie ieguvuši vērtējumu “labi un teicami”, 9% izglītojamie saņēmuši vērtējumu “apmierinoši”. Noslēguma pārbaudījumus nokārtojuši visi izglītojamie, kas liecina, ka izglītības programmu apguve veikta atbilstoši izglītojamo spējām. 7.2.2</w:t>
      </w:r>
      <w:r>
        <w:rPr>
          <w:rFonts w:ascii="Arial" w:eastAsia="Arial" w:hAnsi="Arial" w:cs="Arial"/>
        </w:rPr>
        <w:t xml:space="preserve"> </w:t>
      </w:r>
      <w:r>
        <w:t xml:space="preserve">par sasniegumiem noslēguma darbos pēdējo trīs gadu laikā. </w:t>
      </w:r>
    </w:p>
    <w:p w14:paraId="6A07E5A4" w14:textId="77777777" w:rsidR="00686E46" w:rsidRDefault="00000000">
      <w:pPr>
        <w:spacing w:after="324"/>
        <w:ind w:left="-5" w:right="0"/>
      </w:pPr>
      <w:r>
        <w:t xml:space="preserve">Izvērtējot iepriekšējo gadu sasniegumus noslēguma darbos, var secināt, ka izglītojamo sniegums ir nedaudz uzlabojies, taču arī iepriekš gandrīz visi izglītojamie ir izpildījuši izglītības programmu noslēguma darbu prasības. Gadījumos, kad noslēguma darbi dažādu iemeslu dēļ netika veikti laikā, izglītojamie tos nokārtoja pedagoģiskajā padomē noteiktajos laika periodos. </w:t>
      </w:r>
    </w:p>
    <w:p w14:paraId="4C01AAA2" w14:textId="77777777" w:rsidR="00686E46" w:rsidRDefault="00000000">
      <w:pPr>
        <w:numPr>
          <w:ilvl w:val="1"/>
          <w:numId w:val="3"/>
        </w:numPr>
        <w:spacing w:after="89" w:line="270" w:lineRule="auto"/>
        <w:ind w:right="0" w:hanging="576"/>
        <w:jc w:val="left"/>
      </w:pPr>
      <w:r>
        <w:rPr>
          <w:b/>
          <w:sz w:val="28"/>
        </w:rPr>
        <w:t xml:space="preserve">Izglītības iestādes galvenie secinājumi par izglītojamo sniegumu ikdienas mācībās. </w:t>
      </w:r>
    </w:p>
    <w:p w14:paraId="76FBE276" w14:textId="77777777" w:rsidR="00686E46" w:rsidRDefault="00000000">
      <w:pPr>
        <w:spacing w:after="322"/>
        <w:ind w:left="-5" w:right="0"/>
      </w:pPr>
      <w:r>
        <w:t xml:space="preserve">Izglītojamo sniegums ikdienas mācībās ir atšķirīgs dažādu faktoru dēļ: pedagogu motivēšana mācīties, vecāku ieinteresētība un līdzdarbība, audzēkņu noslogotība vispārizglītojošajā skolā un citās ārpusskolas nodarbībās. Tomēr ikviena problēma tiek risināta, ņemot vērā katra izglītojamā spējas un varēšanu. Novērojama lielāka interese par mācībām tuvojoties noslēguma darbiem, gatavojoties konkursiem vai koncertiem. Pateicoties pedagogu ieinteresētībai dažādot mācību procesu, iespējama lielāka audzēkņu motivācija.  </w:t>
      </w:r>
    </w:p>
    <w:p w14:paraId="382BD25D" w14:textId="77777777" w:rsidR="00686E46" w:rsidRDefault="00000000">
      <w:pPr>
        <w:numPr>
          <w:ilvl w:val="1"/>
          <w:numId w:val="3"/>
        </w:numPr>
        <w:spacing w:after="0" w:line="270" w:lineRule="auto"/>
        <w:ind w:right="0" w:hanging="576"/>
        <w:jc w:val="left"/>
      </w:pPr>
      <w:r>
        <w:rPr>
          <w:b/>
          <w:sz w:val="28"/>
        </w:rPr>
        <w:t xml:space="preserve">Izglītības iestādes rādītāji profesionālās ievirzes izglītības programmās 2023./2024.māc.g.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86E46" w14:paraId="59F3926F" w14:textId="77777777">
        <w:trPr>
          <w:trHeight w:val="285"/>
        </w:trPr>
        <w:tc>
          <w:tcPr>
            <w:tcW w:w="818" w:type="dxa"/>
            <w:tcBorders>
              <w:top w:val="single" w:sz="4" w:space="0" w:color="000000"/>
              <w:left w:val="single" w:sz="4" w:space="0" w:color="000000"/>
              <w:bottom w:val="single" w:sz="4" w:space="0" w:color="000000"/>
              <w:right w:val="single" w:sz="4" w:space="0" w:color="000000"/>
            </w:tcBorders>
          </w:tcPr>
          <w:p w14:paraId="0431F941" w14:textId="77777777" w:rsidR="00686E46"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C33E053" w14:textId="77777777" w:rsidR="00686E46"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317BFC" w14:textId="77777777" w:rsidR="00686E46" w:rsidRDefault="00000000">
            <w:pPr>
              <w:spacing w:after="0" w:line="259" w:lineRule="auto"/>
              <w:ind w:left="0" w:right="109" w:firstLine="0"/>
              <w:jc w:val="center"/>
            </w:pPr>
            <w: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2E6E565A" w14:textId="77777777" w:rsidR="00686E46" w:rsidRDefault="00000000">
            <w:pPr>
              <w:spacing w:after="0" w:line="259" w:lineRule="auto"/>
              <w:ind w:left="0" w:right="112" w:firstLine="0"/>
              <w:jc w:val="center"/>
            </w:pPr>
            <w:r>
              <w:t xml:space="preserve">Turpmākās attīstības vajadzības </w:t>
            </w:r>
          </w:p>
        </w:tc>
      </w:tr>
      <w:tr w:rsidR="00686E46" w14:paraId="46262C5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045A10F" w14:textId="77777777" w:rsidR="00686E46" w:rsidRDefault="00000000">
            <w:pPr>
              <w:spacing w:after="0" w:line="259" w:lineRule="auto"/>
              <w:ind w:left="2" w:right="0" w:firstLine="0"/>
              <w:jc w:val="left"/>
            </w:pPr>
            <w:r>
              <w:t>7.4.1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40BC81" w14:textId="77777777" w:rsidR="00686E46" w:rsidRDefault="00000000">
            <w:pPr>
              <w:spacing w:after="0" w:line="259" w:lineRule="auto"/>
              <w:ind w:left="0" w:right="0" w:firstLine="0"/>
              <w:jc w:val="left"/>
            </w:pPr>
            <w:r>
              <w:t xml:space="preserve">Izglītojamie, kuri piedalās konkursos, skatēs, sacensībās  </w:t>
            </w:r>
          </w:p>
        </w:tc>
        <w:tc>
          <w:tcPr>
            <w:tcW w:w="4112" w:type="dxa"/>
            <w:tcBorders>
              <w:top w:val="single" w:sz="4" w:space="0" w:color="000000"/>
              <w:left w:val="single" w:sz="4" w:space="0" w:color="000000"/>
              <w:bottom w:val="single" w:sz="4" w:space="0" w:color="000000"/>
              <w:right w:val="single" w:sz="4" w:space="0" w:color="000000"/>
            </w:tcBorders>
          </w:tcPr>
          <w:p w14:paraId="608C64AC" w14:textId="77777777" w:rsidR="00686E46" w:rsidRDefault="00000000">
            <w:pPr>
              <w:spacing w:after="0" w:line="259" w:lineRule="auto"/>
              <w:ind w:left="2" w:right="109" w:firstLine="0"/>
            </w:pPr>
            <w:r>
              <w:t xml:space="preserve">Dažādos konkursos un skatēs mācību gada laikā piedalījušies 46% no visiem izglītojamajiem.  </w:t>
            </w:r>
          </w:p>
        </w:tc>
        <w:tc>
          <w:tcPr>
            <w:tcW w:w="4112" w:type="dxa"/>
            <w:tcBorders>
              <w:top w:val="single" w:sz="4" w:space="0" w:color="000000"/>
              <w:left w:val="single" w:sz="4" w:space="0" w:color="000000"/>
              <w:bottom w:val="single" w:sz="4" w:space="0" w:color="000000"/>
              <w:right w:val="single" w:sz="4" w:space="0" w:color="000000"/>
            </w:tcBorders>
          </w:tcPr>
          <w:p w14:paraId="04FF0317" w14:textId="77777777" w:rsidR="00686E46" w:rsidRDefault="00000000">
            <w:pPr>
              <w:spacing w:after="0" w:line="259" w:lineRule="auto"/>
              <w:ind w:left="2" w:right="110" w:firstLine="0"/>
            </w:pPr>
            <w:r>
              <w:t xml:space="preserve">Turpināt motivēt audzēkņus iesaistīties dažāda mēroga konkursos un skatēs. Vēlams arī turpmāk vismaz 30% no visiem izglītojamajiem sagatavot šādiem pasākumiem. </w:t>
            </w:r>
          </w:p>
        </w:tc>
      </w:tr>
      <w:tr w:rsidR="00686E46" w14:paraId="195332C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1802581" w14:textId="77777777" w:rsidR="00686E46" w:rsidRDefault="00000000">
            <w:pPr>
              <w:spacing w:after="0" w:line="259" w:lineRule="auto"/>
              <w:ind w:left="2" w:right="0" w:firstLine="0"/>
              <w:jc w:val="left"/>
            </w:pPr>
            <w:r>
              <w:t>7.4.2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2B912A" w14:textId="77777777" w:rsidR="00686E46" w:rsidRDefault="00000000">
            <w:pPr>
              <w:spacing w:after="0" w:line="259" w:lineRule="auto"/>
              <w:ind w:left="0" w:right="107" w:firstLine="0"/>
              <w:jc w:val="left"/>
            </w:pPr>
            <w:r>
              <w:t xml:space="preserve">Izglītojamie, kuri iegūst godalgotas vietas vietējās izglītības iestādes īstenotajās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5E6CE726" w14:textId="77777777" w:rsidR="00686E46" w:rsidRDefault="00000000">
            <w:pPr>
              <w:spacing w:after="0" w:line="259" w:lineRule="auto"/>
              <w:ind w:left="2" w:right="0" w:firstLine="0"/>
              <w:jc w:val="left"/>
            </w:pPr>
            <w:r>
              <w:t xml:space="preserve">Izglītības iestāde nav rīkojusi šādus pasākumus. </w:t>
            </w:r>
          </w:p>
        </w:tc>
        <w:tc>
          <w:tcPr>
            <w:tcW w:w="4112" w:type="dxa"/>
            <w:tcBorders>
              <w:top w:val="single" w:sz="4" w:space="0" w:color="000000"/>
              <w:left w:val="single" w:sz="4" w:space="0" w:color="000000"/>
              <w:bottom w:val="single" w:sz="4" w:space="0" w:color="000000"/>
              <w:right w:val="single" w:sz="4" w:space="0" w:color="000000"/>
            </w:tcBorders>
          </w:tcPr>
          <w:p w14:paraId="12EC966B" w14:textId="77777777" w:rsidR="00686E46" w:rsidRDefault="00000000">
            <w:pPr>
              <w:spacing w:after="0" w:line="259" w:lineRule="auto"/>
              <w:ind w:left="2" w:right="110" w:firstLine="0"/>
            </w:pPr>
            <w:r>
              <w:t xml:space="preserve">Vēlams izglītības iestādei rīkot nelielus konkursus saviem izglītojamajiem, lai pieradinātu viņus pie šāda veida norisēm, kā arī dotu lielāku iespēju apzināties savas spējas. </w:t>
            </w:r>
          </w:p>
        </w:tc>
      </w:tr>
      <w:tr w:rsidR="00686E46" w14:paraId="1F6ACFB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7CFE711" w14:textId="77777777" w:rsidR="00686E46" w:rsidRDefault="00000000">
            <w:pPr>
              <w:spacing w:after="0" w:line="259" w:lineRule="auto"/>
              <w:ind w:left="2" w:right="0" w:firstLine="0"/>
              <w:jc w:val="left"/>
            </w:pPr>
            <w:r>
              <w:t>7.4.3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E04ACB" w14:textId="77777777" w:rsidR="00686E46" w:rsidRDefault="00000000">
            <w:pPr>
              <w:spacing w:after="0" w:line="259" w:lineRule="auto"/>
              <w:ind w:left="0" w:right="0" w:firstLine="0"/>
              <w:jc w:val="left"/>
            </w:pPr>
            <w:r>
              <w:t>Izglītojamie, kuri iegūst godalgotas vietas novada sacensībās, skatēs, konkursos u.tml.</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A242DC" w14:textId="77777777" w:rsidR="00686E46" w:rsidRDefault="00000000">
            <w:pPr>
              <w:spacing w:after="0" w:line="259" w:lineRule="auto"/>
              <w:ind w:left="2" w:right="108" w:firstLine="0"/>
            </w:pPr>
            <w:r>
              <w:t xml:space="preserve">Izglītojamie piedalījušies novada mūzikas un mākslu skolu rīkotajos konkursos, taču šie konkursi bijuši </w:t>
            </w:r>
            <w:proofErr w:type="spellStart"/>
            <w:r>
              <w:t>starpnovadu</w:t>
            </w:r>
            <w:proofErr w:type="spellEnd"/>
            <w:r>
              <w:t xml:space="preserve"> vai valsts mērogā. </w:t>
            </w:r>
          </w:p>
        </w:tc>
        <w:tc>
          <w:tcPr>
            <w:tcW w:w="4112" w:type="dxa"/>
            <w:tcBorders>
              <w:top w:val="single" w:sz="4" w:space="0" w:color="000000"/>
              <w:left w:val="single" w:sz="4" w:space="0" w:color="000000"/>
              <w:bottom w:val="single" w:sz="4" w:space="0" w:color="000000"/>
              <w:right w:val="single" w:sz="4" w:space="0" w:color="000000"/>
            </w:tcBorders>
          </w:tcPr>
          <w:p w14:paraId="7BEBC829" w14:textId="77777777" w:rsidR="00686E46" w:rsidRDefault="00000000">
            <w:pPr>
              <w:spacing w:after="0" w:line="259" w:lineRule="auto"/>
              <w:ind w:left="2" w:right="0" w:firstLine="0"/>
              <w:jc w:val="left"/>
            </w:pPr>
            <w:r>
              <w:t xml:space="preserve"> </w:t>
            </w:r>
          </w:p>
        </w:tc>
      </w:tr>
      <w:tr w:rsidR="00686E46" w14:paraId="1517E59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AFA560" w14:textId="77777777" w:rsidR="00686E46" w:rsidRDefault="00000000">
            <w:pPr>
              <w:spacing w:after="0" w:line="259" w:lineRule="auto"/>
              <w:ind w:left="2" w:right="0" w:firstLine="0"/>
              <w:jc w:val="left"/>
            </w:pPr>
            <w:r>
              <w:t>7.4.4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68446A" w14:textId="77777777" w:rsidR="00686E46" w:rsidRDefault="00000000">
            <w:pPr>
              <w:spacing w:after="0" w:line="259" w:lineRule="auto"/>
              <w:ind w:left="0" w:right="0" w:firstLine="0"/>
              <w:jc w:val="left"/>
            </w:pPr>
            <w:r>
              <w:t xml:space="preserve">Izglītojamie, kuri iegūst godalgotas vietas valsts un starptautiskajās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6B158FF7" w14:textId="77777777" w:rsidR="00686E46" w:rsidRDefault="00000000">
            <w:pPr>
              <w:spacing w:after="0" w:line="259" w:lineRule="auto"/>
              <w:ind w:left="2" w:right="107" w:firstLine="0"/>
            </w:pPr>
            <w:r>
              <w:t xml:space="preserve">28% no visiem izglītojamajiem ieguvuši godalgotas vietas gan valsts mēroga, gan starptautiskos konkursos. </w:t>
            </w:r>
          </w:p>
        </w:tc>
        <w:tc>
          <w:tcPr>
            <w:tcW w:w="4112" w:type="dxa"/>
            <w:tcBorders>
              <w:top w:val="single" w:sz="4" w:space="0" w:color="000000"/>
              <w:left w:val="single" w:sz="4" w:space="0" w:color="000000"/>
              <w:bottom w:val="single" w:sz="4" w:space="0" w:color="000000"/>
              <w:right w:val="single" w:sz="4" w:space="0" w:color="000000"/>
            </w:tcBorders>
          </w:tcPr>
          <w:p w14:paraId="3540E181" w14:textId="77777777" w:rsidR="00686E46" w:rsidRDefault="00000000">
            <w:pPr>
              <w:spacing w:after="0" w:line="259" w:lineRule="auto"/>
              <w:ind w:left="2" w:right="111" w:firstLine="0"/>
            </w:pPr>
            <w:r>
              <w:t xml:space="preserve">Pedagogiem nepieciešams aktīvi sekot līdzi mūzikas un mākslas konkursantu attīstības līmenim, lai joprojām būtu konkurēt spējīgi valsts un starptautiskā mērogā. </w:t>
            </w:r>
          </w:p>
        </w:tc>
      </w:tr>
      <w:tr w:rsidR="00686E46" w14:paraId="2289C02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0CE74AB" w14:textId="77777777" w:rsidR="00686E46" w:rsidRDefault="00000000">
            <w:pPr>
              <w:spacing w:after="0" w:line="259" w:lineRule="auto"/>
              <w:ind w:left="2" w:right="0" w:firstLine="0"/>
              <w:jc w:val="left"/>
            </w:pPr>
            <w:r>
              <w:t>7.4.5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5E962C" w14:textId="77777777" w:rsidR="00686E46" w:rsidRDefault="00000000">
            <w:pPr>
              <w:spacing w:after="0" w:line="259" w:lineRule="auto"/>
              <w:ind w:left="0" w:right="0" w:firstLine="0"/>
              <w:jc w:val="left"/>
            </w:pPr>
            <w:r>
              <w:t xml:space="preserve">Citi kvalitātes rādītāji </w:t>
            </w:r>
          </w:p>
          <w:p w14:paraId="16B3C57E" w14:textId="77777777" w:rsidR="00686E46"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AC2C66" w14:textId="77777777" w:rsidR="00686E46" w:rsidRDefault="00000000">
            <w:pPr>
              <w:spacing w:after="0" w:line="259" w:lineRule="auto"/>
              <w:ind w:left="2" w:right="109" w:firstLine="0"/>
            </w:pPr>
            <w:r>
              <w:t xml:space="preserve">2 pedagogi un 2 izglītojamie ieguva Talsu novada pašvaldības izcilnieku balvas. </w:t>
            </w:r>
          </w:p>
        </w:tc>
        <w:tc>
          <w:tcPr>
            <w:tcW w:w="4112" w:type="dxa"/>
            <w:tcBorders>
              <w:top w:val="single" w:sz="4" w:space="0" w:color="000000"/>
              <w:left w:val="single" w:sz="4" w:space="0" w:color="000000"/>
              <w:bottom w:val="single" w:sz="4" w:space="0" w:color="000000"/>
              <w:right w:val="single" w:sz="4" w:space="0" w:color="000000"/>
            </w:tcBorders>
          </w:tcPr>
          <w:p w14:paraId="2D2FEC52" w14:textId="77777777" w:rsidR="00686E46" w:rsidRDefault="00000000">
            <w:pPr>
              <w:spacing w:after="0" w:line="259" w:lineRule="auto"/>
              <w:ind w:left="2" w:right="0" w:firstLine="0"/>
              <w:jc w:val="left"/>
            </w:pPr>
            <w:r>
              <w:t xml:space="preserve"> </w:t>
            </w:r>
          </w:p>
        </w:tc>
      </w:tr>
    </w:tbl>
    <w:p w14:paraId="199DAB7B" w14:textId="77777777" w:rsidR="00686E46" w:rsidRDefault="00000000">
      <w:pPr>
        <w:spacing w:after="233" w:line="254" w:lineRule="auto"/>
        <w:ind w:left="410" w:right="0" w:hanging="425"/>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50C84534" w14:textId="77777777" w:rsidR="00686E46" w:rsidRDefault="00000000">
      <w:pPr>
        <w:spacing w:after="0" w:line="270" w:lineRule="auto"/>
        <w:ind w:left="435" w:right="0"/>
        <w:jc w:val="left"/>
      </w:pPr>
      <w:r>
        <w:rPr>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63"/>
        <w:gridCol w:w="1937"/>
        <w:gridCol w:w="1968"/>
        <w:gridCol w:w="1966"/>
        <w:gridCol w:w="1964"/>
      </w:tblGrid>
      <w:tr w:rsidR="00686E46" w14:paraId="74CFD04A"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2E13CC96" w14:textId="77777777" w:rsidR="00686E46" w:rsidRDefault="00000000">
            <w:pPr>
              <w:spacing w:after="0" w:line="259" w:lineRule="auto"/>
              <w:ind w:left="0" w:right="62"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89C5129" w14:textId="77777777" w:rsidR="00686E46" w:rsidRDefault="00000000">
            <w:pPr>
              <w:spacing w:after="0" w:line="259" w:lineRule="auto"/>
              <w:ind w:left="0" w:right="0" w:firstLine="0"/>
              <w:jc w:val="center"/>
            </w:pPr>
            <w: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2FE2745A" w14:textId="77777777" w:rsidR="00686E46" w:rsidRDefault="00000000">
            <w:pPr>
              <w:spacing w:after="0" w:line="252" w:lineRule="auto"/>
              <w:ind w:left="0" w:right="0" w:firstLine="0"/>
              <w:jc w:val="center"/>
            </w:pPr>
            <w:r>
              <w:t xml:space="preserve">Pedagogu, kurus vēro, skaits/ </w:t>
            </w:r>
          </w:p>
          <w:p w14:paraId="1D966E19" w14:textId="77777777" w:rsidR="00686E46" w:rsidRDefault="00000000">
            <w:pPr>
              <w:spacing w:after="0" w:line="259" w:lineRule="auto"/>
              <w:ind w:left="0" w:right="60" w:firstLine="0"/>
              <w:jc w:val="center"/>
            </w:pPr>
            <w:r>
              <w:t xml:space="preserve">procentuāli no </w:t>
            </w:r>
          </w:p>
          <w:p w14:paraId="2F0A80E9" w14:textId="77777777" w:rsidR="00686E46" w:rsidRDefault="00000000">
            <w:pPr>
              <w:spacing w:after="0" w:line="259" w:lineRule="auto"/>
              <w:ind w:left="0" w:right="0" w:firstLine="0"/>
              <w:jc w:val="center"/>
            </w:pPr>
            <w:r>
              <w:t xml:space="preserve">kopējā pedagogu skaita </w:t>
            </w:r>
          </w:p>
        </w:tc>
        <w:tc>
          <w:tcPr>
            <w:tcW w:w="1966" w:type="dxa"/>
            <w:tcBorders>
              <w:top w:val="single" w:sz="4" w:space="0" w:color="000000"/>
              <w:left w:val="single" w:sz="4" w:space="0" w:color="000000"/>
              <w:bottom w:val="single" w:sz="4" w:space="0" w:color="000000"/>
              <w:right w:val="single" w:sz="4" w:space="0" w:color="000000"/>
            </w:tcBorders>
            <w:vAlign w:val="center"/>
          </w:tcPr>
          <w:p w14:paraId="41003D97" w14:textId="77777777" w:rsidR="00686E46" w:rsidRDefault="00000000">
            <w:pPr>
              <w:spacing w:after="0" w:line="259" w:lineRule="auto"/>
              <w:ind w:left="0" w:right="0" w:firstLine="0"/>
              <w:jc w:val="center"/>
            </w:pPr>
            <w:r>
              <w:t xml:space="preserve">Vērotāju skaits izglītības iestādes ietvaros </w:t>
            </w:r>
          </w:p>
        </w:tc>
        <w:tc>
          <w:tcPr>
            <w:tcW w:w="1964" w:type="dxa"/>
            <w:tcBorders>
              <w:top w:val="single" w:sz="4" w:space="0" w:color="000000"/>
              <w:left w:val="single" w:sz="4" w:space="0" w:color="000000"/>
              <w:bottom w:val="single" w:sz="4" w:space="0" w:color="000000"/>
              <w:right w:val="single" w:sz="4" w:space="0" w:color="000000"/>
            </w:tcBorders>
            <w:vAlign w:val="center"/>
          </w:tcPr>
          <w:p w14:paraId="4147A69E" w14:textId="77777777" w:rsidR="00686E46" w:rsidRDefault="00000000">
            <w:pPr>
              <w:spacing w:after="0" w:line="259" w:lineRule="auto"/>
              <w:ind w:left="0" w:right="0" w:firstLine="0"/>
              <w:jc w:val="center"/>
            </w:pPr>
            <w:r>
              <w:t xml:space="preserve">Vērotāju skaits no ārienes </w:t>
            </w:r>
          </w:p>
        </w:tc>
      </w:tr>
      <w:tr w:rsidR="00686E46" w14:paraId="7DED1921"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63769F5E" w14:textId="77777777" w:rsidR="00686E46" w:rsidRDefault="00000000">
            <w:pPr>
              <w:spacing w:after="0" w:line="259" w:lineRule="auto"/>
              <w:ind w:left="0" w:right="0" w:firstLine="0"/>
            </w:pPr>
            <w:r>
              <w:t xml:space="preserve">Noskaidrot kvalitatīvu mācību darba efektivitāti skolā un faktorus, kas to ietekmē. </w:t>
            </w:r>
          </w:p>
        </w:tc>
        <w:tc>
          <w:tcPr>
            <w:tcW w:w="1937" w:type="dxa"/>
            <w:vMerge w:val="restart"/>
            <w:tcBorders>
              <w:top w:val="single" w:sz="4" w:space="0" w:color="000000"/>
              <w:left w:val="single" w:sz="4" w:space="0" w:color="000000"/>
              <w:bottom w:val="single" w:sz="4" w:space="0" w:color="000000"/>
              <w:right w:val="single" w:sz="4" w:space="0" w:color="000000"/>
            </w:tcBorders>
          </w:tcPr>
          <w:p w14:paraId="58CCB5FC" w14:textId="77777777" w:rsidR="00686E46" w:rsidRDefault="00000000">
            <w:pPr>
              <w:tabs>
                <w:tab w:val="right" w:pos="1781"/>
              </w:tabs>
              <w:spacing w:after="0" w:line="259" w:lineRule="auto"/>
              <w:ind w:left="0" w:right="0" w:firstLine="0"/>
              <w:jc w:val="left"/>
            </w:pPr>
            <w:r>
              <w:t xml:space="preserve">16h </w:t>
            </w:r>
            <w:r>
              <w:tab/>
              <w:t xml:space="preserve">(katram </w:t>
            </w:r>
          </w:p>
          <w:p w14:paraId="406E6069" w14:textId="77777777" w:rsidR="00686E46" w:rsidRDefault="00000000">
            <w:pPr>
              <w:spacing w:after="0" w:line="259" w:lineRule="auto"/>
              <w:ind w:left="0" w:right="0" w:firstLine="0"/>
              <w:jc w:val="left"/>
            </w:pPr>
            <w:r>
              <w:t xml:space="preserve">pedagogam 2h) </w:t>
            </w:r>
          </w:p>
        </w:tc>
        <w:tc>
          <w:tcPr>
            <w:tcW w:w="1968" w:type="dxa"/>
            <w:vMerge w:val="restart"/>
            <w:tcBorders>
              <w:top w:val="single" w:sz="4" w:space="0" w:color="000000"/>
              <w:left w:val="single" w:sz="4" w:space="0" w:color="000000"/>
              <w:bottom w:val="single" w:sz="4" w:space="0" w:color="000000"/>
              <w:right w:val="single" w:sz="4" w:space="0" w:color="000000"/>
            </w:tcBorders>
          </w:tcPr>
          <w:p w14:paraId="65756A25" w14:textId="77777777" w:rsidR="00686E46" w:rsidRDefault="00000000">
            <w:pPr>
              <w:spacing w:after="0" w:line="259" w:lineRule="auto"/>
              <w:ind w:left="0" w:right="0" w:firstLine="0"/>
              <w:jc w:val="left"/>
            </w:pPr>
            <w:r>
              <w:t xml:space="preserve">100% </w:t>
            </w:r>
          </w:p>
        </w:tc>
        <w:tc>
          <w:tcPr>
            <w:tcW w:w="1966" w:type="dxa"/>
            <w:vMerge w:val="restart"/>
            <w:tcBorders>
              <w:top w:val="single" w:sz="4" w:space="0" w:color="000000"/>
              <w:left w:val="single" w:sz="4" w:space="0" w:color="000000"/>
              <w:bottom w:val="single" w:sz="4" w:space="0" w:color="000000"/>
              <w:right w:val="single" w:sz="4" w:space="0" w:color="000000"/>
            </w:tcBorders>
          </w:tcPr>
          <w:p w14:paraId="6475EAA6" w14:textId="77777777" w:rsidR="00686E46" w:rsidRDefault="00000000">
            <w:pPr>
              <w:spacing w:after="0" w:line="238" w:lineRule="auto"/>
              <w:ind w:left="0" w:right="63" w:firstLine="0"/>
            </w:pPr>
            <w:r>
              <w:t xml:space="preserve">Katrai mācību stundai viens vērotājs no skolas administrācijas </w:t>
            </w:r>
          </w:p>
          <w:p w14:paraId="1AB7E103" w14:textId="77777777" w:rsidR="00686E46" w:rsidRDefault="00000000">
            <w:pPr>
              <w:spacing w:after="0" w:line="259" w:lineRule="auto"/>
              <w:ind w:left="0" w:right="0" w:firstLine="0"/>
              <w:jc w:val="left"/>
            </w:pPr>
            <w:r>
              <w:t xml:space="preserve">vai </w:t>
            </w:r>
            <w:r>
              <w:tab/>
              <w:t xml:space="preserve">pedagogu vidus. </w:t>
            </w:r>
          </w:p>
        </w:tc>
        <w:tc>
          <w:tcPr>
            <w:tcW w:w="1964" w:type="dxa"/>
            <w:vMerge w:val="restart"/>
            <w:tcBorders>
              <w:top w:val="single" w:sz="4" w:space="0" w:color="000000"/>
              <w:left w:val="single" w:sz="4" w:space="0" w:color="000000"/>
              <w:bottom w:val="single" w:sz="4" w:space="0" w:color="000000"/>
              <w:right w:val="single" w:sz="4" w:space="0" w:color="000000"/>
            </w:tcBorders>
          </w:tcPr>
          <w:p w14:paraId="1B3FE97D" w14:textId="77777777" w:rsidR="00686E46" w:rsidRDefault="00000000">
            <w:pPr>
              <w:spacing w:after="0" w:line="259" w:lineRule="auto"/>
              <w:ind w:left="0" w:right="0" w:firstLine="0"/>
              <w:jc w:val="left"/>
            </w:pPr>
            <w:r>
              <w:t xml:space="preserve">- </w:t>
            </w:r>
          </w:p>
        </w:tc>
      </w:tr>
      <w:tr w:rsidR="00686E46" w14:paraId="78C0D418"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0BE9F416" w14:textId="77777777" w:rsidR="00686E46" w:rsidRDefault="00000000">
            <w:pPr>
              <w:spacing w:after="0" w:line="259" w:lineRule="auto"/>
              <w:ind w:left="0" w:right="0" w:firstLine="0"/>
            </w:pPr>
            <w:r>
              <w:t xml:space="preserve">Nodrošināt metodisko paņēmienu uzlabošanu un savstarpējo ideju apmaiņu. </w:t>
            </w:r>
          </w:p>
        </w:tc>
        <w:tc>
          <w:tcPr>
            <w:tcW w:w="0" w:type="auto"/>
            <w:vMerge/>
            <w:tcBorders>
              <w:top w:val="nil"/>
              <w:left w:val="single" w:sz="4" w:space="0" w:color="000000"/>
              <w:bottom w:val="nil"/>
              <w:right w:val="single" w:sz="4" w:space="0" w:color="000000"/>
            </w:tcBorders>
          </w:tcPr>
          <w:p w14:paraId="2945B574"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4EE53A"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BCC3DA"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B25DAE" w14:textId="77777777" w:rsidR="00686E46" w:rsidRDefault="00686E46">
            <w:pPr>
              <w:spacing w:after="160" w:line="259" w:lineRule="auto"/>
              <w:ind w:left="0" w:right="0" w:firstLine="0"/>
              <w:jc w:val="left"/>
            </w:pPr>
          </w:p>
        </w:tc>
      </w:tr>
      <w:tr w:rsidR="00686E46" w14:paraId="4D7234D2" w14:textId="77777777">
        <w:trPr>
          <w:trHeight w:val="838"/>
        </w:trPr>
        <w:tc>
          <w:tcPr>
            <w:tcW w:w="5163" w:type="dxa"/>
            <w:tcBorders>
              <w:top w:val="single" w:sz="4" w:space="0" w:color="000000"/>
              <w:left w:val="single" w:sz="4" w:space="0" w:color="000000"/>
              <w:bottom w:val="single" w:sz="4" w:space="0" w:color="000000"/>
              <w:right w:val="single" w:sz="4" w:space="0" w:color="000000"/>
            </w:tcBorders>
          </w:tcPr>
          <w:p w14:paraId="18958E8A" w14:textId="77777777" w:rsidR="00686E46" w:rsidRDefault="00000000">
            <w:pPr>
              <w:spacing w:after="0" w:line="259" w:lineRule="auto"/>
              <w:ind w:left="0" w:right="59" w:firstLine="0"/>
            </w:pPr>
            <w:r>
              <w:t xml:space="preserve">Izpratne par kompetenču pieeju dažādos mācību priekšmetos, nodrošināt lielāku starpdisciplināro sasaisti. </w:t>
            </w:r>
          </w:p>
        </w:tc>
        <w:tc>
          <w:tcPr>
            <w:tcW w:w="0" w:type="auto"/>
            <w:vMerge/>
            <w:tcBorders>
              <w:top w:val="nil"/>
              <w:left w:val="single" w:sz="4" w:space="0" w:color="000000"/>
              <w:bottom w:val="nil"/>
              <w:right w:val="single" w:sz="4" w:space="0" w:color="000000"/>
            </w:tcBorders>
          </w:tcPr>
          <w:p w14:paraId="3C89F450"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6E7309"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3FEF2C" w14:textId="77777777" w:rsidR="00686E46" w:rsidRDefault="00686E4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C728BA" w14:textId="77777777" w:rsidR="00686E46" w:rsidRDefault="00686E46">
            <w:pPr>
              <w:spacing w:after="160" w:line="259" w:lineRule="auto"/>
              <w:ind w:left="0" w:right="0" w:firstLine="0"/>
              <w:jc w:val="left"/>
            </w:pPr>
          </w:p>
        </w:tc>
      </w:tr>
      <w:tr w:rsidR="00686E46" w14:paraId="730FA18C" w14:textId="77777777">
        <w:trPr>
          <w:trHeight w:val="838"/>
        </w:trPr>
        <w:tc>
          <w:tcPr>
            <w:tcW w:w="5163" w:type="dxa"/>
            <w:tcBorders>
              <w:top w:val="single" w:sz="4" w:space="0" w:color="000000"/>
              <w:left w:val="single" w:sz="4" w:space="0" w:color="000000"/>
              <w:bottom w:val="single" w:sz="4" w:space="0" w:color="000000"/>
              <w:right w:val="single" w:sz="4" w:space="0" w:color="000000"/>
            </w:tcBorders>
          </w:tcPr>
          <w:p w14:paraId="3161408B" w14:textId="77777777" w:rsidR="00686E46" w:rsidRDefault="00000000">
            <w:pPr>
              <w:spacing w:after="0" w:line="259" w:lineRule="auto"/>
              <w:ind w:left="0" w:right="59" w:firstLine="0"/>
            </w:pPr>
            <w:r>
              <w:t xml:space="preserve">Iespēja pedagogam izvērtēt savu darbību un efektivitāti, saņemot atgriezenisko saiti no stundu vērotājiem. </w:t>
            </w:r>
          </w:p>
        </w:tc>
        <w:tc>
          <w:tcPr>
            <w:tcW w:w="0" w:type="auto"/>
            <w:vMerge/>
            <w:tcBorders>
              <w:top w:val="nil"/>
              <w:left w:val="single" w:sz="4" w:space="0" w:color="000000"/>
              <w:bottom w:val="single" w:sz="4" w:space="0" w:color="000000"/>
              <w:right w:val="single" w:sz="4" w:space="0" w:color="000000"/>
            </w:tcBorders>
          </w:tcPr>
          <w:p w14:paraId="7AF5EFA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F8E896"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2FF9E6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6DB6EF" w14:textId="77777777" w:rsidR="00686E46" w:rsidRDefault="00686E46">
            <w:pPr>
              <w:spacing w:after="160" w:line="259" w:lineRule="auto"/>
              <w:ind w:left="0" w:right="0" w:firstLine="0"/>
              <w:jc w:val="left"/>
            </w:pPr>
          </w:p>
        </w:tc>
      </w:tr>
    </w:tbl>
    <w:p w14:paraId="39B576F0" w14:textId="77777777" w:rsidR="00686E46" w:rsidRDefault="00000000">
      <w:pPr>
        <w:spacing w:after="111" w:line="270" w:lineRule="auto"/>
        <w:ind w:left="437" w:right="0"/>
        <w:jc w:val="left"/>
      </w:pPr>
      <w:r>
        <w:rPr>
          <w:b/>
          <w:sz w:val="28"/>
        </w:rPr>
        <w:t xml:space="preserve">Izglītības iestādes galvenie iegūtie secinājumi no mācību stundu/ nodarbību vērošanas. </w:t>
      </w:r>
    </w:p>
    <w:p w14:paraId="01A0B16E" w14:textId="77777777" w:rsidR="00686E46" w:rsidRDefault="00000000">
      <w:pPr>
        <w:numPr>
          <w:ilvl w:val="0"/>
          <w:numId w:val="4"/>
        </w:numPr>
        <w:spacing w:after="51"/>
        <w:ind w:right="0" w:hanging="360"/>
      </w:pPr>
      <w:r>
        <w:t xml:space="preserve">Saņemot atgriezenisko saiti no stundu vērotājiem, pedagogi gūst viedokli no malas par savām mācīšanas metodēm, tādējādi spējot izvērtēt to, kas izdodas un pie kā vajadzētu piestrādāt.  </w:t>
      </w:r>
    </w:p>
    <w:p w14:paraId="0CC36D14" w14:textId="77777777" w:rsidR="00686E46" w:rsidRDefault="00000000">
      <w:pPr>
        <w:numPr>
          <w:ilvl w:val="0"/>
          <w:numId w:val="4"/>
        </w:numPr>
        <w:ind w:right="0" w:hanging="360"/>
      </w:pPr>
      <w:r>
        <w:t xml:space="preserve">Stundu vērotāji ir saņēmuši jaunas idejas par metožu daudzveidību mācīšanās procesā. </w:t>
      </w:r>
    </w:p>
    <w:p w14:paraId="403C60DF" w14:textId="77777777" w:rsidR="00686E46" w:rsidRDefault="00000000">
      <w:pPr>
        <w:numPr>
          <w:ilvl w:val="0"/>
          <w:numId w:val="4"/>
        </w:numPr>
        <w:spacing w:after="54"/>
        <w:ind w:right="0" w:hanging="360"/>
      </w:pPr>
      <w:r>
        <w:t xml:space="preserve">Stundu vērošanas laikā pedagogi saskatījuši iespēju vairāk sasaistīt dažādus mācību priekšmetus, tādējādi veidojot mācību priekšmetu </w:t>
      </w:r>
      <w:proofErr w:type="spellStart"/>
      <w:r>
        <w:t>starpdisciplinaritāti</w:t>
      </w:r>
      <w:proofErr w:type="spellEnd"/>
      <w:r>
        <w:t xml:space="preserve">. </w:t>
      </w:r>
    </w:p>
    <w:p w14:paraId="675D30BA" w14:textId="77777777" w:rsidR="00686E46" w:rsidRDefault="00000000">
      <w:pPr>
        <w:numPr>
          <w:ilvl w:val="0"/>
          <w:numId w:val="4"/>
        </w:numPr>
        <w:spacing w:after="327"/>
        <w:ind w:right="0" w:hanging="360"/>
      </w:pPr>
      <w:r>
        <w:t xml:space="preserve">Pedagogi pozitīvi vērtē stundu vērošanas praksi un saskata nepieciešamību šādi sadarboties arī turpmāk. </w:t>
      </w:r>
    </w:p>
    <w:p w14:paraId="7D232C54" w14:textId="77777777" w:rsidR="00686E46" w:rsidRDefault="00000000">
      <w:pPr>
        <w:pStyle w:val="Virsraksts1"/>
        <w:spacing w:after="43"/>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49688DC6" w14:textId="77777777" w:rsidR="00686E46" w:rsidRDefault="00000000">
      <w:pPr>
        <w:spacing w:after="192"/>
        <w:ind w:left="-5" w:right="0"/>
      </w:pPr>
      <w:r>
        <w:t xml:space="preserve">Ieteikumu nav bijis </w:t>
      </w:r>
      <w:r>
        <w:rPr>
          <w:rFonts w:ascii="MS Gothic" w:eastAsia="MS Gothic" w:hAnsi="MS Gothic" w:cs="MS Gothic"/>
        </w:rPr>
        <w:t>☐</w:t>
      </w:r>
      <w:r>
        <w:t xml:space="preserve">  </w:t>
      </w:r>
    </w:p>
    <w:p w14:paraId="4B13B720" w14:textId="77777777" w:rsidR="00686E46" w:rsidRDefault="00000000">
      <w:pPr>
        <w:ind w:left="-5" w:right="0"/>
      </w:pPr>
      <w:r>
        <w:t xml:space="preserve">Visi ieteikumi izpildīti  </w:t>
      </w:r>
      <w:r>
        <w:rPr>
          <w:rFonts w:ascii="MS Gothic" w:eastAsia="MS Gothic" w:hAnsi="MS Gothic" w:cs="MS Gothic"/>
        </w:rPr>
        <w:t>☒</w:t>
      </w:r>
      <w:r>
        <w:t xml:space="preserve">  </w:t>
      </w:r>
    </w:p>
    <w:p w14:paraId="4E652A6E" w14:textId="77777777" w:rsidR="00686E46" w:rsidRDefault="00000000">
      <w:pPr>
        <w:spacing w:after="220" w:line="266" w:lineRule="auto"/>
        <w:ind w:right="0"/>
        <w:jc w:val="left"/>
      </w:pPr>
      <w:r>
        <w:rPr>
          <w:b/>
        </w:rPr>
        <w:t xml:space="preserve">Informācija par paveikto:  </w:t>
      </w:r>
    </w:p>
    <w:p w14:paraId="1A1995B4" w14:textId="77777777" w:rsidR="00686E46" w:rsidRDefault="00000000">
      <w:pPr>
        <w:numPr>
          <w:ilvl w:val="0"/>
          <w:numId w:val="5"/>
        </w:numPr>
        <w:ind w:right="0" w:hanging="420"/>
      </w:pPr>
      <w:r>
        <w:t xml:space="preserve">Pašvaldība saglabājusi mūzikas skolu tagadējās telpās, </w:t>
      </w:r>
    </w:p>
    <w:p w14:paraId="6290E8C4" w14:textId="77777777" w:rsidR="00686E46" w:rsidRDefault="00000000">
      <w:pPr>
        <w:numPr>
          <w:ilvl w:val="0"/>
          <w:numId w:val="5"/>
        </w:numPr>
        <w:ind w:right="0" w:hanging="420"/>
      </w:pPr>
      <w:r>
        <w:t xml:space="preserve">izglītojamie dodas mācību ekskursijās uz nākamās pakāpes izglītības iestādēm, </w:t>
      </w:r>
    </w:p>
    <w:p w14:paraId="6C3E80E4" w14:textId="77777777" w:rsidR="00686E46" w:rsidRDefault="00000000">
      <w:pPr>
        <w:numPr>
          <w:ilvl w:val="0"/>
          <w:numId w:val="5"/>
        </w:numPr>
        <w:ind w:right="0" w:hanging="420"/>
      </w:pPr>
      <w:r>
        <w:t xml:space="preserve">pedagogi mācību stundās ar savu piemēru sniedz izglītojamajiem uzskatāmu demonstrējumu, </w:t>
      </w:r>
    </w:p>
    <w:p w14:paraId="34E394ED" w14:textId="77777777" w:rsidR="00686E46" w:rsidRDefault="00000000">
      <w:pPr>
        <w:numPr>
          <w:ilvl w:val="0"/>
          <w:numId w:val="5"/>
        </w:numPr>
        <w:ind w:right="0" w:hanging="420"/>
      </w:pPr>
      <w:r>
        <w:t xml:space="preserve">mākslas nodaļa nodrošināta ar datoriem pilnvērtīga mācību procesa nodrošināšanai, </w:t>
      </w:r>
    </w:p>
    <w:p w14:paraId="19D529BB" w14:textId="77777777" w:rsidR="00686E46" w:rsidRDefault="00000000">
      <w:pPr>
        <w:numPr>
          <w:ilvl w:val="0"/>
          <w:numId w:val="5"/>
        </w:numPr>
        <w:ind w:right="0" w:hanging="420"/>
      </w:pPr>
      <w:r>
        <w:t xml:space="preserve">regulāri tiek veikti izglītojamo novērtējumi e-klasē, </w:t>
      </w:r>
    </w:p>
    <w:p w14:paraId="21AEB869" w14:textId="77777777" w:rsidR="00686E46" w:rsidRDefault="00000000">
      <w:pPr>
        <w:numPr>
          <w:ilvl w:val="0"/>
          <w:numId w:val="5"/>
        </w:numPr>
        <w:ind w:right="0" w:hanging="420"/>
      </w:pPr>
      <w:r>
        <w:t xml:space="preserve">flautas nodaļas audzēkņiem iegādāti roku </w:t>
      </w:r>
      <w:proofErr w:type="spellStart"/>
      <w:r>
        <w:t>pozicionieri</w:t>
      </w:r>
      <w:proofErr w:type="spellEnd"/>
      <w:r>
        <w:t xml:space="preserve">, </w:t>
      </w:r>
    </w:p>
    <w:p w14:paraId="46E566F1" w14:textId="77777777" w:rsidR="00686E46" w:rsidRDefault="00000000">
      <w:pPr>
        <w:numPr>
          <w:ilvl w:val="0"/>
          <w:numId w:val="5"/>
        </w:numPr>
        <w:spacing w:after="329"/>
        <w:ind w:right="0" w:hanging="420"/>
      </w:pPr>
      <w:r>
        <w:t xml:space="preserve">solfedžo stundu pilnveidošanai iegādātas skanošās, mīkstās klaviatūras, zvani, </w:t>
      </w:r>
      <w:proofErr w:type="spellStart"/>
      <w:r>
        <w:t>ksilafoni</w:t>
      </w:r>
      <w:proofErr w:type="spellEnd"/>
      <w:r>
        <w:t xml:space="preserve"> u.c. </w:t>
      </w:r>
    </w:p>
    <w:p w14:paraId="69AAFA60" w14:textId="77777777" w:rsidR="00686E46" w:rsidRDefault="00000000">
      <w:pPr>
        <w:pStyle w:val="Virsraksts1"/>
        <w:spacing w:after="21"/>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5F541202" w14:textId="77777777" w:rsidR="00686E46" w:rsidRDefault="00000000">
      <w:pPr>
        <w:spacing w:after="149"/>
        <w:ind w:left="-5" w:right="0"/>
      </w:pPr>
      <w:r>
        <w:t xml:space="preserve">- </w:t>
      </w:r>
    </w:p>
    <w:p w14:paraId="3743CE76" w14:textId="77777777" w:rsidR="00686E46" w:rsidRDefault="00000000">
      <w:pPr>
        <w:spacing w:after="192" w:line="259" w:lineRule="auto"/>
        <w:ind w:left="0" w:right="0" w:firstLine="0"/>
        <w:jc w:val="left"/>
      </w:pPr>
      <w:r>
        <w:t xml:space="preserve"> </w:t>
      </w:r>
    </w:p>
    <w:p w14:paraId="3F5468BF" w14:textId="77777777" w:rsidR="00686E46"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860"/>
        </w:tabs>
        <w:ind w:left="-15" w:righ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I. Rūsa </w:t>
      </w:r>
    </w:p>
    <w:p w14:paraId="24434619" w14:textId="77777777" w:rsidR="00686E46" w:rsidRDefault="00000000">
      <w:pPr>
        <w:spacing w:after="21" w:line="259" w:lineRule="auto"/>
        <w:ind w:left="0" w:right="0" w:firstLine="0"/>
        <w:jc w:val="left"/>
      </w:pPr>
      <w:r>
        <w:t xml:space="preserve"> </w:t>
      </w:r>
    </w:p>
    <w:p w14:paraId="43E4F756" w14:textId="77777777" w:rsidR="00686E46" w:rsidRDefault="00000000">
      <w:pPr>
        <w:ind w:left="-5" w:right="0"/>
      </w:pPr>
      <w:r>
        <w:t xml:space="preserve">SASKAŅOTS </w:t>
      </w:r>
    </w:p>
    <w:p w14:paraId="41F1784E" w14:textId="77777777" w:rsidR="00686E46" w:rsidRDefault="00000000">
      <w:pPr>
        <w:tabs>
          <w:tab w:val="center" w:pos="2312"/>
          <w:tab w:val="center" w:pos="5041"/>
          <w:tab w:val="center" w:pos="5761"/>
          <w:tab w:val="center" w:pos="6481"/>
          <w:tab w:val="center" w:pos="7201"/>
          <w:tab w:val="center" w:pos="8393"/>
          <w:tab w:val="center" w:pos="9361"/>
          <w:tab w:val="center" w:pos="10082"/>
          <w:tab w:val="center" w:pos="10802"/>
          <w:tab w:val="center" w:pos="12034"/>
        </w:tabs>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w:t>
      </w:r>
      <w:proofErr w:type="spellStart"/>
      <w:r>
        <w:t>Katlaps</w:t>
      </w:r>
      <w:proofErr w:type="spellEnd"/>
      <w:r>
        <w:t xml:space="preserve"> </w:t>
      </w:r>
    </w:p>
    <w:p w14:paraId="67A12EE9" w14:textId="77777777" w:rsidR="00686E46" w:rsidRDefault="00000000">
      <w:pPr>
        <w:pStyle w:val="Virsraksts1"/>
        <w:spacing w:after="244"/>
        <w:ind w:left="-5"/>
      </w:pPr>
      <w:r>
        <w:t xml:space="preserve">Pielikums </w:t>
      </w:r>
    </w:p>
    <w:p w14:paraId="2D919409" w14:textId="77777777" w:rsidR="00686E46" w:rsidRDefault="00000000">
      <w:pPr>
        <w:spacing w:after="148" w:line="259" w:lineRule="auto"/>
        <w:ind w:left="0" w:firstLine="0"/>
        <w:jc w:val="right"/>
      </w:pPr>
      <w:r>
        <w:rPr>
          <w:b/>
          <w:i/>
          <w:sz w:val="28"/>
        </w:rPr>
        <w:t xml:space="preserve">Pielikums Nr.1  </w:t>
      </w:r>
    </w:p>
    <w:p w14:paraId="44E8EC9E" w14:textId="77777777" w:rsidR="00686E46" w:rsidRDefault="00000000">
      <w:pPr>
        <w:pStyle w:val="Virsraksts2"/>
        <w:spacing w:after="140" w:line="259" w:lineRule="auto"/>
        <w:ind w:left="856"/>
        <w:jc w:val="center"/>
      </w:pPr>
      <w:r>
        <w:t xml:space="preserve">Attīstības plāns </w:t>
      </w:r>
    </w:p>
    <w:p w14:paraId="36CA50F3" w14:textId="77777777" w:rsidR="00686E46" w:rsidRDefault="00000000">
      <w:pPr>
        <w:spacing w:after="133" w:line="270" w:lineRule="auto"/>
        <w:ind w:left="1700" w:right="0"/>
        <w:jc w:val="left"/>
      </w:pPr>
      <w:r>
        <w:rPr>
          <w:b/>
          <w:sz w:val="28"/>
        </w:rPr>
        <w:t xml:space="preserve">Valdemārpils Mūzikas un mākslas skolas attīstības prioritātes 2023. – 2025. gadam. </w:t>
      </w:r>
    </w:p>
    <w:p w14:paraId="0A90552B" w14:textId="77777777" w:rsidR="00686E46" w:rsidRDefault="00000000">
      <w:pPr>
        <w:spacing w:after="108" w:line="266" w:lineRule="auto"/>
        <w:ind w:left="370" w:right="0"/>
        <w:jc w:val="left"/>
      </w:pPr>
      <w:r>
        <w:rPr>
          <w:b/>
        </w:rPr>
        <w:t xml:space="preserve">Joma: Atbilstība mērķiem </w:t>
      </w:r>
    </w:p>
    <w:p w14:paraId="5E2012C2" w14:textId="77777777" w:rsidR="00686E46" w:rsidRDefault="00000000">
      <w:pPr>
        <w:spacing w:after="7" w:line="266" w:lineRule="auto"/>
        <w:ind w:left="370" w:right="0"/>
        <w:jc w:val="left"/>
      </w:pPr>
      <w:r>
        <w:rPr>
          <w:b/>
        </w:rPr>
        <w:t xml:space="preserve">Prioritāte: Individuāla pieeja katra izglītojamā spējām un interesēm, talantīgo audzēkņu motivēšana padziļināti pilnveidoties. </w:t>
      </w:r>
    </w:p>
    <w:p w14:paraId="0F7C88E7" w14:textId="77777777" w:rsidR="00686E46" w:rsidRDefault="00000000">
      <w:pPr>
        <w:spacing w:after="0" w:line="259" w:lineRule="auto"/>
        <w:ind w:left="0" w:right="0" w:firstLine="0"/>
        <w:jc w:val="left"/>
      </w:pPr>
      <w:r>
        <w:t xml:space="preserve"> </w:t>
      </w:r>
    </w:p>
    <w:tbl>
      <w:tblPr>
        <w:tblStyle w:val="TableGrid"/>
        <w:tblW w:w="12679" w:type="dxa"/>
        <w:tblInd w:w="365" w:type="dxa"/>
        <w:tblCellMar>
          <w:top w:w="13" w:type="dxa"/>
          <w:left w:w="0" w:type="dxa"/>
          <w:bottom w:w="0" w:type="dxa"/>
          <w:right w:w="0" w:type="dxa"/>
        </w:tblCellMar>
        <w:tblLook w:val="04A0" w:firstRow="1" w:lastRow="0" w:firstColumn="1" w:lastColumn="0" w:noHBand="0" w:noVBand="1"/>
      </w:tblPr>
      <w:tblGrid>
        <w:gridCol w:w="1976"/>
        <w:gridCol w:w="127"/>
        <w:gridCol w:w="133"/>
        <w:gridCol w:w="33"/>
        <w:gridCol w:w="1253"/>
        <w:gridCol w:w="1657"/>
        <w:gridCol w:w="107"/>
        <w:gridCol w:w="206"/>
        <w:gridCol w:w="220"/>
        <w:gridCol w:w="76"/>
        <w:gridCol w:w="192"/>
        <w:gridCol w:w="172"/>
        <w:gridCol w:w="2858"/>
        <w:gridCol w:w="104"/>
        <w:gridCol w:w="3565"/>
      </w:tblGrid>
      <w:tr w:rsidR="00686E46" w14:paraId="605865FA" w14:textId="77777777">
        <w:trPr>
          <w:trHeight w:val="426"/>
        </w:trPr>
        <w:tc>
          <w:tcPr>
            <w:tcW w:w="2004" w:type="dxa"/>
            <w:tcBorders>
              <w:top w:val="single" w:sz="4" w:space="0" w:color="000000"/>
              <w:left w:val="single" w:sz="4" w:space="0" w:color="000000"/>
              <w:bottom w:val="single" w:sz="4" w:space="0" w:color="000000"/>
              <w:right w:val="single" w:sz="4" w:space="0" w:color="000000"/>
            </w:tcBorders>
          </w:tcPr>
          <w:p w14:paraId="379CB307" w14:textId="77777777" w:rsidR="00686E46" w:rsidRDefault="00000000">
            <w:pPr>
              <w:spacing w:after="0" w:line="259" w:lineRule="auto"/>
              <w:ind w:left="0" w:right="5" w:firstLine="0"/>
              <w:jc w:val="center"/>
            </w:pPr>
            <w:r>
              <w:rPr>
                <w:b/>
              </w:rPr>
              <w:t xml:space="preserve">Kritērijs </w:t>
            </w:r>
          </w:p>
        </w:tc>
        <w:tc>
          <w:tcPr>
            <w:tcW w:w="3192" w:type="dxa"/>
            <w:gridSpan w:val="5"/>
            <w:tcBorders>
              <w:top w:val="single" w:sz="4" w:space="0" w:color="000000"/>
              <w:left w:val="single" w:sz="4" w:space="0" w:color="000000"/>
              <w:bottom w:val="single" w:sz="4" w:space="0" w:color="000000"/>
              <w:right w:val="nil"/>
            </w:tcBorders>
          </w:tcPr>
          <w:p w14:paraId="118CD45C" w14:textId="77777777" w:rsidR="00686E46" w:rsidRDefault="00000000">
            <w:pPr>
              <w:spacing w:after="0" w:line="259" w:lineRule="auto"/>
              <w:ind w:left="427" w:right="0" w:firstLine="0"/>
              <w:jc w:val="left"/>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62BB8577" w14:textId="77777777" w:rsidR="00686E46" w:rsidRDefault="00686E46">
            <w:pPr>
              <w:spacing w:after="160" w:line="259" w:lineRule="auto"/>
              <w:ind w:left="0" w:right="0" w:firstLine="0"/>
              <w:jc w:val="left"/>
            </w:pPr>
          </w:p>
        </w:tc>
        <w:tc>
          <w:tcPr>
            <w:tcW w:w="3576" w:type="dxa"/>
            <w:gridSpan w:val="6"/>
            <w:tcBorders>
              <w:top w:val="single" w:sz="4" w:space="0" w:color="000000"/>
              <w:left w:val="single" w:sz="4" w:space="0" w:color="000000"/>
              <w:bottom w:val="single" w:sz="4" w:space="0" w:color="000000"/>
              <w:right w:val="nil"/>
            </w:tcBorders>
          </w:tcPr>
          <w:p w14:paraId="4EFC2156"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3997CACA"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0F4B8C77" w14:textId="77777777" w:rsidR="00686E46" w:rsidRDefault="00000000">
            <w:pPr>
              <w:spacing w:after="0" w:line="259" w:lineRule="auto"/>
              <w:ind w:left="0" w:right="5" w:firstLine="0"/>
              <w:jc w:val="center"/>
            </w:pPr>
            <w:r>
              <w:rPr>
                <w:b/>
              </w:rPr>
              <w:t xml:space="preserve">Dati, kas par to liecina </w:t>
            </w:r>
          </w:p>
        </w:tc>
      </w:tr>
      <w:tr w:rsidR="00686E46" w14:paraId="46A466C9" w14:textId="77777777">
        <w:trPr>
          <w:trHeight w:val="280"/>
        </w:trPr>
        <w:tc>
          <w:tcPr>
            <w:tcW w:w="2004" w:type="dxa"/>
            <w:vMerge w:val="restart"/>
            <w:tcBorders>
              <w:top w:val="single" w:sz="4" w:space="0" w:color="000000"/>
              <w:left w:val="single" w:sz="4" w:space="0" w:color="000000"/>
              <w:bottom w:val="single" w:sz="4" w:space="0" w:color="000000"/>
              <w:right w:val="single" w:sz="4" w:space="0" w:color="000000"/>
            </w:tcBorders>
          </w:tcPr>
          <w:p w14:paraId="3A4D233A" w14:textId="77777777" w:rsidR="00686E46" w:rsidRDefault="00000000">
            <w:pPr>
              <w:spacing w:after="0" w:line="259" w:lineRule="auto"/>
              <w:ind w:left="108" w:right="0" w:firstLine="0"/>
              <w:jc w:val="left"/>
            </w:pPr>
            <w:r>
              <w:rPr>
                <w:b/>
              </w:rPr>
              <w:t xml:space="preserve">Kompetences un sasniegumi </w:t>
            </w:r>
          </w:p>
        </w:tc>
        <w:tc>
          <w:tcPr>
            <w:tcW w:w="108" w:type="dxa"/>
            <w:vMerge w:val="restart"/>
            <w:tcBorders>
              <w:top w:val="single" w:sz="4" w:space="0" w:color="000000"/>
              <w:left w:val="single" w:sz="4" w:space="0" w:color="000000"/>
              <w:bottom w:val="single" w:sz="4" w:space="0" w:color="000000"/>
              <w:right w:val="nil"/>
            </w:tcBorders>
          </w:tcPr>
          <w:p w14:paraId="3C4D4821" w14:textId="77777777" w:rsidR="00686E46" w:rsidRDefault="00686E46">
            <w:pPr>
              <w:spacing w:after="160" w:line="259" w:lineRule="auto"/>
              <w:ind w:left="0" w:right="0" w:firstLine="0"/>
              <w:jc w:val="left"/>
            </w:pPr>
          </w:p>
        </w:tc>
        <w:tc>
          <w:tcPr>
            <w:tcW w:w="3084" w:type="dxa"/>
            <w:gridSpan w:val="4"/>
            <w:tcBorders>
              <w:top w:val="single" w:sz="4" w:space="0" w:color="000000"/>
              <w:left w:val="nil"/>
              <w:bottom w:val="nil"/>
              <w:right w:val="nil"/>
            </w:tcBorders>
            <w:shd w:val="clear" w:color="auto" w:fill="FFFF00"/>
          </w:tcPr>
          <w:p w14:paraId="7BD4EE94" w14:textId="77777777" w:rsidR="00686E46" w:rsidRDefault="00000000">
            <w:pPr>
              <w:spacing w:after="0" w:line="259" w:lineRule="auto"/>
              <w:ind w:left="0" w:right="0" w:firstLine="0"/>
            </w:pPr>
            <w:r>
              <w:t>1. Ir apzināta katra izglītojamā</w:t>
            </w:r>
          </w:p>
        </w:tc>
        <w:tc>
          <w:tcPr>
            <w:tcW w:w="111" w:type="dxa"/>
            <w:vMerge w:val="restart"/>
            <w:tcBorders>
              <w:top w:val="single" w:sz="4" w:space="0" w:color="000000"/>
              <w:left w:val="nil"/>
              <w:bottom w:val="single" w:sz="4" w:space="0" w:color="000000"/>
              <w:right w:val="single" w:sz="4" w:space="0" w:color="000000"/>
            </w:tcBorders>
          </w:tcPr>
          <w:p w14:paraId="32D1A6BE" w14:textId="77777777" w:rsidR="00686E46" w:rsidRDefault="00000000">
            <w:pPr>
              <w:spacing w:after="0" w:line="273" w:lineRule="auto"/>
              <w:ind w:left="-2" w:right="52" w:firstLine="0"/>
            </w:pPr>
            <w:r>
              <w:t xml:space="preserve">  </w:t>
            </w:r>
          </w:p>
          <w:p w14:paraId="2FF68DFB" w14:textId="77777777" w:rsidR="00686E46" w:rsidRDefault="00000000">
            <w:pPr>
              <w:spacing w:after="19" w:line="259" w:lineRule="auto"/>
              <w:ind w:left="-1" w:right="0" w:firstLine="0"/>
            </w:pPr>
            <w:r>
              <w:t xml:space="preserve"> </w:t>
            </w:r>
          </w:p>
          <w:p w14:paraId="20B1B08D" w14:textId="77777777" w:rsidR="00686E46" w:rsidRDefault="00000000">
            <w:pPr>
              <w:spacing w:after="0" w:line="273" w:lineRule="auto"/>
              <w:ind w:left="-2" w:right="52" w:firstLine="0"/>
            </w:pPr>
            <w:r>
              <w:t xml:space="preserve">  </w:t>
            </w:r>
          </w:p>
          <w:p w14:paraId="5BCEC6F2" w14:textId="77777777" w:rsidR="00686E46" w:rsidRDefault="00000000">
            <w:pPr>
              <w:spacing w:after="16" w:line="259" w:lineRule="auto"/>
              <w:ind w:left="-1" w:right="0" w:firstLine="0"/>
            </w:pPr>
            <w:r>
              <w:t xml:space="preserve"> </w:t>
            </w:r>
          </w:p>
          <w:p w14:paraId="26B314D2" w14:textId="77777777" w:rsidR="00686E46" w:rsidRDefault="00000000">
            <w:pPr>
              <w:spacing w:after="0" w:line="259" w:lineRule="auto"/>
              <w:ind w:left="-1" w:right="0" w:firstLine="0"/>
            </w:pPr>
            <w:r>
              <w:t xml:space="preserve"> </w:t>
            </w:r>
          </w:p>
        </w:tc>
        <w:tc>
          <w:tcPr>
            <w:tcW w:w="226" w:type="dxa"/>
            <w:gridSpan w:val="2"/>
            <w:vMerge w:val="restart"/>
            <w:tcBorders>
              <w:top w:val="single" w:sz="4" w:space="0" w:color="000000"/>
              <w:left w:val="single" w:sz="4" w:space="0" w:color="000000"/>
              <w:bottom w:val="single" w:sz="4" w:space="0" w:color="000000"/>
              <w:right w:val="nil"/>
            </w:tcBorders>
          </w:tcPr>
          <w:p w14:paraId="3F328D23" w14:textId="77777777" w:rsidR="00686E46" w:rsidRDefault="00000000">
            <w:pPr>
              <w:spacing w:after="1603" w:line="259" w:lineRule="auto"/>
              <w:ind w:left="106" w:right="0" w:firstLine="0"/>
            </w:pPr>
            <w:r>
              <w:t>1</w:t>
            </w:r>
          </w:p>
          <w:p w14:paraId="115D512F" w14:textId="77777777" w:rsidR="00686E46" w:rsidRDefault="00000000">
            <w:pPr>
              <w:spacing w:after="0" w:line="259" w:lineRule="auto"/>
              <w:ind w:left="106" w:right="0" w:firstLine="0"/>
              <w:jc w:val="left"/>
            </w:pPr>
            <w:r>
              <w:t xml:space="preserve"> </w:t>
            </w:r>
          </w:p>
        </w:tc>
        <w:tc>
          <w:tcPr>
            <w:tcW w:w="3351" w:type="dxa"/>
            <w:gridSpan w:val="4"/>
            <w:tcBorders>
              <w:top w:val="single" w:sz="4" w:space="0" w:color="000000"/>
              <w:left w:val="nil"/>
              <w:bottom w:val="nil"/>
              <w:right w:val="nil"/>
            </w:tcBorders>
            <w:shd w:val="clear" w:color="auto" w:fill="FFFF00"/>
          </w:tcPr>
          <w:p w14:paraId="440026E8" w14:textId="77777777" w:rsidR="00686E46" w:rsidRDefault="00000000">
            <w:pPr>
              <w:tabs>
                <w:tab w:val="center" w:pos="718"/>
                <w:tab w:val="center" w:pos="1744"/>
                <w:tab w:val="center" w:pos="2470"/>
                <w:tab w:val="right" w:pos="3351"/>
              </w:tabs>
              <w:spacing w:after="0" w:line="259" w:lineRule="auto"/>
              <w:ind w:left="0" w:right="0" w:firstLine="0"/>
              <w:jc w:val="left"/>
            </w:pPr>
            <w:r>
              <w:t xml:space="preserve">. </w:t>
            </w:r>
            <w:r>
              <w:tab/>
              <w:t xml:space="preserve">Izveidot </w:t>
            </w:r>
            <w:r>
              <w:tab/>
              <w:t xml:space="preserve">sistēmu </w:t>
            </w:r>
            <w:r>
              <w:tab/>
              <w:t xml:space="preserve">ar </w:t>
            </w:r>
            <w:r>
              <w:tab/>
              <w:t>kuras</w:t>
            </w:r>
          </w:p>
        </w:tc>
        <w:tc>
          <w:tcPr>
            <w:tcW w:w="108" w:type="dxa"/>
            <w:vMerge w:val="restart"/>
            <w:tcBorders>
              <w:top w:val="single" w:sz="4" w:space="0" w:color="000000"/>
              <w:left w:val="nil"/>
              <w:bottom w:val="single" w:sz="4" w:space="0" w:color="000000"/>
              <w:right w:val="single" w:sz="4" w:space="0" w:color="000000"/>
            </w:tcBorders>
          </w:tcPr>
          <w:p w14:paraId="54E159E9" w14:textId="77777777" w:rsidR="00686E46" w:rsidRDefault="00000000">
            <w:pPr>
              <w:spacing w:after="0" w:line="273" w:lineRule="auto"/>
              <w:ind w:left="-2" w:right="50" w:firstLine="0"/>
            </w:pPr>
            <w:r>
              <w:t xml:space="preserve">  </w:t>
            </w:r>
          </w:p>
          <w:p w14:paraId="6443325C" w14:textId="77777777" w:rsidR="00686E46" w:rsidRDefault="00000000">
            <w:pPr>
              <w:spacing w:after="19" w:line="259" w:lineRule="auto"/>
              <w:ind w:left="0" w:right="0" w:firstLine="0"/>
            </w:pPr>
            <w:r>
              <w:t xml:space="preserve"> </w:t>
            </w:r>
          </w:p>
          <w:p w14:paraId="00EFD0C9" w14:textId="77777777" w:rsidR="00686E46" w:rsidRDefault="00000000">
            <w:pPr>
              <w:spacing w:after="16" w:line="259" w:lineRule="auto"/>
              <w:ind w:left="-2" w:right="0" w:firstLine="0"/>
            </w:pPr>
            <w:r>
              <w:t xml:space="preserve"> </w:t>
            </w:r>
          </w:p>
          <w:p w14:paraId="0B296EF0"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F919E57" w14:textId="77777777" w:rsidR="00686E46" w:rsidRDefault="00000000">
            <w:pPr>
              <w:spacing w:after="0" w:line="293" w:lineRule="auto"/>
              <w:ind w:left="108" w:right="112" w:firstLine="0"/>
            </w:pPr>
            <w:r>
              <w:t xml:space="preserve">1. Ir veikta datu analīze par mācību sasniegumu dinamiku katram izglītojamam. </w:t>
            </w:r>
          </w:p>
          <w:p w14:paraId="20745AF1" w14:textId="77777777" w:rsidR="00686E46" w:rsidRDefault="00000000">
            <w:pPr>
              <w:spacing w:after="0" w:line="287" w:lineRule="auto"/>
              <w:ind w:left="108" w:right="110" w:firstLine="0"/>
            </w:pPr>
            <w:r>
              <w:t xml:space="preserve">Ikviens izglītojamais ir saņēmis sev nepieciešamo atbalstu, atbilstoši datu par mācību sasniegumiem analīzes rezultātiem. </w:t>
            </w:r>
          </w:p>
          <w:p w14:paraId="2AD19DED" w14:textId="77777777" w:rsidR="00686E46" w:rsidRDefault="00000000">
            <w:pPr>
              <w:spacing w:after="0" w:line="259" w:lineRule="auto"/>
              <w:ind w:left="108" w:right="113" w:firstLine="0"/>
            </w:pPr>
            <w:r>
              <w:t xml:space="preserve">(dokumentu analīze un pedagogu, izglītojamo un vecāku aptauju rezultāti). </w:t>
            </w:r>
          </w:p>
        </w:tc>
      </w:tr>
      <w:tr w:rsidR="00686E46" w14:paraId="121B7EEA" w14:textId="77777777">
        <w:trPr>
          <w:trHeight w:val="2903"/>
        </w:trPr>
        <w:tc>
          <w:tcPr>
            <w:tcW w:w="0" w:type="auto"/>
            <w:vMerge/>
            <w:tcBorders>
              <w:top w:val="nil"/>
              <w:left w:val="single" w:sz="4" w:space="0" w:color="000000"/>
              <w:bottom w:val="nil"/>
              <w:right w:val="single" w:sz="4" w:space="0" w:color="000000"/>
            </w:tcBorders>
          </w:tcPr>
          <w:p w14:paraId="2C08171F"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D6BBB88" w14:textId="77777777" w:rsidR="00686E46" w:rsidRDefault="00686E46">
            <w:pPr>
              <w:spacing w:after="160" w:line="259" w:lineRule="auto"/>
              <w:ind w:left="0" w:right="0" w:firstLine="0"/>
              <w:jc w:val="left"/>
            </w:pPr>
          </w:p>
        </w:tc>
        <w:tc>
          <w:tcPr>
            <w:tcW w:w="3084" w:type="dxa"/>
            <w:gridSpan w:val="4"/>
            <w:tcBorders>
              <w:top w:val="nil"/>
              <w:left w:val="nil"/>
              <w:bottom w:val="single" w:sz="4" w:space="0" w:color="000000"/>
              <w:right w:val="nil"/>
            </w:tcBorders>
          </w:tcPr>
          <w:p w14:paraId="39061DE2" w14:textId="77777777" w:rsidR="00686E46" w:rsidRDefault="00000000">
            <w:pPr>
              <w:spacing w:after="0" w:line="259" w:lineRule="auto"/>
              <w:ind w:left="0" w:right="-1" w:firstLine="0"/>
            </w:pPr>
            <w:r>
              <w:rPr>
                <w:shd w:val="clear" w:color="auto" w:fill="FFFF00"/>
              </w:rPr>
              <w:t>mācību dinamika, pamatojoties uz to ir noteikts turpmākais nepieciešamais mācību process. Ikviens izglītojamais saņem sev nepieciešamo atbalstu veiksmīgai mācību vielas apguvei.</w:t>
            </w:r>
            <w:r>
              <w:t xml:space="preserve"> </w:t>
            </w:r>
          </w:p>
        </w:tc>
        <w:tc>
          <w:tcPr>
            <w:tcW w:w="0" w:type="auto"/>
            <w:vMerge/>
            <w:tcBorders>
              <w:top w:val="nil"/>
              <w:left w:val="nil"/>
              <w:bottom w:val="single" w:sz="4" w:space="0" w:color="000000"/>
              <w:right w:val="single" w:sz="4" w:space="0" w:color="000000"/>
            </w:tcBorders>
          </w:tcPr>
          <w:p w14:paraId="3AB539E6"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557AFB61" w14:textId="77777777" w:rsidR="00686E46" w:rsidRDefault="00686E46">
            <w:pPr>
              <w:spacing w:after="160" w:line="259" w:lineRule="auto"/>
              <w:ind w:left="0" w:right="0" w:firstLine="0"/>
              <w:jc w:val="left"/>
            </w:pPr>
          </w:p>
        </w:tc>
        <w:tc>
          <w:tcPr>
            <w:tcW w:w="3351" w:type="dxa"/>
            <w:gridSpan w:val="4"/>
            <w:tcBorders>
              <w:top w:val="nil"/>
              <w:left w:val="nil"/>
              <w:bottom w:val="single" w:sz="4" w:space="0" w:color="000000"/>
              <w:right w:val="nil"/>
            </w:tcBorders>
          </w:tcPr>
          <w:p w14:paraId="6A0A955F" w14:textId="77777777" w:rsidR="00686E46" w:rsidRDefault="00000000">
            <w:pPr>
              <w:spacing w:after="0" w:line="259" w:lineRule="auto"/>
              <w:ind w:left="-120" w:right="-3" w:firstLine="0"/>
            </w:pPr>
            <w:r>
              <w:rPr>
                <w:shd w:val="clear" w:color="auto" w:fill="FFFF00"/>
              </w:rPr>
              <w:t>palīdzību tiktu noteikti un nodrošināti regulāri atbalsta veidi pieejami dati un to analīze par mācību sasniegumu dinamiku katram izglītojamam.</w:t>
            </w:r>
            <w:r>
              <w:t xml:space="preserve"> </w:t>
            </w:r>
          </w:p>
        </w:tc>
        <w:tc>
          <w:tcPr>
            <w:tcW w:w="0" w:type="auto"/>
            <w:vMerge/>
            <w:tcBorders>
              <w:top w:val="nil"/>
              <w:left w:val="nil"/>
              <w:bottom w:val="single" w:sz="4" w:space="0" w:color="000000"/>
              <w:right w:val="single" w:sz="4" w:space="0" w:color="000000"/>
            </w:tcBorders>
          </w:tcPr>
          <w:p w14:paraId="33115540"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0035C4" w14:textId="77777777" w:rsidR="00686E46" w:rsidRDefault="00686E46">
            <w:pPr>
              <w:spacing w:after="160" w:line="259" w:lineRule="auto"/>
              <w:ind w:left="0" w:right="0" w:firstLine="0"/>
              <w:jc w:val="left"/>
            </w:pPr>
          </w:p>
        </w:tc>
      </w:tr>
      <w:tr w:rsidR="00686E46" w14:paraId="56D91D87" w14:textId="77777777">
        <w:trPr>
          <w:trHeight w:val="283"/>
        </w:trPr>
        <w:tc>
          <w:tcPr>
            <w:tcW w:w="0" w:type="auto"/>
            <w:vMerge/>
            <w:tcBorders>
              <w:top w:val="nil"/>
              <w:left w:val="single" w:sz="4" w:space="0" w:color="000000"/>
              <w:bottom w:val="nil"/>
              <w:right w:val="single" w:sz="4" w:space="0" w:color="000000"/>
            </w:tcBorders>
          </w:tcPr>
          <w:p w14:paraId="43E0A143" w14:textId="77777777" w:rsidR="00686E46" w:rsidRDefault="00686E46">
            <w:pPr>
              <w:spacing w:after="160" w:line="259" w:lineRule="auto"/>
              <w:ind w:left="0" w:right="0" w:firstLine="0"/>
              <w:jc w:val="left"/>
            </w:pPr>
          </w:p>
        </w:tc>
        <w:tc>
          <w:tcPr>
            <w:tcW w:w="228" w:type="dxa"/>
            <w:gridSpan w:val="2"/>
            <w:vMerge w:val="restart"/>
            <w:tcBorders>
              <w:top w:val="single" w:sz="4" w:space="0" w:color="000000"/>
              <w:left w:val="single" w:sz="4" w:space="0" w:color="000000"/>
              <w:bottom w:val="single" w:sz="4" w:space="0" w:color="000000"/>
              <w:right w:val="nil"/>
            </w:tcBorders>
          </w:tcPr>
          <w:p w14:paraId="1B976168" w14:textId="77777777" w:rsidR="00686E46" w:rsidRDefault="00000000">
            <w:pPr>
              <w:spacing w:after="0" w:line="259" w:lineRule="auto"/>
              <w:ind w:left="108" w:right="0" w:firstLine="0"/>
            </w:pPr>
            <w:r>
              <w:t>2</w:t>
            </w:r>
          </w:p>
        </w:tc>
        <w:tc>
          <w:tcPr>
            <w:tcW w:w="2964" w:type="dxa"/>
            <w:gridSpan w:val="3"/>
            <w:tcBorders>
              <w:top w:val="single" w:sz="4" w:space="0" w:color="000000"/>
              <w:left w:val="nil"/>
              <w:bottom w:val="nil"/>
              <w:right w:val="nil"/>
            </w:tcBorders>
            <w:shd w:val="clear" w:color="auto" w:fill="00FF00"/>
          </w:tcPr>
          <w:p w14:paraId="198092FF" w14:textId="77777777" w:rsidR="00686E46" w:rsidRDefault="00000000">
            <w:pPr>
              <w:tabs>
                <w:tab w:val="right" w:pos="2964"/>
              </w:tabs>
              <w:spacing w:after="0" w:line="259" w:lineRule="auto"/>
              <w:ind w:left="0" w:right="0" w:firstLine="0"/>
              <w:jc w:val="left"/>
            </w:pPr>
            <w:r>
              <w:t xml:space="preserve">.Motivēti </w:t>
            </w:r>
            <w:r>
              <w:tab/>
              <w:t>izglītojamie</w:t>
            </w:r>
          </w:p>
        </w:tc>
        <w:tc>
          <w:tcPr>
            <w:tcW w:w="111" w:type="dxa"/>
            <w:vMerge w:val="restart"/>
            <w:tcBorders>
              <w:top w:val="single" w:sz="4" w:space="0" w:color="000000"/>
              <w:left w:val="nil"/>
              <w:bottom w:val="single" w:sz="4" w:space="0" w:color="000000"/>
              <w:right w:val="single" w:sz="4" w:space="0" w:color="000000"/>
            </w:tcBorders>
          </w:tcPr>
          <w:p w14:paraId="74940DA9" w14:textId="77777777" w:rsidR="00686E46" w:rsidRDefault="00000000">
            <w:pPr>
              <w:spacing w:after="19" w:line="259" w:lineRule="auto"/>
              <w:ind w:left="-1" w:right="0" w:firstLine="0"/>
            </w:pPr>
            <w:r>
              <w:t xml:space="preserve"> </w:t>
            </w:r>
          </w:p>
          <w:p w14:paraId="6EDD021B" w14:textId="77777777" w:rsidR="00686E46" w:rsidRDefault="00000000">
            <w:pPr>
              <w:spacing w:after="0" w:line="259" w:lineRule="auto"/>
              <w:ind w:left="-2" w:right="0" w:firstLine="0"/>
            </w:pPr>
            <w:r>
              <w:t xml:space="preserve"> </w:t>
            </w:r>
          </w:p>
        </w:tc>
        <w:tc>
          <w:tcPr>
            <w:tcW w:w="458" w:type="dxa"/>
            <w:gridSpan w:val="4"/>
            <w:vMerge w:val="restart"/>
            <w:tcBorders>
              <w:top w:val="single" w:sz="4" w:space="0" w:color="000000"/>
              <w:left w:val="single" w:sz="4" w:space="0" w:color="000000"/>
              <w:bottom w:val="single" w:sz="4" w:space="0" w:color="000000"/>
              <w:right w:val="nil"/>
            </w:tcBorders>
          </w:tcPr>
          <w:p w14:paraId="2FA6AD70" w14:textId="77777777" w:rsidR="00686E46" w:rsidRDefault="00000000">
            <w:pPr>
              <w:spacing w:after="0" w:line="259" w:lineRule="auto"/>
              <w:ind w:left="106" w:right="0" w:firstLine="0"/>
              <w:jc w:val="left"/>
            </w:pPr>
            <w:r>
              <w:t xml:space="preserve">2. </w:t>
            </w:r>
          </w:p>
        </w:tc>
        <w:tc>
          <w:tcPr>
            <w:tcW w:w="3118" w:type="dxa"/>
            <w:gridSpan w:val="2"/>
            <w:tcBorders>
              <w:top w:val="single" w:sz="4" w:space="0" w:color="000000"/>
              <w:left w:val="nil"/>
              <w:bottom w:val="nil"/>
              <w:right w:val="nil"/>
            </w:tcBorders>
            <w:shd w:val="clear" w:color="auto" w:fill="00FF00"/>
          </w:tcPr>
          <w:p w14:paraId="28585D42" w14:textId="77777777" w:rsidR="00686E46" w:rsidRDefault="00000000">
            <w:pPr>
              <w:spacing w:after="0" w:line="259" w:lineRule="auto"/>
              <w:ind w:left="0" w:right="0" w:firstLine="0"/>
            </w:pPr>
            <w:r>
              <w:t>Izstrādāt sistēmu, kā atbalstīt</w:t>
            </w:r>
          </w:p>
        </w:tc>
        <w:tc>
          <w:tcPr>
            <w:tcW w:w="108" w:type="dxa"/>
            <w:vMerge w:val="restart"/>
            <w:tcBorders>
              <w:top w:val="single" w:sz="4" w:space="0" w:color="000000"/>
              <w:left w:val="nil"/>
              <w:bottom w:val="single" w:sz="4" w:space="0" w:color="000000"/>
              <w:right w:val="single" w:sz="4" w:space="0" w:color="000000"/>
            </w:tcBorders>
          </w:tcPr>
          <w:p w14:paraId="60FE6FF6" w14:textId="77777777" w:rsidR="00686E46" w:rsidRDefault="00000000">
            <w:pPr>
              <w:spacing w:after="0" w:line="275" w:lineRule="auto"/>
              <w:ind w:left="-2" w:right="50" w:firstLine="0"/>
            </w:pPr>
            <w:r>
              <w:t xml:space="preserve">  </w:t>
            </w:r>
          </w:p>
          <w:p w14:paraId="1C1A190B" w14:textId="77777777" w:rsidR="00686E46" w:rsidRDefault="00000000">
            <w:pPr>
              <w:spacing w:after="16" w:line="259" w:lineRule="auto"/>
              <w:ind w:left="-1" w:right="0" w:firstLine="0"/>
            </w:pPr>
            <w:r>
              <w:t xml:space="preserve"> </w:t>
            </w:r>
          </w:p>
          <w:p w14:paraId="303F8B52" w14:textId="77777777" w:rsidR="00686E46" w:rsidRDefault="00000000">
            <w:pPr>
              <w:spacing w:after="16" w:line="259" w:lineRule="auto"/>
              <w:ind w:left="-1" w:right="0" w:firstLine="0"/>
            </w:pPr>
            <w:r>
              <w:t xml:space="preserve"> </w:t>
            </w:r>
          </w:p>
          <w:p w14:paraId="10D097D7" w14:textId="77777777" w:rsidR="00686E46" w:rsidRDefault="00000000">
            <w:pPr>
              <w:spacing w:after="19" w:line="259" w:lineRule="auto"/>
              <w:ind w:left="-2" w:right="0" w:firstLine="0"/>
            </w:pPr>
            <w:r>
              <w:t xml:space="preserve"> </w:t>
            </w:r>
          </w:p>
          <w:p w14:paraId="2D5DDEC9" w14:textId="77777777" w:rsidR="00686E46" w:rsidRDefault="00000000">
            <w:pPr>
              <w:spacing w:after="16" w:line="259" w:lineRule="auto"/>
              <w:ind w:left="-2" w:right="0" w:firstLine="0"/>
            </w:pPr>
            <w:r>
              <w:t xml:space="preserve"> </w:t>
            </w:r>
          </w:p>
          <w:p w14:paraId="05388A08" w14:textId="77777777" w:rsidR="00686E46" w:rsidRDefault="00000000">
            <w:pPr>
              <w:spacing w:after="16" w:line="259" w:lineRule="auto"/>
              <w:ind w:left="-2" w:right="0" w:firstLine="0"/>
            </w:pPr>
            <w:r>
              <w:t xml:space="preserve"> </w:t>
            </w:r>
          </w:p>
          <w:p w14:paraId="6514138B"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E3EB601" w14:textId="77777777" w:rsidR="00686E46" w:rsidRDefault="00000000">
            <w:pPr>
              <w:spacing w:after="0" w:line="259" w:lineRule="auto"/>
              <w:ind w:left="108" w:right="109" w:firstLine="0"/>
            </w:pPr>
            <w:r>
              <w:t xml:space="preserve">2.Veiksmīga izglītojamo dalība dažādos konkursos, festivālos, koncertos un izstādēs (dati par dalību un rezultātiem). </w:t>
            </w:r>
          </w:p>
        </w:tc>
      </w:tr>
      <w:tr w:rsidR="00686E46" w14:paraId="0CF906B3" w14:textId="77777777">
        <w:trPr>
          <w:trHeight w:val="2585"/>
        </w:trPr>
        <w:tc>
          <w:tcPr>
            <w:tcW w:w="0" w:type="auto"/>
            <w:vMerge/>
            <w:tcBorders>
              <w:top w:val="nil"/>
              <w:left w:val="single" w:sz="4" w:space="0" w:color="000000"/>
              <w:bottom w:val="single" w:sz="4" w:space="0" w:color="000000"/>
              <w:right w:val="single" w:sz="4" w:space="0" w:color="000000"/>
            </w:tcBorders>
          </w:tcPr>
          <w:p w14:paraId="624EA3BA"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7DEBEEAF" w14:textId="77777777" w:rsidR="00686E46" w:rsidRDefault="00686E46">
            <w:pPr>
              <w:spacing w:after="160" w:line="259" w:lineRule="auto"/>
              <w:ind w:left="0" w:right="0" w:firstLine="0"/>
              <w:jc w:val="left"/>
            </w:pPr>
          </w:p>
        </w:tc>
        <w:tc>
          <w:tcPr>
            <w:tcW w:w="2964" w:type="dxa"/>
            <w:gridSpan w:val="3"/>
            <w:tcBorders>
              <w:top w:val="nil"/>
              <w:left w:val="nil"/>
              <w:bottom w:val="single" w:sz="4" w:space="0" w:color="000000"/>
              <w:right w:val="nil"/>
            </w:tcBorders>
          </w:tcPr>
          <w:p w14:paraId="5F30A0CA" w14:textId="77777777" w:rsidR="00686E46" w:rsidRDefault="00000000">
            <w:pPr>
              <w:spacing w:after="0" w:line="259" w:lineRule="auto"/>
              <w:ind w:left="-120" w:right="0" w:firstLine="0"/>
            </w:pPr>
            <w:r>
              <w:rPr>
                <w:shd w:val="clear" w:color="auto" w:fill="00FF00"/>
              </w:rPr>
              <w:t>pilnveidot un demonstrēt citiem savas radošās spējas.</w:t>
            </w:r>
            <w:r>
              <w:t xml:space="preserve"> </w:t>
            </w:r>
          </w:p>
        </w:tc>
        <w:tc>
          <w:tcPr>
            <w:tcW w:w="0" w:type="auto"/>
            <w:vMerge/>
            <w:tcBorders>
              <w:top w:val="nil"/>
              <w:left w:val="nil"/>
              <w:bottom w:val="single" w:sz="4" w:space="0" w:color="000000"/>
              <w:right w:val="single" w:sz="4" w:space="0" w:color="000000"/>
            </w:tcBorders>
          </w:tcPr>
          <w:p w14:paraId="679550E7" w14:textId="77777777" w:rsidR="00686E46" w:rsidRDefault="00686E46">
            <w:pPr>
              <w:spacing w:after="160" w:line="259" w:lineRule="auto"/>
              <w:ind w:left="0" w:right="0" w:firstLine="0"/>
              <w:jc w:val="left"/>
            </w:pPr>
          </w:p>
        </w:tc>
        <w:tc>
          <w:tcPr>
            <w:tcW w:w="0" w:type="auto"/>
            <w:gridSpan w:val="4"/>
            <w:vMerge/>
            <w:tcBorders>
              <w:top w:val="nil"/>
              <w:left w:val="single" w:sz="4" w:space="0" w:color="000000"/>
              <w:bottom w:val="single" w:sz="4" w:space="0" w:color="000000"/>
              <w:right w:val="nil"/>
            </w:tcBorders>
          </w:tcPr>
          <w:p w14:paraId="664DA0DB" w14:textId="77777777" w:rsidR="00686E46" w:rsidRDefault="00686E46">
            <w:pPr>
              <w:spacing w:after="160" w:line="259" w:lineRule="auto"/>
              <w:ind w:left="0" w:right="0" w:firstLine="0"/>
              <w:jc w:val="left"/>
            </w:pPr>
          </w:p>
        </w:tc>
        <w:tc>
          <w:tcPr>
            <w:tcW w:w="3118" w:type="dxa"/>
            <w:gridSpan w:val="2"/>
            <w:tcBorders>
              <w:top w:val="nil"/>
              <w:left w:val="nil"/>
              <w:bottom w:val="single" w:sz="4" w:space="0" w:color="000000"/>
              <w:right w:val="nil"/>
            </w:tcBorders>
          </w:tcPr>
          <w:p w14:paraId="4B20E3D3" w14:textId="77777777" w:rsidR="00686E46" w:rsidRDefault="00000000">
            <w:pPr>
              <w:spacing w:after="0" w:line="259" w:lineRule="auto"/>
              <w:ind w:left="-353" w:right="2" w:firstLine="0"/>
            </w:pPr>
            <w:r>
              <w:rPr>
                <w:shd w:val="clear" w:color="auto" w:fill="00FF00"/>
              </w:rPr>
              <w:t>individuālus izglītojamos pastāvīgi pilnveidot savus talantus un gūt vēl augstākus sasniegumus nekā iepriekš. Piemēram, ikgadēji izcilniekiem veltīti godināšanas pasākumi ar izstrādātiem kritērijiem, kas atbilstu izcilnieka statusam.</w:t>
            </w:r>
            <w:r>
              <w:t xml:space="preserve"> </w:t>
            </w:r>
          </w:p>
        </w:tc>
        <w:tc>
          <w:tcPr>
            <w:tcW w:w="0" w:type="auto"/>
            <w:vMerge/>
            <w:tcBorders>
              <w:top w:val="nil"/>
              <w:left w:val="nil"/>
              <w:bottom w:val="single" w:sz="4" w:space="0" w:color="000000"/>
              <w:right w:val="single" w:sz="4" w:space="0" w:color="000000"/>
            </w:tcBorders>
          </w:tcPr>
          <w:p w14:paraId="47D0EF9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5836651" w14:textId="77777777" w:rsidR="00686E46" w:rsidRDefault="00686E46">
            <w:pPr>
              <w:spacing w:after="160" w:line="259" w:lineRule="auto"/>
              <w:ind w:left="0" w:right="0" w:firstLine="0"/>
              <w:jc w:val="left"/>
            </w:pPr>
          </w:p>
        </w:tc>
      </w:tr>
      <w:tr w:rsidR="00686E46" w14:paraId="681BE1AC" w14:textId="77777777">
        <w:trPr>
          <w:trHeight w:val="425"/>
        </w:trPr>
        <w:tc>
          <w:tcPr>
            <w:tcW w:w="2004" w:type="dxa"/>
            <w:tcBorders>
              <w:top w:val="single" w:sz="4" w:space="0" w:color="000000"/>
              <w:left w:val="single" w:sz="4" w:space="0" w:color="000000"/>
              <w:bottom w:val="single" w:sz="4" w:space="0" w:color="000000"/>
              <w:right w:val="single" w:sz="4" w:space="0" w:color="000000"/>
            </w:tcBorders>
          </w:tcPr>
          <w:p w14:paraId="4882A943" w14:textId="77777777" w:rsidR="00686E46" w:rsidRDefault="00000000">
            <w:pPr>
              <w:spacing w:after="0" w:line="259" w:lineRule="auto"/>
              <w:ind w:left="0" w:right="5" w:firstLine="0"/>
              <w:jc w:val="center"/>
            </w:pPr>
            <w:r>
              <w:rPr>
                <w:b/>
              </w:rPr>
              <w:t xml:space="preserve">Kritērijs </w:t>
            </w:r>
          </w:p>
        </w:tc>
        <w:tc>
          <w:tcPr>
            <w:tcW w:w="3192" w:type="dxa"/>
            <w:gridSpan w:val="5"/>
            <w:tcBorders>
              <w:top w:val="single" w:sz="4" w:space="0" w:color="000000"/>
              <w:left w:val="single" w:sz="4" w:space="0" w:color="000000"/>
              <w:bottom w:val="single" w:sz="4" w:space="0" w:color="000000"/>
              <w:right w:val="nil"/>
            </w:tcBorders>
          </w:tcPr>
          <w:p w14:paraId="57A45DEF" w14:textId="77777777" w:rsidR="00686E46" w:rsidRDefault="00000000">
            <w:pPr>
              <w:spacing w:after="0" w:line="259" w:lineRule="auto"/>
              <w:ind w:left="427" w:right="0" w:firstLine="0"/>
              <w:jc w:val="left"/>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57B4778F" w14:textId="77777777" w:rsidR="00686E46" w:rsidRDefault="00686E46">
            <w:pPr>
              <w:spacing w:after="160" w:line="259" w:lineRule="auto"/>
              <w:ind w:left="0" w:right="0" w:firstLine="0"/>
              <w:jc w:val="left"/>
            </w:pPr>
          </w:p>
        </w:tc>
        <w:tc>
          <w:tcPr>
            <w:tcW w:w="3576" w:type="dxa"/>
            <w:gridSpan w:val="6"/>
            <w:tcBorders>
              <w:top w:val="single" w:sz="4" w:space="0" w:color="000000"/>
              <w:left w:val="single" w:sz="4" w:space="0" w:color="000000"/>
              <w:bottom w:val="single" w:sz="4" w:space="0" w:color="000000"/>
              <w:right w:val="nil"/>
            </w:tcBorders>
          </w:tcPr>
          <w:p w14:paraId="415B8BB4"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700B61AA"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7FAE9876" w14:textId="77777777" w:rsidR="00686E46" w:rsidRDefault="00000000">
            <w:pPr>
              <w:spacing w:after="0" w:line="259" w:lineRule="auto"/>
              <w:ind w:left="0" w:right="5" w:firstLine="0"/>
              <w:jc w:val="center"/>
            </w:pPr>
            <w:r>
              <w:rPr>
                <w:b/>
              </w:rPr>
              <w:t xml:space="preserve">Dati, kas par to liecina </w:t>
            </w:r>
          </w:p>
        </w:tc>
      </w:tr>
      <w:tr w:rsidR="00686E46" w14:paraId="2EC2E2FB" w14:textId="77777777">
        <w:trPr>
          <w:trHeight w:val="281"/>
        </w:trPr>
        <w:tc>
          <w:tcPr>
            <w:tcW w:w="2004" w:type="dxa"/>
            <w:vMerge w:val="restart"/>
            <w:tcBorders>
              <w:top w:val="single" w:sz="4" w:space="0" w:color="000000"/>
              <w:left w:val="single" w:sz="4" w:space="0" w:color="000000"/>
              <w:bottom w:val="single" w:sz="4" w:space="0" w:color="000000"/>
              <w:right w:val="single" w:sz="4" w:space="0" w:color="000000"/>
            </w:tcBorders>
          </w:tcPr>
          <w:p w14:paraId="10AD789A" w14:textId="77777777" w:rsidR="00686E46" w:rsidRDefault="00000000">
            <w:pPr>
              <w:spacing w:after="50" w:line="259" w:lineRule="auto"/>
              <w:ind w:left="108" w:right="0" w:firstLine="0"/>
              <w:jc w:val="left"/>
            </w:pPr>
            <w:r>
              <w:rPr>
                <w:b/>
              </w:rPr>
              <w:t xml:space="preserve">Izglītības </w:t>
            </w:r>
          </w:p>
          <w:p w14:paraId="69F85BBF" w14:textId="77777777" w:rsidR="00686E46" w:rsidRDefault="00000000">
            <w:pPr>
              <w:spacing w:after="0" w:line="259" w:lineRule="auto"/>
              <w:ind w:left="108" w:right="0" w:firstLine="0"/>
              <w:jc w:val="left"/>
            </w:pPr>
            <w:r>
              <w:rPr>
                <w:b/>
              </w:rPr>
              <w:t xml:space="preserve">turpināšana </w:t>
            </w:r>
            <w:r>
              <w:rPr>
                <w:b/>
              </w:rPr>
              <w:tab/>
              <w:t xml:space="preserve">un nodarbinātība </w:t>
            </w:r>
          </w:p>
        </w:tc>
        <w:tc>
          <w:tcPr>
            <w:tcW w:w="258" w:type="dxa"/>
            <w:gridSpan w:val="3"/>
            <w:vMerge w:val="restart"/>
            <w:tcBorders>
              <w:top w:val="single" w:sz="4" w:space="0" w:color="000000"/>
              <w:left w:val="single" w:sz="4" w:space="0" w:color="000000"/>
              <w:bottom w:val="single" w:sz="4" w:space="0" w:color="000000"/>
              <w:right w:val="nil"/>
            </w:tcBorders>
          </w:tcPr>
          <w:p w14:paraId="77E4AA3D" w14:textId="77777777" w:rsidR="00686E46" w:rsidRDefault="00000000">
            <w:pPr>
              <w:spacing w:after="333" w:line="259" w:lineRule="auto"/>
              <w:ind w:left="108" w:right="0" w:firstLine="0"/>
            </w:pPr>
            <w:r>
              <w:t>1</w:t>
            </w:r>
          </w:p>
          <w:p w14:paraId="1A63F008" w14:textId="77777777" w:rsidR="00686E46" w:rsidRDefault="00000000">
            <w:pPr>
              <w:spacing w:after="0" w:line="259" w:lineRule="auto"/>
              <w:ind w:left="108" w:right="17" w:firstLine="0"/>
              <w:jc w:val="left"/>
            </w:pPr>
            <w:proofErr w:type="spellStart"/>
            <w:r>
              <w:rPr>
                <w:shd w:val="clear" w:color="auto" w:fill="FFFF00"/>
              </w:rPr>
              <w:t>lī</w:t>
            </w:r>
            <w:proofErr w:type="spellEnd"/>
            <w:r>
              <w:rPr>
                <w:shd w:val="clear" w:color="auto" w:fill="FFFF00"/>
              </w:rPr>
              <w:t xml:space="preserve"> i </w:t>
            </w:r>
            <w:r>
              <w:t xml:space="preserve"> </w:t>
            </w:r>
          </w:p>
        </w:tc>
        <w:tc>
          <w:tcPr>
            <w:tcW w:w="2934" w:type="dxa"/>
            <w:gridSpan w:val="2"/>
            <w:tcBorders>
              <w:top w:val="single" w:sz="4" w:space="0" w:color="000000"/>
              <w:left w:val="nil"/>
              <w:bottom w:val="nil"/>
              <w:right w:val="nil"/>
            </w:tcBorders>
            <w:shd w:val="clear" w:color="auto" w:fill="FFFF00"/>
          </w:tcPr>
          <w:p w14:paraId="06FC1EC7" w14:textId="77777777" w:rsidR="00686E46" w:rsidRDefault="00000000">
            <w:pPr>
              <w:spacing w:after="0" w:line="259" w:lineRule="auto"/>
              <w:ind w:left="-30" w:right="0" w:firstLine="0"/>
            </w:pPr>
            <w:r>
              <w:t>. Izglītojamie ir labi sagatavoti</w:t>
            </w:r>
          </w:p>
        </w:tc>
        <w:tc>
          <w:tcPr>
            <w:tcW w:w="111" w:type="dxa"/>
            <w:vMerge w:val="restart"/>
            <w:tcBorders>
              <w:top w:val="single" w:sz="4" w:space="0" w:color="000000"/>
              <w:left w:val="nil"/>
              <w:bottom w:val="single" w:sz="4" w:space="0" w:color="000000"/>
              <w:right w:val="single" w:sz="4" w:space="0" w:color="000000"/>
            </w:tcBorders>
          </w:tcPr>
          <w:p w14:paraId="113570CB" w14:textId="77777777" w:rsidR="00686E46" w:rsidRDefault="00000000">
            <w:pPr>
              <w:spacing w:after="16" w:line="259" w:lineRule="auto"/>
              <w:ind w:left="-3" w:right="0" w:firstLine="0"/>
            </w:pPr>
            <w:r>
              <w:t xml:space="preserve"> </w:t>
            </w:r>
          </w:p>
          <w:p w14:paraId="4A34CD93" w14:textId="77777777" w:rsidR="00686E46" w:rsidRDefault="00000000">
            <w:pPr>
              <w:spacing w:after="16" w:line="259" w:lineRule="auto"/>
              <w:ind w:left="-1" w:right="0" w:firstLine="0"/>
            </w:pPr>
            <w:r>
              <w:t xml:space="preserve"> </w:t>
            </w:r>
          </w:p>
          <w:p w14:paraId="66BF5239" w14:textId="77777777" w:rsidR="00686E46" w:rsidRDefault="00000000">
            <w:pPr>
              <w:spacing w:after="0" w:line="259" w:lineRule="auto"/>
              <w:ind w:left="-2" w:right="0" w:firstLine="0"/>
            </w:pPr>
            <w:r>
              <w:t xml:space="preserve"> </w:t>
            </w:r>
          </w:p>
        </w:tc>
        <w:tc>
          <w:tcPr>
            <w:tcW w:w="631" w:type="dxa"/>
            <w:gridSpan w:val="5"/>
            <w:vMerge w:val="restart"/>
            <w:tcBorders>
              <w:top w:val="single" w:sz="4" w:space="0" w:color="000000"/>
              <w:left w:val="single" w:sz="4" w:space="0" w:color="000000"/>
              <w:bottom w:val="single" w:sz="4" w:space="0" w:color="000000"/>
              <w:right w:val="nil"/>
            </w:tcBorders>
          </w:tcPr>
          <w:p w14:paraId="54C23C08" w14:textId="77777777" w:rsidR="00686E46" w:rsidRDefault="00000000">
            <w:pPr>
              <w:spacing w:after="0" w:line="259" w:lineRule="auto"/>
              <w:ind w:left="106" w:right="-221" w:firstLine="0"/>
              <w:jc w:val="left"/>
            </w:pPr>
            <w:r>
              <w:t xml:space="preserve">1. </w:t>
            </w:r>
            <w:r>
              <w:rPr>
                <w:shd w:val="clear" w:color="auto" w:fill="FFFF00"/>
              </w:rPr>
              <w:t xml:space="preserve">vadīties </w:t>
            </w:r>
          </w:p>
        </w:tc>
        <w:tc>
          <w:tcPr>
            <w:tcW w:w="2945" w:type="dxa"/>
            <w:tcBorders>
              <w:top w:val="single" w:sz="4" w:space="0" w:color="000000"/>
              <w:left w:val="nil"/>
              <w:bottom w:val="nil"/>
              <w:right w:val="nil"/>
            </w:tcBorders>
            <w:shd w:val="clear" w:color="auto" w:fill="FFFF00"/>
          </w:tcPr>
          <w:p w14:paraId="3A85EB41" w14:textId="77777777" w:rsidR="00686E46" w:rsidRDefault="00000000">
            <w:pPr>
              <w:tabs>
                <w:tab w:val="center" w:pos="1452"/>
                <w:tab w:val="right" w:pos="2945"/>
              </w:tabs>
              <w:spacing w:after="0" w:line="259" w:lineRule="auto"/>
              <w:ind w:left="0" w:right="0" w:firstLine="0"/>
              <w:jc w:val="left"/>
            </w:pPr>
            <w:r>
              <w:t xml:space="preserve">Veidojot </w:t>
            </w:r>
            <w:r>
              <w:tab/>
              <w:t xml:space="preserve">jauno </w:t>
            </w:r>
            <w:r>
              <w:tab/>
              <w:t>izglītības</w:t>
            </w:r>
          </w:p>
        </w:tc>
        <w:tc>
          <w:tcPr>
            <w:tcW w:w="108" w:type="dxa"/>
            <w:vMerge w:val="restart"/>
            <w:tcBorders>
              <w:top w:val="single" w:sz="4" w:space="0" w:color="000000"/>
              <w:left w:val="nil"/>
              <w:bottom w:val="single" w:sz="4" w:space="0" w:color="000000"/>
              <w:right w:val="single" w:sz="4" w:space="0" w:color="000000"/>
            </w:tcBorders>
          </w:tcPr>
          <w:p w14:paraId="3E9EE91E" w14:textId="77777777" w:rsidR="00686E46" w:rsidRDefault="00000000">
            <w:pPr>
              <w:spacing w:after="16" w:line="259" w:lineRule="auto"/>
              <w:ind w:left="-1" w:right="0" w:firstLine="0"/>
            </w:pPr>
            <w:r>
              <w:t xml:space="preserve"> </w:t>
            </w:r>
          </w:p>
          <w:p w14:paraId="7161E8D4" w14:textId="77777777" w:rsidR="00686E46" w:rsidRDefault="00000000">
            <w:pPr>
              <w:spacing w:after="16" w:line="259" w:lineRule="auto"/>
              <w:ind w:left="-2" w:right="0" w:firstLine="0"/>
            </w:pPr>
            <w:r>
              <w:t xml:space="preserve"> </w:t>
            </w:r>
          </w:p>
          <w:p w14:paraId="542E116A" w14:textId="77777777" w:rsidR="00686E46" w:rsidRDefault="00000000">
            <w:pPr>
              <w:spacing w:after="16" w:line="259" w:lineRule="auto"/>
              <w:ind w:left="-2" w:right="0" w:firstLine="0"/>
            </w:pPr>
            <w:r>
              <w:t xml:space="preserve"> </w:t>
            </w:r>
          </w:p>
          <w:p w14:paraId="065EE7DA" w14:textId="77777777" w:rsidR="00686E46" w:rsidRDefault="00000000">
            <w:pPr>
              <w:spacing w:after="19" w:line="259" w:lineRule="auto"/>
              <w:ind w:left="-2" w:right="0" w:firstLine="0"/>
            </w:pPr>
            <w:r>
              <w:t xml:space="preserve"> </w:t>
            </w:r>
          </w:p>
          <w:p w14:paraId="01F14F98"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218732F1" w14:textId="77777777" w:rsidR="00686E46" w:rsidRDefault="00000000">
            <w:pPr>
              <w:spacing w:after="34" w:line="284" w:lineRule="auto"/>
              <w:ind w:left="108" w:right="110" w:firstLine="0"/>
            </w:pPr>
            <w:r>
              <w:t xml:space="preserve">1. Katru gadu vismaz 20 % izglītojamo turpina mācības nākamajā izglītības pakāpē vai darbojas kādos no vispārizglītojošās skolas un novada kolektīvos </w:t>
            </w:r>
          </w:p>
          <w:p w14:paraId="5ABA0E49" w14:textId="77777777" w:rsidR="00686E46" w:rsidRDefault="00000000">
            <w:pPr>
              <w:spacing w:after="0" w:line="259" w:lineRule="auto"/>
              <w:ind w:left="108" w:right="0" w:firstLine="0"/>
              <w:jc w:val="left"/>
            </w:pPr>
            <w:r>
              <w:t xml:space="preserve">(dati par absolventu tālākizglītību). </w:t>
            </w:r>
          </w:p>
        </w:tc>
      </w:tr>
      <w:tr w:rsidR="00686E46" w14:paraId="2F175CD4" w14:textId="77777777">
        <w:trPr>
          <w:trHeight w:val="1633"/>
        </w:trPr>
        <w:tc>
          <w:tcPr>
            <w:tcW w:w="0" w:type="auto"/>
            <w:vMerge/>
            <w:tcBorders>
              <w:top w:val="nil"/>
              <w:left w:val="single" w:sz="4" w:space="0" w:color="000000"/>
              <w:bottom w:val="single" w:sz="4" w:space="0" w:color="000000"/>
              <w:right w:val="single" w:sz="4" w:space="0" w:color="000000"/>
            </w:tcBorders>
          </w:tcPr>
          <w:p w14:paraId="058A9692"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30BF1B48" w14:textId="77777777" w:rsidR="00686E46" w:rsidRDefault="00686E46">
            <w:pPr>
              <w:spacing w:after="160" w:line="259" w:lineRule="auto"/>
              <w:ind w:left="0" w:right="0" w:firstLine="0"/>
              <w:jc w:val="left"/>
            </w:pPr>
          </w:p>
        </w:tc>
        <w:tc>
          <w:tcPr>
            <w:tcW w:w="1266" w:type="dxa"/>
            <w:tcBorders>
              <w:top w:val="nil"/>
              <w:left w:val="nil"/>
              <w:bottom w:val="single" w:sz="4" w:space="0" w:color="000000"/>
              <w:right w:val="nil"/>
            </w:tcBorders>
          </w:tcPr>
          <w:p w14:paraId="2E86747F" w14:textId="77777777" w:rsidR="00686E46" w:rsidRDefault="00000000">
            <w:pPr>
              <w:spacing w:after="0" w:line="259" w:lineRule="auto"/>
              <w:ind w:left="-83" w:right="0" w:hanging="67"/>
              <w:jc w:val="left"/>
            </w:pPr>
            <w:r>
              <w:rPr>
                <w:shd w:val="clear" w:color="auto" w:fill="FFFF00"/>
              </w:rPr>
              <w:t xml:space="preserve">mācību </w:t>
            </w:r>
            <w:proofErr w:type="spellStart"/>
            <w:r>
              <w:rPr>
                <w:shd w:val="clear" w:color="auto" w:fill="FFFF00"/>
              </w:rPr>
              <w:t>estādēs</w:t>
            </w:r>
            <w:proofErr w:type="spellEnd"/>
            <w:r>
              <w:rPr>
                <w:shd w:val="clear" w:color="auto" w:fill="FFFF00"/>
              </w:rPr>
              <w:t>.</w:t>
            </w:r>
            <w:r>
              <w:t xml:space="preserve"> </w:t>
            </w:r>
          </w:p>
        </w:tc>
        <w:tc>
          <w:tcPr>
            <w:tcW w:w="1669" w:type="dxa"/>
            <w:tcBorders>
              <w:top w:val="nil"/>
              <w:left w:val="nil"/>
              <w:bottom w:val="single" w:sz="4" w:space="0" w:color="000000"/>
              <w:right w:val="nil"/>
            </w:tcBorders>
          </w:tcPr>
          <w:p w14:paraId="772FEFB8" w14:textId="77777777" w:rsidR="00686E46" w:rsidRDefault="00000000">
            <w:pPr>
              <w:spacing w:after="0" w:line="259" w:lineRule="auto"/>
              <w:ind w:left="-1281" w:right="0" w:firstLine="907"/>
            </w:pPr>
            <w:r>
              <w:rPr>
                <w:shd w:val="clear" w:color="auto" w:fill="FFFF00"/>
              </w:rPr>
              <w:t xml:space="preserve">uzsākšanai nākošā </w:t>
            </w:r>
            <w:proofErr w:type="spellStart"/>
            <w:r>
              <w:rPr>
                <w:shd w:val="clear" w:color="auto" w:fill="FFFF00"/>
              </w:rPr>
              <w:t>meņa</w:t>
            </w:r>
            <w:proofErr w:type="spellEnd"/>
            <w:r>
              <w:rPr>
                <w:shd w:val="clear" w:color="auto" w:fill="FFFF00"/>
              </w:rPr>
              <w:t xml:space="preserve"> profesionālās izglītības</w:t>
            </w:r>
          </w:p>
        </w:tc>
        <w:tc>
          <w:tcPr>
            <w:tcW w:w="0" w:type="auto"/>
            <w:vMerge/>
            <w:tcBorders>
              <w:top w:val="nil"/>
              <w:left w:val="nil"/>
              <w:bottom w:val="single" w:sz="4" w:space="0" w:color="000000"/>
              <w:right w:val="single" w:sz="4" w:space="0" w:color="000000"/>
            </w:tcBorders>
          </w:tcPr>
          <w:p w14:paraId="050C5FE8" w14:textId="77777777" w:rsidR="00686E46" w:rsidRDefault="00686E46">
            <w:pPr>
              <w:spacing w:after="160" w:line="259" w:lineRule="auto"/>
              <w:ind w:left="0" w:right="0" w:firstLine="0"/>
              <w:jc w:val="left"/>
            </w:pPr>
          </w:p>
        </w:tc>
        <w:tc>
          <w:tcPr>
            <w:tcW w:w="0" w:type="auto"/>
            <w:gridSpan w:val="5"/>
            <w:vMerge/>
            <w:tcBorders>
              <w:top w:val="nil"/>
              <w:left w:val="single" w:sz="4" w:space="0" w:color="000000"/>
              <w:bottom w:val="single" w:sz="4" w:space="0" w:color="000000"/>
              <w:right w:val="nil"/>
            </w:tcBorders>
          </w:tcPr>
          <w:p w14:paraId="46C7F6B6" w14:textId="77777777" w:rsidR="00686E46" w:rsidRDefault="00686E46">
            <w:pPr>
              <w:spacing w:after="160" w:line="259" w:lineRule="auto"/>
              <w:ind w:left="0" w:right="0" w:firstLine="0"/>
              <w:jc w:val="left"/>
            </w:pPr>
          </w:p>
        </w:tc>
        <w:tc>
          <w:tcPr>
            <w:tcW w:w="2945" w:type="dxa"/>
            <w:tcBorders>
              <w:top w:val="nil"/>
              <w:left w:val="nil"/>
              <w:bottom w:val="single" w:sz="4" w:space="0" w:color="000000"/>
              <w:right w:val="nil"/>
            </w:tcBorders>
          </w:tcPr>
          <w:p w14:paraId="00507D23" w14:textId="77777777" w:rsidR="00686E46" w:rsidRDefault="00000000">
            <w:pPr>
              <w:spacing w:after="0" w:line="273" w:lineRule="auto"/>
              <w:ind w:left="506" w:right="0" w:hanging="1032"/>
            </w:pPr>
            <w:r>
              <w:rPr>
                <w:shd w:val="clear" w:color="auto" w:fill="FFFF00"/>
              </w:rPr>
              <w:t>programmu mērķus un uzdevumus, pēc izglītības līmeņa</w:t>
            </w:r>
          </w:p>
          <w:p w14:paraId="2ADD531A" w14:textId="77777777" w:rsidR="00686E46" w:rsidRDefault="00000000">
            <w:pPr>
              <w:spacing w:after="0" w:line="259" w:lineRule="auto"/>
              <w:ind w:left="-526" w:right="2" w:firstLine="0"/>
            </w:pPr>
            <w:r>
              <w:rPr>
                <w:shd w:val="clear" w:color="auto" w:fill="FFFF00"/>
              </w:rPr>
              <w:t>pēctecības un profesionālās vidējās izglītības programmu zināšanu un prasmju prasībām.</w:t>
            </w:r>
            <w:r>
              <w:t xml:space="preserve"> </w:t>
            </w:r>
          </w:p>
        </w:tc>
        <w:tc>
          <w:tcPr>
            <w:tcW w:w="0" w:type="auto"/>
            <w:vMerge/>
            <w:tcBorders>
              <w:top w:val="nil"/>
              <w:left w:val="nil"/>
              <w:bottom w:val="single" w:sz="4" w:space="0" w:color="000000"/>
              <w:right w:val="single" w:sz="4" w:space="0" w:color="000000"/>
            </w:tcBorders>
          </w:tcPr>
          <w:p w14:paraId="07C9C672"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2CEB58A" w14:textId="77777777" w:rsidR="00686E46" w:rsidRDefault="00686E46">
            <w:pPr>
              <w:spacing w:after="160" w:line="259" w:lineRule="auto"/>
              <w:ind w:left="0" w:right="0" w:firstLine="0"/>
              <w:jc w:val="left"/>
            </w:pPr>
          </w:p>
        </w:tc>
      </w:tr>
      <w:tr w:rsidR="00686E46" w14:paraId="2CA021FF" w14:textId="77777777">
        <w:trPr>
          <w:trHeight w:val="280"/>
        </w:trPr>
        <w:tc>
          <w:tcPr>
            <w:tcW w:w="2004" w:type="dxa"/>
            <w:vMerge w:val="restart"/>
            <w:tcBorders>
              <w:top w:val="single" w:sz="4" w:space="0" w:color="000000"/>
              <w:left w:val="single" w:sz="4" w:space="0" w:color="000000"/>
              <w:bottom w:val="single" w:sz="4" w:space="0" w:color="000000"/>
              <w:right w:val="single" w:sz="4" w:space="0" w:color="000000"/>
            </w:tcBorders>
          </w:tcPr>
          <w:p w14:paraId="2E5107DC" w14:textId="77777777" w:rsidR="00686E46" w:rsidRDefault="00000000">
            <w:pPr>
              <w:spacing w:after="0" w:line="259" w:lineRule="auto"/>
              <w:ind w:left="108" w:right="0" w:firstLine="0"/>
              <w:jc w:val="left"/>
            </w:pPr>
            <w:r>
              <w:rPr>
                <w:b/>
              </w:rPr>
              <w:t xml:space="preserve">Vienlīdzība </w:t>
            </w:r>
            <w:r>
              <w:rPr>
                <w:b/>
              </w:rPr>
              <w:tab/>
              <w:t xml:space="preserve">un iekļaušana </w:t>
            </w:r>
          </w:p>
        </w:tc>
        <w:tc>
          <w:tcPr>
            <w:tcW w:w="258" w:type="dxa"/>
            <w:gridSpan w:val="3"/>
            <w:vMerge w:val="restart"/>
            <w:tcBorders>
              <w:top w:val="single" w:sz="4" w:space="0" w:color="000000"/>
              <w:left w:val="single" w:sz="4" w:space="0" w:color="000000"/>
              <w:bottom w:val="single" w:sz="4" w:space="0" w:color="000000"/>
              <w:right w:val="nil"/>
            </w:tcBorders>
          </w:tcPr>
          <w:p w14:paraId="75A74A67" w14:textId="77777777" w:rsidR="00686E46" w:rsidRDefault="00000000">
            <w:pPr>
              <w:spacing w:after="16" w:line="259" w:lineRule="auto"/>
              <w:ind w:left="108" w:right="-30" w:firstLine="0"/>
              <w:jc w:val="left"/>
            </w:pPr>
            <w:r>
              <w:t>1.</w:t>
            </w:r>
          </w:p>
          <w:p w14:paraId="2DDE3633" w14:textId="77777777" w:rsidR="00686E46" w:rsidRDefault="00000000">
            <w:pPr>
              <w:spacing w:after="19" w:line="259" w:lineRule="auto"/>
              <w:ind w:left="108" w:right="0" w:firstLine="0"/>
            </w:pPr>
            <w:r>
              <w:rPr>
                <w:shd w:val="clear" w:color="auto" w:fill="FFFF00"/>
              </w:rPr>
              <w:t>v</w:t>
            </w:r>
          </w:p>
          <w:p w14:paraId="40D201D8" w14:textId="77777777" w:rsidR="00686E46" w:rsidRDefault="00000000">
            <w:pPr>
              <w:spacing w:after="16" w:line="259" w:lineRule="auto"/>
              <w:ind w:left="108" w:right="0" w:firstLine="0"/>
              <w:jc w:val="left"/>
            </w:pPr>
            <w:r>
              <w:rPr>
                <w:shd w:val="clear" w:color="auto" w:fill="FFFF00"/>
              </w:rPr>
              <w:t>i</w:t>
            </w:r>
          </w:p>
          <w:p w14:paraId="539D819A" w14:textId="77777777" w:rsidR="00686E46" w:rsidRDefault="00000000">
            <w:pPr>
              <w:spacing w:after="0" w:line="259" w:lineRule="auto"/>
              <w:ind w:left="48" w:right="0" w:firstLine="0"/>
              <w:jc w:val="center"/>
            </w:pPr>
            <w:r>
              <w:rPr>
                <w:shd w:val="clear" w:color="auto" w:fill="FFFF00"/>
              </w:rPr>
              <w:t>p v</w:t>
            </w:r>
          </w:p>
        </w:tc>
        <w:tc>
          <w:tcPr>
            <w:tcW w:w="1266" w:type="dxa"/>
            <w:tcBorders>
              <w:top w:val="single" w:sz="4" w:space="0" w:color="000000"/>
              <w:left w:val="nil"/>
              <w:bottom w:val="nil"/>
              <w:right w:val="nil"/>
            </w:tcBorders>
            <w:shd w:val="clear" w:color="auto" w:fill="FFFF00"/>
          </w:tcPr>
          <w:p w14:paraId="5C81CB62" w14:textId="77777777" w:rsidR="00686E46" w:rsidRDefault="00000000">
            <w:pPr>
              <w:spacing w:after="0" w:line="259" w:lineRule="auto"/>
              <w:ind w:left="30" w:right="0" w:firstLine="0"/>
              <w:jc w:val="left"/>
            </w:pPr>
            <w:r>
              <w:t xml:space="preserve">Sasniegta </w:t>
            </w:r>
          </w:p>
        </w:tc>
        <w:tc>
          <w:tcPr>
            <w:tcW w:w="1669" w:type="dxa"/>
            <w:tcBorders>
              <w:top w:val="single" w:sz="4" w:space="0" w:color="000000"/>
              <w:left w:val="nil"/>
              <w:bottom w:val="nil"/>
              <w:right w:val="nil"/>
            </w:tcBorders>
            <w:shd w:val="clear" w:color="auto" w:fill="FFFF00"/>
          </w:tcPr>
          <w:p w14:paraId="7A6451A7" w14:textId="77777777" w:rsidR="00686E46" w:rsidRDefault="00000000">
            <w:pPr>
              <w:tabs>
                <w:tab w:val="right" w:pos="1669"/>
              </w:tabs>
              <w:spacing w:after="0" w:line="259" w:lineRule="auto"/>
              <w:ind w:left="0" w:right="0" w:firstLine="0"/>
              <w:jc w:val="left"/>
            </w:pPr>
            <w:r>
              <w:t xml:space="preserve">izpratne </w:t>
            </w:r>
            <w:r>
              <w:tab/>
              <w:t xml:space="preserve">visos </w:t>
            </w:r>
          </w:p>
        </w:tc>
        <w:tc>
          <w:tcPr>
            <w:tcW w:w="111" w:type="dxa"/>
            <w:vMerge w:val="restart"/>
            <w:tcBorders>
              <w:top w:val="single" w:sz="4" w:space="0" w:color="000000"/>
              <w:left w:val="nil"/>
              <w:bottom w:val="single" w:sz="4" w:space="0" w:color="000000"/>
              <w:right w:val="single" w:sz="4" w:space="0" w:color="000000"/>
            </w:tcBorders>
          </w:tcPr>
          <w:p w14:paraId="759D78D0" w14:textId="77777777" w:rsidR="00686E46" w:rsidRDefault="00000000">
            <w:pPr>
              <w:spacing w:after="19" w:line="259" w:lineRule="auto"/>
              <w:ind w:left="-1" w:right="0" w:firstLine="0"/>
            </w:pPr>
            <w:r>
              <w:t xml:space="preserve"> </w:t>
            </w:r>
          </w:p>
          <w:p w14:paraId="3530BB39" w14:textId="77777777" w:rsidR="00686E46" w:rsidRDefault="00000000">
            <w:pPr>
              <w:spacing w:after="16" w:line="259" w:lineRule="auto"/>
              <w:ind w:left="-1" w:right="0" w:firstLine="0"/>
            </w:pPr>
            <w:r>
              <w:t xml:space="preserve"> </w:t>
            </w:r>
          </w:p>
          <w:p w14:paraId="298B56B2" w14:textId="77777777" w:rsidR="00686E46" w:rsidRDefault="00000000">
            <w:pPr>
              <w:spacing w:after="0" w:line="259" w:lineRule="auto"/>
              <w:ind w:left="-1" w:right="0" w:firstLine="0"/>
            </w:pPr>
            <w:r>
              <w:t xml:space="preserve"> </w:t>
            </w:r>
          </w:p>
        </w:tc>
        <w:tc>
          <w:tcPr>
            <w:tcW w:w="286" w:type="dxa"/>
            <w:gridSpan w:val="3"/>
            <w:vMerge w:val="restart"/>
            <w:tcBorders>
              <w:top w:val="single" w:sz="4" w:space="0" w:color="000000"/>
              <w:left w:val="single" w:sz="4" w:space="0" w:color="000000"/>
              <w:bottom w:val="single" w:sz="4" w:space="0" w:color="000000"/>
              <w:right w:val="nil"/>
            </w:tcBorders>
          </w:tcPr>
          <w:p w14:paraId="6189AE19" w14:textId="77777777" w:rsidR="00686E46" w:rsidRDefault="00000000">
            <w:pPr>
              <w:spacing w:after="0" w:line="259" w:lineRule="auto"/>
              <w:ind w:left="106" w:right="0" w:firstLine="0"/>
              <w:jc w:val="left"/>
            </w:pPr>
            <w:r>
              <w:t>1.</w:t>
            </w:r>
          </w:p>
        </w:tc>
        <w:tc>
          <w:tcPr>
            <w:tcW w:w="3291" w:type="dxa"/>
            <w:gridSpan w:val="3"/>
            <w:tcBorders>
              <w:top w:val="single" w:sz="4" w:space="0" w:color="000000"/>
              <w:left w:val="nil"/>
              <w:bottom w:val="nil"/>
              <w:right w:val="nil"/>
            </w:tcBorders>
            <w:shd w:val="clear" w:color="auto" w:fill="FFFF00"/>
          </w:tcPr>
          <w:p w14:paraId="79E8E133" w14:textId="77777777" w:rsidR="00686E46" w:rsidRDefault="00000000">
            <w:pPr>
              <w:spacing w:after="0" w:line="259" w:lineRule="auto"/>
              <w:ind w:left="0" w:right="0" w:firstLine="0"/>
            </w:pPr>
            <w:r>
              <w:t xml:space="preserve">Īstenot mērķtiecīgu un sistēmisku </w:t>
            </w:r>
          </w:p>
        </w:tc>
        <w:tc>
          <w:tcPr>
            <w:tcW w:w="108" w:type="dxa"/>
            <w:vMerge w:val="restart"/>
            <w:tcBorders>
              <w:top w:val="single" w:sz="4" w:space="0" w:color="000000"/>
              <w:left w:val="nil"/>
              <w:bottom w:val="single" w:sz="4" w:space="0" w:color="000000"/>
              <w:right w:val="single" w:sz="4" w:space="0" w:color="000000"/>
            </w:tcBorders>
            <w:vAlign w:val="center"/>
          </w:tcPr>
          <w:p w14:paraId="761465D9" w14:textId="77777777" w:rsidR="00686E46" w:rsidRDefault="00000000">
            <w:pPr>
              <w:spacing w:after="19" w:line="259" w:lineRule="auto"/>
              <w:ind w:left="0" w:right="0" w:firstLine="0"/>
            </w:pPr>
            <w:r>
              <w:t xml:space="preserve"> </w:t>
            </w:r>
          </w:p>
          <w:p w14:paraId="07942DA5" w14:textId="77777777" w:rsidR="00686E46" w:rsidRDefault="00000000">
            <w:pPr>
              <w:spacing w:after="16" w:line="259" w:lineRule="auto"/>
              <w:ind w:left="-2" w:right="0" w:firstLine="0"/>
            </w:pPr>
            <w:r>
              <w:t xml:space="preserve"> </w:t>
            </w:r>
          </w:p>
          <w:p w14:paraId="5AA7D780" w14:textId="77777777" w:rsidR="00686E46" w:rsidRDefault="00000000">
            <w:pPr>
              <w:spacing w:after="16" w:line="259" w:lineRule="auto"/>
              <w:ind w:left="-2" w:right="0" w:firstLine="0"/>
            </w:pPr>
            <w:r>
              <w:t xml:space="preserve"> </w:t>
            </w:r>
          </w:p>
          <w:p w14:paraId="74032B0E"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3897A4F5" w14:textId="77777777" w:rsidR="00686E46" w:rsidRDefault="00000000">
            <w:pPr>
              <w:spacing w:after="0" w:line="259" w:lineRule="auto"/>
              <w:ind w:left="108" w:right="113" w:firstLine="0"/>
            </w:pPr>
            <w:r>
              <w:t xml:space="preserve">1.Pedagogi, izglītojamie un vecāki veiksmīgi savstarpēji sadarbojas, tādējādi uzlabojot mācību rezultātus (pedagogu, izglītojamo un vecāku aptauju rezultāti). </w:t>
            </w:r>
          </w:p>
        </w:tc>
      </w:tr>
      <w:tr w:rsidR="00686E46" w14:paraId="3D309700" w14:textId="77777777">
        <w:trPr>
          <w:trHeight w:val="1636"/>
        </w:trPr>
        <w:tc>
          <w:tcPr>
            <w:tcW w:w="0" w:type="auto"/>
            <w:vMerge/>
            <w:tcBorders>
              <w:top w:val="nil"/>
              <w:left w:val="single" w:sz="4" w:space="0" w:color="000000"/>
              <w:bottom w:val="nil"/>
              <w:right w:val="single" w:sz="4" w:space="0" w:color="000000"/>
            </w:tcBorders>
          </w:tcPr>
          <w:p w14:paraId="1645090F"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71793A9F" w14:textId="77777777" w:rsidR="00686E46" w:rsidRDefault="00686E46">
            <w:pPr>
              <w:spacing w:after="160" w:line="259" w:lineRule="auto"/>
              <w:ind w:left="0" w:right="0" w:firstLine="0"/>
              <w:jc w:val="left"/>
            </w:pPr>
          </w:p>
        </w:tc>
        <w:tc>
          <w:tcPr>
            <w:tcW w:w="1266" w:type="dxa"/>
            <w:tcBorders>
              <w:top w:val="nil"/>
              <w:left w:val="nil"/>
              <w:bottom w:val="single" w:sz="4" w:space="0" w:color="000000"/>
              <w:right w:val="nil"/>
            </w:tcBorders>
          </w:tcPr>
          <w:p w14:paraId="52CACC1D" w14:textId="77777777" w:rsidR="00686E46" w:rsidRDefault="00000000">
            <w:pPr>
              <w:spacing w:after="19" w:line="259" w:lineRule="auto"/>
              <w:ind w:left="-30" w:right="0" w:firstLine="0"/>
              <w:jc w:val="left"/>
            </w:pPr>
            <w:proofErr w:type="spellStart"/>
            <w:r>
              <w:rPr>
                <w:shd w:val="clear" w:color="auto" w:fill="FFFF00"/>
              </w:rPr>
              <w:t>ienlīdzības</w:t>
            </w:r>
            <w:proofErr w:type="spellEnd"/>
            <w:r>
              <w:rPr>
                <w:shd w:val="clear" w:color="auto" w:fill="FFFF00"/>
              </w:rPr>
              <w:t xml:space="preserve"> </w:t>
            </w:r>
          </w:p>
          <w:p w14:paraId="4905532B" w14:textId="77777777" w:rsidR="00686E46" w:rsidRDefault="00000000">
            <w:pPr>
              <w:spacing w:after="0" w:line="259" w:lineRule="auto"/>
              <w:ind w:left="-30" w:right="0" w:hanging="53"/>
              <w:jc w:val="left"/>
            </w:pPr>
            <w:proofErr w:type="spellStart"/>
            <w:r>
              <w:rPr>
                <w:shd w:val="clear" w:color="auto" w:fill="FFFF00"/>
              </w:rPr>
              <w:t>zglītības</w:t>
            </w:r>
            <w:proofErr w:type="spellEnd"/>
            <w:r>
              <w:rPr>
                <w:shd w:val="clear" w:color="auto" w:fill="FFFF00"/>
              </w:rPr>
              <w:t xml:space="preserve"> </w:t>
            </w:r>
            <w:proofErr w:type="spellStart"/>
            <w:r>
              <w:rPr>
                <w:shd w:val="clear" w:color="auto" w:fill="FFFF00"/>
              </w:rPr>
              <w:t>edagogiem</w:t>
            </w:r>
            <w:proofErr w:type="spellEnd"/>
            <w:r>
              <w:rPr>
                <w:shd w:val="clear" w:color="auto" w:fill="FFFF00"/>
              </w:rPr>
              <w:t xml:space="preserve">, i </w:t>
            </w:r>
            <w:proofErr w:type="spellStart"/>
            <w:r>
              <w:rPr>
                <w:shd w:val="clear" w:color="auto" w:fill="FFFF00"/>
              </w:rPr>
              <w:t>ecākiem</w:t>
            </w:r>
            <w:proofErr w:type="spellEnd"/>
            <w:r>
              <w:rPr>
                <w:shd w:val="clear" w:color="auto" w:fill="FFFF00"/>
              </w:rPr>
              <w:t>.</w:t>
            </w:r>
            <w:r>
              <w:t xml:space="preserve">  </w:t>
            </w:r>
          </w:p>
        </w:tc>
        <w:tc>
          <w:tcPr>
            <w:tcW w:w="1669" w:type="dxa"/>
            <w:tcBorders>
              <w:top w:val="nil"/>
              <w:left w:val="nil"/>
              <w:bottom w:val="single" w:sz="4" w:space="0" w:color="000000"/>
              <w:right w:val="nil"/>
            </w:tcBorders>
          </w:tcPr>
          <w:p w14:paraId="6C548245" w14:textId="77777777" w:rsidR="00686E46" w:rsidRDefault="00000000">
            <w:pPr>
              <w:spacing w:after="0" w:line="259" w:lineRule="auto"/>
              <w:ind w:left="-65" w:right="-1" w:firstLine="0"/>
              <w:jc w:val="right"/>
            </w:pPr>
            <w:r>
              <w:rPr>
                <w:shd w:val="clear" w:color="auto" w:fill="FFFF00"/>
              </w:rPr>
              <w:t xml:space="preserve">un </w:t>
            </w:r>
            <w:r>
              <w:rPr>
                <w:shd w:val="clear" w:color="auto" w:fill="FFFF00"/>
              </w:rPr>
              <w:tab/>
              <w:t xml:space="preserve">iekļaujošas jautājumos </w:t>
            </w:r>
            <w:proofErr w:type="spellStart"/>
            <w:r>
              <w:rPr>
                <w:shd w:val="clear" w:color="auto" w:fill="FFFF00"/>
              </w:rPr>
              <w:t>zglītojamajiem</w:t>
            </w:r>
            <w:proofErr w:type="spellEnd"/>
            <w:r>
              <w:rPr>
                <w:shd w:val="clear" w:color="auto" w:fill="FFFF00"/>
              </w:rPr>
              <w:t xml:space="preserve"> un</w:t>
            </w:r>
          </w:p>
        </w:tc>
        <w:tc>
          <w:tcPr>
            <w:tcW w:w="0" w:type="auto"/>
            <w:vMerge/>
            <w:tcBorders>
              <w:top w:val="nil"/>
              <w:left w:val="nil"/>
              <w:bottom w:val="single" w:sz="4" w:space="0" w:color="000000"/>
              <w:right w:val="single" w:sz="4" w:space="0" w:color="000000"/>
            </w:tcBorders>
          </w:tcPr>
          <w:p w14:paraId="01166F41"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54B6D087" w14:textId="77777777" w:rsidR="00686E46" w:rsidRDefault="00686E46">
            <w:pPr>
              <w:spacing w:after="160" w:line="259" w:lineRule="auto"/>
              <w:ind w:left="0" w:right="0" w:firstLine="0"/>
              <w:jc w:val="left"/>
            </w:pPr>
          </w:p>
        </w:tc>
        <w:tc>
          <w:tcPr>
            <w:tcW w:w="3291" w:type="dxa"/>
            <w:gridSpan w:val="3"/>
            <w:tcBorders>
              <w:top w:val="nil"/>
              <w:left w:val="nil"/>
              <w:bottom w:val="single" w:sz="4" w:space="0" w:color="000000"/>
              <w:right w:val="nil"/>
            </w:tcBorders>
          </w:tcPr>
          <w:p w14:paraId="046AA290" w14:textId="77777777" w:rsidR="00686E46" w:rsidRDefault="00000000">
            <w:pPr>
              <w:spacing w:after="0" w:line="259" w:lineRule="auto"/>
              <w:ind w:left="-180" w:right="2" w:firstLine="0"/>
            </w:pPr>
            <w:r>
              <w:rPr>
                <w:shd w:val="clear" w:color="auto" w:fill="FFFF00"/>
              </w:rPr>
              <w:t>darbību (regulāras informatīvās sapulces, aptaujas un to rezultātu izvērtēšana), vienotas izpratnes veidošanai par vienlīdzības un iekļaujošas izglītības jautājumiem.</w:t>
            </w:r>
            <w:r>
              <w:t xml:space="preserve"> </w:t>
            </w:r>
          </w:p>
        </w:tc>
        <w:tc>
          <w:tcPr>
            <w:tcW w:w="0" w:type="auto"/>
            <w:vMerge/>
            <w:tcBorders>
              <w:top w:val="nil"/>
              <w:left w:val="nil"/>
              <w:bottom w:val="single" w:sz="4" w:space="0" w:color="000000"/>
              <w:right w:val="single" w:sz="4" w:space="0" w:color="000000"/>
            </w:tcBorders>
          </w:tcPr>
          <w:p w14:paraId="09EB3340"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19D5ED" w14:textId="77777777" w:rsidR="00686E46" w:rsidRDefault="00686E46">
            <w:pPr>
              <w:spacing w:after="160" w:line="259" w:lineRule="auto"/>
              <w:ind w:left="0" w:right="0" w:firstLine="0"/>
              <w:jc w:val="left"/>
            </w:pPr>
          </w:p>
        </w:tc>
      </w:tr>
      <w:tr w:rsidR="00686E46" w14:paraId="72E56059" w14:textId="77777777">
        <w:trPr>
          <w:trHeight w:val="280"/>
        </w:trPr>
        <w:tc>
          <w:tcPr>
            <w:tcW w:w="0" w:type="auto"/>
            <w:vMerge/>
            <w:tcBorders>
              <w:top w:val="nil"/>
              <w:left w:val="single" w:sz="4" w:space="0" w:color="000000"/>
              <w:bottom w:val="nil"/>
              <w:right w:val="single" w:sz="4" w:space="0" w:color="000000"/>
            </w:tcBorders>
          </w:tcPr>
          <w:p w14:paraId="0C1DB3CB" w14:textId="77777777" w:rsidR="00686E46" w:rsidRDefault="00686E46">
            <w:pPr>
              <w:spacing w:after="160" w:line="259" w:lineRule="auto"/>
              <w:ind w:left="0" w:right="0" w:firstLine="0"/>
              <w:jc w:val="left"/>
            </w:pPr>
          </w:p>
        </w:tc>
        <w:tc>
          <w:tcPr>
            <w:tcW w:w="258" w:type="dxa"/>
            <w:gridSpan w:val="3"/>
            <w:vMerge w:val="restart"/>
            <w:tcBorders>
              <w:top w:val="single" w:sz="4" w:space="0" w:color="000000"/>
              <w:left w:val="single" w:sz="4" w:space="0" w:color="000000"/>
              <w:bottom w:val="single" w:sz="4" w:space="0" w:color="000000"/>
              <w:right w:val="nil"/>
            </w:tcBorders>
          </w:tcPr>
          <w:p w14:paraId="6A872F96" w14:textId="77777777" w:rsidR="00686E46" w:rsidRDefault="00000000">
            <w:pPr>
              <w:spacing w:after="0" w:line="273" w:lineRule="auto"/>
              <w:ind w:left="48" w:right="0" w:firstLine="0"/>
              <w:jc w:val="center"/>
            </w:pPr>
            <w:r>
              <w:t xml:space="preserve">2 </w:t>
            </w:r>
            <w:r>
              <w:rPr>
                <w:shd w:val="clear" w:color="auto" w:fill="00FF00"/>
              </w:rPr>
              <w:t>v</w:t>
            </w:r>
          </w:p>
          <w:p w14:paraId="5F397A36" w14:textId="77777777" w:rsidR="00686E46" w:rsidRDefault="00000000">
            <w:pPr>
              <w:spacing w:after="0" w:line="259" w:lineRule="auto"/>
              <w:ind w:left="108" w:right="0" w:firstLine="0"/>
              <w:jc w:val="left"/>
            </w:pPr>
            <w:r>
              <w:rPr>
                <w:shd w:val="clear" w:color="auto" w:fill="00FF00"/>
              </w:rPr>
              <w:t>t</w:t>
            </w:r>
          </w:p>
        </w:tc>
        <w:tc>
          <w:tcPr>
            <w:tcW w:w="1266" w:type="dxa"/>
            <w:tcBorders>
              <w:top w:val="single" w:sz="4" w:space="0" w:color="000000"/>
              <w:left w:val="nil"/>
              <w:bottom w:val="nil"/>
              <w:right w:val="nil"/>
            </w:tcBorders>
            <w:shd w:val="clear" w:color="auto" w:fill="00FF00"/>
          </w:tcPr>
          <w:p w14:paraId="3B1258F6" w14:textId="77777777" w:rsidR="00686E46" w:rsidRDefault="00000000">
            <w:pPr>
              <w:spacing w:after="0" w:line="259" w:lineRule="auto"/>
              <w:ind w:left="-30" w:right="0" w:firstLine="0"/>
              <w:jc w:val="left"/>
            </w:pPr>
            <w:r>
              <w:t xml:space="preserve">.Pedagogi, </w:t>
            </w:r>
          </w:p>
        </w:tc>
        <w:tc>
          <w:tcPr>
            <w:tcW w:w="1669" w:type="dxa"/>
            <w:tcBorders>
              <w:top w:val="single" w:sz="4" w:space="0" w:color="000000"/>
              <w:left w:val="nil"/>
              <w:bottom w:val="nil"/>
              <w:right w:val="nil"/>
            </w:tcBorders>
            <w:shd w:val="clear" w:color="auto" w:fill="00FF00"/>
          </w:tcPr>
          <w:p w14:paraId="49EBAC0F" w14:textId="77777777" w:rsidR="00686E46" w:rsidRDefault="00000000">
            <w:pPr>
              <w:tabs>
                <w:tab w:val="right" w:pos="1669"/>
              </w:tabs>
              <w:spacing w:after="0" w:line="259" w:lineRule="auto"/>
              <w:ind w:left="0" w:right="0" w:firstLine="0"/>
              <w:jc w:val="left"/>
            </w:pPr>
            <w:r>
              <w:t xml:space="preserve">izglītojamie </w:t>
            </w:r>
            <w:r>
              <w:tab/>
              <w:t>un</w:t>
            </w:r>
          </w:p>
        </w:tc>
        <w:tc>
          <w:tcPr>
            <w:tcW w:w="111" w:type="dxa"/>
            <w:vMerge w:val="restart"/>
            <w:tcBorders>
              <w:top w:val="single" w:sz="4" w:space="0" w:color="000000"/>
              <w:left w:val="nil"/>
              <w:bottom w:val="single" w:sz="4" w:space="0" w:color="000000"/>
              <w:right w:val="single" w:sz="4" w:space="0" w:color="000000"/>
            </w:tcBorders>
          </w:tcPr>
          <w:p w14:paraId="71349B5B" w14:textId="77777777" w:rsidR="00686E46" w:rsidRDefault="00000000">
            <w:pPr>
              <w:spacing w:after="16" w:line="259" w:lineRule="auto"/>
              <w:ind w:left="-1" w:right="0" w:firstLine="0"/>
            </w:pPr>
            <w:r>
              <w:t xml:space="preserve"> </w:t>
            </w:r>
          </w:p>
          <w:p w14:paraId="0A38DF15"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42D2E732" w14:textId="77777777" w:rsidR="00686E46" w:rsidRDefault="00686E46">
            <w:pPr>
              <w:spacing w:after="160" w:line="259" w:lineRule="auto"/>
              <w:ind w:left="0" w:right="0" w:firstLine="0"/>
              <w:jc w:val="left"/>
            </w:pPr>
          </w:p>
        </w:tc>
        <w:tc>
          <w:tcPr>
            <w:tcW w:w="3471" w:type="dxa"/>
            <w:gridSpan w:val="5"/>
            <w:tcBorders>
              <w:top w:val="single" w:sz="4" w:space="0" w:color="000000"/>
              <w:left w:val="nil"/>
              <w:bottom w:val="nil"/>
              <w:right w:val="nil"/>
            </w:tcBorders>
            <w:shd w:val="clear" w:color="auto" w:fill="00FF00"/>
          </w:tcPr>
          <w:p w14:paraId="2FFC3657" w14:textId="77777777" w:rsidR="00686E46" w:rsidRDefault="00000000">
            <w:pPr>
              <w:spacing w:after="0" w:line="259" w:lineRule="auto"/>
              <w:ind w:left="0" w:right="0" w:firstLine="0"/>
            </w:pPr>
            <w:r>
              <w:t xml:space="preserve">2.Saglabāt </w:t>
            </w:r>
            <w:proofErr w:type="spellStart"/>
            <w:r>
              <w:t>cieņpilnu</w:t>
            </w:r>
            <w:proofErr w:type="spellEnd"/>
            <w:r>
              <w:t xml:space="preserve"> un taisnīgu</w:t>
            </w:r>
          </w:p>
        </w:tc>
        <w:tc>
          <w:tcPr>
            <w:tcW w:w="108" w:type="dxa"/>
            <w:vMerge w:val="restart"/>
            <w:tcBorders>
              <w:top w:val="single" w:sz="4" w:space="0" w:color="000000"/>
              <w:left w:val="nil"/>
              <w:bottom w:val="single" w:sz="4" w:space="0" w:color="000000"/>
              <w:right w:val="single" w:sz="4" w:space="0" w:color="000000"/>
            </w:tcBorders>
          </w:tcPr>
          <w:p w14:paraId="79BD84E3"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769FFE22" w14:textId="77777777" w:rsidR="00686E46" w:rsidRDefault="00000000">
            <w:pPr>
              <w:spacing w:after="0" w:line="259" w:lineRule="auto"/>
              <w:ind w:left="108" w:right="110" w:firstLine="0"/>
            </w:pPr>
            <w:r>
              <w:t xml:space="preserve">2.Ikvienam ir sniegts atbalsts un sapratne dažādu problēmu risināšanā (pedagogu, izglītojamo un vecāku aptauju rezultāti). </w:t>
            </w:r>
          </w:p>
        </w:tc>
      </w:tr>
      <w:tr w:rsidR="00686E46" w14:paraId="44D0E780" w14:textId="77777777">
        <w:trPr>
          <w:trHeight w:val="1000"/>
        </w:trPr>
        <w:tc>
          <w:tcPr>
            <w:tcW w:w="0" w:type="auto"/>
            <w:vMerge/>
            <w:tcBorders>
              <w:top w:val="nil"/>
              <w:left w:val="single" w:sz="4" w:space="0" w:color="000000"/>
              <w:bottom w:val="nil"/>
              <w:right w:val="single" w:sz="4" w:space="0" w:color="000000"/>
            </w:tcBorders>
          </w:tcPr>
          <w:p w14:paraId="64AE3C3A"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0B496DB1" w14:textId="77777777" w:rsidR="00686E46" w:rsidRDefault="00686E46">
            <w:pPr>
              <w:spacing w:after="160" w:line="259" w:lineRule="auto"/>
              <w:ind w:left="0" w:right="0" w:firstLine="0"/>
              <w:jc w:val="left"/>
            </w:pPr>
          </w:p>
        </w:tc>
        <w:tc>
          <w:tcPr>
            <w:tcW w:w="1266" w:type="dxa"/>
            <w:tcBorders>
              <w:top w:val="nil"/>
              <w:left w:val="nil"/>
              <w:bottom w:val="single" w:sz="4" w:space="0" w:color="000000"/>
              <w:right w:val="nil"/>
            </w:tcBorders>
          </w:tcPr>
          <w:p w14:paraId="1B01D301" w14:textId="77777777" w:rsidR="00686E46" w:rsidRDefault="00000000">
            <w:pPr>
              <w:spacing w:after="0" w:line="259" w:lineRule="auto"/>
              <w:ind w:left="-83" w:right="0" w:firstLine="53"/>
            </w:pPr>
            <w:proofErr w:type="spellStart"/>
            <w:r>
              <w:rPr>
                <w:shd w:val="clear" w:color="auto" w:fill="00FF00"/>
              </w:rPr>
              <w:t>ecāki</w:t>
            </w:r>
            <w:proofErr w:type="spellEnd"/>
            <w:r>
              <w:rPr>
                <w:shd w:val="clear" w:color="auto" w:fill="00FF00"/>
              </w:rPr>
              <w:t xml:space="preserve"> </w:t>
            </w:r>
            <w:proofErr w:type="spellStart"/>
            <w:r>
              <w:rPr>
                <w:shd w:val="clear" w:color="auto" w:fill="00FF00"/>
              </w:rPr>
              <w:t>sared</w:t>
            </w:r>
            <w:proofErr w:type="spellEnd"/>
            <w:r>
              <w:rPr>
                <w:shd w:val="clear" w:color="auto" w:fill="00FF00"/>
              </w:rPr>
              <w:t xml:space="preserve"> </w:t>
            </w:r>
            <w:proofErr w:type="spellStart"/>
            <w:r>
              <w:rPr>
                <w:shd w:val="clear" w:color="auto" w:fill="00FF00"/>
              </w:rPr>
              <w:t>aisnīgu</w:t>
            </w:r>
            <w:proofErr w:type="spellEnd"/>
            <w:r>
              <w:rPr>
                <w:shd w:val="clear" w:color="auto" w:fill="00FF00"/>
              </w:rPr>
              <w:t xml:space="preserve"> attiek</w:t>
            </w:r>
          </w:p>
        </w:tc>
        <w:tc>
          <w:tcPr>
            <w:tcW w:w="1669" w:type="dxa"/>
            <w:tcBorders>
              <w:top w:val="nil"/>
              <w:left w:val="nil"/>
              <w:bottom w:val="single" w:sz="4" w:space="0" w:color="000000"/>
              <w:right w:val="nil"/>
            </w:tcBorders>
          </w:tcPr>
          <w:p w14:paraId="30088D94" w14:textId="77777777" w:rsidR="00686E46" w:rsidRDefault="00000000">
            <w:pPr>
              <w:spacing w:after="0" w:line="259" w:lineRule="auto"/>
              <w:ind w:left="-62" w:right="0" w:firstLine="14"/>
              <w:jc w:val="left"/>
            </w:pPr>
            <w:r>
              <w:rPr>
                <w:shd w:val="clear" w:color="auto" w:fill="00FF00"/>
              </w:rPr>
              <w:t xml:space="preserve">z </w:t>
            </w:r>
            <w:proofErr w:type="spellStart"/>
            <w:r>
              <w:rPr>
                <w:shd w:val="clear" w:color="auto" w:fill="00FF00"/>
              </w:rPr>
              <w:t>cieņpilnu</w:t>
            </w:r>
            <w:proofErr w:type="spellEnd"/>
            <w:r>
              <w:rPr>
                <w:shd w:val="clear" w:color="auto" w:fill="00FF00"/>
              </w:rPr>
              <w:t xml:space="preserve"> un </w:t>
            </w:r>
            <w:proofErr w:type="spellStart"/>
            <w:r>
              <w:rPr>
                <w:shd w:val="clear" w:color="auto" w:fill="00FF00"/>
              </w:rPr>
              <w:t>smi</w:t>
            </w:r>
            <w:proofErr w:type="spellEnd"/>
            <w:r>
              <w:rPr>
                <w:shd w:val="clear" w:color="auto" w:fill="00FF00"/>
              </w:rPr>
              <w:t>.</w:t>
            </w:r>
            <w:r>
              <w:t xml:space="preserve"> </w:t>
            </w:r>
          </w:p>
        </w:tc>
        <w:tc>
          <w:tcPr>
            <w:tcW w:w="0" w:type="auto"/>
            <w:vMerge/>
            <w:tcBorders>
              <w:top w:val="nil"/>
              <w:left w:val="nil"/>
              <w:bottom w:val="single" w:sz="4" w:space="0" w:color="000000"/>
              <w:right w:val="single" w:sz="4" w:space="0" w:color="000000"/>
            </w:tcBorders>
          </w:tcPr>
          <w:p w14:paraId="532C33CB"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1CBC218" w14:textId="77777777" w:rsidR="00686E46" w:rsidRDefault="00686E46">
            <w:pPr>
              <w:spacing w:after="160" w:line="259" w:lineRule="auto"/>
              <w:ind w:left="0" w:right="0" w:firstLine="0"/>
              <w:jc w:val="left"/>
            </w:pPr>
          </w:p>
        </w:tc>
        <w:tc>
          <w:tcPr>
            <w:tcW w:w="3471" w:type="dxa"/>
            <w:gridSpan w:val="5"/>
            <w:tcBorders>
              <w:top w:val="nil"/>
              <w:left w:val="nil"/>
              <w:bottom w:val="single" w:sz="4" w:space="0" w:color="000000"/>
              <w:right w:val="nil"/>
            </w:tcBorders>
          </w:tcPr>
          <w:p w14:paraId="60E1FA45" w14:textId="77777777" w:rsidR="00686E46" w:rsidRDefault="00000000">
            <w:pPr>
              <w:spacing w:after="0" w:line="259" w:lineRule="auto"/>
              <w:ind w:left="0" w:right="0" w:firstLine="0"/>
              <w:jc w:val="left"/>
            </w:pPr>
            <w:r>
              <w:rPr>
                <w:shd w:val="clear" w:color="auto" w:fill="00FF00"/>
              </w:rPr>
              <w:t>attieksmi komunikācijā.</w:t>
            </w:r>
            <w:r>
              <w:t xml:space="preserve"> </w:t>
            </w:r>
          </w:p>
        </w:tc>
        <w:tc>
          <w:tcPr>
            <w:tcW w:w="0" w:type="auto"/>
            <w:vMerge/>
            <w:tcBorders>
              <w:top w:val="nil"/>
              <w:left w:val="nil"/>
              <w:bottom w:val="single" w:sz="4" w:space="0" w:color="000000"/>
              <w:right w:val="single" w:sz="4" w:space="0" w:color="000000"/>
            </w:tcBorders>
          </w:tcPr>
          <w:p w14:paraId="584B03F4"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0E38E24" w14:textId="77777777" w:rsidR="00686E46" w:rsidRDefault="00686E46">
            <w:pPr>
              <w:spacing w:after="160" w:line="259" w:lineRule="auto"/>
              <w:ind w:left="0" w:right="0" w:firstLine="0"/>
              <w:jc w:val="left"/>
            </w:pPr>
          </w:p>
        </w:tc>
      </w:tr>
      <w:tr w:rsidR="00686E46" w14:paraId="211C78BA" w14:textId="77777777">
        <w:trPr>
          <w:trHeight w:val="280"/>
        </w:trPr>
        <w:tc>
          <w:tcPr>
            <w:tcW w:w="0" w:type="auto"/>
            <w:vMerge/>
            <w:tcBorders>
              <w:top w:val="nil"/>
              <w:left w:val="single" w:sz="4" w:space="0" w:color="000000"/>
              <w:bottom w:val="nil"/>
              <w:right w:val="single" w:sz="4" w:space="0" w:color="000000"/>
            </w:tcBorders>
          </w:tcPr>
          <w:p w14:paraId="1D4DECF9" w14:textId="77777777" w:rsidR="00686E46" w:rsidRDefault="00686E46">
            <w:pPr>
              <w:spacing w:after="160" w:line="259" w:lineRule="auto"/>
              <w:ind w:left="0" w:right="0" w:firstLine="0"/>
              <w:jc w:val="left"/>
            </w:pPr>
          </w:p>
        </w:tc>
        <w:tc>
          <w:tcPr>
            <w:tcW w:w="258" w:type="dxa"/>
            <w:gridSpan w:val="3"/>
            <w:vMerge w:val="restart"/>
            <w:tcBorders>
              <w:top w:val="single" w:sz="4" w:space="0" w:color="000000"/>
              <w:left w:val="single" w:sz="4" w:space="0" w:color="000000"/>
              <w:bottom w:val="single" w:sz="4" w:space="0" w:color="000000"/>
              <w:right w:val="nil"/>
            </w:tcBorders>
          </w:tcPr>
          <w:p w14:paraId="5188CD45" w14:textId="77777777" w:rsidR="00686E46" w:rsidRDefault="00000000">
            <w:pPr>
              <w:spacing w:after="0" w:line="259" w:lineRule="auto"/>
              <w:ind w:left="108" w:right="-30" w:firstLine="0"/>
              <w:jc w:val="left"/>
            </w:pPr>
            <w:r>
              <w:t>3.</w:t>
            </w:r>
          </w:p>
        </w:tc>
        <w:tc>
          <w:tcPr>
            <w:tcW w:w="2934" w:type="dxa"/>
            <w:gridSpan w:val="2"/>
            <w:tcBorders>
              <w:top w:val="single" w:sz="4" w:space="0" w:color="000000"/>
              <w:left w:val="nil"/>
              <w:bottom w:val="nil"/>
              <w:right w:val="nil"/>
            </w:tcBorders>
            <w:shd w:val="clear" w:color="auto" w:fill="00FF00"/>
          </w:tcPr>
          <w:p w14:paraId="0837AE7B" w14:textId="77777777" w:rsidR="00686E46" w:rsidRDefault="00000000">
            <w:pPr>
              <w:tabs>
                <w:tab w:val="right" w:pos="2934"/>
              </w:tabs>
              <w:spacing w:after="0" w:line="259" w:lineRule="auto"/>
              <w:ind w:left="0" w:right="0" w:firstLine="0"/>
              <w:jc w:val="left"/>
            </w:pPr>
            <w:r>
              <w:t xml:space="preserve">Izglītojamiem </w:t>
            </w:r>
            <w:r>
              <w:tab/>
              <w:t>nodrošināta</w:t>
            </w:r>
          </w:p>
        </w:tc>
        <w:tc>
          <w:tcPr>
            <w:tcW w:w="111" w:type="dxa"/>
            <w:vMerge w:val="restart"/>
            <w:tcBorders>
              <w:top w:val="single" w:sz="4" w:space="0" w:color="000000"/>
              <w:left w:val="nil"/>
              <w:bottom w:val="single" w:sz="4" w:space="0" w:color="000000"/>
              <w:right w:val="single" w:sz="4" w:space="0" w:color="000000"/>
            </w:tcBorders>
          </w:tcPr>
          <w:p w14:paraId="5B2D5310" w14:textId="77777777" w:rsidR="00686E46" w:rsidRDefault="00000000">
            <w:pPr>
              <w:spacing w:after="16" w:line="259" w:lineRule="auto"/>
              <w:ind w:left="-1" w:right="0" w:firstLine="0"/>
            </w:pPr>
            <w:r>
              <w:t xml:space="preserve"> </w:t>
            </w:r>
          </w:p>
          <w:p w14:paraId="74D8775C"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2F67E980" w14:textId="77777777" w:rsidR="00686E46" w:rsidRDefault="00686E46">
            <w:pPr>
              <w:spacing w:after="160" w:line="259" w:lineRule="auto"/>
              <w:ind w:left="0" w:right="0" w:firstLine="0"/>
              <w:jc w:val="left"/>
            </w:pPr>
          </w:p>
        </w:tc>
        <w:tc>
          <w:tcPr>
            <w:tcW w:w="3471" w:type="dxa"/>
            <w:gridSpan w:val="5"/>
            <w:tcBorders>
              <w:top w:val="single" w:sz="4" w:space="0" w:color="000000"/>
              <w:left w:val="nil"/>
              <w:bottom w:val="nil"/>
              <w:right w:val="nil"/>
            </w:tcBorders>
            <w:shd w:val="clear" w:color="auto" w:fill="00FF00"/>
          </w:tcPr>
          <w:p w14:paraId="4075AEB0" w14:textId="77777777" w:rsidR="00686E46" w:rsidRDefault="00000000">
            <w:pPr>
              <w:tabs>
                <w:tab w:val="center" w:pos="2237"/>
                <w:tab w:val="right" w:pos="3471"/>
              </w:tabs>
              <w:spacing w:after="0" w:line="259" w:lineRule="auto"/>
              <w:ind w:left="0" w:right="0" w:firstLine="0"/>
              <w:jc w:val="left"/>
            </w:pPr>
            <w:r>
              <w:t xml:space="preserve">3.Nodrošināt </w:t>
            </w:r>
            <w:r>
              <w:tab/>
              <w:t xml:space="preserve">vienlīdzīgu </w:t>
            </w:r>
            <w:r>
              <w:tab/>
              <w:t>un</w:t>
            </w:r>
          </w:p>
        </w:tc>
        <w:tc>
          <w:tcPr>
            <w:tcW w:w="108" w:type="dxa"/>
            <w:vMerge w:val="restart"/>
            <w:tcBorders>
              <w:top w:val="single" w:sz="4" w:space="0" w:color="000000"/>
              <w:left w:val="nil"/>
              <w:bottom w:val="single" w:sz="4" w:space="0" w:color="000000"/>
              <w:right w:val="single" w:sz="4" w:space="0" w:color="000000"/>
            </w:tcBorders>
          </w:tcPr>
          <w:p w14:paraId="7DBB71F2" w14:textId="77777777" w:rsidR="00686E46" w:rsidRDefault="00000000">
            <w:pPr>
              <w:spacing w:after="16" w:line="259" w:lineRule="auto"/>
              <w:ind w:left="-1" w:right="0" w:firstLine="0"/>
            </w:pPr>
            <w:r>
              <w:t xml:space="preserve"> </w:t>
            </w:r>
          </w:p>
          <w:p w14:paraId="1B0F5338" w14:textId="77777777" w:rsidR="00686E46" w:rsidRDefault="00000000">
            <w:pPr>
              <w:spacing w:after="16" w:line="259" w:lineRule="auto"/>
              <w:ind w:left="-2" w:right="0" w:firstLine="0"/>
            </w:pPr>
            <w:r>
              <w:t xml:space="preserve"> </w:t>
            </w:r>
          </w:p>
          <w:p w14:paraId="35F83A06" w14:textId="77777777" w:rsidR="00686E46" w:rsidRDefault="00000000">
            <w:pPr>
              <w:spacing w:after="19" w:line="259" w:lineRule="auto"/>
              <w:ind w:left="-1" w:right="0" w:firstLine="0"/>
            </w:pPr>
            <w:r>
              <w:t xml:space="preserve"> </w:t>
            </w:r>
          </w:p>
          <w:p w14:paraId="0ED6D83E"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33270C1" w14:textId="77777777" w:rsidR="00686E46" w:rsidRDefault="00000000">
            <w:pPr>
              <w:spacing w:after="0" w:line="259" w:lineRule="auto"/>
              <w:ind w:left="108" w:right="112" w:firstLine="0"/>
            </w:pPr>
            <w:r>
              <w:t xml:space="preserve">3.Izglītojamie brīvi spēj komunicēt un veiksmīgi darboties mācību vidē (vērošana; pārrunas; pedagogu, izglītojamo un vecāku aptauju rezultāti). </w:t>
            </w:r>
          </w:p>
        </w:tc>
      </w:tr>
      <w:tr w:rsidR="00686E46" w14:paraId="4DBF76B1" w14:textId="77777777">
        <w:trPr>
          <w:trHeight w:val="1315"/>
        </w:trPr>
        <w:tc>
          <w:tcPr>
            <w:tcW w:w="0" w:type="auto"/>
            <w:vMerge/>
            <w:tcBorders>
              <w:top w:val="nil"/>
              <w:left w:val="single" w:sz="4" w:space="0" w:color="000000"/>
              <w:bottom w:val="single" w:sz="4" w:space="0" w:color="000000"/>
              <w:right w:val="single" w:sz="4" w:space="0" w:color="000000"/>
            </w:tcBorders>
          </w:tcPr>
          <w:p w14:paraId="5C503E87"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0D7B9B69"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5A05C0DE" w14:textId="77777777" w:rsidR="00686E46" w:rsidRDefault="00000000">
            <w:pPr>
              <w:spacing w:after="0" w:line="259" w:lineRule="auto"/>
              <w:ind w:left="-150" w:right="0" w:firstLine="0"/>
              <w:jc w:val="left"/>
            </w:pPr>
            <w:r>
              <w:rPr>
                <w:shd w:val="clear" w:color="auto" w:fill="00FF00"/>
              </w:rPr>
              <w:t xml:space="preserve">vienlīdzīga </w:t>
            </w:r>
            <w:r>
              <w:rPr>
                <w:shd w:val="clear" w:color="auto" w:fill="00FF00"/>
              </w:rPr>
              <w:tab/>
              <w:t xml:space="preserve">un </w:t>
            </w:r>
            <w:r>
              <w:rPr>
                <w:shd w:val="clear" w:color="auto" w:fill="00FF00"/>
              </w:rPr>
              <w:tab/>
              <w:t>iekļaujoša mācību vide.</w:t>
            </w:r>
            <w:r>
              <w:t xml:space="preserve"> </w:t>
            </w:r>
          </w:p>
        </w:tc>
        <w:tc>
          <w:tcPr>
            <w:tcW w:w="0" w:type="auto"/>
            <w:vMerge/>
            <w:tcBorders>
              <w:top w:val="nil"/>
              <w:left w:val="nil"/>
              <w:bottom w:val="single" w:sz="4" w:space="0" w:color="000000"/>
              <w:right w:val="single" w:sz="4" w:space="0" w:color="000000"/>
            </w:tcBorders>
          </w:tcPr>
          <w:p w14:paraId="29C4E78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1F40370" w14:textId="77777777" w:rsidR="00686E46" w:rsidRDefault="00686E46">
            <w:pPr>
              <w:spacing w:after="160" w:line="259" w:lineRule="auto"/>
              <w:ind w:left="0" w:right="0" w:firstLine="0"/>
              <w:jc w:val="left"/>
            </w:pPr>
          </w:p>
        </w:tc>
        <w:tc>
          <w:tcPr>
            <w:tcW w:w="3471" w:type="dxa"/>
            <w:gridSpan w:val="5"/>
            <w:tcBorders>
              <w:top w:val="nil"/>
              <w:left w:val="nil"/>
              <w:bottom w:val="single" w:sz="4" w:space="0" w:color="000000"/>
              <w:right w:val="nil"/>
            </w:tcBorders>
          </w:tcPr>
          <w:p w14:paraId="093492CB" w14:textId="77777777" w:rsidR="00686E46" w:rsidRDefault="00000000">
            <w:pPr>
              <w:spacing w:after="0" w:line="259" w:lineRule="auto"/>
              <w:ind w:left="0" w:right="-1" w:firstLine="0"/>
            </w:pPr>
            <w:r>
              <w:rPr>
                <w:shd w:val="clear" w:color="auto" w:fill="00FF00"/>
              </w:rPr>
              <w:t xml:space="preserve">iekļaujošu mācību vidi izglītības iestādē, sniedzot katram izglītojamajam individuālu pieeju </w:t>
            </w:r>
            <w:proofErr w:type="spellStart"/>
            <w:r>
              <w:rPr>
                <w:shd w:val="clear" w:color="auto" w:fill="00FF00"/>
              </w:rPr>
              <w:t>problēmjautājumu</w:t>
            </w:r>
            <w:proofErr w:type="spellEnd"/>
            <w:r>
              <w:rPr>
                <w:shd w:val="clear" w:color="auto" w:fill="00FF00"/>
              </w:rPr>
              <w:t xml:space="preserve"> risināšanā.</w:t>
            </w:r>
            <w:r>
              <w:t xml:space="preserve"> </w:t>
            </w:r>
          </w:p>
        </w:tc>
        <w:tc>
          <w:tcPr>
            <w:tcW w:w="0" w:type="auto"/>
            <w:vMerge/>
            <w:tcBorders>
              <w:top w:val="nil"/>
              <w:left w:val="nil"/>
              <w:bottom w:val="single" w:sz="4" w:space="0" w:color="000000"/>
              <w:right w:val="single" w:sz="4" w:space="0" w:color="000000"/>
            </w:tcBorders>
          </w:tcPr>
          <w:p w14:paraId="40F02494"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7B82064" w14:textId="77777777" w:rsidR="00686E46" w:rsidRDefault="00686E46">
            <w:pPr>
              <w:spacing w:after="160" w:line="259" w:lineRule="auto"/>
              <w:ind w:left="0" w:right="0" w:firstLine="0"/>
              <w:jc w:val="left"/>
            </w:pPr>
          </w:p>
        </w:tc>
      </w:tr>
    </w:tbl>
    <w:p w14:paraId="45394063" w14:textId="77777777" w:rsidR="00686E46" w:rsidRDefault="00000000">
      <w:pPr>
        <w:spacing w:after="159" w:line="259" w:lineRule="auto"/>
        <w:ind w:left="0" w:right="0" w:firstLine="0"/>
        <w:jc w:val="left"/>
      </w:pPr>
      <w:r>
        <w:t xml:space="preserve"> </w:t>
      </w:r>
    </w:p>
    <w:p w14:paraId="4067F8DF" w14:textId="77777777" w:rsidR="00686E46" w:rsidRDefault="00000000">
      <w:pPr>
        <w:spacing w:after="0" w:line="259" w:lineRule="auto"/>
        <w:ind w:left="0" w:right="0" w:firstLine="0"/>
      </w:pPr>
      <w:r>
        <w:t xml:space="preserve"> </w:t>
      </w:r>
      <w:r>
        <w:tab/>
        <w:t xml:space="preserve"> </w:t>
      </w:r>
    </w:p>
    <w:p w14:paraId="6FC353DB" w14:textId="77777777" w:rsidR="00686E46" w:rsidRDefault="00000000">
      <w:pPr>
        <w:spacing w:after="266" w:line="266" w:lineRule="auto"/>
        <w:ind w:right="0"/>
        <w:jc w:val="left"/>
      </w:pPr>
      <w:r>
        <w:rPr>
          <w:b/>
        </w:rPr>
        <w:t xml:space="preserve">Joma: Kvalitatīvas mācības </w:t>
      </w:r>
    </w:p>
    <w:p w14:paraId="3374F863" w14:textId="77777777" w:rsidR="00686E46" w:rsidRDefault="00000000">
      <w:pPr>
        <w:spacing w:after="49" w:line="266" w:lineRule="auto"/>
        <w:ind w:left="370" w:right="0"/>
        <w:jc w:val="left"/>
      </w:pPr>
      <w:r>
        <w:rPr>
          <w:b/>
        </w:rPr>
        <w:t xml:space="preserve">Prioritāte: Rast iespējas mācību stundu norises modernizācijai, sekojot jaunākajām tendencēm mūzikas un mākslas apmācībā. </w:t>
      </w:r>
    </w:p>
    <w:p w14:paraId="2969C34F" w14:textId="77777777" w:rsidR="00686E46" w:rsidRDefault="00000000">
      <w:pPr>
        <w:spacing w:after="0" w:line="259" w:lineRule="auto"/>
        <w:ind w:left="0" w:right="0" w:firstLine="0"/>
        <w:jc w:val="left"/>
      </w:pPr>
      <w:r>
        <w:t xml:space="preserve"> </w:t>
      </w:r>
    </w:p>
    <w:tbl>
      <w:tblPr>
        <w:tblStyle w:val="TableGrid"/>
        <w:tblW w:w="12679" w:type="dxa"/>
        <w:tblInd w:w="365" w:type="dxa"/>
        <w:tblCellMar>
          <w:top w:w="13" w:type="dxa"/>
          <w:left w:w="0" w:type="dxa"/>
          <w:bottom w:w="0" w:type="dxa"/>
          <w:right w:w="0" w:type="dxa"/>
        </w:tblCellMar>
        <w:tblLook w:val="04A0" w:firstRow="1" w:lastRow="0" w:firstColumn="1" w:lastColumn="0" w:noHBand="0" w:noVBand="1"/>
      </w:tblPr>
      <w:tblGrid>
        <w:gridCol w:w="1628"/>
        <w:gridCol w:w="374"/>
        <w:gridCol w:w="293"/>
        <w:gridCol w:w="2924"/>
        <w:gridCol w:w="110"/>
        <w:gridCol w:w="109"/>
        <w:gridCol w:w="123"/>
        <w:gridCol w:w="151"/>
        <w:gridCol w:w="3189"/>
        <w:gridCol w:w="107"/>
        <w:gridCol w:w="3671"/>
      </w:tblGrid>
      <w:tr w:rsidR="00686E46" w14:paraId="31999BEB" w14:textId="77777777">
        <w:trPr>
          <w:trHeight w:val="426"/>
        </w:trPr>
        <w:tc>
          <w:tcPr>
            <w:tcW w:w="2004" w:type="dxa"/>
            <w:gridSpan w:val="2"/>
            <w:tcBorders>
              <w:top w:val="single" w:sz="4" w:space="0" w:color="000000"/>
              <w:left w:val="single" w:sz="4" w:space="0" w:color="000000"/>
              <w:bottom w:val="single" w:sz="4" w:space="0" w:color="000000"/>
              <w:right w:val="single" w:sz="4" w:space="0" w:color="000000"/>
            </w:tcBorders>
          </w:tcPr>
          <w:p w14:paraId="59768344" w14:textId="77777777" w:rsidR="00686E46" w:rsidRDefault="00000000">
            <w:pPr>
              <w:spacing w:after="0" w:line="259" w:lineRule="auto"/>
              <w:ind w:left="0" w:right="5" w:firstLine="0"/>
              <w:jc w:val="center"/>
            </w:pPr>
            <w:r>
              <w:rPr>
                <w:b/>
              </w:rPr>
              <w:t xml:space="preserve">Kritērijs </w:t>
            </w:r>
          </w:p>
        </w:tc>
        <w:tc>
          <w:tcPr>
            <w:tcW w:w="3192" w:type="dxa"/>
            <w:gridSpan w:val="2"/>
            <w:tcBorders>
              <w:top w:val="single" w:sz="4" w:space="0" w:color="000000"/>
              <w:left w:val="single" w:sz="4" w:space="0" w:color="000000"/>
              <w:bottom w:val="single" w:sz="4" w:space="0" w:color="000000"/>
              <w:right w:val="nil"/>
            </w:tcBorders>
          </w:tcPr>
          <w:p w14:paraId="3296B22D" w14:textId="77777777" w:rsidR="00686E46" w:rsidRDefault="00000000">
            <w:pPr>
              <w:spacing w:after="0" w:line="259" w:lineRule="auto"/>
              <w:ind w:left="427" w:right="0" w:firstLine="0"/>
              <w:jc w:val="left"/>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5A3E4675" w14:textId="77777777" w:rsidR="00686E46" w:rsidRDefault="00686E46">
            <w:pPr>
              <w:spacing w:after="160" w:line="259" w:lineRule="auto"/>
              <w:ind w:left="0" w:right="0" w:firstLine="0"/>
              <w:jc w:val="left"/>
            </w:pPr>
          </w:p>
        </w:tc>
        <w:tc>
          <w:tcPr>
            <w:tcW w:w="3576" w:type="dxa"/>
            <w:gridSpan w:val="4"/>
            <w:tcBorders>
              <w:top w:val="single" w:sz="4" w:space="0" w:color="000000"/>
              <w:left w:val="single" w:sz="4" w:space="0" w:color="000000"/>
              <w:bottom w:val="single" w:sz="4" w:space="0" w:color="000000"/>
              <w:right w:val="nil"/>
            </w:tcBorders>
          </w:tcPr>
          <w:p w14:paraId="2221D5BD"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07118855"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46A7E218" w14:textId="77777777" w:rsidR="00686E46" w:rsidRDefault="00000000">
            <w:pPr>
              <w:spacing w:after="0" w:line="259" w:lineRule="auto"/>
              <w:ind w:left="0" w:right="5" w:firstLine="0"/>
              <w:jc w:val="center"/>
            </w:pPr>
            <w:r>
              <w:rPr>
                <w:b/>
              </w:rPr>
              <w:t xml:space="preserve">Dati, kas par to liecina </w:t>
            </w:r>
          </w:p>
        </w:tc>
      </w:tr>
      <w:tr w:rsidR="00686E46" w14:paraId="4DEF59BD" w14:textId="77777777">
        <w:trPr>
          <w:trHeight w:val="280"/>
        </w:trPr>
        <w:tc>
          <w:tcPr>
            <w:tcW w:w="1629" w:type="dxa"/>
            <w:vMerge w:val="restart"/>
            <w:tcBorders>
              <w:top w:val="single" w:sz="4" w:space="0" w:color="000000"/>
              <w:left w:val="single" w:sz="4" w:space="0" w:color="000000"/>
              <w:bottom w:val="single" w:sz="4" w:space="0" w:color="000000"/>
              <w:right w:val="nil"/>
            </w:tcBorders>
          </w:tcPr>
          <w:p w14:paraId="6CFF611B" w14:textId="77777777" w:rsidR="00686E46" w:rsidRDefault="00000000">
            <w:pPr>
              <w:spacing w:after="0" w:line="259" w:lineRule="auto"/>
              <w:ind w:left="108" w:right="0" w:firstLine="0"/>
              <w:jc w:val="left"/>
            </w:pPr>
            <w:r>
              <w:rPr>
                <w:b/>
              </w:rPr>
              <w:t xml:space="preserve">Mācīšana mācīšanās </w:t>
            </w:r>
          </w:p>
        </w:tc>
        <w:tc>
          <w:tcPr>
            <w:tcW w:w="375" w:type="dxa"/>
            <w:vMerge w:val="restart"/>
            <w:tcBorders>
              <w:top w:val="single" w:sz="4" w:space="0" w:color="000000"/>
              <w:left w:val="nil"/>
              <w:bottom w:val="single" w:sz="4" w:space="0" w:color="000000"/>
              <w:right w:val="single" w:sz="4" w:space="0" w:color="000000"/>
            </w:tcBorders>
          </w:tcPr>
          <w:p w14:paraId="1C3D47BD" w14:textId="77777777" w:rsidR="00686E46" w:rsidRDefault="00000000">
            <w:pPr>
              <w:spacing w:after="0" w:line="259" w:lineRule="auto"/>
              <w:ind w:left="0" w:right="0" w:firstLine="0"/>
            </w:pPr>
            <w:r>
              <w:rPr>
                <w:b/>
              </w:rPr>
              <w:t xml:space="preserve">un </w:t>
            </w:r>
          </w:p>
        </w:tc>
        <w:tc>
          <w:tcPr>
            <w:tcW w:w="258" w:type="dxa"/>
            <w:vMerge w:val="restart"/>
            <w:tcBorders>
              <w:top w:val="single" w:sz="4" w:space="0" w:color="000000"/>
              <w:left w:val="single" w:sz="4" w:space="0" w:color="000000"/>
              <w:bottom w:val="single" w:sz="4" w:space="0" w:color="000000"/>
              <w:right w:val="nil"/>
            </w:tcBorders>
          </w:tcPr>
          <w:p w14:paraId="75F5EC1B" w14:textId="77777777" w:rsidR="00686E46" w:rsidRDefault="00000000">
            <w:pPr>
              <w:spacing w:after="17" w:line="259" w:lineRule="auto"/>
              <w:ind w:left="108" w:right="-30" w:firstLine="0"/>
              <w:jc w:val="left"/>
            </w:pPr>
            <w:r>
              <w:t>1.</w:t>
            </w:r>
          </w:p>
          <w:p w14:paraId="766FCED4" w14:textId="77777777" w:rsidR="00686E46" w:rsidRDefault="00000000">
            <w:pPr>
              <w:spacing w:after="16" w:line="259" w:lineRule="auto"/>
              <w:ind w:left="108" w:right="0" w:firstLine="0"/>
            </w:pPr>
            <w:r>
              <w:rPr>
                <w:shd w:val="clear" w:color="auto" w:fill="00FF00"/>
              </w:rPr>
              <w:t>d</w:t>
            </w:r>
          </w:p>
          <w:p w14:paraId="3A5E8125" w14:textId="77777777" w:rsidR="00686E46" w:rsidRDefault="00000000">
            <w:pPr>
              <w:spacing w:after="0" w:line="259" w:lineRule="auto"/>
              <w:ind w:left="108" w:right="0" w:firstLine="0"/>
              <w:jc w:val="left"/>
            </w:pPr>
            <w:r>
              <w:rPr>
                <w:shd w:val="clear" w:color="auto" w:fill="00FF00"/>
              </w:rPr>
              <w:t>s p</w:t>
            </w:r>
          </w:p>
        </w:tc>
        <w:tc>
          <w:tcPr>
            <w:tcW w:w="2934" w:type="dxa"/>
            <w:tcBorders>
              <w:top w:val="single" w:sz="4" w:space="0" w:color="000000"/>
              <w:left w:val="nil"/>
              <w:bottom w:val="nil"/>
              <w:right w:val="nil"/>
            </w:tcBorders>
            <w:shd w:val="clear" w:color="auto" w:fill="00FF00"/>
          </w:tcPr>
          <w:p w14:paraId="568D3218" w14:textId="77777777" w:rsidR="00686E46" w:rsidRDefault="00000000">
            <w:pPr>
              <w:tabs>
                <w:tab w:val="center" w:pos="1668"/>
                <w:tab w:val="right" w:pos="2934"/>
              </w:tabs>
              <w:spacing w:after="0" w:line="259" w:lineRule="auto"/>
              <w:ind w:left="0" w:right="0" w:firstLine="0"/>
              <w:jc w:val="left"/>
            </w:pPr>
            <w:r>
              <w:t xml:space="preserve">Pedagogi </w:t>
            </w:r>
            <w:r>
              <w:tab/>
              <w:t xml:space="preserve">apzinās </w:t>
            </w:r>
            <w:r>
              <w:tab/>
              <w:t>savas</w:t>
            </w:r>
          </w:p>
        </w:tc>
        <w:tc>
          <w:tcPr>
            <w:tcW w:w="111" w:type="dxa"/>
            <w:vMerge w:val="restart"/>
            <w:tcBorders>
              <w:top w:val="single" w:sz="4" w:space="0" w:color="000000"/>
              <w:left w:val="nil"/>
              <w:bottom w:val="single" w:sz="4" w:space="0" w:color="000000"/>
              <w:right w:val="single" w:sz="4" w:space="0" w:color="000000"/>
            </w:tcBorders>
          </w:tcPr>
          <w:p w14:paraId="01C7B1C4" w14:textId="77777777" w:rsidR="00686E46" w:rsidRDefault="00000000">
            <w:pPr>
              <w:spacing w:after="17" w:line="259" w:lineRule="auto"/>
              <w:ind w:left="-2" w:right="0" w:firstLine="0"/>
            </w:pPr>
            <w:r>
              <w:t xml:space="preserve"> </w:t>
            </w:r>
          </w:p>
          <w:p w14:paraId="64FB6705" w14:textId="77777777" w:rsidR="00686E46" w:rsidRDefault="00000000">
            <w:pPr>
              <w:spacing w:after="16" w:line="259" w:lineRule="auto"/>
              <w:ind w:left="-2" w:right="0" w:firstLine="0"/>
            </w:pPr>
            <w:r>
              <w:t xml:space="preserve"> </w:t>
            </w:r>
          </w:p>
          <w:p w14:paraId="1BAC1B37" w14:textId="77777777" w:rsidR="00686E46" w:rsidRDefault="00000000">
            <w:pPr>
              <w:spacing w:after="0" w:line="259" w:lineRule="auto"/>
              <w:ind w:left="0" w:right="0" w:firstLine="0"/>
            </w:pPr>
            <w:r>
              <w:t xml:space="preserve"> </w:t>
            </w:r>
          </w:p>
        </w:tc>
        <w:tc>
          <w:tcPr>
            <w:tcW w:w="377" w:type="dxa"/>
            <w:gridSpan w:val="3"/>
            <w:vMerge w:val="restart"/>
            <w:tcBorders>
              <w:top w:val="single" w:sz="4" w:space="0" w:color="000000"/>
              <w:left w:val="single" w:sz="4" w:space="0" w:color="000000"/>
              <w:bottom w:val="single" w:sz="4" w:space="0" w:color="000000"/>
              <w:right w:val="nil"/>
            </w:tcBorders>
          </w:tcPr>
          <w:p w14:paraId="349CC2C8" w14:textId="77777777" w:rsidR="00686E46" w:rsidRDefault="00000000">
            <w:pPr>
              <w:spacing w:after="17" w:line="259" w:lineRule="auto"/>
              <w:ind w:left="106" w:right="0" w:firstLine="0"/>
              <w:jc w:val="left"/>
            </w:pPr>
            <w:r>
              <w:t xml:space="preserve">1. </w:t>
            </w:r>
          </w:p>
          <w:p w14:paraId="7CE9362A" w14:textId="77777777" w:rsidR="00686E46" w:rsidRDefault="00000000">
            <w:pPr>
              <w:spacing w:after="16" w:line="259" w:lineRule="auto"/>
              <w:ind w:left="106" w:right="0" w:firstLine="0"/>
            </w:pPr>
            <w:r>
              <w:rPr>
                <w:shd w:val="clear" w:color="auto" w:fill="00FF00"/>
              </w:rPr>
              <w:t>ap</w:t>
            </w:r>
          </w:p>
          <w:p w14:paraId="19CFDC5A" w14:textId="77777777" w:rsidR="00686E46" w:rsidRDefault="00000000">
            <w:pPr>
              <w:spacing w:after="0" w:line="259" w:lineRule="auto"/>
              <w:ind w:left="106" w:right="0" w:firstLine="0"/>
              <w:jc w:val="left"/>
            </w:pPr>
            <w:proofErr w:type="spellStart"/>
            <w:r>
              <w:rPr>
                <w:shd w:val="clear" w:color="auto" w:fill="00FF00"/>
              </w:rPr>
              <w:t>at</w:t>
            </w:r>
            <w:proofErr w:type="spellEnd"/>
            <w:r>
              <w:rPr>
                <w:shd w:val="clear" w:color="auto" w:fill="00FF00"/>
              </w:rPr>
              <w:t xml:space="preserve"> </w:t>
            </w:r>
            <w:proofErr w:type="spellStart"/>
            <w:r>
              <w:rPr>
                <w:shd w:val="clear" w:color="auto" w:fill="00FF00"/>
              </w:rPr>
              <w:t>sn</w:t>
            </w:r>
            <w:proofErr w:type="spellEnd"/>
          </w:p>
        </w:tc>
        <w:tc>
          <w:tcPr>
            <w:tcW w:w="3200" w:type="dxa"/>
            <w:tcBorders>
              <w:top w:val="single" w:sz="4" w:space="0" w:color="000000"/>
              <w:left w:val="nil"/>
              <w:bottom w:val="nil"/>
              <w:right w:val="nil"/>
            </w:tcBorders>
            <w:shd w:val="clear" w:color="auto" w:fill="00FF00"/>
          </w:tcPr>
          <w:p w14:paraId="56451C2C" w14:textId="77777777" w:rsidR="00686E46" w:rsidRDefault="00000000">
            <w:pPr>
              <w:spacing w:after="0" w:line="259" w:lineRule="auto"/>
              <w:ind w:left="19" w:right="0" w:firstLine="0"/>
            </w:pPr>
            <w:r>
              <w:t>Organizēt pedagogu metodiskās</w:t>
            </w:r>
          </w:p>
        </w:tc>
        <w:tc>
          <w:tcPr>
            <w:tcW w:w="108" w:type="dxa"/>
            <w:vMerge w:val="restart"/>
            <w:tcBorders>
              <w:top w:val="single" w:sz="4" w:space="0" w:color="000000"/>
              <w:left w:val="nil"/>
              <w:bottom w:val="single" w:sz="4" w:space="0" w:color="000000"/>
              <w:right w:val="single" w:sz="4" w:space="0" w:color="000000"/>
            </w:tcBorders>
          </w:tcPr>
          <w:p w14:paraId="345695A8" w14:textId="77777777" w:rsidR="00686E46" w:rsidRDefault="00000000">
            <w:pPr>
              <w:spacing w:after="17" w:line="259" w:lineRule="auto"/>
              <w:ind w:left="-2" w:right="0" w:firstLine="0"/>
            </w:pPr>
            <w:r>
              <w:t xml:space="preserve"> </w:t>
            </w:r>
          </w:p>
          <w:p w14:paraId="78B8276B" w14:textId="77777777" w:rsidR="00686E46" w:rsidRDefault="00000000">
            <w:pPr>
              <w:spacing w:after="16" w:line="259" w:lineRule="auto"/>
              <w:ind w:left="-2" w:right="0" w:firstLine="0"/>
            </w:pPr>
            <w:r>
              <w:t xml:space="preserve"> </w:t>
            </w:r>
          </w:p>
          <w:p w14:paraId="4BCD2876"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896029F" w14:textId="77777777" w:rsidR="00686E46" w:rsidRDefault="00000000">
            <w:pPr>
              <w:spacing w:after="0" w:line="259" w:lineRule="auto"/>
              <w:ind w:left="108" w:right="113" w:firstLine="0"/>
            </w:pPr>
            <w:r>
              <w:t xml:space="preserve">1.Uzlabots mācīšanas process, lielāka izglītojamo ieinteresētība (pedagogu aptaujas rezultāti). </w:t>
            </w:r>
          </w:p>
        </w:tc>
      </w:tr>
      <w:tr w:rsidR="00686E46" w14:paraId="5F217C62" w14:textId="77777777">
        <w:trPr>
          <w:trHeight w:val="1000"/>
        </w:trPr>
        <w:tc>
          <w:tcPr>
            <w:tcW w:w="0" w:type="auto"/>
            <w:vMerge/>
            <w:tcBorders>
              <w:top w:val="nil"/>
              <w:left w:val="single" w:sz="4" w:space="0" w:color="000000"/>
              <w:bottom w:val="single" w:sz="4" w:space="0" w:color="000000"/>
              <w:right w:val="nil"/>
            </w:tcBorders>
          </w:tcPr>
          <w:p w14:paraId="7252888A"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34D110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E929C19" w14:textId="77777777" w:rsidR="00686E46" w:rsidRDefault="00686E46">
            <w:pPr>
              <w:spacing w:after="160" w:line="259" w:lineRule="auto"/>
              <w:ind w:left="0" w:right="0" w:firstLine="0"/>
              <w:jc w:val="left"/>
            </w:pPr>
          </w:p>
        </w:tc>
        <w:tc>
          <w:tcPr>
            <w:tcW w:w="2934" w:type="dxa"/>
            <w:tcBorders>
              <w:top w:val="nil"/>
              <w:left w:val="nil"/>
              <w:bottom w:val="single" w:sz="4" w:space="0" w:color="000000"/>
              <w:right w:val="nil"/>
            </w:tcBorders>
          </w:tcPr>
          <w:p w14:paraId="797B3628" w14:textId="77777777" w:rsidR="00686E46" w:rsidRDefault="00000000">
            <w:pPr>
              <w:spacing w:after="0" w:line="259" w:lineRule="auto"/>
              <w:ind w:left="-57" w:right="0" w:firstLine="27"/>
            </w:pPr>
            <w:proofErr w:type="spellStart"/>
            <w:r>
              <w:rPr>
                <w:shd w:val="clear" w:color="auto" w:fill="00FF00"/>
              </w:rPr>
              <w:t>arbības</w:t>
            </w:r>
            <w:proofErr w:type="spellEnd"/>
            <w:r>
              <w:rPr>
                <w:shd w:val="clear" w:color="auto" w:fill="00FF00"/>
              </w:rPr>
              <w:t xml:space="preserve"> stiprās un vājās puses, </w:t>
            </w:r>
            <w:proofErr w:type="spellStart"/>
            <w:r>
              <w:rPr>
                <w:shd w:val="clear" w:color="auto" w:fill="00FF00"/>
              </w:rPr>
              <w:t>pēj</w:t>
            </w:r>
            <w:proofErr w:type="spellEnd"/>
            <w:r>
              <w:rPr>
                <w:shd w:val="clear" w:color="auto" w:fill="00FF00"/>
              </w:rPr>
              <w:t xml:space="preserve"> veiksmīgi risināt mācīšanas </w:t>
            </w:r>
            <w:proofErr w:type="spellStart"/>
            <w:r>
              <w:rPr>
                <w:shd w:val="clear" w:color="auto" w:fill="00FF00"/>
              </w:rPr>
              <w:t>roblēmas</w:t>
            </w:r>
            <w:proofErr w:type="spellEnd"/>
            <w:r>
              <w:rPr>
                <w:shd w:val="clear" w:color="auto" w:fill="00FF00"/>
              </w:rPr>
              <w:t>.</w:t>
            </w:r>
            <w:r>
              <w:t xml:space="preserve"> </w:t>
            </w:r>
          </w:p>
        </w:tc>
        <w:tc>
          <w:tcPr>
            <w:tcW w:w="0" w:type="auto"/>
            <w:vMerge/>
            <w:tcBorders>
              <w:top w:val="nil"/>
              <w:left w:val="nil"/>
              <w:bottom w:val="single" w:sz="4" w:space="0" w:color="000000"/>
              <w:right w:val="single" w:sz="4" w:space="0" w:color="000000"/>
            </w:tcBorders>
          </w:tcPr>
          <w:p w14:paraId="06D99CE3"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656469C8" w14:textId="77777777" w:rsidR="00686E46" w:rsidRDefault="00686E46">
            <w:pPr>
              <w:spacing w:after="160" w:line="259" w:lineRule="auto"/>
              <w:ind w:left="0" w:right="0" w:firstLine="0"/>
              <w:jc w:val="left"/>
            </w:pPr>
          </w:p>
        </w:tc>
        <w:tc>
          <w:tcPr>
            <w:tcW w:w="3200" w:type="dxa"/>
            <w:tcBorders>
              <w:top w:val="nil"/>
              <w:left w:val="nil"/>
              <w:bottom w:val="single" w:sz="4" w:space="0" w:color="000000"/>
              <w:right w:val="nil"/>
            </w:tcBorders>
          </w:tcPr>
          <w:p w14:paraId="583B1C22" w14:textId="77777777" w:rsidR="00686E46" w:rsidRDefault="00000000">
            <w:pPr>
              <w:spacing w:after="0" w:line="259" w:lineRule="auto"/>
              <w:ind w:left="-99" w:right="3" w:firstLine="53"/>
            </w:pPr>
            <w:proofErr w:type="spellStart"/>
            <w:r>
              <w:rPr>
                <w:shd w:val="clear" w:color="auto" w:fill="00FF00"/>
              </w:rPr>
              <w:t>spriedes</w:t>
            </w:r>
            <w:proofErr w:type="spellEnd"/>
            <w:r>
              <w:rPr>
                <w:shd w:val="clear" w:color="auto" w:fill="00FF00"/>
              </w:rPr>
              <w:t xml:space="preserve">, stundu vērošanu, </w:t>
            </w:r>
            <w:proofErr w:type="spellStart"/>
            <w:r>
              <w:rPr>
                <w:shd w:val="clear" w:color="auto" w:fill="00FF00"/>
              </w:rPr>
              <w:t>griezeniskās</w:t>
            </w:r>
            <w:proofErr w:type="spellEnd"/>
            <w:r>
              <w:rPr>
                <w:shd w:val="clear" w:color="auto" w:fill="00FF00"/>
              </w:rPr>
              <w:t xml:space="preserve"> saites </w:t>
            </w:r>
            <w:proofErr w:type="spellStart"/>
            <w:r>
              <w:rPr>
                <w:shd w:val="clear" w:color="auto" w:fill="00FF00"/>
              </w:rPr>
              <w:t>iegšanu</w:t>
            </w:r>
            <w:proofErr w:type="spellEnd"/>
            <w:r>
              <w:rPr>
                <w:shd w:val="clear" w:color="auto" w:fill="00FF00"/>
              </w:rPr>
              <w:t>/saņemšanu.</w:t>
            </w:r>
            <w:r>
              <w:t xml:space="preserve"> </w:t>
            </w:r>
          </w:p>
        </w:tc>
        <w:tc>
          <w:tcPr>
            <w:tcW w:w="0" w:type="auto"/>
            <w:vMerge/>
            <w:tcBorders>
              <w:top w:val="nil"/>
              <w:left w:val="nil"/>
              <w:bottom w:val="single" w:sz="4" w:space="0" w:color="000000"/>
              <w:right w:val="single" w:sz="4" w:space="0" w:color="000000"/>
            </w:tcBorders>
          </w:tcPr>
          <w:p w14:paraId="6EB3359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1AE71F" w14:textId="77777777" w:rsidR="00686E46" w:rsidRDefault="00686E46">
            <w:pPr>
              <w:spacing w:after="160" w:line="259" w:lineRule="auto"/>
              <w:ind w:left="0" w:right="0" w:firstLine="0"/>
              <w:jc w:val="left"/>
            </w:pPr>
          </w:p>
        </w:tc>
      </w:tr>
      <w:tr w:rsidR="00686E46" w14:paraId="33719BE6" w14:textId="77777777">
        <w:trPr>
          <w:trHeight w:val="280"/>
        </w:trPr>
        <w:tc>
          <w:tcPr>
            <w:tcW w:w="1629" w:type="dxa"/>
            <w:vMerge w:val="restart"/>
            <w:tcBorders>
              <w:top w:val="single" w:sz="4" w:space="0" w:color="000000"/>
              <w:left w:val="single" w:sz="4" w:space="0" w:color="000000"/>
              <w:bottom w:val="single" w:sz="4" w:space="0" w:color="000000"/>
              <w:right w:val="nil"/>
            </w:tcBorders>
          </w:tcPr>
          <w:p w14:paraId="22AD99A4" w14:textId="77777777" w:rsidR="00686E46" w:rsidRDefault="00000000">
            <w:pPr>
              <w:spacing w:after="0" w:line="259" w:lineRule="auto"/>
              <w:ind w:left="108" w:right="0" w:firstLine="0"/>
              <w:jc w:val="left"/>
            </w:pPr>
            <w:r>
              <w:rPr>
                <w:b/>
              </w:rPr>
              <w:t xml:space="preserve"> </w:t>
            </w:r>
          </w:p>
        </w:tc>
        <w:tc>
          <w:tcPr>
            <w:tcW w:w="375" w:type="dxa"/>
            <w:vMerge w:val="restart"/>
            <w:tcBorders>
              <w:top w:val="single" w:sz="4" w:space="0" w:color="000000"/>
              <w:left w:val="nil"/>
              <w:bottom w:val="single" w:sz="4" w:space="0" w:color="000000"/>
              <w:right w:val="single" w:sz="4" w:space="0" w:color="000000"/>
            </w:tcBorders>
          </w:tcPr>
          <w:p w14:paraId="78EBDA7A" w14:textId="77777777" w:rsidR="00686E46" w:rsidRDefault="00686E46">
            <w:pPr>
              <w:spacing w:after="160" w:line="259" w:lineRule="auto"/>
              <w:ind w:left="0" w:right="0" w:firstLine="0"/>
              <w:jc w:val="left"/>
            </w:pPr>
          </w:p>
        </w:tc>
        <w:tc>
          <w:tcPr>
            <w:tcW w:w="258" w:type="dxa"/>
            <w:vMerge w:val="restart"/>
            <w:tcBorders>
              <w:top w:val="single" w:sz="4" w:space="0" w:color="000000"/>
              <w:left w:val="single" w:sz="4" w:space="0" w:color="000000"/>
              <w:bottom w:val="single" w:sz="4" w:space="0" w:color="000000"/>
              <w:right w:val="nil"/>
            </w:tcBorders>
          </w:tcPr>
          <w:p w14:paraId="0B29797A" w14:textId="77777777" w:rsidR="00686E46" w:rsidRDefault="00000000">
            <w:pPr>
              <w:spacing w:after="336" w:line="259" w:lineRule="auto"/>
              <w:ind w:left="108" w:right="-30" w:firstLine="0"/>
              <w:jc w:val="left"/>
            </w:pPr>
            <w:r>
              <w:t>2.</w:t>
            </w:r>
          </w:p>
          <w:p w14:paraId="5125FA3C" w14:textId="77777777" w:rsidR="00686E46" w:rsidRDefault="00000000">
            <w:pPr>
              <w:spacing w:after="0" w:line="259" w:lineRule="auto"/>
              <w:ind w:left="108" w:right="0" w:firstLine="0"/>
            </w:pPr>
            <w:r>
              <w:rPr>
                <w:shd w:val="clear" w:color="auto" w:fill="FFFF00"/>
              </w:rPr>
              <w:t>p</w:t>
            </w:r>
          </w:p>
        </w:tc>
        <w:tc>
          <w:tcPr>
            <w:tcW w:w="2934" w:type="dxa"/>
            <w:tcBorders>
              <w:top w:val="single" w:sz="4" w:space="0" w:color="000000"/>
              <w:left w:val="nil"/>
              <w:bottom w:val="nil"/>
              <w:right w:val="nil"/>
            </w:tcBorders>
            <w:shd w:val="clear" w:color="auto" w:fill="FFFF00"/>
          </w:tcPr>
          <w:p w14:paraId="38FDC37D" w14:textId="77777777" w:rsidR="00686E46" w:rsidRDefault="00000000">
            <w:pPr>
              <w:tabs>
                <w:tab w:val="center" w:pos="1761"/>
                <w:tab w:val="right" w:pos="2934"/>
              </w:tabs>
              <w:spacing w:after="0" w:line="259" w:lineRule="auto"/>
              <w:ind w:left="0" w:right="0" w:firstLine="0"/>
              <w:jc w:val="left"/>
            </w:pPr>
            <w:r>
              <w:t xml:space="preserve">Ikviens </w:t>
            </w:r>
            <w:r>
              <w:tab/>
              <w:t xml:space="preserve">izglītojamais </w:t>
            </w:r>
            <w:r>
              <w:tab/>
              <w:t>ir</w:t>
            </w:r>
          </w:p>
        </w:tc>
        <w:tc>
          <w:tcPr>
            <w:tcW w:w="111" w:type="dxa"/>
            <w:vMerge w:val="restart"/>
            <w:tcBorders>
              <w:top w:val="single" w:sz="4" w:space="0" w:color="000000"/>
              <w:left w:val="nil"/>
              <w:bottom w:val="single" w:sz="4" w:space="0" w:color="000000"/>
              <w:right w:val="single" w:sz="4" w:space="0" w:color="000000"/>
            </w:tcBorders>
          </w:tcPr>
          <w:p w14:paraId="7A415744" w14:textId="77777777" w:rsidR="00686E46" w:rsidRDefault="00000000">
            <w:pPr>
              <w:spacing w:after="16" w:line="259" w:lineRule="auto"/>
              <w:ind w:left="-1" w:right="0" w:firstLine="0"/>
            </w:pPr>
            <w:r>
              <w:t xml:space="preserve"> </w:t>
            </w:r>
          </w:p>
          <w:p w14:paraId="37BDC922"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06D9F9E4" w14:textId="77777777" w:rsidR="00686E46" w:rsidRDefault="00686E46">
            <w:pPr>
              <w:spacing w:after="160" w:line="259" w:lineRule="auto"/>
              <w:ind w:left="0" w:right="0" w:firstLine="0"/>
              <w:jc w:val="left"/>
            </w:pPr>
          </w:p>
        </w:tc>
        <w:tc>
          <w:tcPr>
            <w:tcW w:w="3471" w:type="dxa"/>
            <w:gridSpan w:val="3"/>
            <w:tcBorders>
              <w:top w:val="single" w:sz="4" w:space="0" w:color="000000"/>
              <w:left w:val="nil"/>
              <w:bottom w:val="nil"/>
              <w:right w:val="nil"/>
            </w:tcBorders>
            <w:shd w:val="clear" w:color="auto" w:fill="FFFF00"/>
          </w:tcPr>
          <w:p w14:paraId="73545FD0" w14:textId="77777777" w:rsidR="00686E46" w:rsidRDefault="00000000">
            <w:pPr>
              <w:tabs>
                <w:tab w:val="center" w:pos="1278"/>
                <w:tab w:val="right" w:pos="3471"/>
              </w:tabs>
              <w:spacing w:after="0" w:line="259" w:lineRule="auto"/>
              <w:ind w:left="0" w:right="0" w:firstLine="0"/>
              <w:jc w:val="left"/>
            </w:pPr>
            <w:r>
              <w:t xml:space="preserve">2. </w:t>
            </w:r>
            <w:r>
              <w:tab/>
              <w:t xml:space="preserve">Paaugstināt </w:t>
            </w:r>
            <w:r>
              <w:tab/>
              <w:t>izglītojamo</w:t>
            </w:r>
          </w:p>
        </w:tc>
        <w:tc>
          <w:tcPr>
            <w:tcW w:w="108" w:type="dxa"/>
            <w:vMerge w:val="restart"/>
            <w:tcBorders>
              <w:top w:val="single" w:sz="4" w:space="0" w:color="000000"/>
              <w:left w:val="nil"/>
              <w:bottom w:val="single" w:sz="4" w:space="0" w:color="000000"/>
              <w:right w:val="single" w:sz="4" w:space="0" w:color="000000"/>
            </w:tcBorders>
          </w:tcPr>
          <w:p w14:paraId="06ECB36A" w14:textId="77777777" w:rsidR="00686E46" w:rsidRDefault="00000000">
            <w:pPr>
              <w:spacing w:after="16" w:line="259" w:lineRule="auto"/>
              <w:ind w:left="-2" w:right="0" w:firstLine="0"/>
            </w:pPr>
            <w:r>
              <w:t xml:space="preserve"> </w:t>
            </w:r>
          </w:p>
          <w:p w14:paraId="41AB9EEF" w14:textId="77777777" w:rsidR="00686E46" w:rsidRDefault="00000000">
            <w:pPr>
              <w:spacing w:after="19" w:line="259" w:lineRule="auto"/>
              <w:ind w:left="-1" w:right="0" w:firstLine="0"/>
            </w:pPr>
            <w:r>
              <w:t xml:space="preserve"> </w:t>
            </w:r>
          </w:p>
          <w:p w14:paraId="6FFCFDDB" w14:textId="77777777" w:rsidR="00686E46" w:rsidRDefault="00000000">
            <w:pPr>
              <w:spacing w:after="16" w:line="259" w:lineRule="auto"/>
              <w:ind w:left="-2" w:right="0" w:firstLine="0"/>
            </w:pPr>
            <w:r>
              <w:t xml:space="preserve"> </w:t>
            </w:r>
          </w:p>
          <w:p w14:paraId="57A39BE4"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3AA051DF" w14:textId="77777777" w:rsidR="00686E46" w:rsidRDefault="00000000">
            <w:pPr>
              <w:spacing w:after="0" w:line="259" w:lineRule="auto"/>
              <w:ind w:left="108" w:right="0" w:firstLine="0"/>
            </w:pPr>
            <w:r>
              <w:t xml:space="preserve">2.Novēroti sekmju un apmeklējuma uzlabojumi (dati vietnē </w:t>
            </w:r>
            <w:r>
              <w:rPr>
                <w:i/>
              </w:rPr>
              <w:t>e-klase</w:t>
            </w:r>
            <w:r>
              <w:t xml:space="preserve">). </w:t>
            </w:r>
          </w:p>
        </w:tc>
      </w:tr>
      <w:tr w:rsidR="00686E46" w14:paraId="7FFBC3E5" w14:textId="77777777">
        <w:trPr>
          <w:trHeight w:val="1316"/>
        </w:trPr>
        <w:tc>
          <w:tcPr>
            <w:tcW w:w="0" w:type="auto"/>
            <w:vMerge/>
            <w:tcBorders>
              <w:top w:val="nil"/>
              <w:left w:val="single" w:sz="4" w:space="0" w:color="000000"/>
              <w:bottom w:val="single" w:sz="4" w:space="0" w:color="000000"/>
              <w:right w:val="nil"/>
            </w:tcBorders>
          </w:tcPr>
          <w:p w14:paraId="28768FC3"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775F112"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2AE3973" w14:textId="77777777" w:rsidR="00686E46" w:rsidRDefault="00686E46">
            <w:pPr>
              <w:spacing w:after="160" w:line="259" w:lineRule="auto"/>
              <w:ind w:left="0" w:right="0" w:firstLine="0"/>
              <w:jc w:val="left"/>
            </w:pPr>
          </w:p>
        </w:tc>
        <w:tc>
          <w:tcPr>
            <w:tcW w:w="2934" w:type="dxa"/>
            <w:tcBorders>
              <w:top w:val="nil"/>
              <w:left w:val="nil"/>
              <w:bottom w:val="single" w:sz="4" w:space="0" w:color="000000"/>
              <w:right w:val="nil"/>
            </w:tcBorders>
          </w:tcPr>
          <w:p w14:paraId="60DEB88F" w14:textId="77777777" w:rsidR="00686E46" w:rsidRDefault="00000000">
            <w:pPr>
              <w:spacing w:after="65" w:line="259" w:lineRule="auto"/>
              <w:ind w:left="-150" w:right="0" w:firstLine="0"/>
              <w:jc w:val="left"/>
            </w:pPr>
            <w:r>
              <w:rPr>
                <w:shd w:val="clear" w:color="auto" w:fill="FFFF00"/>
              </w:rPr>
              <w:t>motivēts mācīties un sasniegt</w:t>
            </w:r>
          </w:p>
          <w:p w14:paraId="5B5B203D" w14:textId="77777777" w:rsidR="00686E46" w:rsidRDefault="00000000">
            <w:pPr>
              <w:spacing w:after="0" w:line="259" w:lineRule="auto"/>
              <w:ind w:left="-30" w:right="0" w:firstLine="0"/>
            </w:pPr>
            <w:proofErr w:type="spellStart"/>
            <w:r>
              <w:rPr>
                <w:shd w:val="clear" w:color="auto" w:fill="FFFF00"/>
              </w:rPr>
              <w:t>ēc</w:t>
            </w:r>
            <w:proofErr w:type="spellEnd"/>
            <w:r>
              <w:rPr>
                <w:shd w:val="clear" w:color="auto" w:fill="FFFF00"/>
              </w:rPr>
              <w:t xml:space="preserve"> iespējas labākus rezultātus.</w:t>
            </w:r>
            <w:r>
              <w:t xml:space="preserve"> </w:t>
            </w:r>
          </w:p>
        </w:tc>
        <w:tc>
          <w:tcPr>
            <w:tcW w:w="0" w:type="auto"/>
            <w:vMerge/>
            <w:tcBorders>
              <w:top w:val="nil"/>
              <w:left w:val="nil"/>
              <w:bottom w:val="single" w:sz="4" w:space="0" w:color="000000"/>
              <w:right w:val="single" w:sz="4" w:space="0" w:color="000000"/>
            </w:tcBorders>
          </w:tcPr>
          <w:p w14:paraId="51F09947"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6351FD2" w14:textId="77777777" w:rsidR="00686E46" w:rsidRDefault="00686E46">
            <w:pPr>
              <w:spacing w:after="160" w:line="259" w:lineRule="auto"/>
              <w:ind w:left="0" w:right="0" w:firstLine="0"/>
              <w:jc w:val="left"/>
            </w:pPr>
          </w:p>
        </w:tc>
        <w:tc>
          <w:tcPr>
            <w:tcW w:w="3471" w:type="dxa"/>
            <w:gridSpan w:val="3"/>
            <w:tcBorders>
              <w:top w:val="nil"/>
              <w:left w:val="nil"/>
              <w:bottom w:val="single" w:sz="4" w:space="0" w:color="000000"/>
              <w:right w:val="nil"/>
            </w:tcBorders>
          </w:tcPr>
          <w:p w14:paraId="0F128BC4" w14:textId="77777777" w:rsidR="00686E46" w:rsidRDefault="00000000">
            <w:pPr>
              <w:spacing w:after="0" w:line="259" w:lineRule="auto"/>
              <w:ind w:left="0" w:right="1" w:firstLine="0"/>
            </w:pPr>
            <w:r>
              <w:rPr>
                <w:shd w:val="clear" w:color="auto" w:fill="FFFF00"/>
              </w:rPr>
              <w:t>motivāciju, regulāri sadarbojoties ar izglītojamo vecākiem, reaģējot uz sekmju pasliktināšanos, stundu kavējumiem.</w:t>
            </w:r>
            <w:r>
              <w:t xml:space="preserve"> </w:t>
            </w:r>
          </w:p>
        </w:tc>
        <w:tc>
          <w:tcPr>
            <w:tcW w:w="0" w:type="auto"/>
            <w:vMerge/>
            <w:tcBorders>
              <w:top w:val="nil"/>
              <w:left w:val="nil"/>
              <w:bottom w:val="single" w:sz="4" w:space="0" w:color="000000"/>
              <w:right w:val="single" w:sz="4" w:space="0" w:color="000000"/>
            </w:tcBorders>
          </w:tcPr>
          <w:p w14:paraId="558894D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C24C73" w14:textId="77777777" w:rsidR="00686E46" w:rsidRDefault="00686E46">
            <w:pPr>
              <w:spacing w:after="160" w:line="259" w:lineRule="auto"/>
              <w:ind w:left="0" w:right="0" w:firstLine="0"/>
              <w:jc w:val="left"/>
            </w:pPr>
          </w:p>
        </w:tc>
      </w:tr>
      <w:tr w:rsidR="00686E46" w14:paraId="710B3891" w14:textId="77777777">
        <w:trPr>
          <w:trHeight w:val="282"/>
        </w:trPr>
        <w:tc>
          <w:tcPr>
            <w:tcW w:w="1629" w:type="dxa"/>
            <w:vMerge w:val="restart"/>
            <w:tcBorders>
              <w:top w:val="single" w:sz="4" w:space="0" w:color="000000"/>
              <w:left w:val="single" w:sz="4" w:space="0" w:color="000000"/>
              <w:bottom w:val="single" w:sz="4" w:space="0" w:color="000000"/>
              <w:right w:val="nil"/>
            </w:tcBorders>
          </w:tcPr>
          <w:p w14:paraId="78972C96" w14:textId="77777777" w:rsidR="00686E46" w:rsidRDefault="00000000">
            <w:pPr>
              <w:spacing w:after="19" w:line="259" w:lineRule="auto"/>
              <w:ind w:left="108" w:right="0" w:firstLine="0"/>
              <w:jc w:val="left"/>
            </w:pPr>
            <w:r>
              <w:rPr>
                <w:b/>
              </w:rPr>
              <w:t xml:space="preserve">Pedagogu </w:t>
            </w:r>
          </w:p>
          <w:p w14:paraId="5A967532" w14:textId="77777777" w:rsidR="00686E46" w:rsidRDefault="00000000">
            <w:pPr>
              <w:spacing w:after="0" w:line="259" w:lineRule="auto"/>
              <w:ind w:left="108" w:right="0" w:firstLine="0"/>
              <w:jc w:val="left"/>
            </w:pPr>
            <w:r>
              <w:rPr>
                <w:b/>
              </w:rPr>
              <w:t xml:space="preserve">profesionālā kapacitāte </w:t>
            </w:r>
          </w:p>
        </w:tc>
        <w:tc>
          <w:tcPr>
            <w:tcW w:w="375" w:type="dxa"/>
            <w:vMerge w:val="restart"/>
            <w:tcBorders>
              <w:top w:val="single" w:sz="4" w:space="0" w:color="000000"/>
              <w:left w:val="nil"/>
              <w:bottom w:val="single" w:sz="4" w:space="0" w:color="000000"/>
              <w:right w:val="single" w:sz="4" w:space="0" w:color="000000"/>
            </w:tcBorders>
          </w:tcPr>
          <w:p w14:paraId="591ADEFF" w14:textId="77777777" w:rsidR="00686E46" w:rsidRDefault="00686E46">
            <w:pPr>
              <w:spacing w:after="160" w:line="259" w:lineRule="auto"/>
              <w:ind w:left="0" w:right="0" w:firstLine="0"/>
              <w:jc w:val="left"/>
            </w:pPr>
          </w:p>
        </w:tc>
        <w:tc>
          <w:tcPr>
            <w:tcW w:w="258" w:type="dxa"/>
            <w:vMerge w:val="restart"/>
            <w:tcBorders>
              <w:top w:val="single" w:sz="4" w:space="0" w:color="000000"/>
              <w:left w:val="single" w:sz="4" w:space="0" w:color="000000"/>
              <w:bottom w:val="single" w:sz="4" w:space="0" w:color="000000"/>
              <w:right w:val="nil"/>
            </w:tcBorders>
          </w:tcPr>
          <w:p w14:paraId="76E9C2B0" w14:textId="77777777" w:rsidR="00686E46" w:rsidRDefault="00000000">
            <w:pPr>
              <w:spacing w:after="19" w:line="259" w:lineRule="auto"/>
              <w:ind w:left="108" w:right="-30" w:firstLine="0"/>
              <w:jc w:val="left"/>
            </w:pPr>
            <w:r>
              <w:t>1.</w:t>
            </w:r>
          </w:p>
          <w:p w14:paraId="00DEC2EB" w14:textId="77777777" w:rsidR="00686E46" w:rsidRDefault="00000000">
            <w:pPr>
              <w:spacing w:after="0" w:line="259" w:lineRule="auto"/>
              <w:ind w:left="48" w:right="0" w:firstLine="0"/>
              <w:jc w:val="center"/>
            </w:pPr>
            <w:r>
              <w:rPr>
                <w:shd w:val="clear" w:color="auto" w:fill="00FF00"/>
              </w:rPr>
              <w:t>v k p</w:t>
            </w:r>
          </w:p>
        </w:tc>
        <w:tc>
          <w:tcPr>
            <w:tcW w:w="2934" w:type="dxa"/>
            <w:tcBorders>
              <w:top w:val="single" w:sz="4" w:space="0" w:color="000000"/>
              <w:left w:val="nil"/>
              <w:bottom w:val="nil"/>
              <w:right w:val="nil"/>
            </w:tcBorders>
            <w:shd w:val="clear" w:color="auto" w:fill="00FF00"/>
          </w:tcPr>
          <w:p w14:paraId="7CE850EA" w14:textId="77777777" w:rsidR="00686E46" w:rsidRDefault="00000000">
            <w:pPr>
              <w:spacing w:after="0" w:line="259" w:lineRule="auto"/>
              <w:ind w:left="30" w:right="0" w:firstLine="0"/>
            </w:pPr>
            <w:r>
              <w:t>Katrs pedagogs gadā apmeklē</w:t>
            </w:r>
          </w:p>
        </w:tc>
        <w:tc>
          <w:tcPr>
            <w:tcW w:w="111" w:type="dxa"/>
            <w:vMerge w:val="restart"/>
            <w:tcBorders>
              <w:top w:val="single" w:sz="4" w:space="0" w:color="000000"/>
              <w:left w:val="nil"/>
              <w:bottom w:val="single" w:sz="4" w:space="0" w:color="000000"/>
              <w:right w:val="single" w:sz="4" w:space="0" w:color="000000"/>
            </w:tcBorders>
          </w:tcPr>
          <w:p w14:paraId="77750CE7" w14:textId="77777777" w:rsidR="00686E46" w:rsidRDefault="00000000">
            <w:pPr>
              <w:spacing w:after="19" w:line="259" w:lineRule="auto"/>
              <w:ind w:left="-1" w:right="0" w:firstLine="0"/>
            </w:pPr>
            <w:r>
              <w:t xml:space="preserve"> </w:t>
            </w:r>
          </w:p>
          <w:p w14:paraId="607CF4E0" w14:textId="77777777" w:rsidR="00686E46" w:rsidRDefault="00000000">
            <w:pPr>
              <w:spacing w:after="16" w:line="259" w:lineRule="auto"/>
              <w:ind w:left="-2" w:right="0" w:firstLine="0"/>
            </w:pPr>
            <w:r>
              <w:t xml:space="preserve"> </w:t>
            </w:r>
          </w:p>
          <w:p w14:paraId="34CB1210" w14:textId="77777777" w:rsidR="00686E46" w:rsidRDefault="00000000">
            <w:pPr>
              <w:spacing w:after="0" w:line="259" w:lineRule="auto"/>
              <w:ind w:left="-1" w:right="0" w:firstLine="0"/>
            </w:pPr>
            <w:r>
              <w:t xml:space="preserve"> </w:t>
            </w:r>
          </w:p>
        </w:tc>
        <w:tc>
          <w:tcPr>
            <w:tcW w:w="377" w:type="dxa"/>
            <w:gridSpan w:val="3"/>
            <w:vMerge w:val="restart"/>
            <w:tcBorders>
              <w:top w:val="single" w:sz="4" w:space="0" w:color="000000"/>
              <w:left w:val="single" w:sz="4" w:space="0" w:color="000000"/>
              <w:bottom w:val="single" w:sz="4" w:space="0" w:color="000000"/>
              <w:right w:val="nil"/>
            </w:tcBorders>
          </w:tcPr>
          <w:p w14:paraId="6D80BDBC" w14:textId="77777777" w:rsidR="00686E46" w:rsidRDefault="00000000">
            <w:pPr>
              <w:spacing w:after="0" w:line="259" w:lineRule="auto"/>
              <w:ind w:left="106" w:right="0" w:firstLine="0"/>
              <w:jc w:val="left"/>
            </w:pPr>
            <w:r>
              <w:t xml:space="preserve">1. </w:t>
            </w:r>
          </w:p>
        </w:tc>
        <w:tc>
          <w:tcPr>
            <w:tcW w:w="3200" w:type="dxa"/>
            <w:tcBorders>
              <w:top w:val="single" w:sz="4" w:space="0" w:color="000000"/>
              <w:left w:val="nil"/>
              <w:bottom w:val="nil"/>
              <w:right w:val="nil"/>
            </w:tcBorders>
            <w:shd w:val="clear" w:color="auto" w:fill="00FF00"/>
          </w:tcPr>
          <w:p w14:paraId="7EFBD1E6" w14:textId="77777777" w:rsidR="00686E46" w:rsidRDefault="00000000">
            <w:pPr>
              <w:spacing w:after="0" w:line="259" w:lineRule="auto"/>
              <w:ind w:left="-19" w:right="0" w:firstLine="0"/>
            </w:pPr>
            <w:r>
              <w:t>Veicināt pedagogu tālākizglītību,</w:t>
            </w:r>
          </w:p>
        </w:tc>
        <w:tc>
          <w:tcPr>
            <w:tcW w:w="108" w:type="dxa"/>
            <w:vMerge w:val="restart"/>
            <w:tcBorders>
              <w:top w:val="single" w:sz="4" w:space="0" w:color="000000"/>
              <w:left w:val="nil"/>
              <w:bottom w:val="single" w:sz="4" w:space="0" w:color="000000"/>
              <w:right w:val="single" w:sz="4" w:space="0" w:color="000000"/>
            </w:tcBorders>
          </w:tcPr>
          <w:p w14:paraId="1DB06775" w14:textId="77777777" w:rsidR="00686E46" w:rsidRDefault="00000000">
            <w:pPr>
              <w:spacing w:after="19" w:line="259" w:lineRule="auto"/>
              <w:ind w:left="-2" w:right="0" w:firstLine="0"/>
            </w:pPr>
            <w:r>
              <w:t xml:space="preserve"> </w:t>
            </w:r>
          </w:p>
          <w:p w14:paraId="137DB392" w14:textId="77777777" w:rsidR="00686E46" w:rsidRDefault="00000000">
            <w:pPr>
              <w:spacing w:after="16" w:line="259" w:lineRule="auto"/>
              <w:ind w:left="-2" w:right="0" w:firstLine="0"/>
            </w:pPr>
            <w:r>
              <w:t xml:space="preserve"> </w:t>
            </w:r>
          </w:p>
          <w:p w14:paraId="585EA721"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23E7494" w14:textId="77777777" w:rsidR="00686E46" w:rsidRDefault="00000000">
            <w:pPr>
              <w:spacing w:after="0" w:line="259" w:lineRule="auto"/>
              <w:ind w:left="108" w:right="109" w:firstLine="0"/>
            </w:pPr>
            <w:r>
              <w:t xml:space="preserve">1.Katrs pedagogs ievēro noteikto 36 h tālākizglītības kursu apmeklējumu 3 gadu laikā (dati VISS datu bāzē). </w:t>
            </w:r>
          </w:p>
        </w:tc>
      </w:tr>
      <w:tr w:rsidR="00686E46" w14:paraId="11DDDA95" w14:textId="77777777">
        <w:trPr>
          <w:trHeight w:val="998"/>
        </w:trPr>
        <w:tc>
          <w:tcPr>
            <w:tcW w:w="0" w:type="auto"/>
            <w:vMerge/>
            <w:tcBorders>
              <w:top w:val="nil"/>
              <w:left w:val="single" w:sz="4" w:space="0" w:color="000000"/>
              <w:bottom w:val="single" w:sz="4" w:space="0" w:color="000000"/>
              <w:right w:val="nil"/>
            </w:tcBorders>
          </w:tcPr>
          <w:p w14:paraId="5685F49B"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C05C7BB"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4CC4094" w14:textId="77777777" w:rsidR="00686E46" w:rsidRDefault="00686E46">
            <w:pPr>
              <w:spacing w:after="160" w:line="259" w:lineRule="auto"/>
              <w:ind w:left="0" w:right="0" w:firstLine="0"/>
              <w:jc w:val="left"/>
            </w:pPr>
          </w:p>
        </w:tc>
        <w:tc>
          <w:tcPr>
            <w:tcW w:w="2934" w:type="dxa"/>
            <w:tcBorders>
              <w:top w:val="nil"/>
              <w:left w:val="nil"/>
              <w:bottom w:val="single" w:sz="4" w:space="0" w:color="000000"/>
              <w:right w:val="nil"/>
            </w:tcBorders>
          </w:tcPr>
          <w:p w14:paraId="1AD63A1F" w14:textId="77777777" w:rsidR="00686E46" w:rsidRDefault="00000000">
            <w:pPr>
              <w:spacing w:after="0" w:line="259" w:lineRule="auto"/>
              <w:ind w:left="-30" w:right="0" w:firstLine="0"/>
            </w:pPr>
            <w:proofErr w:type="spellStart"/>
            <w:r>
              <w:rPr>
                <w:shd w:val="clear" w:color="auto" w:fill="00FF00"/>
              </w:rPr>
              <w:t>ismaz</w:t>
            </w:r>
            <w:proofErr w:type="spellEnd"/>
            <w:r>
              <w:rPr>
                <w:shd w:val="clear" w:color="auto" w:fill="00FF00"/>
              </w:rPr>
              <w:t xml:space="preserve"> vienus tālākizglītības </w:t>
            </w:r>
            <w:proofErr w:type="spellStart"/>
            <w:r>
              <w:rPr>
                <w:shd w:val="clear" w:color="auto" w:fill="00FF00"/>
              </w:rPr>
              <w:t>ursus</w:t>
            </w:r>
            <w:proofErr w:type="spellEnd"/>
            <w:r>
              <w:rPr>
                <w:shd w:val="clear" w:color="auto" w:fill="00FF00"/>
              </w:rPr>
              <w:t xml:space="preserve">, kas saistīti ar viņa </w:t>
            </w:r>
            <w:proofErr w:type="spellStart"/>
            <w:r>
              <w:rPr>
                <w:shd w:val="clear" w:color="auto" w:fill="00FF00"/>
              </w:rPr>
              <w:t>rofesionālo</w:t>
            </w:r>
            <w:proofErr w:type="spellEnd"/>
            <w:r>
              <w:rPr>
                <w:shd w:val="clear" w:color="auto" w:fill="00FF00"/>
              </w:rPr>
              <w:t xml:space="preserve"> jomu.</w:t>
            </w:r>
            <w:r>
              <w:t xml:space="preserve"> </w:t>
            </w:r>
          </w:p>
        </w:tc>
        <w:tc>
          <w:tcPr>
            <w:tcW w:w="0" w:type="auto"/>
            <w:vMerge/>
            <w:tcBorders>
              <w:top w:val="nil"/>
              <w:left w:val="nil"/>
              <w:bottom w:val="single" w:sz="4" w:space="0" w:color="000000"/>
              <w:right w:val="single" w:sz="4" w:space="0" w:color="000000"/>
            </w:tcBorders>
          </w:tcPr>
          <w:p w14:paraId="27806E43"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0512C042" w14:textId="77777777" w:rsidR="00686E46" w:rsidRDefault="00686E46">
            <w:pPr>
              <w:spacing w:after="160" w:line="259" w:lineRule="auto"/>
              <w:ind w:left="0" w:right="0" w:firstLine="0"/>
              <w:jc w:val="left"/>
            </w:pPr>
          </w:p>
        </w:tc>
        <w:tc>
          <w:tcPr>
            <w:tcW w:w="3200" w:type="dxa"/>
            <w:tcBorders>
              <w:top w:val="nil"/>
              <w:left w:val="nil"/>
              <w:bottom w:val="single" w:sz="4" w:space="0" w:color="000000"/>
              <w:right w:val="nil"/>
            </w:tcBorders>
          </w:tcPr>
          <w:p w14:paraId="3B665521" w14:textId="77777777" w:rsidR="00686E46" w:rsidRDefault="00000000">
            <w:pPr>
              <w:spacing w:after="0" w:line="259" w:lineRule="auto"/>
              <w:ind w:left="-271" w:right="1" w:firstLine="0"/>
            </w:pPr>
            <w:r>
              <w:rPr>
                <w:shd w:val="clear" w:color="auto" w:fill="00FF00"/>
              </w:rPr>
              <w:t>sekojot līdzi tālākizglītības kursu piedāvājumam un izvēloties nepieciešamos.</w:t>
            </w:r>
            <w:r>
              <w:t xml:space="preserve"> </w:t>
            </w:r>
          </w:p>
        </w:tc>
        <w:tc>
          <w:tcPr>
            <w:tcW w:w="0" w:type="auto"/>
            <w:vMerge/>
            <w:tcBorders>
              <w:top w:val="nil"/>
              <w:left w:val="nil"/>
              <w:bottom w:val="single" w:sz="4" w:space="0" w:color="000000"/>
              <w:right w:val="single" w:sz="4" w:space="0" w:color="000000"/>
            </w:tcBorders>
          </w:tcPr>
          <w:p w14:paraId="5FDCB2D2"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0C50858" w14:textId="77777777" w:rsidR="00686E46" w:rsidRDefault="00686E46">
            <w:pPr>
              <w:spacing w:after="160" w:line="259" w:lineRule="auto"/>
              <w:ind w:left="0" w:right="0" w:firstLine="0"/>
              <w:jc w:val="left"/>
            </w:pPr>
          </w:p>
        </w:tc>
      </w:tr>
      <w:tr w:rsidR="00686E46" w14:paraId="0DE288D8" w14:textId="77777777">
        <w:trPr>
          <w:trHeight w:val="281"/>
        </w:trPr>
        <w:tc>
          <w:tcPr>
            <w:tcW w:w="1629" w:type="dxa"/>
            <w:vMerge w:val="restart"/>
            <w:tcBorders>
              <w:top w:val="single" w:sz="4" w:space="0" w:color="000000"/>
              <w:left w:val="single" w:sz="4" w:space="0" w:color="000000"/>
              <w:bottom w:val="single" w:sz="4" w:space="0" w:color="000000"/>
              <w:right w:val="nil"/>
            </w:tcBorders>
          </w:tcPr>
          <w:p w14:paraId="07174BF7" w14:textId="77777777" w:rsidR="00686E46" w:rsidRDefault="00000000">
            <w:pPr>
              <w:spacing w:after="16" w:line="259" w:lineRule="auto"/>
              <w:ind w:left="108" w:right="0" w:firstLine="0"/>
              <w:jc w:val="left"/>
            </w:pPr>
            <w:r>
              <w:rPr>
                <w:b/>
              </w:rPr>
              <w:t xml:space="preserve">Izglītības </w:t>
            </w:r>
          </w:p>
          <w:p w14:paraId="23CA014C" w14:textId="77777777" w:rsidR="00686E46" w:rsidRDefault="00000000">
            <w:pPr>
              <w:spacing w:after="65" w:line="259" w:lineRule="auto"/>
              <w:ind w:left="108" w:right="0" w:firstLine="0"/>
              <w:jc w:val="left"/>
            </w:pPr>
            <w:r>
              <w:rPr>
                <w:b/>
              </w:rPr>
              <w:t xml:space="preserve">programmu </w:t>
            </w:r>
          </w:p>
          <w:p w14:paraId="17A08DCA" w14:textId="77777777" w:rsidR="00686E46" w:rsidRDefault="00000000">
            <w:pPr>
              <w:spacing w:after="0" w:line="259" w:lineRule="auto"/>
              <w:ind w:left="108" w:right="0" w:firstLine="0"/>
              <w:jc w:val="left"/>
            </w:pPr>
            <w:r>
              <w:rPr>
                <w:b/>
              </w:rPr>
              <w:t xml:space="preserve">īstenošana </w:t>
            </w:r>
          </w:p>
        </w:tc>
        <w:tc>
          <w:tcPr>
            <w:tcW w:w="375" w:type="dxa"/>
            <w:vMerge w:val="restart"/>
            <w:tcBorders>
              <w:top w:val="single" w:sz="4" w:space="0" w:color="000000"/>
              <w:left w:val="nil"/>
              <w:bottom w:val="single" w:sz="4" w:space="0" w:color="000000"/>
              <w:right w:val="single" w:sz="4" w:space="0" w:color="000000"/>
            </w:tcBorders>
          </w:tcPr>
          <w:p w14:paraId="056C354F" w14:textId="77777777" w:rsidR="00686E46" w:rsidRDefault="00686E46">
            <w:pPr>
              <w:spacing w:after="160" w:line="259" w:lineRule="auto"/>
              <w:ind w:left="0" w:right="0" w:firstLine="0"/>
              <w:jc w:val="left"/>
            </w:pPr>
          </w:p>
        </w:tc>
        <w:tc>
          <w:tcPr>
            <w:tcW w:w="258" w:type="dxa"/>
            <w:vMerge w:val="restart"/>
            <w:tcBorders>
              <w:top w:val="single" w:sz="4" w:space="0" w:color="000000"/>
              <w:left w:val="single" w:sz="4" w:space="0" w:color="000000"/>
              <w:bottom w:val="single" w:sz="4" w:space="0" w:color="000000"/>
              <w:right w:val="nil"/>
            </w:tcBorders>
          </w:tcPr>
          <w:p w14:paraId="2345D0A6" w14:textId="77777777" w:rsidR="00686E46" w:rsidRDefault="00000000">
            <w:pPr>
              <w:spacing w:after="0" w:line="259" w:lineRule="auto"/>
              <w:ind w:left="108" w:right="0" w:firstLine="0"/>
            </w:pPr>
            <w:r>
              <w:t>1</w:t>
            </w:r>
          </w:p>
        </w:tc>
        <w:tc>
          <w:tcPr>
            <w:tcW w:w="2934" w:type="dxa"/>
            <w:tcBorders>
              <w:top w:val="single" w:sz="4" w:space="0" w:color="000000"/>
              <w:left w:val="nil"/>
              <w:bottom w:val="nil"/>
              <w:right w:val="nil"/>
            </w:tcBorders>
            <w:shd w:val="clear" w:color="auto" w:fill="FFFF00"/>
          </w:tcPr>
          <w:p w14:paraId="48622594" w14:textId="77777777" w:rsidR="00686E46" w:rsidRDefault="00000000">
            <w:pPr>
              <w:spacing w:after="0" w:line="259" w:lineRule="auto"/>
              <w:ind w:left="-30" w:right="0" w:firstLine="0"/>
            </w:pPr>
            <w:r>
              <w:t>.Mācību programmu prasības</w:t>
            </w:r>
          </w:p>
        </w:tc>
        <w:tc>
          <w:tcPr>
            <w:tcW w:w="111" w:type="dxa"/>
            <w:vMerge w:val="restart"/>
            <w:tcBorders>
              <w:top w:val="single" w:sz="4" w:space="0" w:color="000000"/>
              <w:left w:val="nil"/>
              <w:bottom w:val="single" w:sz="4" w:space="0" w:color="000000"/>
              <w:right w:val="single" w:sz="4" w:space="0" w:color="000000"/>
            </w:tcBorders>
          </w:tcPr>
          <w:p w14:paraId="78487E39" w14:textId="77777777" w:rsidR="00686E46" w:rsidRDefault="00000000">
            <w:pPr>
              <w:spacing w:after="16" w:line="259" w:lineRule="auto"/>
              <w:ind w:left="-2" w:right="0" w:firstLine="0"/>
            </w:pPr>
            <w:r>
              <w:t xml:space="preserve"> </w:t>
            </w:r>
          </w:p>
          <w:p w14:paraId="101F3A49" w14:textId="77777777" w:rsidR="00686E46" w:rsidRDefault="00000000">
            <w:pPr>
              <w:spacing w:after="0" w:line="259" w:lineRule="auto"/>
              <w:ind w:left="-2" w:right="0" w:firstLine="0"/>
            </w:pPr>
            <w:r>
              <w:t xml:space="preserve"> </w:t>
            </w:r>
          </w:p>
        </w:tc>
        <w:tc>
          <w:tcPr>
            <w:tcW w:w="226" w:type="dxa"/>
            <w:gridSpan w:val="2"/>
            <w:vMerge w:val="restart"/>
            <w:tcBorders>
              <w:top w:val="single" w:sz="4" w:space="0" w:color="000000"/>
              <w:left w:val="single" w:sz="4" w:space="0" w:color="000000"/>
              <w:bottom w:val="single" w:sz="4" w:space="0" w:color="000000"/>
              <w:right w:val="nil"/>
            </w:tcBorders>
          </w:tcPr>
          <w:p w14:paraId="190BB373" w14:textId="77777777" w:rsidR="00686E46" w:rsidRDefault="00000000">
            <w:pPr>
              <w:spacing w:after="0" w:line="259" w:lineRule="auto"/>
              <w:ind w:left="106" w:right="0" w:firstLine="0"/>
            </w:pPr>
            <w:r>
              <w:t>1</w:t>
            </w:r>
          </w:p>
        </w:tc>
        <w:tc>
          <w:tcPr>
            <w:tcW w:w="3351" w:type="dxa"/>
            <w:gridSpan w:val="2"/>
            <w:tcBorders>
              <w:top w:val="single" w:sz="4" w:space="0" w:color="000000"/>
              <w:left w:val="nil"/>
              <w:bottom w:val="nil"/>
              <w:right w:val="nil"/>
            </w:tcBorders>
            <w:shd w:val="clear" w:color="auto" w:fill="00FF00"/>
          </w:tcPr>
          <w:p w14:paraId="70F00DB4" w14:textId="77777777" w:rsidR="00686E46" w:rsidRDefault="00000000">
            <w:pPr>
              <w:tabs>
                <w:tab w:val="center" w:pos="825"/>
                <w:tab w:val="center" w:pos="1897"/>
                <w:tab w:val="right" w:pos="3351"/>
              </w:tabs>
              <w:spacing w:after="0" w:line="259" w:lineRule="auto"/>
              <w:ind w:left="0" w:right="-1" w:firstLine="0"/>
              <w:jc w:val="left"/>
            </w:pPr>
            <w:r>
              <w:t xml:space="preserve">. </w:t>
            </w:r>
            <w:r>
              <w:tab/>
              <w:t xml:space="preserve">Aktualizēt </w:t>
            </w:r>
            <w:r>
              <w:tab/>
              <w:t xml:space="preserve">esošās </w:t>
            </w:r>
            <w:r>
              <w:tab/>
              <w:t xml:space="preserve">izglītības </w:t>
            </w:r>
          </w:p>
        </w:tc>
        <w:tc>
          <w:tcPr>
            <w:tcW w:w="108" w:type="dxa"/>
            <w:vMerge w:val="restart"/>
            <w:tcBorders>
              <w:top w:val="single" w:sz="4" w:space="0" w:color="000000"/>
              <w:left w:val="nil"/>
              <w:bottom w:val="single" w:sz="4" w:space="0" w:color="000000"/>
              <w:right w:val="single" w:sz="4" w:space="0" w:color="000000"/>
            </w:tcBorders>
          </w:tcPr>
          <w:p w14:paraId="444AA4CE" w14:textId="77777777" w:rsidR="00686E46" w:rsidRDefault="00000000">
            <w:pPr>
              <w:spacing w:after="16" w:line="259" w:lineRule="auto"/>
              <w:ind w:left="-3" w:right="0" w:firstLine="0"/>
            </w:pPr>
            <w:r>
              <w:t xml:space="preserve"> </w:t>
            </w:r>
          </w:p>
          <w:p w14:paraId="7EA15AC2"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0F23C236" w14:textId="77777777" w:rsidR="00686E46" w:rsidRDefault="00000000">
            <w:pPr>
              <w:spacing w:after="0" w:line="279" w:lineRule="auto"/>
              <w:ind w:left="108" w:right="0" w:firstLine="0"/>
              <w:jc w:val="left"/>
            </w:pPr>
            <w:r>
              <w:t xml:space="preserve">1.Aktualizētas </w:t>
            </w:r>
            <w:r>
              <w:tab/>
              <w:t xml:space="preserve">izglītības programmas. </w:t>
            </w:r>
          </w:p>
          <w:p w14:paraId="69DE3D4C" w14:textId="77777777" w:rsidR="00686E46" w:rsidRDefault="00000000">
            <w:pPr>
              <w:spacing w:after="0" w:line="259" w:lineRule="auto"/>
              <w:ind w:left="108" w:right="112" w:firstLine="0"/>
            </w:pPr>
            <w:r>
              <w:t xml:space="preserve">Izglītojamie spēj realizēt visas mācību programmās paredzētās prasības (dati VIIS datu bāzē; pedagogu, izglītojamo un vecāku aptauju rezultāti). </w:t>
            </w:r>
          </w:p>
        </w:tc>
      </w:tr>
      <w:tr w:rsidR="00686E46" w14:paraId="48170ED3" w14:textId="77777777">
        <w:trPr>
          <w:trHeight w:val="1949"/>
        </w:trPr>
        <w:tc>
          <w:tcPr>
            <w:tcW w:w="0" w:type="auto"/>
            <w:vMerge/>
            <w:tcBorders>
              <w:top w:val="nil"/>
              <w:left w:val="single" w:sz="4" w:space="0" w:color="000000"/>
              <w:bottom w:val="single" w:sz="4" w:space="0" w:color="000000"/>
              <w:right w:val="nil"/>
            </w:tcBorders>
          </w:tcPr>
          <w:p w14:paraId="46A88017"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946BFFB"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A3FE0EB" w14:textId="77777777" w:rsidR="00686E46" w:rsidRDefault="00686E46">
            <w:pPr>
              <w:spacing w:after="160" w:line="259" w:lineRule="auto"/>
              <w:ind w:left="0" w:right="0" w:firstLine="0"/>
              <w:jc w:val="left"/>
            </w:pPr>
          </w:p>
        </w:tc>
        <w:tc>
          <w:tcPr>
            <w:tcW w:w="2934" w:type="dxa"/>
            <w:tcBorders>
              <w:top w:val="nil"/>
              <w:left w:val="nil"/>
              <w:bottom w:val="single" w:sz="4" w:space="0" w:color="000000"/>
              <w:right w:val="nil"/>
            </w:tcBorders>
          </w:tcPr>
          <w:p w14:paraId="3FA45DF4" w14:textId="77777777" w:rsidR="00686E46" w:rsidRDefault="00000000">
            <w:pPr>
              <w:spacing w:after="0" w:line="259" w:lineRule="auto"/>
              <w:ind w:left="-150" w:right="0" w:firstLine="0"/>
            </w:pPr>
            <w:r>
              <w:rPr>
                <w:shd w:val="clear" w:color="auto" w:fill="FFFF00"/>
              </w:rPr>
              <w:t>atbilst reālajām iespējām un bērnu attīstības veicināšanai.</w:t>
            </w:r>
            <w:r>
              <w:t xml:space="preserve"> </w:t>
            </w:r>
          </w:p>
        </w:tc>
        <w:tc>
          <w:tcPr>
            <w:tcW w:w="0" w:type="auto"/>
            <w:vMerge/>
            <w:tcBorders>
              <w:top w:val="nil"/>
              <w:left w:val="nil"/>
              <w:bottom w:val="single" w:sz="4" w:space="0" w:color="000000"/>
              <w:right w:val="single" w:sz="4" w:space="0" w:color="000000"/>
            </w:tcBorders>
          </w:tcPr>
          <w:p w14:paraId="1FB53787"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06200060" w14:textId="77777777" w:rsidR="00686E46" w:rsidRDefault="00686E46">
            <w:pPr>
              <w:spacing w:after="160" w:line="259" w:lineRule="auto"/>
              <w:ind w:left="0" w:right="0" w:firstLine="0"/>
              <w:jc w:val="left"/>
            </w:pPr>
          </w:p>
        </w:tc>
        <w:tc>
          <w:tcPr>
            <w:tcW w:w="3351" w:type="dxa"/>
            <w:gridSpan w:val="2"/>
            <w:tcBorders>
              <w:top w:val="nil"/>
              <w:left w:val="nil"/>
              <w:bottom w:val="single" w:sz="4" w:space="0" w:color="000000"/>
              <w:right w:val="nil"/>
            </w:tcBorders>
          </w:tcPr>
          <w:p w14:paraId="14BB1D8C" w14:textId="77777777" w:rsidR="00686E46" w:rsidRDefault="00000000">
            <w:pPr>
              <w:spacing w:after="0" w:line="259" w:lineRule="auto"/>
              <w:ind w:left="-120" w:right="3" w:firstLine="0"/>
            </w:pPr>
            <w:r>
              <w:rPr>
                <w:shd w:val="clear" w:color="auto" w:fill="00FF00"/>
              </w:rPr>
              <w:t>programmas, lai tās atbilstu reālajai situācijai un būtu vērstas uz attīstību.</w:t>
            </w:r>
            <w:r>
              <w:t xml:space="preserve"> </w:t>
            </w:r>
          </w:p>
        </w:tc>
        <w:tc>
          <w:tcPr>
            <w:tcW w:w="0" w:type="auto"/>
            <w:vMerge/>
            <w:tcBorders>
              <w:top w:val="nil"/>
              <w:left w:val="nil"/>
              <w:bottom w:val="single" w:sz="4" w:space="0" w:color="000000"/>
              <w:right w:val="single" w:sz="4" w:space="0" w:color="000000"/>
            </w:tcBorders>
          </w:tcPr>
          <w:p w14:paraId="69693FF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C7410C" w14:textId="77777777" w:rsidR="00686E46" w:rsidRDefault="00686E46">
            <w:pPr>
              <w:spacing w:after="160" w:line="259" w:lineRule="auto"/>
              <w:ind w:left="0" w:right="0" w:firstLine="0"/>
              <w:jc w:val="left"/>
            </w:pPr>
          </w:p>
        </w:tc>
      </w:tr>
      <w:tr w:rsidR="00686E46" w14:paraId="2B1B5A1A" w14:textId="77777777">
        <w:trPr>
          <w:trHeight w:val="1599"/>
        </w:trPr>
        <w:tc>
          <w:tcPr>
            <w:tcW w:w="2004" w:type="dxa"/>
            <w:gridSpan w:val="2"/>
            <w:tcBorders>
              <w:top w:val="single" w:sz="4" w:space="0" w:color="000000"/>
              <w:left w:val="single" w:sz="4" w:space="0" w:color="000000"/>
              <w:bottom w:val="single" w:sz="4" w:space="0" w:color="000000"/>
              <w:right w:val="single" w:sz="4" w:space="0" w:color="000000"/>
            </w:tcBorders>
          </w:tcPr>
          <w:p w14:paraId="37A08799" w14:textId="77777777" w:rsidR="00686E46" w:rsidRDefault="00000000">
            <w:pPr>
              <w:spacing w:after="0" w:line="259" w:lineRule="auto"/>
              <w:ind w:left="108" w:right="0" w:firstLine="0"/>
              <w:jc w:val="left"/>
            </w:pPr>
            <w:r>
              <w:rPr>
                <w:b/>
              </w:rPr>
              <w:t xml:space="preserve"> </w:t>
            </w:r>
          </w:p>
        </w:tc>
        <w:tc>
          <w:tcPr>
            <w:tcW w:w="3192" w:type="dxa"/>
            <w:gridSpan w:val="2"/>
            <w:tcBorders>
              <w:top w:val="single" w:sz="4" w:space="0" w:color="000000"/>
              <w:left w:val="single" w:sz="4" w:space="0" w:color="000000"/>
              <w:bottom w:val="single" w:sz="4" w:space="0" w:color="000000"/>
              <w:right w:val="nil"/>
            </w:tcBorders>
          </w:tcPr>
          <w:p w14:paraId="247ED558" w14:textId="77777777" w:rsidR="00686E46" w:rsidRDefault="00000000">
            <w:pPr>
              <w:spacing w:after="0" w:line="259" w:lineRule="auto"/>
              <w:ind w:left="108" w:right="0" w:firstLine="0"/>
            </w:pPr>
            <w:r>
              <w:t xml:space="preserve">2. Uzsākts realizēt programmu “Mūsdienu ritma mūzika”. </w:t>
            </w:r>
          </w:p>
        </w:tc>
        <w:tc>
          <w:tcPr>
            <w:tcW w:w="111" w:type="dxa"/>
            <w:tcBorders>
              <w:top w:val="single" w:sz="4" w:space="0" w:color="000000"/>
              <w:left w:val="nil"/>
              <w:bottom w:val="single" w:sz="4" w:space="0" w:color="000000"/>
              <w:right w:val="single" w:sz="4" w:space="0" w:color="000000"/>
            </w:tcBorders>
          </w:tcPr>
          <w:p w14:paraId="30CB65DD" w14:textId="77777777" w:rsidR="00686E46" w:rsidRDefault="00000000">
            <w:pPr>
              <w:spacing w:after="0" w:line="259" w:lineRule="auto"/>
              <w:ind w:left="-2" w:right="0" w:firstLine="0"/>
            </w:pPr>
            <w:r>
              <w:t xml:space="preserve"> </w:t>
            </w:r>
          </w:p>
        </w:tc>
        <w:tc>
          <w:tcPr>
            <w:tcW w:w="3576" w:type="dxa"/>
            <w:gridSpan w:val="4"/>
            <w:tcBorders>
              <w:top w:val="single" w:sz="4" w:space="0" w:color="000000"/>
              <w:left w:val="single" w:sz="4" w:space="0" w:color="000000"/>
              <w:bottom w:val="single" w:sz="4" w:space="0" w:color="000000"/>
              <w:right w:val="nil"/>
            </w:tcBorders>
          </w:tcPr>
          <w:p w14:paraId="060FA169" w14:textId="77777777" w:rsidR="00686E46" w:rsidRDefault="00000000">
            <w:pPr>
              <w:spacing w:after="0" w:line="259" w:lineRule="auto"/>
              <w:ind w:left="106" w:right="4" w:firstLine="0"/>
            </w:pPr>
            <w:r>
              <w:t>2. Aktualizēt izglītības iestādes nolikumu. Apzināt nepieciešamo mācību spēku resursu. Izstrādāt un saskaņot izglītības programmu “Mūsdienu ritma mūzika”.</w:t>
            </w:r>
          </w:p>
        </w:tc>
        <w:tc>
          <w:tcPr>
            <w:tcW w:w="108" w:type="dxa"/>
            <w:tcBorders>
              <w:top w:val="single" w:sz="4" w:space="0" w:color="000000"/>
              <w:left w:val="nil"/>
              <w:bottom w:val="single" w:sz="4" w:space="0" w:color="000000"/>
              <w:right w:val="single" w:sz="4" w:space="0" w:color="000000"/>
            </w:tcBorders>
          </w:tcPr>
          <w:p w14:paraId="20AFEF9F" w14:textId="77777777" w:rsidR="00686E46" w:rsidRDefault="00000000">
            <w:pPr>
              <w:spacing w:after="19" w:line="259" w:lineRule="auto"/>
              <w:ind w:left="-2" w:right="0" w:firstLine="0"/>
            </w:pPr>
            <w:r>
              <w:t xml:space="preserve"> </w:t>
            </w:r>
          </w:p>
          <w:p w14:paraId="18885C43" w14:textId="77777777" w:rsidR="00686E46" w:rsidRDefault="00000000">
            <w:pPr>
              <w:spacing w:after="16" w:line="259" w:lineRule="auto"/>
              <w:ind w:left="-2" w:right="0" w:firstLine="0"/>
            </w:pPr>
            <w:r>
              <w:t xml:space="preserve"> </w:t>
            </w:r>
          </w:p>
          <w:p w14:paraId="42484457" w14:textId="77777777" w:rsidR="00686E46" w:rsidRDefault="00000000">
            <w:pPr>
              <w:spacing w:after="16" w:line="259" w:lineRule="auto"/>
              <w:ind w:left="-2" w:right="0" w:firstLine="0"/>
            </w:pPr>
            <w:r>
              <w:t xml:space="preserve"> </w:t>
            </w:r>
          </w:p>
          <w:p w14:paraId="69729AD0" w14:textId="77777777" w:rsidR="00686E46" w:rsidRDefault="00000000">
            <w:pPr>
              <w:spacing w:after="17" w:line="259" w:lineRule="auto"/>
              <w:ind w:left="-2" w:right="0" w:firstLine="0"/>
            </w:pPr>
            <w:r>
              <w:t xml:space="preserve"> </w:t>
            </w:r>
          </w:p>
          <w:p w14:paraId="6CAA1C44" w14:textId="77777777" w:rsidR="00686E46" w:rsidRDefault="00000000">
            <w:pPr>
              <w:spacing w:after="0" w:line="259" w:lineRule="auto"/>
              <w:ind w:left="-2" w:righ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50B3C76" w14:textId="77777777" w:rsidR="00686E46" w:rsidRDefault="00000000">
            <w:pPr>
              <w:spacing w:after="0" w:line="259" w:lineRule="auto"/>
              <w:ind w:left="108" w:right="110" w:firstLine="0"/>
            </w:pPr>
            <w:r>
              <w:t xml:space="preserve">2. Aktualizēts Izglītības iestādes nolikums. Izstrādāta un saskaņota programma “Mūsdienu ritma mūzika”. Programmā uzņemti audzēkņi. Uzsāktas darba tiesiskās </w:t>
            </w:r>
          </w:p>
        </w:tc>
      </w:tr>
      <w:tr w:rsidR="00686E46" w14:paraId="3CA71DD6" w14:textId="77777777">
        <w:trPr>
          <w:trHeight w:val="423"/>
        </w:trPr>
        <w:tc>
          <w:tcPr>
            <w:tcW w:w="2004" w:type="dxa"/>
            <w:gridSpan w:val="2"/>
            <w:tcBorders>
              <w:top w:val="single" w:sz="4" w:space="0" w:color="000000"/>
              <w:left w:val="single" w:sz="4" w:space="0" w:color="000000"/>
              <w:bottom w:val="single" w:sz="4" w:space="0" w:color="000000"/>
              <w:right w:val="single" w:sz="4" w:space="0" w:color="000000"/>
            </w:tcBorders>
          </w:tcPr>
          <w:p w14:paraId="535C6C1D" w14:textId="77777777" w:rsidR="00686E46" w:rsidRDefault="00000000">
            <w:pPr>
              <w:spacing w:after="0" w:line="259" w:lineRule="auto"/>
              <w:ind w:left="0" w:right="61" w:firstLine="0"/>
              <w:jc w:val="center"/>
            </w:pPr>
            <w:r>
              <w:rPr>
                <w:b/>
              </w:rPr>
              <w:t xml:space="preserve">Kritērijs </w:t>
            </w:r>
          </w:p>
        </w:tc>
        <w:tc>
          <w:tcPr>
            <w:tcW w:w="3303" w:type="dxa"/>
            <w:gridSpan w:val="3"/>
            <w:tcBorders>
              <w:top w:val="single" w:sz="4" w:space="0" w:color="000000"/>
              <w:left w:val="single" w:sz="4" w:space="0" w:color="000000"/>
              <w:bottom w:val="single" w:sz="4" w:space="0" w:color="000000"/>
              <w:right w:val="single" w:sz="4" w:space="0" w:color="000000"/>
            </w:tcBorders>
          </w:tcPr>
          <w:p w14:paraId="1BAC781E" w14:textId="77777777" w:rsidR="00686E46" w:rsidRDefault="00000000">
            <w:pPr>
              <w:spacing w:after="0" w:line="259" w:lineRule="auto"/>
              <w:ind w:left="0" w:right="61" w:firstLine="0"/>
              <w:jc w:val="center"/>
            </w:pPr>
            <w:r>
              <w:rPr>
                <w:b/>
              </w:rPr>
              <w:t xml:space="preserve">Sasniedzamais rezultāts  </w:t>
            </w:r>
          </w:p>
        </w:tc>
        <w:tc>
          <w:tcPr>
            <w:tcW w:w="3684" w:type="dxa"/>
            <w:gridSpan w:val="5"/>
            <w:tcBorders>
              <w:top w:val="single" w:sz="4" w:space="0" w:color="000000"/>
              <w:left w:val="single" w:sz="4" w:space="0" w:color="000000"/>
              <w:bottom w:val="single" w:sz="4" w:space="0" w:color="000000"/>
              <w:right w:val="single" w:sz="4" w:space="0" w:color="000000"/>
            </w:tcBorders>
          </w:tcPr>
          <w:p w14:paraId="4288D9BC" w14:textId="77777777" w:rsidR="00686E46" w:rsidRDefault="00000000">
            <w:pPr>
              <w:spacing w:after="0" w:line="259" w:lineRule="auto"/>
              <w:ind w:left="0" w:right="60" w:firstLine="0"/>
              <w:jc w:val="center"/>
            </w:pPr>
            <w:r>
              <w:rPr>
                <w:b/>
              </w:rPr>
              <w:t xml:space="preserve">Uzdevumi </w:t>
            </w:r>
          </w:p>
        </w:tc>
        <w:tc>
          <w:tcPr>
            <w:tcW w:w="3687" w:type="dxa"/>
            <w:tcBorders>
              <w:top w:val="single" w:sz="4" w:space="0" w:color="000000"/>
              <w:left w:val="single" w:sz="4" w:space="0" w:color="000000"/>
              <w:bottom w:val="single" w:sz="4" w:space="0" w:color="000000"/>
              <w:right w:val="single" w:sz="4" w:space="0" w:color="000000"/>
            </w:tcBorders>
          </w:tcPr>
          <w:p w14:paraId="1715DC0A" w14:textId="77777777" w:rsidR="00686E46" w:rsidRDefault="00000000">
            <w:pPr>
              <w:spacing w:after="0" w:line="259" w:lineRule="auto"/>
              <w:ind w:left="0" w:right="62" w:firstLine="0"/>
              <w:jc w:val="center"/>
            </w:pPr>
            <w:r>
              <w:rPr>
                <w:b/>
              </w:rPr>
              <w:t xml:space="preserve">Dati, kas par to liecina </w:t>
            </w:r>
          </w:p>
        </w:tc>
      </w:tr>
      <w:tr w:rsidR="00686E46" w14:paraId="3129E085" w14:textId="77777777">
        <w:trPr>
          <w:trHeight w:val="2233"/>
        </w:trPr>
        <w:tc>
          <w:tcPr>
            <w:tcW w:w="2004" w:type="dxa"/>
            <w:gridSpan w:val="2"/>
            <w:tcBorders>
              <w:top w:val="single" w:sz="4" w:space="0" w:color="000000"/>
              <w:left w:val="single" w:sz="4" w:space="0" w:color="000000"/>
              <w:bottom w:val="single" w:sz="4" w:space="0" w:color="000000"/>
              <w:right w:val="single" w:sz="4" w:space="0" w:color="000000"/>
            </w:tcBorders>
          </w:tcPr>
          <w:p w14:paraId="7230690A" w14:textId="77777777" w:rsidR="00686E46" w:rsidRDefault="00686E46">
            <w:pPr>
              <w:spacing w:after="160" w:line="259" w:lineRule="auto"/>
              <w:ind w:left="0" w:right="0" w:firstLine="0"/>
              <w:jc w:val="left"/>
            </w:pPr>
          </w:p>
        </w:tc>
        <w:tc>
          <w:tcPr>
            <w:tcW w:w="3303" w:type="dxa"/>
            <w:gridSpan w:val="3"/>
            <w:tcBorders>
              <w:top w:val="single" w:sz="4" w:space="0" w:color="000000"/>
              <w:left w:val="single" w:sz="4" w:space="0" w:color="000000"/>
              <w:bottom w:val="single" w:sz="4" w:space="0" w:color="000000"/>
              <w:right w:val="single" w:sz="4" w:space="0" w:color="000000"/>
            </w:tcBorders>
          </w:tcPr>
          <w:p w14:paraId="463A9DB8" w14:textId="77777777" w:rsidR="00686E46" w:rsidRDefault="00686E46">
            <w:pPr>
              <w:spacing w:after="160" w:line="259" w:lineRule="auto"/>
              <w:ind w:left="0" w:right="0" w:firstLine="0"/>
              <w:jc w:val="left"/>
            </w:pPr>
          </w:p>
        </w:tc>
        <w:tc>
          <w:tcPr>
            <w:tcW w:w="3684" w:type="dxa"/>
            <w:gridSpan w:val="5"/>
            <w:tcBorders>
              <w:top w:val="single" w:sz="4" w:space="0" w:color="000000"/>
              <w:left w:val="single" w:sz="4" w:space="0" w:color="000000"/>
              <w:bottom w:val="single" w:sz="4" w:space="0" w:color="000000"/>
              <w:right w:val="single" w:sz="4" w:space="0" w:color="000000"/>
            </w:tcBorders>
          </w:tcPr>
          <w:p w14:paraId="51C163B3" w14:textId="77777777" w:rsidR="00686E46" w:rsidRDefault="00000000">
            <w:pPr>
              <w:spacing w:after="0" w:line="259" w:lineRule="auto"/>
              <w:ind w:left="0" w:right="60" w:firstLine="0"/>
            </w:pPr>
            <w:r>
              <w:t xml:space="preserve">Reklamēt jauno izglītības programmu “Mūsdienu ritma mūzika”. Uzņemt programmā audzēkņus. Uzsākt darba tiesiskās attiecības ar pedagogiem. Uzsākt realizēt izglītības programmu “Mūsdienu ritma mūzika”. </w:t>
            </w:r>
          </w:p>
        </w:tc>
        <w:tc>
          <w:tcPr>
            <w:tcW w:w="3687" w:type="dxa"/>
            <w:tcBorders>
              <w:top w:val="single" w:sz="4" w:space="0" w:color="000000"/>
              <w:left w:val="single" w:sz="4" w:space="0" w:color="000000"/>
              <w:bottom w:val="single" w:sz="4" w:space="0" w:color="000000"/>
              <w:right w:val="single" w:sz="4" w:space="0" w:color="000000"/>
            </w:tcBorders>
          </w:tcPr>
          <w:p w14:paraId="031AAB4A" w14:textId="77777777" w:rsidR="00686E46" w:rsidRDefault="00000000">
            <w:pPr>
              <w:spacing w:after="0" w:line="259" w:lineRule="auto"/>
              <w:ind w:left="2" w:right="0" w:firstLine="0"/>
              <w:jc w:val="left"/>
            </w:pPr>
            <w:r>
              <w:t xml:space="preserve">attiecības </w:t>
            </w:r>
            <w:r>
              <w:tab/>
              <w:t xml:space="preserve">ar </w:t>
            </w:r>
            <w:r>
              <w:tab/>
              <w:t xml:space="preserve">pedagogiem programmas </w:t>
            </w:r>
            <w:r>
              <w:tab/>
              <w:t xml:space="preserve">“Mūsdienu </w:t>
            </w:r>
            <w:r>
              <w:tab/>
              <w:t xml:space="preserve">ritma mūzika” realizēšanai. (dati VIIS datu bāzē). </w:t>
            </w:r>
          </w:p>
        </w:tc>
      </w:tr>
    </w:tbl>
    <w:p w14:paraId="2E970F5C" w14:textId="77777777" w:rsidR="00686E46" w:rsidRDefault="00000000">
      <w:pPr>
        <w:spacing w:after="208" w:line="259" w:lineRule="auto"/>
        <w:ind w:left="0" w:right="0" w:firstLine="0"/>
        <w:jc w:val="left"/>
      </w:pPr>
      <w:r>
        <w:t xml:space="preserve"> </w:t>
      </w:r>
    </w:p>
    <w:p w14:paraId="7434FA03" w14:textId="77777777" w:rsidR="00686E46" w:rsidRDefault="00000000">
      <w:pPr>
        <w:spacing w:after="317" w:line="266" w:lineRule="auto"/>
        <w:ind w:right="0"/>
        <w:jc w:val="left"/>
      </w:pPr>
      <w:r>
        <w:rPr>
          <w:b/>
        </w:rPr>
        <w:t xml:space="preserve">Joma: Iekļaujoša vide </w:t>
      </w:r>
    </w:p>
    <w:p w14:paraId="2F682AC5" w14:textId="77777777" w:rsidR="00686E46" w:rsidRDefault="00000000">
      <w:pPr>
        <w:spacing w:after="0" w:line="259" w:lineRule="auto"/>
        <w:ind w:left="0" w:right="5810" w:firstLine="0"/>
        <w:jc w:val="right"/>
      </w:pPr>
      <w:r>
        <w:rPr>
          <w:b/>
        </w:rPr>
        <w:t xml:space="preserve">Prioritāte: Droša un estētiska vide izglītojamajiem un pedagogiem. </w:t>
      </w:r>
    </w:p>
    <w:tbl>
      <w:tblPr>
        <w:tblStyle w:val="TableGrid"/>
        <w:tblW w:w="12679" w:type="dxa"/>
        <w:tblInd w:w="365" w:type="dxa"/>
        <w:tblCellMar>
          <w:top w:w="13" w:type="dxa"/>
          <w:left w:w="0" w:type="dxa"/>
          <w:bottom w:w="0" w:type="dxa"/>
          <w:right w:w="0" w:type="dxa"/>
        </w:tblCellMar>
        <w:tblLook w:val="04A0" w:firstRow="1" w:lastRow="0" w:firstColumn="1" w:lastColumn="0" w:noHBand="0" w:noVBand="1"/>
      </w:tblPr>
      <w:tblGrid>
        <w:gridCol w:w="2003"/>
        <w:gridCol w:w="113"/>
        <w:gridCol w:w="120"/>
        <w:gridCol w:w="86"/>
        <w:gridCol w:w="2877"/>
        <w:gridCol w:w="111"/>
        <w:gridCol w:w="106"/>
        <w:gridCol w:w="3470"/>
        <w:gridCol w:w="108"/>
        <w:gridCol w:w="3685"/>
      </w:tblGrid>
      <w:tr w:rsidR="00686E46" w14:paraId="42CA82CE" w14:textId="77777777">
        <w:trPr>
          <w:trHeight w:val="425"/>
        </w:trPr>
        <w:tc>
          <w:tcPr>
            <w:tcW w:w="2004" w:type="dxa"/>
            <w:tcBorders>
              <w:top w:val="single" w:sz="4" w:space="0" w:color="000000"/>
              <w:left w:val="single" w:sz="4" w:space="0" w:color="000000"/>
              <w:bottom w:val="single" w:sz="4" w:space="0" w:color="000000"/>
              <w:right w:val="single" w:sz="4" w:space="0" w:color="000000"/>
            </w:tcBorders>
          </w:tcPr>
          <w:p w14:paraId="4A3D8DC6" w14:textId="77777777" w:rsidR="00686E46" w:rsidRDefault="00000000">
            <w:pPr>
              <w:spacing w:after="0" w:line="259" w:lineRule="auto"/>
              <w:ind w:left="0" w:right="5" w:firstLine="0"/>
              <w:jc w:val="center"/>
            </w:pPr>
            <w:r>
              <w:rPr>
                <w:b/>
              </w:rPr>
              <w:t xml:space="preserve">Kritērijs </w:t>
            </w:r>
          </w:p>
        </w:tc>
        <w:tc>
          <w:tcPr>
            <w:tcW w:w="3192" w:type="dxa"/>
            <w:gridSpan w:val="4"/>
            <w:tcBorders>
              <w:top w:val="single" w:sz="4" w:space="0" w:color="000000"/>
              <w:left w:val="single" w:sz="4" w:space="0" w:color="000000"/>
              <w:bottom w:val="single" w:sz="4" w:space="0" w:color="000000"/>
              <w:right w:val="nil"/>
            </w:tcBorders>
          </w:tcPr>
          <w:p w14:paraId="3674C656" w14:textId="77777777" w:rsidR="00686E46" w:rsidRDefault="00000000">
            <w:pPr>
              <w:spacing w:after="0" w:line="259" w:lineRule="auto"/>
              <w:ind w:left="106" w:right="0" w:firstLine="0"/>
              <w:jc w:val="center"/>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38E9B02D" w14:textId="77777777" w:rsidR="00686E46" w:rsidRDefault="00686E46">
            <w:pPr>
              <w:spacing w:after="160" w:line="259" w:lineRule="auto"/>
              <w:ind w:left="0" w:right="0" w:firstLine="0"/>
              <w:jc w:val="left"/>
            </w:pPr>
          </w:p>
        </w:tc>
        <w:tc>
          <w:tcPr>
            <w:tcW w:w="3576" w:type="dxa"/>
            <w:gridSpan w:val="2"/>
            <w:tcBorders>
              <w:top w:val="single" w:sz="4" w:space="0" w:color="000000"/>
              <w:left w:val="single" w:sz="4" w:space="0" w:color="000000"/>
              <w:bottom w:val="single" w:sz="4" w:space="0" w:color="000000"/>
              <w:right w:val="nil"/>
            </w:tcBorders>
          </w:tcPr>
          <w:p w14:paraId="78188D81"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60F981ED"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5EFA48DF" w14:textId="77777777" w:rsidR="00686E46" w:rsidRDefault="00000000">
            <w:pPr>
              <w:spacing w:after="0" w:line="259" w:lineRule="auto"/>
              <w:ind w:left="0" w:right="5" w:firstLine="0"/>
              <w:jc w:val="center"/>
            </w:pPr>
            <w:r>
              <w:rPr>
                <w:b/>
              </w:rPr>
              <w:t xml:space="preserve">Dati, kas par to liecina </w:t>
            </w:r>
          </w:p>
        </w:tc>
      </w:tr>
      <w:tr w:rsidR="00686E46" w14:paraId="02149A99" w14:textId="77777777">
        <w:trPr>
          <w:trHeight w:val="281"/>
        </w:trPr>
        <w:tc>
          <w:tcPr>
            <w:tcW w:w="2004" w:type="dxa"/>
            <w:vMerge w:val="restart"/>
            <w:tcBorders>
              <w:top w:val="single" w:sz="4" w:space="0" w:color="000000"/>
              <w:left w:val="single" w:sz="4" w:space="0" w:color="000000"/>
              <w:bottom w:val="single" w:sz="4" w:space="0" w:color="000000"/>
              <w:right w:val="single" w:sz="4" w:space="0" w:color="000000"/>
            </w:tcBorders>
          </w:tcPr>
          <w:p w14:paraId="6E08F2F9" w14:textId="77777777" w:rsidR="00686E46" w:rsidRDefault="00000000">
            <w:pPr>
              <w:spacing w:after="0" w:line="259" w:lineRule="auto"/>
              <w:ind w:left="108" w:right="0" w:firstLine="0"/>
              <w:jc w:val="left"/>
            </w:pPr>
            <w:r>
              <w:rPr>
                <w:b/>
              </w:rPr>
              <w:t xml:space="preserve">Pieejamība </w:t>
            </w:r>
          </w:p>
        </w:tc>
        <w:tc>
          <w:tcPr>
            <w:tcW w:w="314" w:type="dxa"/>
            <w:gridSpan w:val="3"/>
            <w:vMerge w:val="restart"/>
            <w:tcBorders>
              <w:top w:val="single" w:sz="4" w:space="0" w:color="000000"/>
              <w:left w:val="single" w:sz="4" w:space="0" w:color="000000"/>
              <w:bottom w:val="single" w:sz="4" w:space="0" w:color="000000"/>
              <w:right w:val="nil"/>
            </w:tcBorders>
          </w:tcPr>
          <w:p w14:paraId="685E2800" w14:textId="77777777" w:rsidR="00686E46" w:rsidRDefault="00000000">
            <w:pPr>
              <w:spacing w:after="17" w:line="259" w:lineRule="auto"/>
              <w:ind w:left="108" w:right="0" w:firstLine="0"/>
              <w:jc w:val="left"/>
            </w:pPr>
            <w:r>
              <w:t>1.</w:t>
            </w:r>
          </w:p>
          <w:p w14:paraId="7F31776A" w14:textId="77777777" w:rsidR="00686E46" w:rsidRDefault="00000000">
            <w:pPr>
              <w:spacing w:after="0" w:line="259" w:lineRule="auto"/>
              <w:ind w:left="108" w:right="0" w:firstLine="0"/>
              <w:jc w:val="left"/>
            </w:pPr>
            <w:r>
              <w:rPr>
                <w:shd w:val="clear" w:color="auto" w:fill="FFFF00"/>
              </w:rPr>
              <w:t xml:space="preserve">a v </w:t>
            </w:r>
            <w:proofErr w:type="spellStart"/>
            <w:r>
              <w:rPr>
                <w:shd w:val="clear" w:color="auto" w:fill="FFFF00"/>
              </w:rPr>
              <w:t>v</w:t>
            </w:r>
            <w:proofErr w:type="spellEnd"/>
          </w:p>
        </w:tc>
        <w:tc>
          <w:tcPr>
            <w:tcW w:w="2878" w:type="dxa"/>
            <w:tcBorders>
              <w:top w:val="single" w:sz="4" w:space="0" w:color="000000"/>
              <w:left w:val="nil"/>
              <w:bottom w:val="nil"/>
              <w:right w:val="nil"/>
            </w:tcBorders>
            <w:shd w:val="clear" w:color="auto" w:fill="FFFF00"/>
          </w:tcPr>
          <w:p w14:paraId="27BF2189" w14:textId="77777777" w:rsidR="00686E46" w:rsidRDefault="00000000">
            <w:pPr>
              <w:spacing w:after="0" w:line="259" w:lineRule="auto"/>
              <w:ind w:left="-26" w:right="0" w:firstLine="0"/>
            </w:pPr>
            <w:r>
              <w:t xml:space="preserve"> Izglītības iestāde ir uzlabojusi </w:t>
            </w:r>
          </w:p>
        </w:tc>
        <w:tc>
          <w:tcPr>
            <w:tcW w:w="111" w:type="dxa"/>
            <w:vMerge w:val="restart"/>
            <w:tcBorders>
              <w:top w:val="single" w:sz="4" w:space="0" w:color="000000"/>
              <w:left w:val="nil"/>
              <w:bottom w:val="single" w:sz="4" w:space="0" w:color="000000"/>
              <w:right w:val="single" w:sz="4" w:space="0" w:color="000000"/>
            </w:tcBorders>
            <w:vAlign w:val="center"/>
          </w:tcPr>
          <w:p w14:paraId="6A763A57" w14:textId="77777777" w:rsidR="00686E46" w:rsidRDefault="00000000">
            <w:pPr>
              <w:spacing w:after="16" w:line="259" w:lineRule="auto"/>
              <w:ind w:left="-1" w:right="0" w:firstLine="0"/>
            </w:pPr>
            <w:r>
              <w:t xml:space="preserve"> </w:t>
            </w:r>
          </w:p>
          <w:p w14:paraId="54A916F0"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75E1CE46"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72B35281" w14:textId="77777777" w:rsidR="00686E46" w:rsidRDefault="00000000">
            <w:pPr>
              <w:spacing w:after="0" w:line="259" w:lineRule="auto"/>
              <w:ind w:left="0" w:right="0" w:firstLine="0"/>
            </w:pPr>
            <w:r>
              <w:t>1. Pielāgot apmācību piedāvājumu</w:t>
            </w:r>
          </w:p>
        </w:tc>
        <w:tc>
          <w:tcPr>
            <w:tcW w:w="108" w:type="dxa"/>
            <w:vMerge w:val="restart"/>
            <w:tcBorders>
              <w:top w:val="single" w:sz="4" w:space="0" w:color="000000"/>
              <w:left w:val="nil"/>
              <w:bottom w:val="single" w:sz="4" w:space="0" w:color="000000"/>
              <w:right w:val="single" w:sz="4" w:space="0" w:color="000000"/>
            </w:tcBorders>
          </w:tcPr>
          <w:p w14:paraId="64712176"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31D9CC8" w14:textId="77777777" w:rsidR="00686E46" w:rsidRDefault="00000000">
            <w:pPr>
              <w:spacing w:after="0" w:line="259" w:lineRule="auto"/>
              <w:ind w:left="108" w:right="113" w:firstLine="0"/>
            </w:pPr>
            <w:r>
              <w:t xml:space="preserve">1.Izglītojamie un vecāki ir vairāk ieinteresēti par iespējām mācīties šajā izglītības iestādē (vecāku aptaujas rezultāti). </w:t>
            </w:r>
          </w:p>
        </w:tc>
      </w:tr>
      <w:tr w:rsidR="00686E46" w14:paraId="5DE750D0" w14:textId="77777777">
        <w:trPr>
          <w:trHeight w:val="1000"/>
        </w:trPr>
        <w:tc>
          <w:tcPr>
            <w:tcW w:w="0" w:type="auto"/>
            <w:vMerge/>
            <w:tcBorders>
              <w:top w:val="nil"/>
              <w:left w:val="single" w:sz="4" w:space="0" w:color="000000"/>
              <w:bottom w:val="single" w:sz="4" w:space="0" w:color="000000"/>
              <w:right w:val="single" w:sz="4" w:space="0" w:color="000000"/>
            </w:tcBorders>
          </w:tcPr>
          <w:p w14:paraId="6B7B8F4F"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7E35BE96" w14:textId="77777777" w:rsidR="00686E46" w:rsidRDefault="00686E46">
            <w:pPr>
              <w:spacing w:after="160" w:line="259" w:lineRule="auto"/>
              <w:ind w:left="0" w:right="0" w:firstLine="0"/>
              <w:jc w:val="left"/>
            </w:pPr>
          </w:p>
        </w:tc>
        <w:tc>
          <w:tcPr>
            <w:tcW w:w="2878" w:type="dxa"/>
            <w:tcBorders>
              <w:top w:val="nil"/>
              <w:left w:val="nil"/>
              <w:bottom w:val="single" w:sz="4" w:space="0" w:color="000000"/>
              <w:right w:val="nil"/>
            </w:tcBorders>
          </w:tcPr>
          <w:p w14:paraId="6EDD7F32" w14:textId="77777777" w:rsidR="00686E46" w:rsidRDefault="00000000">
            <w:pPr>
              <w:spacing w:after="0" w:line="259" w:lineRule="auto"/>
              <w:ind w:left="-87" w:right="-1" w:hanging="14"/>
            </w:pPr>
            <w:proofErr w:type="spellStart"/>
            <w:r>
              <w:rPr>
                <w:shd w:val="clear" w:color="auto" w:fill="FFFF00"/>
              </w:rPr>
              <w:t>pmācību</w:t>
            </w:r>
            <w:proofErr w:type="spellEnd"/>
            <w:r>
              <w:rPr>
                <w:shd w:val="clear" w:color="auto" w:fill="FFFF00"/>
              </w:rPr>
              <w:t xml:space="preserve"> piedāvājumu, adoties pēc sabiedrības </w:t>
            </w:r>
            <w:proofErr w:type="spellStart"/>
            <w:r>
              <w:rPr>
                <w:shd w:val="clear" w:color="auto" w:fill="FFFF00"/>
              </w:rPr>
              <w:t>ajadzībām</w:t>
            </w:r>
            <w:proofErr w:type="spellEnd"/>
            <w:r>
              <w:rPr>
                <w:shd w:val="clear" w:color="auto" w:fill="FFFF00"/>
              </w:rPr>
              <w:t>.</w:t>
            </w:r>
            <w:r>
              <w:t xml:space="preserve"> </w:t>
            </w:r>
          </w:p>
        </w:tc>
        <w:tc>
          <w:tcPr>
            <w:tcW w:w="0" w:type="auto"/>
            <w:vMerge/>
            <w:tcBorders>
              <w:top w:val="nil"/>
              <w:left w:val="nil"/>
              <w:bottom w:val="single" w:sz="4" w:space="0" w:color="000000"/>
              <w:right w:val="single" w:sz="4" w:space="0" w:color="000000"/>
            </w:tcBorders>
          </w:tcPr>
          <w:p w14:paraId="426580FF"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B129CC3"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2414D4C9" w14:textId="77777777" w:rsidR="00686E46" w:rsidRDefault="00000000">
            <w:pPr>
              <w:spacing w:after="0" w:line="259" w:lineRule="auto"/>
              <w:ind w:left="0" w:right="1104" w:firstLine="0"/>
              <w:jc w:val="left"/>
            </w:pPr>
            <w:r>
              <w:rPr>
                <w:shd w:val="clear" w:color="auto" w:fill="FFFF00"/>
              </w:rPr>
              <w:t>sabiedrības vajadzībām.</w:t>
            </w:r>
            <w:r>
              <w:t xml:space="preserve">  </w:t>
            </w:r>
          </w:p>
        </w:tc>
        <w:tc>
          <w:tcPr>
            <w:tcW w:w="0" w:type="auto"/>
            <w:vMerge/>
            <w:tcBorders>
              <w:top w:val="nil"/>
              <w:left w:val="nil"/>
              <w:bottom w:val="single" w:sz="4" w:space="0" w:color="000000"/>
              <w:right w:val="single" w:sz="4" w:space="0" w:color="000000"/>
            </w:tcBorders>
          </w:tcPr>
          <w:p w14:paraId="4E33E4BB"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DABF3D" w14:textId="77777777" w:rsidR="00686E46" w:rsidRDefault="00686E46">
            <w:pPr>
              <w:spacing w:after="160" w:line="259" w:lineRule="auto"/>
              <w:ind w:left="0" w:right="0" w:firstLine="0"/>
              <w:jc w:val="left"/>
            </w:pPr>
          </w:p>
        </w:tc>
      </w:tr>
      <w:tr w:rsidR="00686E46" w14:paraId="40D50F19" w14:textId="77777777">
        <w:trPr>
          <w:trHeight w:val="280"/>
        </w:trPr>
        <w:tc>
          <w:tcPr>
            <w:tcW w:w="2004" w:type="dxa"/>
            <w:vMerge w:val="restart"/>
            <w:tcBorders>
              <w:top w:val="single" w:sz="4" w:space="0" w:color="000000"/>
              <w:left w:val="single" w:sz="4" w:space="0" w:color="000000"/>
              <w:bottom w:val="single" w:sz="4" w:space="0" w:color="000000"/>
              <w:right w:val="single" w:sz="4" w:space="0" w:color="000000"/>
            </w:tcBorders>
          </w:tcPr>
          <w:p w14:paraId="0E142A9C" w14:textId="77777777" w:rsidR="00686E46" w:rsidRDefault="00000000">
            <w:pPr>
              <w:tabs>
                <w:tab w:val="right" w:pos="2004"/>
              </w:tabs>
              <w:spacing w:after="71" w:line="259" w:lineRule="auto"/>
              <w:ind w:left="0" w:right="0" w:firstLine="0"/>
              <w:jc w:val="left"/>
            </w:pPr>
            <w:r>
              <w:rPr>
                <w:b/>
              </w:rPr>
              <w:t xml:space="preserve">Drošība </w:t>
            </w:r>
            <w:r>
              <w:rPr>
                <w:b/>
              </w:rPr>
              <w:tab/>
              <w:t xml:space="preserve">un </w:t>
            </w:r>
          </w:p>
          <w:p w14:paraId="36B35D7E" w14:textId="77777777" w:rsidR="00686E46" w:rsidRDefault="00000000">
            <w:pPr>
              <w:spacing w:after="0" w:line="259" w:lineRule="auto"/>
              <w:ind w:left="108" w:right="0" w:firstLine="0"/>
              <w:jc w:val="left"/>
            </w:pPr>
            <w:r>
              <w:rPr>
                <w:b/>
              </w:rPr>
              <w:t xml:space="preserve">labklājība </w:t>
            </w:r>
          </w:p>
        </w:tc>
        <w:tc>
          <w:tcPr>
            <w:tcW w:w="314" w:type="dxa"/>
            <w:gridSpan w:val="3"/>
            <w:vMerge w:val="restart"/>
            <w:tcBorders>
              <w:top w:val="single" w:sz="4" w:space="0" w:color="000000"/>
              <w:left w:val="single" w:sz="4" w:space="0" w:color="000000"/>
              <w:bottom w:val="single" w:sz="4" w:space="0" w:color="000000"/>
              <w:right w:val="nil"/>
            </w:tcBorders>
          </w:tcPr>
          <w:p w14:paraId="1A1674CE" w14:textId="77777777" w:rsidR="00686E46" w:rsidRDefault="00000000">
            <w:pPr>
              <w:spacing w:after="16" w:line="259" w:lineRule="auto"/>
              <w:ind w:left="108" w:right="0" w:firstLine="0"/>
              <w:jc w:val="left"/>
            </w:pPr>
            <w:r>
              <w:t>1.</w:t>
            </w:r>
          </w:p>
          <w:p w14:paraId="6A8BC7FE" w14:textId="77777777" w:rsidR="00686E46" w:rsidRDefault="00000000">
            <w:pPr>
              <w:spacing w:after="0" w:line="273" w:lineRule="auto"/>
              <w:ind w:left="48" w:right="26" w:firstLine="0"/>
              <w:jc w:val="center"/>
            </w:pPr>
            <w:r>
              <w:rPr>
                <w:shd w:val="clear" w:color="auto" w:fill="FFFF00"/>
              </w:rPr>
              <w:t>p k</w:t>
            </w:r>
          </w:p>
          <w:p w14:paraId="0F844E37" w14:textId="77777777" w:rsidR="00686E46" w:rsidRDefault="00000000">
            <w:pPr>
              <w:spacing w:after="0" w:line="259" w:lineRule="auto"/>
              <w:ind w:left="108" w:right="0" w:firstLine="0"/>
              <w:jc w:val="left"/>
            </w:pPr>
            <w:proofErr w:type="spellStart"/>
            <w:r>
              <w:rPr>
                <w:shd w:val="clear" w:color="auto" w:fill="FFFF00"/>
              </w:rPr>
              <w:t>ie</w:t>
            </w:r>
            <w:proofErr w:type="spellEnd"/>
          </w:p>
        </w:tc>
        <w:tc>
          <w:tcPr>
            <w:tcW w:w="2878" w:type="dxa"/>
            <w:tcBorders>
              <w:top w:val="single" w:sz="4" w:space="0" w:color="000000"/>
              <w:left w:val="nil"/>
              <w:bottom w:val="nil"/>
              <w:right w:val="nil"/>
            </w:tcBorders>
            <w:shd w:val="clear" w:color="auto" w:fill="FFFF00"/>
          </w:tcPr>
          <w:p w14:paraId="61B95FE2" w14:textId="77777777" w:rsidR="00686E46" w:rsidRDefault="00000000">
            <w:pPr>
              <w:tabs>
                <w:tab w:val="center" w:pos="1914"/>
                <w:tab w:val="right" w:pos="2878"/>
              </w:tabs>
              <w:spacing w:after="0" w:line="259" w:lineRule="auto"/>
              <w:ind w:left="-26" w:right="-1" w:firstLine="0"/>
              <w:jc w:val="left"/>
            </w:pPr>
            <w:r>
              <w:t xml:space="preserve">Izglītojamie, </w:t>
            </w:r>
            <w:r>
              <w:tab/>
              <w:t xml:space="preserve">vecāki </w:t>
            </w:r>
            <w:r>
              <w:tab/>
              <w:t xml:space="preserve">un </w:t>
            </w:r>
          </w:p>
        </w:tc>
        <w:tc>
          <w:tcPr>
            <w:tcW w:w="111" w:type="dxa"/>
            <w:vMerge w:val="restart"/>
            <w:tcBorders>
              <w:top w:val="single" w:sz="4" w:space="0" w:color="000000"/>
              <w:left w:val="nil"/>
              <w:bottom w:val="single" w:sz="4" w:space="0" w:color="000000"/>
              <w:right w:val="single" w:sz="4" w:space="0" w:color="000000"/>
            </w:tcBorders>
            <w:vAlign w:val="center"/>
          </w:tcPr>
          <w:p w14:paraId="1FA03B05" w14:textId="77777777" w:rsidR="00686E46" w:rsidRDefault="00000000">
            <w:pPr>
              <w:spacing w:after="16" w:line="259" w:lineRule="auto"/>
              <w:ind w:left="-1" w:right="0" w:firstLine="0"/>
            </w:pPr>
            <w:r>
              <w:t xml:space="preserve"> </w:t>
            </w:r>
          </w:p>
          <w:p w14:paraId="6104E117"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133C2AFD"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0649FA84" w14:textId="77777777" w:rsidR="00686E46" w:rsidRDefault="00000000">
            <w:pPr>
              <w:tabs>
                <w:tab w:val="right" w:pos="3471"/>
              </w:tabs>
              <w:spacing w:after="0" w:line="259" w:lineRule="auto"/>
              <w:ind w:left="0" w:right="0" w:firstLine="0"/>
              <w:jc w:val="left"/>
            </w:pPr>
            <w:r>
              <w:t xml:space="preserve">1.Regulāri </w:t>
            </w:r>
            <w:r>
              <w:tab/>
              <w:t>aktualizēt</w:t>
            </w:r>
          </w:p>
        </w:tc>
        <w:tc>
          <w:tcPr>
            <w:tcW w:w="108" w:type="dxa"/>
            <w:vMerge w:val="restart"/>
            <w:tcBorders>
              <w:top w:val="single" w:sz="4" w:space="0" w:color="000000"/>
              <w:left w:val="nil"/>
              <w:bottom w:val="single" w:sz="4" w:space="0" w:color="000000"/>
              <w:right w:val="single" w:sz="4" w:space="0" w:color="000000"/>
            </w:tcBorders>
          </w:tcPr>
          <w:p w14:paraId="5F1C3BD2" w14:textId="77777777" w:rsidR="00686E46" w:rsidRDefault="00000000">
            <w:pPr>
              <w:spacing w:after="16" w:line="259" w:lineRule="auto"/>
              <w:ind w:left="-2" w:right="0" w:firstLine="0"/>
            </w:pPr>
            <w:r>
              <w:t xml:space="preserve"> </w:t>
            </w:r>
          </w:p>
          <w:p w14:paraId="592FC506"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8A659F0" w14:textId="77777777" w:rsidR="00686E46" w:rsidRDefault="00000000">
            <w:pPr>
              <w:spacing w:after="0" w:line="259" w:lineRule="auto"/>
              <w:ind w:left="108" w:right="110" w:firstLine="0"/>
            </w:pPr>
            <w:r>
              <w:t xml:space="preserve">1.Skolas vide ir droša, jo visi ievēro iekšējās kārtības noteikumus (pedagogu, izglītojamo un vecāku aptauju rezultāti). </w:t>
            </w:r>
          </w:p>
        </w:tc>
      </w:tr>
      <w:tr w:rsidR="00686E46" w14:paraId="35BF8FD6" w14:textId="77777777">
        <w:trPr>
          <w:trHeight w:val="1000"/>
        </w:trPr>
        <w:tc>
          <w:tcPr>
            <w:tcW w:w="0" w:type="auto"/>
            <w:vMerge/>
            <w:tcBorders>
              <w:top w:val="nil"/>
              <w:left w:val="single" w:sz="4" w:space="0" w:color="000000"/>
              <w:bottom w:val="nil"/>
              <w:right w:val="single" w:sz="4" w:space="0" w:color="000000"/>
            </w:tcBorders>
          </w:tcPr>
          <w:p w14:paraId="48B113CA"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4C5100D4" w14:textId="77777777" w:rsidR="00686E46" w:rsidRDefault="00686E46">
            <w:pPr>
              <w:spacing w:after="160" w:line="259" w:lineRule="auto"/>
              <w:ind w:left="0" w:right="0" w:firstLine="0"/>
              <w:jc w:val="left"/>
            </w:pPr>
          </w:p>
        </w:tc>
        <w:tc>
          <w:tcPr>
            <w:tcW w:w="2878" w:type="dxa"/>
            <w:tcBorders>
              <w:top w:val="nil"/>
              <w:left w:val="nil"/>
              <w:bottom w:val="single" w:sz="4" w:space="0" w:color="000000"/>
              <w:right w:val="nil"/>
            </w:tcBorders>
          </w:tcPr>
          <w:p w14:paraId="5A9993B0" w14:textId="77777777" w:rsidR="00686E46" w:rsidRDefault="00000000">
            <w:pPr>
              <w:spacing w:after="0" w:line="259" w:lineRule="auto"/>
              <w:ind w:left="-86" w:right="-1" w:firstLine="0"/>
            </w:pPr>
            <w:proofErr w:type="spellStart"/>
            <w:r>
              <w:rPr>
                <w:shd w:val="clear" w:color="auto" w:fill="FFFF00"/>
              </w:rPr>
              <w:t>edagogi</w:t>
            </w:r>
            <w:proofErr w:type="spellEnd"/>
            <w:r>
              <w:rPr>
                <w:shd w:val="clear" w:color="auto" w:fill="FFFF00"/>
              </w:rPr>
              <w:t xml:space="preserve"> pārzina skolas iekšējās </w:t>
            </w:r>
            <w:proofErr w:type="spellStart"/>
            <w:r>
              <w:rPr>
                <w:shd w:val="clear" w:color="auto" w:fill="FFFF00"/>
              </w:rPr>
              <w:t>ārtības</w:t>
            </w:r>
            <w:proofErr w:type="spellEnd"/>
            <w:r>
              <w:rPr>
                <w:shd w:val="clear" w:color="auto" w:fill="FFFF00"/>
              </w:rPr>
              <w:t xml:space="preserve"> noteikumus un tos vēro ikdienas darbā.</w:t>
            </w:r>
            <w:r>
              <w:t xml:space="preserve"> </w:t>
            </w:r>
          </w:p>
        </w:tc>
        <w:tc>
          <w:tcPr>
            <w:tcW w:w="0" w:type="auto"/>
            <w:vMerge/>
            <w:tcBorders>
              <w:top w:val="nil"/>
              <w:left w:val="nil"/>
              <w:bottom w:val="single" w:sz="4" w:space="0" w:color="000000"/>
              <w:right w:val="single" w:sz="4" w:space="0" w:color="000000"/>
            </w:tcBorders>
          </w:tcPr>
          <w:p w14:paraId="50C3BC80"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023541E"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665EBFAA" w14:textId="77777777" w:rsidR="00686E46" w:rsidRDefault="00000000">
            <w:pPr>
              <w:spacing w:after="0" w:line="313" w:lineRule="auto"/>
              <w:ind w:left="0" w:right="0" w:firstLine="0"/>
            </w:pPr>
            <w:r>
              <w:rPr>
                <w:shd w:val="clear" w:color="auto" w:fill="FFFF00"/>
              </w:rPr>
              <w:t>izglītojamajiem skolas iekšējās kārtības noteikumus.</w:t>
            </w:r>
            <w:r>
              <w:t xml:space="preserve"> </w:t>
            </w:r>
          </w:p>
          <w:p w14:paraId="5BEBC283" w14:textId="77777777" w:rsidR="00686E46"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7E91F71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C08BCA" w14:textId="77777777" w:rsidR="00686E46" w:rsidRDefault="00686E46">
            <w:pPr>
              <w:spacing w:after="160" w:line="259" w:lineRule="auto"/>
              <w:ind w:left="0" w:right="0" w:firstLine="0"/>
              <w:jc w:val="left"/>
            </w:pPr>
          </w:p>
        </w:tc>
      </w:tr>
      <w:tr w:rsidR="00686E46" w14:paraId="7F3BC854" w14:textId="77777777">
        <w:trPr>
          <w:trHeight w:val="280"/>
        </w:trPr>
        <w:tc>
          <w:tcPr>
            <w:tcW w:w="0" w:type="auto"/>
            <w:vMerge/>
            <w:tcBorders>
              <w:top w:val="nil"/>
              <w:left w:val="single" w:sz="4" w:space="0" w:color="000000"/>
              <w:bottom w:val="nil"/>
              <w:right w:val="single" w:sz="4" w:space="0" w:color="000000"/>
            </w:tcBorders>
          </w:tcPr>
          <w:p w14:paraId="10FDDB36" w14:textId="77777777" w:rsidR="00686E46" w:rsidRDefault="00686E46">
            <w:pPr>
              <w:spacing w:after="160" w:line="259" w:lineRule="auto"/>
              <w:ind w:left="0" w:right="0" w:firstLine="0"/>
              <w:jc w:val="left"/>
            </w:pPr>
          </w:p>
        </w:tc>
        <w:tc>
          <w:tcPr>
            <w:tcW w:w="314" w:type="dxa"/>
            <w:gridSpan w:val="3"/>
            <w:vMerge w:val="restart"/>
            <w:tcBorders>
              <w:top w:val="single" w:sz="4" w:space="0" w:color="000000"/>
              <w:left w:val="single" w:sz="4" w:space="0" w:color="000000"/>
              <w:bottom w:val="single" w:sz="4" w:space="0" w:color="000000"/>
              <w:right w:val="nil"/>
            </w:tcBorders>
          </w:tcPr>
          <w:p w14:paraId="75CF719E" w14:textId="77777777" w:rsidR="00686E46" w:rsidRDefault="00000000">
            <w:pPr>
              <w:spacing w:after="17" w:line="259" w:lineRule="auto"/>
              <w:ind w:left="108" w:right="0" w:firstLine="0"/>
              <w:jc w:val="left"/>
            </w:pPr>
            <w:r>
              <w:t>2.</w:t>
            </w:r>
          </w:p>
          <w:p w14:paraId="3246B3C9" w14:textId="77777777" w:rsidR="00686E46" w:rsidRDefault="00000000">
            <w:pPr>
              <w:spacing w:after="0" w:line="259" w:lineRule="auto"/>
              <w:ind w:left="48" w:right="26" w:firstLine="0"/>
              <w:jc w:val="center"/>
            </w:pPr>
            <w:r>
              <w:rPr>
                <w:shd w:val="clear" w:color="auto" w:fill="FFFF00"/>
              </w:rPr>
              <w:t>p n</w:t>
            </w:r>
          </w:p>
        </w:tc>
        <w:tc>
          <w:tcPr>
            <w:tcW w:w="2878" w:type="dxa"/>
            <w:tcBorders>
              <w:top w:val="single" w:sz="4" w:space="0" w:color="000000"/>
              <w:left w:val="nil"/>
              <w:bottom w:val="nil"/>
              <w:right w:val="nil"/>
            </w:tcBorders>
            <w:shd w:val="clear" w:color="auto" w:fill="FFFF00"/>
          </w:tcPr>
          <w:p w14:paraId="5D6BE362" w14:textId="77777777" w:rsidR="00686E46" w:rsidRDefault="00000000">
            <w:pPr>
              <w:tabs>
                <w:tab w:val="center" w:pos="1679"/>
                <w:tab w:val="right" w:pos="2878"/>
              </w:tabs>
              <w:spacing w:after="0" w:line="259" w:lineRule="auto"/>
              <w:ind w:left="-26" w:right="-1" w:firstLine="0"/>
              <w:jc w:val="left"/>
            </w:pPr>
            <w:r>
              <w:t xml:space="preserve">Pedagogi </w:t>
            </w:r>
            <w:r>
              <w:tab/>
              <w:t xml:space="preserve">vienmēr </w:t>
            </w:r>
            <w:r>
              <w:tab/>
              <w:t xml:space="preserve">spēj </w:t>
            </w:r>
          </w:p>
        </w:tc>
        <w:tc>
          <w:tcPr>
            <w:tcW w:w="111" w:type="dxa"/>
            <w:vMerge w:val="restart"/>
            <w:tcBorders>
              <w:top w:val="single" w:sz="4" w:space="0" w:color="000000"/>
              <w:left w:val="nil"/>
              <w:bottom w:val="single" w:sz="4" w:space="0" w:color="000000"/>
              <w:right w:val="single" w:sz="4" w:space="0" w:color="000000"/>
            </w:tcBorders>
            <w:vAlign w:val="bottom"/>
          </w:tcPr>
          <w:p w14:paraId="0EFF1DBE" w14:textId="77777777" w:rsidR="00686E46" w:rsidRDefault="00000000">
            <w:pPr>
              <w:spacing w:after="16" w:line="259" w:lineRule="auto"/>
              <w:ind w:left="-2" w:right="0" w:firstLine="0"/>
            </w:pPr>
            <w:r>
              <w:t xml:space="preserve"> </w:t>
            </w:r>
          </w:p>
          <w:p w14:paraId="6C24AE27" w14:textId="77777777" w:rsidR="00686E46" w:rsidRDefault="00000000">
            <w:pPr>
              <w:spacing w:after="0" w:line="259" w:lineRule="auto"/>
              <w:ind w:left="0"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563A0DD8"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0C320518" w14:textId="77777777" w:rsidR="00686E46" w:rsidRDefault="00000000">
            <w:pPr>
              <w:spacing w:after="0" w:line="259" w:lineRule="auto"/>
              <w:ind w:left="0" w:right="0" w:firstLine="0"/>
            </w:pPr>
            <w:r>
              <w:t>2.Pedagogiem reaģēt uz izglītojamo</w:t>
            </w:r>
          </w:p>
        </w:tc>
        <w:tc>
          <w:tcPr>
            <w:tcW w:w="108" w:type="dxa"/>
            <w:vMerge w:val="restart"/>
            <w:tcBorders>
              <w:top w:val="single" w:sz="4" w:space="0" w:color="000000"/>
              <w:left w:val="nil"/>
              <w:bottom w:val="single" w:sz="4" w:space="0" w:color="000000"/>
              <w:right w:val="single" w:sz="4" w:space="0" w:color="000000"/>
            </w:tcBorders>
          </w:tcPr>
          <w:p w14:paraId="75FA133A" w14:textId="77777777" w:rsidR="00686E46" w:rsidRDefault="00000000">
            <w:pPr>
              <w:spacing w:after="17" w:line="259" w:lineRule="auto"/>
              <w:ind w:left="-3" w:right="0" w:firstLine="0"/>
            </w:pPr>
            <w:r>
              <w:t xml:space="preserve"> </w:t>
            </w:r>
          </w:p>
          <w:p w14:paraId="15C08A0A"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67C5FC0" w14:textId="77777777" w:rsidR="00686E46" w:rsidRDefault="00000000">
            <w:pPr>
              <w:spacing w:after="0" w:line="314" w:lineRule="auto"/>
              <w:ind w:left="108" w:right="0" w:firstLine="0"/>
            </w:pPr>
            <w:r>
              <w:t xml:space="preserve">2.Nav novērojami ilgstoši drošības noteikumu pārkāpumi </w:t>
            </w:r>
          </w:p>
          <w:p w14:paraId="3C72127B" w14:textId="77777777" w:rsidR="00686E46" w:rsidRDefault="00000000">
            <w:pPr>
              <w:spacing w:after="0" w:line="259" w:lineRule="auto"/>
              <w:ind w:left="108" w:right="0" w:firstLine="0"/>
              <w:jc w:val="left"/>
            </w:pPr>
            <w:r>
              <w:t xml:space="preserve">(vērojumi, sarunas ar pedagogiem). </w:t>
            </w:r>
          </w:p>
        </w:tc>
      </w:tr>
      <w:tr w:rsidR="00686E46" w14:paraId="5384C162" w14:textId="77777777">
        <w:trPr>
          <w:trHeight w:val="683"/>
        </w:trPr>
        <w:tc>
          <w:tcPr>
            <w:tcW w:w="0" w:type="auto"/>
            <w:vMerge/>
            <w:tcBorders>
              <w:top w:val="nil"/>
              <w:left w:val="single" w:sz="4" w:space="0" w:color="000000"/>
              <w:bottom w:val="nil"/>
              <w:right w:val="single" w:sz="4" w:space="0" w:color="000000"/>
            </w:tcBorders>
          </w:tcPr>
          <w:p w14:paraId="338141F1"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00CB851C" w14:textId="77777777" w:rsidR="00686E46" w:rsidRDefault="00686E46">
            <w:pPr>
              <w:spacing w:after="160" w:line="259" w:lineRule="auto"/>
              <w:ind w:left="0" w:right="0" w:firstLine="0"/>
              <w:jc w:val="left"/>
            </w:pPr>
          </w:p>
        </w:tc>
        <w:tc>
          <w:tcPr>
            <w:tcW w:w="2878" w:type="dxa"/>
            <w:tcBorders>
              <w:top w:val="nil"/>
              <w:left w:val="nil"/>
              <w:bottom w:val="single" w:sz="4" w:space="0" w:color="000000"/>
              <w:right w:val="nil"/>
            </w:tcBorders>
          </w:tcPr>
          <w:p w14:paraId="1ABE2C63" w14:textId="77777777" w:rsidR="00686E46" w:rsidRDefault="00000000">
            <w:pPr>
              <w:spacing w:after="0" w:line="259" w:lineRule="auto"/>
              <w:ind w:left="-86" w:right="-1" w:firstLine="0"/>
            </w:pPr>
            <w:proofErr w:type="spellStart"/>
            <w:r>
              <w:rPr>
                <w:shd w:val="clear" w:color="auto" w:fill="FFFF00"/>
              </w:rPr>
              <w:t>alīdzēt</w:t>
            </w:r>
            <w:proofErr w:type="spellEnd"/>
            <w:r>
              <w:rPr>
                <w:shd w:val="clear" w:color="auto" w:fill="FFFF00"/>
              </w:rPr>
              <w:t xml:space="preserve"> gadījumos, ja </w:t>
            </w:r>
            <w:proofErr w:type="spellStart"/>
            <w:r>
              <w:rPr>
                <w:shd w:val="clear" w:color="auto" w:fill="FFFF00"/>
              </w:rPr>
              <w:t>ovērojami</w:t>
            </w:r>
            <w:proofErr w:type="spellEnd"/>
            <w:r>
              <w:rPr>
                <w:shd w:val="clear" w:color="auto" w:fill="FFFF00"/>
              </w:rPr>
              <w:t xml:space="preserve"> drošības pārkāpumi.</w:t>
            </w:r>
          </w:p>
        </w:tc>
        <w:tc>
          <w:tcPr>
            <w:tcW w:w="0" w:type="auto"/>
            <w:vMerge/>
            <w:tcBorders>
              <w:top w:val="nil"/>
              <w:left w:val="nil"/>
              <w:bottom w:val="single" w:sz="4" w:space="0" w:color="000000"/>
              <w:right w:val="single" w:sz="4" w:space="0" w:color="000000"/>
            </w:tcBorders>
          </w:tcPr>
          <w:p w14:paraId="0CB981B3"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3B163B1"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074A4D37" w14:textId="77777777" w:rsidR="00686E46" w:rsidRDefault="00000000">
            <w:pPr>
              <w:spacing w:after="0" w:line="259" w:lineRule="auto"/>
              <w:ind w:left="0" w:right="0" w:firstLine="0"/>
            </w:pPr>
            <w:r>
              <w:rPr>
                <w:shd w:val="clear" w:color="auto" w:fill="FFFF00"/>
              </w:rPr>
              <w:t>uzvedību skolā un nepieciešamības gadījumā attiecīgi rīkoties.</w:t>
            </w:r>
            <w:r>
              <w:t xml:space="preserve"> </w:t>
            </w:r>
          </w:p>
        </w:tc>
        <w:tc>
          <w:tcPr>
            <w:tcW w:w="0" w:type="auto"/>
            <w:vMerge/>
            <w:tcBorders>
              <w:top w:val="nil"/>
              <w:left w:val="nil"/>
              <w:bottom w:val="single" w:sz="4" w:space="0" w:color="000000"/>
              <w:right w:val="single" w:sz="4" w:space="0" w:color="000000"/>
            </w:tcBorders>
          </w:tcPr>
          <w:p w14:paraId="4880F2EC"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F42D91" w14:textId="77777777" w:rsidR="00686E46" w:rsidRDefault="00686E46">
            <w:pPr>
              <w:spacing w:after="160" w:line="259" w:lineRule="auto"/>
              <w:ind w:left="0" w:right="0" w:firstLine="0"/>
              <w:jc w:val="left"/>
            </w:pPr>
          </w:p>
        </w:tc>
      </w:tr>
      <w:tr w:rsidR="00686E46" w14:paraId="40B42725" w14:textId="77777777">
        <w:trPr>
          <w:trHeight w:val="280"/>
        </w:trPr>
        <w:tc>
          <w:tcPr>
            <w:tcW w:w="0" w:type="auto"/>
            <w:vMerge/>
            <w:tcBorders>
              <w:top w:val="nil"/>
              <w:left w:val="single" w:sz="4" w:space="0" w:color="000000"/>
              <w:bottom w:val="nil"/>
              <w:right w:val="single" w:sz="4" w:space="0" w:color="000000"/>
            </w:tcBorders>
          </w:tcPr>
          <w:p w14:paraId="26FB9ECD" w14:textId="77777777" w:rsidR="00686E46" w:rsidRDefault="00686E46">
            <w:pPr>
              <w:spacing w:after="160" w:line="259" w:lineRule="auto"/>
              <w:ind w:left="0" w:right="0" w:firstLine="0"/>
              <w:jc w:val="left"/>
            </w:pPr>
          </w:p>
        </w:tc>
        <w:tc>
          <w:tcPr>
            <w:tcW w:w="314" w:type="dxa"/>
            <w:gridSpan w:val="3"/>
            <w:vMerge w:val="restart"/>
            <w:tcBorders>
              <w:top w:val="single" w:sz="4" w:space="0" w:color="000000"/>
              <w:left w:val="single" w:sz="4" w:space="0" w:color="000000"/>
              <w:bottom w:val="single" w:sz="4" w:space="0" w:color="000000"/>
              <w:right w:val="nil"/>
            </w:tcBorders>
          </w:tcPr>
          <w:p w14:paraId="1E07DBEB" w14:textId="77777777" w:rsidR="00686E46" w:rsidRDefault="00000000">
            <w:pPr>
              <w:spacing w:after="0" w:line="259" w:lineRule="auto"/>
              <w:ind w:left="108" w:right="0" w:firstLine="0"/>
              <w:jc w:val="left"/>
            </w:pPr>
            <w:r>
              <w:t>3.</w:t>
            </w:r>
          </w:p>
        </w:tc>
        <w:tc>
          <w:tcPr>
            <w:tcW w:w="2878" w:type="dxa"/>
            <w:tcBorders>
              <w:top w:val="single" w:sz="4" w:space="0" w:color="000000"/>
              <w:left w:val="nil"/>
              <w:bottom w:val="nil"/>
              <w:right w:val="nil"/>
            </w:tcBorders>
            <w:shd w:val="clear" w:color="auto" w:fill="00FF00"/>
          </w:tcPr>
          <w:p w14:paraId="2E8C77C0" w14:textId="77777777" w:rsidR="00686E46" w:rsidRDefault="00000000">
            <w:pPr>
              <w:tabs>
                <w:tab w:val="right" w:pos="2878"/>
              </w:tabs>
              <w:spacing w:after="0" w:line="259" w:lineRule="auto"/>
              <w:ind w:left="-26" w:right="0" w:firstLine="0"/>
              <w:jc w:val="left"/>
            </w:pPr>
            <w:r>
              <w:t xml:space="preserve">Izglītojamie </w:t>
            </w:r>
            <w:r>
              <w:tab/>
              <w:t>uzticas</w:t>
            </w:r>
          </w:p>
        </w:tc>
        <w:tc>
          <w:tcPr>
            <w:tcW w:w="111" w:type="dxa"/>
            <w:vMerge w:val="restart"/>
            <w:tcBorders>
              <w:top w:val="single" w:sz="4" w:space="0" w:color="000000"/>
              <w:left w:val="nil"/>
              <w:bottom w:val="single" w:sz="4" w:space="0" w:color="000000"/>
              <w:right w:val="single" w:sz="4" w:space="0" w:color="000000"/>
            </w:tcBorders>
          </w:tcPr>
          <w:p w14:paraId="5DDACF20" w14:textId="77777777" w:rsidR="00686E46" w:rsidRDefault="00000000">
            <w:pPr>
              <w:spacing w:after="16" w:line="259" w:lineRule="auto"/>
              <w:ind w:left="-2" w:right="0" w:firstLine="0"/>
            </w:pPr>
            <w:r>
              <w:t xml:space="preserve"> </w:t>
            </w:r>
          </w:p>
          <w:p w14:paraId="2E48D851" w14:textId="77777777" w:rsidR="00686E46" w:rsidRDefault="00000000">
            <w:pPr>
              <w:spacing w:after="16" w:line="259" w:lineRule="auto"/>
              <w:ind w:left="-2" w:right="0" w:firstLine="0"/>
            </w:pPr>
            <w:r>
              <w:t xml:space="preserve"> </w:t>
            </w:r>
          </w:p>
          <w:p w14:paraId="3B9F5F29"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6C128986"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1E32CD85" w14:textId="77777777" w:rsidR="00686E46" w:rsidRDefault="00000000">
            <w:pPr>
              <w:tabs>
                <w:tab w:val="right" w:pos="3471"/>
              </w:tabs>
              <w:spacing w:after="0" w:line="259" w:lineRule="auto"/>
              <w:ind w:left="0" w:right="0" w:firstLine="0"/>
              <w:jc w:val="left"/>
            </w:pPr>
            <w:r>
              <w:t xml:space="preserve">3.Nodrošināt </w:t>
            </w:r>
            <w:r>
              <w:tab/>
              <w:t>izglītojamajiem</w:t>
            </w:r>
          </w:p>
        </w:tc>
        <w:tc>
          <w:tcPr>
            <w:tcW w:w="108" w:type="dxa"/>
            <w:vMerge w:val="restart"/>
            <w:tcBorders>
              <w:top w:val="single" w:sz="4" w:space="0" w:color="000000"/>
              <w:left w:val="nil"/>
              <w:bottom w:val="single" w:sz="4" w:space="0" w:color="000000"/>
              <w:right w:val="single" w:sz="4" w:space="0" w:color="000000"/>
            </w:tcBorders>
          </w:tcPr>
          <w:p w14:paraId="1E033A44" w14:textId="77777777" w:rsidR="00686E46" w:rsidRDefault="00000000">
            <w:pPr>
              <w:spacing w:after="16" w:line="259" w:lineRule="auto"/>
              <w:ind w:left="-2" w:right="0" w:firstLine="0"/>
            </w:pPr>
            <w:r>
              <w:t xml:space="preserve"> </w:t>
            </w:r>
          </w:p>
          <w:p w14:paraId="7CDEF919" w14:textId="77777777" w:rsidR="00686E46" w:rsidRDefault="00000000">
            <w:pPr>
              <w:spacing w:after="16" w:line="259" w:lineRule="auto"/>
              <w:ind w:left="-2" w:right="0" w:firstLine="0"/>
            </w:pPr>
            <w:r>
              <w:t xml:space="preserve"> </w:t>
            </w:r>
          </w:p>
          <w:p w14:paraId="11072F58" w14:textId="77777777" w:rsidR="00686E46" w:rsidRDefault="00000000">
            <w:pPr>
              <w:spacing w:after="16" w:line="259" w:lineRule="auto"/>
              <w:ind w:left="-1" w:right="0" w:firstLine="0"/>
            </w:pPr>
            <w:r>
              <w:t xml:space="preserve"> </w:t>
            </w:r>
          </w:p>
          <w:p w14:paraId="5BAFEECD" w14:textId="77777777" w:rsidR="00686E46" w:rsidRDefault="00000000">
            <w:pPr>
              <w:spacing w:after="19" w:line="259" w:lineRule="auto"/>
              <w:ind w:left="-2" w:right="0" w:firstLine="0"/>
            </w:pPr>
            <w:r>
              <w:t xml:space="preserve"> </w:t>
            </w:r>
          </w:p>
          <w:p w14:paraId="07691248"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4EF0588" w14:textId="77777777" w:rsidR="00686E46" w:rsidRDefault="00000000">
            <w:pPr>
              <w:spacing w:after="0" w:line="259" w:lineRule="auto"/>
              <w:ind w:left="108" w:right="111" w:firstLine="0"/>
            </w:pPr>
            <w:r>
              <w:t xml:space="preserve">3.Starp izglītojamajiem un pedagogiem ir labvēlīga un uzticības pilna komunikācija, līdz ar to novērojama emocionālā labklājība (pedagogu, izglītojamo un vecāku aptauju rezultāti). </w:t>
            </w:r>
          </w:p>
        </w:tc>
      </w:tr>
      <w:tr w:rsidR="00686E46" w14:paraId="40C304B8" w14:textId="77777777">
        <w:trPr>
          <w:trHeight w:val="1632"/>
        </w:trPr>
        <w:tc>
          <w:tcPr>
            <w:tcW w:w="0" w:type="auto"/>
            <w:vMerge/>
            <w:tcBorders>
              <w:top w:val="nil"/>
              <w:left w:val="single" w:sz="4" w:space="0" w:color="000000"/>
              <w:bottom w:val="single" w:sz="4" w:space="0" w:color="000000"/>
              <w:right w:val="single" w:sz="4" w:space="0" w:color="000000"/>
            </w:tcBorders>
          </w:tcPr>
          <w:p w14:paraId="5A4E9021"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12FC2C17" w14:textId="77777777" w:rsidR="00686E46" w:rsidRDefault="00686E46">
            <w:pPr>
              <w:spacing w:after="160" w:line="259" w:lineRule="auto"/>
              <w:ind w:left="0" w:right="0" w:firstLine="0"/>
              <w:jc w:val="left"/>
            </w:pPr>
          </w:p>
        </w:tc>
        <w:tc>
          <w:tcPr>
            <w:tcW w:w="2878" w:type="dxa"/>
            <w:tcBorders>
              <w:top w:val="nil"/>
              <w:left w:val="nil"/>
              <w:bottom w:val="single" w:sz="4" w:space="0" w:color="000000"/>
              <w:right w:val="nil"/>
            </w:tcBorders>
          </w:tcPr>
          <w:p w14:paraId="6F34299F" w14:textId="77777777" w:rsidR="00686E46" w:rsidRDefault="00000000">
            <w:pPr>
              <w:spacing w:after="0" w:line="259" w:lineRule="auto"/>
              <w:ind w:left="-206" w:right="2" w:firstLine="0"/>
            </w:pPr>
            <w:r>
              <w:rPr>
                <w:shd w:val="clear" w:color="auto" w:fill="00FF00"/>
              </w:rPr>
              <w:t>pedagogiem un vadībai un spēj runāt par problēmām, kas saistītas ar sociālo vidi skolā.</w:t>
            </w:r>
            <w:r>
              <w:t xml:space="preserve"> </w:t>
            </w:r>
          </w:p>
        </w:tc>
        <w:tc>
          <w:tcPr>
            <w:tcW w:w="0" w:type="auto"/>
            <w:vMerge/>
            <w:tcBorders>
              <w:top w:val="nil"/>
              <w:left w:val="nil"/>
              <w:bottom w:val="single" w:sz="4" w:space="0" w:color="000000"/>
              <w:right w:val="single" w:sz="4" w:space="0" w:color="000000"/>
            </w:tcBorders>
          </w:tcPr>
          <w:p w14:paraId="3F2DAC9A"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64362E4"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7235A196" w14:textId="77777777" w:rsidR="00686E46" w:rsidRDefault="00000000">
            <w:pPr>
              <w:spacing w:after="0" w:line="259" w:lineRule="auto"/>
              <w:ind w:left="0" w:right="1" w:firstLine="0"/>
            </w:pPr>
            <w:r>
              <w:rPr>
                <w:shd w:val="clear" w:color="auto" w:fill="00FF00"/>
              </w:rPr>
              <w:t>iespēju atklāti izteikt savas problēmas emocionālu drošības pārkāpumu gadījumos, nodaļu vadītājiem katra mācību gada</w:t>
            </w:r>
          </w:p>
        </w:tc>
        <w:tc>
          <w:tcPr>
            <w:tcW w:w="0" w:type="auto"/>
            <w:vMerge/>
            <w:tcBorders>
              <w:top w:val="nil"/>
              <w:left w:val="nil"/>
              <w:bottom w:val="single" w:sz="4" w:space="0" w:color="000000"/>
              <w:right w:val="single" w:sz="4" w:space="0" w:color="000000"/>
            </w:tcBorders>
          </w:tcPr>
          <w:p w14:paraId="0E84F2C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D6181F3" w14:textId="77777777" w:rsidR="00686E46" w:rsidRDefault="00686E46">
            <w:pPr>
              <w:spacing w:after="160" w:line="259" w:lineRule="auto"/>
              <w:ind w:left="0" w:right="0" w:firstLine="0"/>
              <w:jc w:val="left"/>
            </w:pPr>
          </w:p>
        </w:tc>
      </w:tr>
      <w:tr w:rsidR="00686E46" w14:paraId="1DF52503" w14:textId="77777777">
        <w:trPr>
          <w:trHeight w:val="425"/>
        </w:trPr>
        <w:tc>
          <w:tcPr>
            <w:tcW w:w="2004" w:type="dxa"/>
            <w:tcBorders>
              <w:top w:val="single" w:sz="4" w:space="0" w:color="000000"/>
              <w:left w:val="single" w:sz="4" w:space="0" w:color="000000"/>
              <w:bottom w:val="single" w:sz="4" w:space="0" w:color="000000"/>
              <w:right w:val="single" w:sz="4" w:space="0" w:color="000000"/>
            </w:tcBorders>
          </w:tcPr>
          <w:p w14:paraId="1498DE96" w14:textId="77777777" w:rsidR="00686E46" w:rsidRDefault="00000000">
            <w:pPr>
              <w:spacing w:after="0" w:line="259" w:lineRule="auto"/>
              <w:ind w:left="0" w:right="5" w:firstLine="0"/>
              <w:jc w:val="center"/>
            </w:pPr>
            <w:r>
              <w:rPr>
                <w:b/>
              </w:rPr>
              <w:t xml:space="preserve">Kritērijs </w:t>
            </w:r>
          </w:p>
        </w:tc>
        <w:tc>
          <w:tcPr>
            <w:tcW w:w="3192" w:type="dxa"/>
            <w:gridSpan w:val="4"/>
            <w:tcBorders>
              <w:top w:val="single" w:sz="4" w:space="0" w:color="000000"/>
              <w:left w:val="single" w:sz="4" w:space="0" w:color="000000"/>
              <w:bottom w:val="single" w:sz="4" w:space="0" w:color="000000"/>
              <w:right w:val="nil"/>
            </w:tcBorders>
          </w:tcPr>
          <w:p w14:paraId="479FEEDE" w14:textId="77777777" w:rsidR="00686E46" w:rsidRDefault="00000000">
            <w:pPr>
              <w:spacing w:after="0" w:line="259" w:lineRule="auto"/>
              <w:ind w:left="106" w:right="0" w:firstLine="0"/>
              <w:jc w:val="center"/>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5D9B9456" w14:textId="77777777" w:rsidR="00686E46" w:rsidRDefault="00686E46">
            <w:pPr>
              <w:spacing w:after="160" w:line="259" w:lineRule="auto"/>
              <w:ind w:left="0" w:right="0" w:firstLine="0"/>
              <w:jc w:val="left"/>
            </w:pPr>
          </w:p>
        </w:tc>
        <w:tc>
          <w:tcPr>
            <w:tcW w:w="3576" w:type="dxa"/>
            <w:gridSpan w:val="2"/>
            <w:tcBorders>
              <w:top w:val="single" w:sz="4" w:space="0" w:color="000000"/>
              <w:left w:val="single" w:sz="4" w:space="0" w:color="000000"/>
              <w:bottom w:val="single" w:sz="4" w:space="0" w:color="000000"/>
              <w:right w:val="nil"/>
            </w:tcBorders>
          </w:tcPr>
          <w:p w14:paraId="34969157"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0F52983E"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6EA729A2" w14:textId="77777777" w:rsidR="00686E46" w:rsidRDefault="00000000">
            <w:pPr>
              <w:spacing w:after="0" w:line="259" w:lineRule="auto"/>
              <w:ind w:left="0" w:right="5" w:firstLine="0"/>
              <w:jc w:val="center"/>
            </w:pPr>
            <w:r>
              <w:rPr>
                <w:b/>
              </w:rPr>
              <w:t xml:space="preserve">Dati, kas par to liecina </w:t>
            </w:r>
          </w:p>
        </w:tc>
      </w:tr>
      <w:tr w:rsidR="00686E46" w14:paraId="7E38953A" w14:textId="77777777">
        <w:trPr>
          <w:trHeight w:val="281"/>
        </w:trPr>
        <w:tc>
          <w:tcPr>
            <w:tcW w:w="2004" w:type="dxa"/>
            <w:vMerge w:val="restart"/>
            <w:tcBorders>
              <w:top w:val="single" w:sz="4" w:space="0" w:color="000000"/>
              <w:left w:val="single" w:sz="4" w:space="0" w:color="000000"/>
              <w:bottom w:val="single" w:sz="4" w:space="0" w:color="000000"/>
              <w:right w:val="single" w:sz="4" w:space="0" w:color="000000"/>
            </w:tcBorders>
          </w:tcPr>
          <w:p w14:paraId="6099B2FD" w14:textId="77777777" w:rsidR="00686E46" w:rsidRDefault="00686E46">
            <w:pPr>
              <w:spacing w:after="160" w:line="259" w:lineRule="auto"/>
              <w:ind w:left="0" w:right="0" w:firstLine="0"/>
              <w:jc w:val="left"/>
            </w:pPr>
          </w:p>
        </w:tc>
        <w:tc>
          <w:tcPr>
            <w:tcW w:w="3192" w:type="dxa"/>
            <w:gridSpan w:val="4"/>
            <w:vMerge w:val="restart"/>
            <w:tcBorders>
              <w:top w:val="single" w:sz="4" w:space="0" w:color="000000"/>
              <w:left w:val="single" w:sz="4" w:space="0" w:color="000000"/>
              <w:bottom w:val="single" w:sz="4" w:space="0" w:color="000000"/>
              <w:right w:val="nil"/>
            </w:tcBorders>
          </w:tcPr>
          <w:p w14:paraId="03747805" w14:textId="77777777" w:rsidR="00686E46" w:rsidRDefault="00686E46">
            <w:pPr>
              <w:spacing w:after="160" w:line="259" w:lineRule="auto"/>
              <w:ind w:left="0" w:right="0" w:firstLine="0"/>
              <w:jc w:val="left"/>
            </w:pPr>
          </w:p>
        </w:tc>
        <w:tc>
          <w:tcPr>
            <w:tcW w:w="111" w:type="dxa"/>
            <w:vMerge w:val="restart"/>
            <w:tcBorders>
              <w:top w:val="single" w:sz="4" w:space="0" w:color="000000"/>
              <w:left w:val="nil"/>
              <w:bottom w:val="single" w:sz="4" w:space="0" w:color="000000"/>
              <w:right w:val="single" w:sz="4" w:space="0" w:color="000000"/>
            </w:tcBorders>
          </w:tcPr>
          <w:p w14:paraId="262CFEB5" w14:textId="77777777" w:rsidR="00686E46" w:rsidRDefault="00686E46">
            <w:pPr>
              <w:spacing w:after="160" w:line="259" w:lineRule="auto"/>
              <w:ind w:left="0" w:right="0" w:firstLine="0"/>
              <w:jc w:val="left"/>
            </w:pPr>
          </w:p>
        </w:tc>
        <w:tc>
          <w:tcPr>
            <w:tcW w:w="106" w:type="dxa"/>
            <w:vMerge w:val="restart"/>
            <w:tcBorders>
              <w:top w:val="single" w:sz="4" w:space="0" w:color="000000"/>
              <w:left w:val="single" w:sz="4" w:space="0" w:color="000000"/>
              <w:bottom w:val="single" w:sz="4" w:space="0" w:color="000000"/>
              <w:right w:val="nil"/>
            </w:tcBorders>
          </w:tcPr>
          <w:p w14:paraId="273423A6"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16484C22" w14:textId="77777777" w:rsidR="00686E46" w:rsidRDefault="00000000">
            <w:pPr>
              <w:spacing w:after="0" w:line="259" w:lineRule="auto"/>
              <w:ind w:left="0" w:right="0" w:firstLine="0"/>
            </w:pPr>
            <w:r>
              <w:t xml:space="preserve">sākumā informējot izglītojamos, kur </w:t>
            </w:r>
          </w:p>
        </w:tc>
        <w:tc>
          <w:tcPr>
            <w:tcW w:w="108" w:type="dxa"/>
            <w:vMerge w:val="restart"/>
            <w:tcBorders>
              <w:top w:val="single" w:sz="4" w:space="0" w:color="000000"/>
              <w:left w:val="nil"/>
              <w:bottom w:val="single" w:sz="4" w:space="0" w:color="000000"/>
              <w:right w:val="single" w:sz="4" w:space="0" w:color="000000"/>
            </w:tcBorders>
          </w:tcPr>
          <w:p w14:paraId="6E9D69FF" w14:textId="77777777" w:rsidR="00686E46" w:rsidRDefault="00686E46">
            <w:pPr>
              <w:spacing w:after="160" w:line="259" w:lineRule="auto"/>
              <w:ind w:left="0" w:right="0" w:firstLine="0"/>
              <w:jc w:val="left"/>
            </w:pPr>
          </w:p>
        </w:tc>
        <w:tc>
          <w:tcPr>
            <w:tcW w:w="3687" w:type="dxa"/>
            <w:vMerge w:val="restart"/>
            <w:tcBorders>
              <w:top w:val="single" w:sz="4" w:space="0" w:color="000000"/>
              <w:left w:val="single" w:sz="4" w:space="0" w:color="000000"/>
              <w:bottom w:val="single" w:sz="4" w:space="0" w:color="000000"/>
              <w:right w:val="single" w:sz="4" w:space="0" w:color="000000"/>
            </w:tcBorders>
          </w:tcPr>
          <w:p w14:paraId="27F85DF0" w14:textId="77777777" w:rsidR="00686E46" w:rsidRDefault="00686E46">
            <w:pPr>
              <w:spacing w:after="160" w:line="259" w:lineRule="auto"/>
              <w:ind w:left="0" w:right="0" w:firstLine="0"/>
              <w:jc w:val="left"/>
            </w:pPr>
          </w:p>
        </w:tc>
      </w:tr>
      <w:tr w:rsidR="00686E46" w14:paraId="5944E847" w14:textId="77777777">
        <w:trPr>
          <w:trHeight w:val="364"/>
        </w:trPr>
        <w:tc>
          <w:tcPr>
            <w:tcW w:w="0" w:type="auto"/>
            <w:vMerge/>
            <w:tcBorders>
              <w:top w:val="nil"/>
              <w:left w:val="single" w:sz="4" w:space="0" w:color="000000"/>
              <w:bottom w:val="single" w:sz="4" w:space="0" w:color="000000"/>
              <w:right w:val="single" w:sz="4" w:space="0" w:color="000000"/>
            </w:tcBorders>
          </w:tcPr>
          <w:p w14:paraId="5BC1D87E" w14:textId="77777777" w:rsidR="00686E46" w:rsidRDefault="00686E46">
            <w:pPr>
              <w:spacing w:after="160" w:line="259" w:lineRule="auto"/>
              <w:ind w:left="0" w:right="0" w:firstLine="0"/>
              <w:jc w:val="left"/>
            </w:pPr>
          </w:p>
        </w:tc>
        <w:tc>
          <w:tcPr>
            <w:tcW w:w="0" w:type="auto"/>
            <w:gridSpan w:val="4"/>
            <w:vMerge/>
            <w:tcBorders>
              <w:top w:val="nil"/>
              <w:left w:val="single" w:sz="4" w:space="0" w:color="000000"/>
              <w:bottom w:val="single" w:sz="4" w:space="0" w:color="000000"/>
              <w:right w:val="nil"/>
            </w:tcBorders>
          </w:tcPr>
          <w:p w14:paraId="369B2E85"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A54687F"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339DB95"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2DA997F4" w14:textId="77777777" w:rsidR="00686E46" w:rsidRDefault="00000000">
            <w:pPr>
              <w:spacing w:after="0" w:line="259" w:lineRule="auto"/>
              <w:ind w:left="0" w:right="0" w:firstLine="0"/>
            </w:pPr>
            <w:r>
              <w:rPr>
                <w:shd w:val="clear" w:color="auto" w:fill="00FF00"/>
              </w:rPr>
              <w:t>vērsties nepieciešamības gadījumā.</w:t>
            </w:r>
            <w:r>
              <w:t xml:space="preserve"> </w:t>
            </w:r>
          </w:p>
        </w:tc>
        <w:tc>
          <w:tcPr>
            <w:tcW w:w="0" w:type="auto"/>
            <w:vMerge/>
            <w:tcBorders>
              <w:top w:val="nil"/>
              <w:left w:val="nil"/>
              <w:bottom w:val="single" w:sz="4" w:space="0" w:color="000000"/>
              <w:right w:val="single" w:sz="4" w:space="0" w:color="000000"/>
            </w:tcBorders>
          </w:tcPr>
          <w:p w14:paraId="5E3747A7"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9C4AD9C" w14:textId="77777777" w:rsidR="00686E46" w:rsidRDefault="00686E46">
            <w:pPr>
              <w:spacing w:after="160" w:line="259" w:lineRule="auto"/>
              <w:ind w:left="0" w:right="0" w:firstLine="0"/>
              <w:jc w:val="left"/>
            </w:pPr>
          </w:p>
        </w:tc>
      </w:tr>
      <w:tr w:rsidR="00686E46" w14:paraId="74725324" w14:textId="77777777">
        <w:trPr>
          <w:trHeight w:val="280"/>
        </w:trPr>
        <w:tc>
          <w:tcPr>
            <w:tcW w:w="2004" w:type="dxa"/>
            <w:vMerge w:val="restart"/>
            <w:tcBorders>
              <w:top w:val="single" w:sz="4" w:space="0" w:color="000000"/>
              <w:left w:val="single" w:sz="4" w:space="0" w:color="000000"/>
              <w:bottom w:val="single" w:sz="4" w:space="0" w:color="000000"/>
              <w:right w:val="single" w:sz="4" w:space="0" w:color="000000"/>
            </w:tcBorders>
          </w:tcPr>
          <w:p w14:paraId="438FC4E2" w14:textId="77777777" w:rsidR="00686E46" w:rsidRDefault="00000000">
            <w:pPr>
              <w:spacing w:after="0" w:line="259" w:lineRule="auto"/>
              <w:ind w:left="108" w:right="50" w:firstLine="0"/>
              <w:jc w:val="left"/>
            </w:pPr>
            <w:r>
              <w:rPr>
                <w:b/>
              </w:rPr>
              <w:t xml:space="preserve">Infrastruktūra un resursi </w:t>
            </w:r>
          </w:p>
        </w:tc>
        <w:tc>
          <w:tcPr>
            <w:tcW w:w="228" w:type="dxa"/>
            <w:gridSpan w:val="2"/>
            <w:vMerge w:val="restart"/>
            <w:tcBorders>
              <w:top w:val="single" w:sz="4" w:space="0" w:color="000000"/>
              <w:left w:val="single" w:sz="4" w:space="0" w:color="000000"/>
              <w:bottom w:val="single" w:sz="4" w:space="0" w:color="000000"/>
              <w:right w:val="nil"/>
            </w:tcBorders>
          </w:tcPr>
          <w:p w14:paraId="7D80EAD0" w14:textId="77777777" w:rsidR="00686E46" w:rsidRDefault="00000000">
            <w:pPr>
              <w:spacing w:after="0" w:line="259" w:lineRule="auto"/>
              <w:ind w:left="108" w:right="0" w:firstLine="0"/>
            </w:pPr>
            <w:r>
              <w:t>1</w:t>
            </w:r>
          </w:p>
        </w:tc>
        <w:tc>
          <w:tcPr>
            <w:tcW w:w="2964" w:type="dxa"/>
            <w:gridSpan w:val="2"/>
            <w:tcBorders>
              <w:top w:val="single" w:sz="4" w:space="0" w:color="000000"/>
              <w:left w:val="nil"/>
              <w:bottom w:val="nil"/>
              <w:right w:val="nil"/>
            </w:tcBorders>
            <w:shd w:val="clear" w:color="auto" w:fill="FFFF00"/>
          </w:tcPr>
          <w:p w14:paraId="55BD3029" w14:textId="77777777" w:rsidR="00686E46" w:rsidRDefault="00000000">
            <w:pPr>
              <w:spacing w:after="0" w:line="259" w:lineRule="auto"/>
              <w:ind w:left="0" w:right="0" w:firstLine="0"/>
            </w:pPr>
            <w:r>
              <w:t xml:space="preserve">.Regulāri papildināta skolas </w:t>
            </w:r>
          </w:p>
        </w:tc>
        <w:tc>
          <w:tcPr>
            <w:tcW w:w="111" w:type="dxa"/>
            <w:vMerge w:val="restart"/>
            <w:tcBorders>
              <w:top w:val="single" w:sz="4" w:space="0" w:color="000000"/>
              <w:left w:val="nil"/>
              <w:bottom w:val="single" w:sz="4" w:space="0" w:color="000000"/>
              <w:right w:val="single" w:sz="4" w:space="0" w:color="000000"/>
            </w:tcBorders>
          </w:tcPr>
          <w:p w14:paraId="55ED85CF"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14334C24"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0EFCB0D0" w14:textId="77777777" w:rsidR="00686E46" w:rsidRDefault="00000000">
            <w:pPr>
              <w:spacing w:after="0" w:line="259" w:lineRule="auto"/>
              <w:ind w:left="0" w:right="0" w:firstLine="0"/>
            </w:pPr>
            <w:r>
              <w:t>1.Turpināt rakstīt projektus un veikt</w:t>
            </w:r>
          </w:p>
        </w:tc>
        <w:tc>
          <w:tcPr>
            <w:tcW w:w="108" w:type="dxa"/>
            <w:vMerge w:val="restart"/>
            <w:tcBorders>
              <w:top w:val="single" w:sz="4" w:space="0" w:color="000000"/>
              <w:left w:val="nil"/>
              <w:bottom w:val="single" w:sz="4" w:space="0" w:color="000000"/>
              <w:right w:val="single" w:sz="4" w:space="0" w:color="000000"/>
            </w:tcBorders>
          </w:tcPr>
          <w:p w14:paraId="0F17C3BA" w14:textId="77777777" w:rsidR="00686E46" w:rsidRDefault="00000000">
            <w:pPr>
              <w:spacing w:after="2" w:line="273" w:lineRule="auto"/>
              <w:ind w:left="-2" w:right="50" w:firstLine="0"/>
            </w:pPr>
            <w:r>
              <w:t xml:space="preserve">  </w:t>
            </w:r>
          </w:p>
          <w:p w14:paraId="1DBC77D6"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24E083C" w14:textId="77777777" w:rsidR="00686E46" w:rsidRDefault="00000000">
            <w:pPr>
              <w:spacing w:after="0" w:line="274" w:lineRule="auto"/>
              <w:ind w:left="108" w:right="111" w:firstLine="0"/>
            </w:pPr>
            <w:r>
              <w:t xml:space="preserve">1.Pedagogiem regulāri piedāvātas jaunas iespējas pilnveidot mācību procesu </w:t>
            </w:r>
          </w:p>
          <w:p w14:paraId="669EC82D" w14:textId="77777777" w:rsidR="00686E46" w:rsidRDefault="00000000">
            <w:pPr>
              <w:spacing w:after="0" w:line="259" w:lineRule="auto"/>
              <w:ind w:left="108" w:right="0" w:firstLine="0"/>
              <w:jc w:val="left"/>
            </w:pPr>
            <w:r>
              <w:t xml:space="preserve">(pedagogu aptauja). </w:t>
            </w:r>
          </w:p>
        </w:tc>
      </w:tr>
      <w:tr w:rsidR="00686E46" w14:paraId="3072BCF7" w14:textId="77777777">
        <w:trPr>
          <w:trHeight w:val="1000"/>
        </w:trPr>
        <w:tc>
          <w:tcPr>
            <w:tcW w:w="0" w:type="auto"/>
            <w:vMerge/>
            <w:tcBorders>
              <w:top w:val="nil"/>
              <w:left w:val="single" w:sz="4" w:space="0" w:color="000000"/>
              <w:bottom w:val="nil"/>
              <w:right w:val="single" w:sz="4" w:space="0" w:color="000000"/>
            </w:tcBorders>
          </w:tcPr>
          <w:p w14:paraId="60EC8263"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6C5308F9" w14:textId="77777777" w:rsidR="00686E46" w:rsidRDefault="00686E46">
            <w:pPr>
              <w:spacing w:after="160" w:line="259" w:lineRule="auto"/>
              <w:ind w:left="0" w:right="0" w:firstLine="0"/>
              <w:jc w:val="left"/>
            </w:pPr>
          </w:p>
        </w:tc>
        <w:tc>
          <w:tcPr>
            <w:tcW w:w="2964" w:type="dxa"/>
            <w:gridSpan w:val="2"/>
            <w:tcBorders>
              <w:top w:val="nil"/>
              <w:left w:val="nil"/>
              <w:bottom w:val="single" w:sz="4" w:space="0" w:color="000000"/>
              <w:right w:val="nil"/>
            </w:tcBorders>
          </w:tcPr>
          <w:p w14:paraId="488C1FB5" w14:textId="77777777" w:rsidR="00686E46" w:rsidRDefault="00000000">
            <w:pPr>
              <w:spacing w:after="0" w:line="259" w:lineRule="auto"/>
              <w:ind w:left="-120" w:right="0" w:firstLine="0"/>
            </w:pPr>
            <w:r>
              <w:rPr>
                <w:shd w:val="clear" w:color="auto" w:fill="FFFF00"/>
              </w:rPr>
              <w:t>materiāltehniskā bāze, atbilstoši mācību procesa vajadzībām.</w:t>
            </w:r>
            <w:r>
              <w:t xml:space="preserve"> </w:t>
            </w:r>
          </w:p>
        </w:tc>
        <w:tc>
          <w:tcPr>
            <w:tcW w:w="0" w:type="auto"/>
            <w:vMerge/>
            <w:tcBorders>
              <w:top w:val="nil"/>
              <w:left w:val="nil"/>
              <w:bottom w:val="single" w:sz="4" w:space="0" w:color="000000"/>
              <w:right w:val="single" w:sz="4" w:space="0" w:color="000000"/>
            </w:tcBorders>
          </w:tcPr>
          <w:p w14:paraId="42A94848"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346D0B7"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7EC1DF28" w14:textId="77777777" w:rsidR="00686E46" w:rsidRDefault="00000000">
            <w:pPr>
              <w:spacing w:after="0" w:line="259" w:lineRule="auto"/>
              <w:ind w:left="0" w:right="2" w:firstLine="0"/>
            </w:pPr>
            <w:r>
              <w:rPr>
                <w:shd w:val="clear" w:color="auto" w:fill="FFFF00"/>
              </w:rPr>
              <w:t>mērķtiecīgu budžeta plānojumu, nodrošinot nepieciešamo materiāltehnisko bāzi.</w:t>
            </w:r>
            <w:r>
              <w:t xml:space="preserve"> </w:t>
            </w:r>
          </w:p>
        </w:tc>
        <w:tc>
          <w:tcPr>
            <w:tcW w:w="0" w:type="auto"/>
            <w:vMerge/>
            <w:tcBorders>
              <w:top w:val="nil"/>
              <w:left w:val="nil"/>
              <w:bottom w:val="single" w:sz="4" w:space="0" w:color="000000"/>
              <w:right w:val="single" w:sz="4" w:space="0" w:color="000000"/>
            </w:tcBorders>
          </w:tcPr>
          <w:p w14:paraId="6E9B0A46"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E60C4D" w14:textId="77777777" w:rsidR="00686E46" w:rsidRDefault="00686E46">
            <w:pPr>
              <w:spacing w:after="160" w:line="259" w:lineRule="auto"/>
              <w:ind w:left="0" w:right="0" w:firstLine="0"/>
              <w:jc w:val="left"/>
            </w:pPr>
          </w:p>
        </w:tc>
      </w:tr>
      <w:tr w:rsidR="00686E46" w14:paraId="7E37A231" w14:textId="77777777">
        <w:trPr>
          <w:trHeight w:val="283"/>
        </w:trPr>
        <w:tc>
          <w:tcPr>
            <w:tcW w:w="0" w:type="auto"/>
            <w:vMerge/>
            <w:tcBorders>
              <w:top w:val="nil"/>
              <w:left w:val="single" w:sz="4" w:space="0" w:color="000000"/>
              <w:bottom w:val="nil"/>
              <w:right w:val="single" w:sz="4" w:space="0" w:color="000000"/>
            </w:tcBorders>
          </w:tcPr>
          <w:p w14:paraId="3CC82526" w14:textId="77777777" w:rsidR="00686E46" w:rsidRDefault="00686E46">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6545FF57" w14:textId="77777777" w:rsidR="00686E46" w:rsidRDefault="00686E46">
            <w:pPr>
              <w:spacing w:after="160" w:line="259" w:lineRule="auto"/>
              <w:ind w:left="0" w:right="0" w:firstLine="0"/>
              <w:jc w:val="left"/>
            </w:pPr>
          </w:p>
        </w:tc>
        <w:tc>
          <w:tcPr>
            <w:tcW w:w="3084" w:type="dxa"/>
            <w:gridSpan w:val="3"/>
            <w:tcBorders>
              <w:top w:val="single" w:sz="4" w:space="0" w:color="000000"/>
              <w:left w:val="nil"/>
              <w:bottom w:val="nil"/>
              <w:right w:val="nil"/>
            </w:tcBorders>
            <w:shd w:val="clear" w:color="auto" w:fill="FFFF00"/>
          </w:tcPr>
          <w:p w14:paraId="496192F5" w14:textId="77777777" w:rsidR="00686E46" w:rsidRDefault="00000000">
            <w:pPr>
              <w:tabs>
                <w:tab w:val="center" w:pos="1710"/>
                <w:tab w:val="right" w:pos="3084"/>
              </w:tabs>
              <w:spacing w:after="0" w:line="259" w:lineRule="auto"/>
              <w:ind w:left="0" w:right="0" w:firstLine="0"/>
              <w:jc w:val="left"/>
            </w:pPr>
            <w:r>
              <w:t xml:space="preserve">2.Pedagogi </w:t>
            </w:r>
            <w:r>
              <w:tab/>
              <w:t xml:space="preserve">mācību </w:t>
            </w:r>
            <w:r>
              <w:tab/>
              <w:t>procesā</w:t>
            </w:r>
          </w:p>
        </w:tc>
        <w:tc>
          <w:tcPr>
            <w:tcW w:w="111" w:type="dxa"/>
            <w:vMerge w:val="restart"/>
            <w:tcBorders>
              <w:top w:val="single" w:sz="4" w:space="0" w:color="000000"/>
              <w:left w:val="nil"/>
              <w:bottom w:val="single" w:sz="4" w:space="0" w:color="000000"/>
              <w:right w:val="single" w:sz="4" w:space="0" w:color="000000"/>
            </w:tcBorders>
          </w:tcPr>
          <w:p w14:paraId="3F4F9F7D" w14:textId="77777777" w:rsidR="00686E46" w:rsidRDefault="00000000">
            <w:pPr>
              <w:spacing w:after="19" w:line="259" w:lineRule="auto"/>
              <w:ind w:left="-1" w:right="0" w:firstLine="0"/>
            </w:pPr>
            <w:r>
              <w:t xml:space="preserve"> </w:t>
            </w:r>
          </w:p>
          <w:p w14:paraId="6CA65A1F"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44DC3DB0"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50376E77" w14:textId="77777777" w:rsidR="00686E46" w:rsidRDefault="00000000">
            <w:pPr>
              <w:spacing w:after="0" w:line="259" w:lineRule="auto"/>
              <w:ind w:left="0" w:right="0" w:firstLine="0"/>
            </w:pPr>
            <w:r>
              <w:t>2.Izmantojot pieredzes apmaiņu un</w:t>
            </w:r>
          </w:p>
        </w:tc>
        <w:tc>
          <w:tcPr>
            <w:tcW w:w="108" w:type="dxa"/>
            <w:vMerge w:val="restart"/>
            <w:tcBorders>
              <w:top w:val="single" w:sz="4" w:space="0" w:color="000000"/>
              <w:left w:val="nil"/>
              <w:bottom w:val="single" w:sz="4" w:space="0" w:color="000000"/>
              <w:right w:val="single" w:sz="4" w:space="0" w:color="000000"/>
            </w:tcBorders>
          </w:tcPr>
          <w:p w14:paraId="7995A9C9" w14:textId="77777777" w:rsidR="00686E46" w:rsidRDefault="00000000">
            <w:pPr>
              <w:spacing w:after="19" w:line="259" w:lineRule="auto"/>
              <w:ind w:left="-2" w:right="0" w:firstLine="0"/>
            </w:pPr>
            <w:r>
              <w:t xml:space="preserve"> </w:t>
            </w:r>
          </w:p>
          <w:p w14:paraId="7D9F8D0F" w14:textId="77777777" w:rsidR="00686E46" w:rsidRDefault="00000000">
            <w:pPr>
              <w:spacing w:after="16" w:line="259" w:lineRule="auto"/>
              <w:ind w:left="-1" w:right="0" w:firstLine="0"/>
            </w:pPr>
            <w:r>
              <w:t xml:space="preserve"> </w:t>
            </w:r>
          </w:p>
          <w:p w14:paraId="6CF38131" w14:textId="77777777" w:rsidR="00686E46" w:rsidRDefault="00000000">
            <w:pPr>
              <w:spacing w:after="16" w:line="259" w:lineRule="auto"/>
              <w:ind w:left="-1" w:right="0" w:firstLine="0"/>
            </w:pPr>
            <w:r>
              <w:t xml:space="preserve"> </w:t>
            </w:r>
          </w:p>
          <w:p w14:paraId="54B021AC"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04089A7B" w14:textId="77777777" w:rsidR="00686E46" w:rsidRDefault="00000000">
            <w:pPr>
              <w:spacing w:after="1" w:line="312" w:lineRule="auto"/>
              <w:ind w:left="108" w:right="0" w:firstLine="0"/>
              <w:jc w:val="left"/>
            </w:pPr>
            <w:r>
              <w:t xml:space="preserve">2.Izglītojamajiem </w:t>
            </w:r>
            <w:r>
              <w:tab/>
              <w:t xml:space="preserve">novērojama lielāka </w:t>
            </w:r>
            <w:r>
              <w:tab/>
              <w:t xml:space="preserve">ieinteresētība </w:t>
            </w:r>
            <w:r>
              <w:tab/>
              <w:t xml:space="preserve">modernā mācību procesā </w:t>
            </w:r>
          </w:p>
          <w:p w14:paraId="591B0FBD" w14:textId="77777777" w:rsidR="00686E46" w:rsidRDefault="00000000">
            <w:pPr>
              <w:spacing w:after="0" w:line="259" w:lineRule="auto"/>
              <w:ind w:left="108" w:right="0" w:firstLine="0"/>
              <w:jc w:val="left"/>
            </w:pPr>
            <w:r>
              <w:t xml:space="preserve">(pedagogu un izglītojamo aptaujas). </w:t>
            </w:r>
          </w:p>
        </w:tc>
      </w:tr>
      <w:tr w:rsidR="00686E46" w14:paraId="6468775D" w14:textId="77777777">
        <w:trPr>
          <w:trHeight w:val="1315"/>
        </w:trPr>
        <w:tc>
          <w:tcPr>
            <w:tcW w:w="0" w:type="auto"/>
            <w:vMerge/>
            <w:tcBorders>
              <w:top w:val="nil"/>
              <w:left w:val="single" w:sz="4" w:space="0" w:color="000000"/>
              <w:bottom w:val="nil"/>
              <w:right w:val="single" w:sz="4" w:space="0" w:color="000000"/>
            </w:tcBorders>
          </w:tcPr>
          <w:p w14:paraId="37563E84"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2A92C97" w14:textId="77777777" w:rsidR="00686E46" w:rsidRDefault="00686E46">
            <w:pPr>
              <w:spacing w:after="160" w:line="259" w:lineRule="auto"/>
              <w:ind w:left="0" w:right="0" w:firstLine="0"/>
              <w:jc w:val="left"/>
            </w:pPr>
          </w:p>
        </w:tc>
        <w:tc>
          <w:tcPr>
            <w:tcW w:w="3084" w:type="dxa"/>
            <w:gridSpan w:val="3"/>
            <w:tcBorders>
              <w:top w:val="nil"/>
              <w:left w:val="nil"/>
              <w:bottom w:val="single" w:sz="4" w:space="0" w:color="000000"/>
              <w:right w:val="nil"/>
            </w:tcBorders>
          </w:tcPr>
          <w:p w14:paraId="2F206024" w14:textId="77777777" w:rsidR="00686E46" w:rsidRDefault="00000000">
            <w:pPr>
              <w:spacing w:after="0" w:line="259" w:lineRule="auto"/>
              <w:ind w:left="0" w:right="0" w:firstLine="0"/>
              <w:jc w:val="left"/>
            </w:pPr>
            <w:r>
              <w:rPr>
                <w:shd w:val="clear" w:color="auto" w:fill="FFFF00"/>
              </w:rPr>
              <w:t xml:space="preserve">izmanto </w:t>
            </w:r>
            <w:r>
              <w:rPr>
                <w:shd w:val="clear" w:color="auto" w:fill="FFFF00"/>
              </w:rPr>
              <w:tab/>
              <w:t xml:space="preserve">modernus </w:t>
            </w:r>
            <w:r>
              <w:rPr>
                <w:shd w:val="clear" w:color="auto" w:fill="FFFF00"/>
              </w:rPr>
              <w:tab/>
              <w:t>mācību līdzekļus.</w:t>
            </w:r>
            <w:r>
              <w:t xml:space="preserve"> </w:t>
            </w:r>
          </w:p>
        </w:tc>
        <w:tc>
          <w:tcPr>
            <w:tcW w:w="0" w:type="auto"/>
            <w:vMerge/>
            <w:tcBorders>
              <w:top w:val="nil"/>
              <w:left w:val="nil"/>
              <w:bottom w:val="single" w:sz="4" w:space="0" w:color="000000"/>
              <w:right w:val="single" w:sz="4" w:space="0" w:color="000000"/>
            </w:tcBorders>
          </w:tcPr>
          <w:p w14:paraId="08152345"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DF6BE8C"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6DF8C857" w14:textId="77777777" w:rsidR="00686E46" w:rsidRDefault="00000000">
            <w:pPr>
              <w:spacing w:after="0" w:line="259" w:lineRule="auto"/>
              <w:ind w:left="0" w:right="1" w:firstLine="0"/>
            </w:pPr>
            <w:r>
              <w:rPr>
                <w:shd w:val="clear" w:color="auto" w:fill="FFFF00"/>
              </w:rPr>
              <w:t>dažādus profesionālās pilnveides kursus, apzināt un iegādāties jaunus mācību līdzekļus mācību procesa modernizēšanai.</w:t>
            </w:r>
            <w:r>
              <w:t xml:space="preserve"> </w:t>
            </w:r>
          </w:p>
        </w:tc>
        <w:tc>
          <w:tcPr>
            <w:tcW w:w="0" w:type="auto"/>
            <w:vMerge/>
            <w:tcBorders>
              <w:top w:val="nil"/>
              <w:left w:val="nil"/>
              <w:bottom w:val="single" w:sz="4" w:space="0" w:color="000000"/>
              <w:right w:val="single" w:sz="4" w:space="0" w:color="000000"/>
            </w:tcBorders>
          </w:tcPr>
          <w:p w14:paraId="7C2A966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D81348" w14:textId="77777777" w:rsidR="00686E46" w:rsidRDefault="00686E46">
            <w:pPr>
              <w:spacing w:after="160" w:line="259" w:lineRule="auto"/>
              <w:ind w:left="0" w:right="0" w:firstLine="0"/>
              <w:jc w:val="left"/>
            </w:pPr>
          </w:p>
        </w:tc>
      </w:tr>
      <w:tr w:rsidR="00686E46" w14:paraId="5DDD4B78" w14:textId="77777777">
        <w:trPr>
          <w:trHeight w:val="1596"/>
        </w:trPr>
        <w:tc>
          <w:tcPr>
            <w:tcW w:w="0" w:type="auto"/>
            <w:vMerge/>
            <w:tcBorders>
              <w:top w:val="nil"/>
              <w:left w:val="single" w:sz="4" w:space="0" w:color="000000"/>
              <w:bottom w:val="single" w:sz="4" w:space="0" w:color="000000"/>
              <w:right w:val="single" w:sz="4" w:space="0" w:color="000000"/>
            </w:tcBorders>
          </w:tcPr>
          <w:p w14:paraId="16B80C32" w14:textId="77777777" w:rsidR="00686E46" w:rsidRDefault="00686E46">
            <w:pPr>
              <w:spacing w:after="160" w:line="259" w:lineRule="auto"/>
              <w:ind w:left="0" w:right="0" w:firstLine="0"/>
              <w:jc w:val="left"/>
            </w:pPr>
          </w:p>
        </w:tc>
        <w:tc>
          <w:tcPr>
            <w:tcW w:w="3192" w:type="dxa"/>
            <w:gridSpan w:val="4"/>
            <w:tcBorders>
              <w:top w:val="single" w:sz="4" w:space="0" w:color="000000"/>
              <w:left w:val="single" w:sz="4" w:space="0" w:color="000000"/>
              <w:bottom w:val="single" w:sz="4" w:space="0" w:color="000000"/>
              <w:right w:val="nil"/>
            </w:tcBorders>
          </w:tcPr>
          <w:p w14:paraId="2DB892BD" w14:textId="77777777" w:rsidR="00686E46" w:rsidRDefault="00000000">
            <w:pPr>
              <w:spacing w:after="0" w:line="259" w:lineRule="auto"/>
              <w:ind w:left="108" w:right="0" w:firstLine="0"/>
            </w:pPr>
            <w:r>
              <w:t xml:space="preserve">3.Skolas fiziskā vide ir pakāpeniski uzlabota. </w:t>
            </w:r>
          </w:p>
        </w:tc>
        <w:tc>
          <w:tcPr>
            <w:tcW w:w="111" w:type="dxa"/>
            <w:tcBorders>
              <w:top w:val="single" w:sz="4" w:space="0" w:color="000000"/>
              <w:left w:val="nil"/>
              <w:bottom w:val="single" w:sz="4" w:space="0" w:color="000000"/>
              <w:right w:val="single" w:sz="4" w:space="0" w:color="000000"/>
            </w:tcBorders>
          </w:tcPr>
          <w:p w14:paraId="1CE21575" w14:textId="77777777" w:rsidR="00686E46" w:rsidRDefault="00000000">
            <w:pPr>
              <w:spacing w:after="0" w:line="259" w:lineRule="auto"/>
              <w:ind w:left="-1" w:right="0" w:firstLine="0"/>
            </w:pPr>
            <w:r>
              <w:t xml:space="preserve"> </w:t>
            </w:r>
          </w:p>
        </w:tc>
        <w:tc>
          <w:tcPr>
            <w:tcW w:w="3576" w:type="dxa"/>
            <w:gridSpan w:val="2"/>
            <w:tcBorders>
              <w:top w:val="single" w:sz="4" w:space="0" w:color="000000"/>
              <w:left w:val="single" w:sz="4" w:space="0" w:color="000000"/>
              <w:bottom w:val="single" w:sz="4" w:space="0" w:color="000000"/>
              <w:right w:val="nil"/>
            </w:tcBorders>
          </w:tcPr>
          <w:p w14:paraId="285DF735" w14:textId="77777777" w:rsidR="00686E46" w:rsidRDefault="00000000">
            <w:pPr>
              <w:spacing w:after="0" w:line="259" w:lineRule="auto"/>
              <w:ind w:left="106" w:right="0" w:firstLine="0"/>
            </w:pPr>
            <w:r>
              <w:t xml:space="preserve">3. Sistemātiski veikt skolas labiekārtošanas darbus. </w:t>
            </w:r>
          </w:p>
        </w:tc>
        <w:tc>
          <w:tcPr>
            <w:tcW w:w="108" w:type="dxa"/>
            <w:tcBorders>
              <w:top w:val="single" w:sz="4" w:space="0" w:color="000000"/>
              <w:left w:val="nil"/>
              <w:bottom w:val="single" w:sz="4" w:space="0" w:color="000000"/>
              <w:right w:val="single" w:sz="4" w:space="0" w:color="000000"/>
            </w:tcBorders>
          </w:tcPr>
          <w:p w14:paraId="37E16D98" w14:textId="77777777" w:rsidR="00686E46" w:rsidRDefault="00000000">
            <w:pPr>
              <w:spacing w:after="0" w:line="259" w:lineRule="auto"/>
              <w:ind w:left="-2" w:righ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E3622AE" w14:textId="77777777" w:rsidR="00686E46" w:rsidRDefault="00000000">
            <w:pPr>
              <w:spacing w:after="0" w:line="259" w:lineRule="auto"/>
              <w:ind w:left="108" w:right="111" w:firstLine="0"/>
            </w:pPr>
            <w:r>
              <w:t xml:space="preserve">3.Skolas personālam un izglītojamajiem nodrošināta kvalitatīva un estētiska mācību vide (skolas vides apskate; pedagogu, izglītojamo, vecāku aptaujas). </w:t>
            </w:r>
          </w:p>
        </w:tc>
      </w:tr>
    </w:tbl>
    <w:p w14:paraId="0DA527C5" w14:textId="77777777" w:rsidR="00686E46" w:rsidRDefault="00000000">
      <w:pPr>
        <w:spacing w:after="208" w:line="259" w:lineRule="auto"/>
        <w:ind w:left="0" w:right="0" w:firstLine="0"/>
        <w:jc w:val="left"/>
      </w:pPr>
      <w:r>
        <w:t xml:space="preserve"> </w:t>
      </w:r>
    </w:p>
    <w:p w14:paraId="13F356A2" w14:textId="77777777" w:rsidR="00686E46" w:rsidRDefault="00000000">
      <w:pPr>
        <w:spacing w:after="0" w:line="539" w:lineRule="auto"/>
        <w:ind w:left="360" w:right="1949" w:hanging="360"/>
        <w:jc w:val="left"/>
      </w:pPr>
      <w:r>
        <w:rPr>
          <w:b/>
        </w:rPr>
        <w:t xml:space="preserve">Joma: Laba pārvaldība Prioritāte: Veiksmīga informācijas aprite starp visām iesaistītajām </w:t>
      </w:r>
      <w:proofErr w:type="spellStart"/>
      <w:r>
        <w:rPr>
          <w:b/>
        </w:rPr>
        <w:t>mērķgrupām</w:t>
      </w:r>
      <w:proofErr w:type="spellEnd"/>
      <w:r>
        <w:rPr>
          <w:b/>
        </w:rPr>
        <w:t xml:space="preserve">, skolas popularizēšana. </w:t>
      </w:r>
    </w:p>
    <w:p w14:paraId="794F42D0" w14:textId="77777777" w:rsidR="00686E46" w:rsidRDefault="00000000">
      <w:pPr>
        <w:spacing w:after="0" w:line="259" w:lineRule="auto"/>
        <w:ind w:left="0" w:right="0" w:firstLine="0"/>
        <w:jc w:val="left"/>
      </w:pPr>
      <w:r>
        <w:t xml:space="preserve"> </w:t>
      </w:r>
    </w:p>
    <w:tbl>
      <w:tblPr>
        <w:tblStyle w:val="TableGrid"/>
        <w:tblW w:w="12679" w:type="dxa"/>
        <w:tblInd w:w="365" w:type="dxa"/>
        <w:tblCellMar>
          <w:top w:w="13" w:type="dxa"/>
          <w:left w:w="0" w:type="dxa"/>
          <w:bottom w:w="0" w:type="dxa"/>
          <w:right w:w="0" w:type="dxa"/>
        </w:tblCellMar>
        <w:tblLook w:val="04A0" w:firstRow="1" w:lastRow="0" w:firstColumn="1" w:lastColumn="0" w:noHBand="0" w:noVBand="1"/>
      </w:tblPr>
      <w:tblGrid>
        <w:gridCol w:w="2004"/>
        <w:gridCol w:w="293"/>
        <w:gridCol w:w="2903"/>
        <w:gridCol w:w="111"/>
        <w:gridCol w:w="106"/>
        <w:gridCol w:w="3469"/>
        <w:gridCol w:w="108"/>
        <w:gridCol w:w="3685"/>
      </w:tblGrid>
      <w:tr w:rsidR="00686E46" w14:paraId="01D1A6B8" w14:textId="77777777">
        <w:trPr>
          <w:trHeight w:val="427"/>
        </w:trPr>
        <w:tc>
          <w:tcPr>
            <w:tcW w:w="2004" w:type="dxa"/>
            <w:tcBorders>
              <w:top w:val="single" w:sz="4" w:space="0" w:color="000000"/>
              <w:left w:val="single" w:sz="4" w:space="0" w:color="000000"/>
              <w:bottom w:val="single" w:sz="4" w:space="0" w:color="000000"/>
              <w:right w:val="single" w:sz="4" w:space="0" w:color="000000"/>
            </w:tcBorders>
          </w:tcPr>
          <w:p w14:paraId="70C32E14" w14:textId="77777777" w:rsidR="00686E46" w:rsidRDefault="00000000">
            <w:pPr>
              <w:spacing w:after="0" w:line="259" w:lineRule="auto"/>
              <w:ind w:left="0" w:right="5" w:firstLine="0"/>
              <w:jc w:val="center"/>
            </w:pPr>
            <w:r>
              <w:rPr>
                <w:b/>
              </w:rPr>
              <w:t xml:space="preserve">Kritērijs </w:t>
            </w:r>
          </w:p>
        </w:tc>
        <w:tc>
          <w:tcPr>
            <w:tcW w:w="3192" w:type="dxa"/>
            <w:gridSpan w:val="2"/>
            <w:tcBorders>
              <w:top w:val="single" w:sz="4" w:space="0" w:color="000000"/>
              <w:left w:val="single" w:sz="4" w:space="0" w:color="000000"/>
              <w:bottom w:val="single" w:sz="4" w:space="0" w:color="000000"/>
              <w:right w:val="nil"/>
            </w:tcBorders>
          </w:tcPr>
          <w:p w14:paraId="0ACBB3AC" w14:textId="77777777" w:rsidR="00686E46" w:rsidRDefault="00000000">
            <w:pPr>
              <w:spacing w:after="0" w:line="259" w:lineRule="auto"/>
              <w:ind w:left="106" w:right="0" w:firstLine="0"/>
              <w:jc w:val="center"/>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43B89172" w14:textId="77777777" w:rsidR="00686E46" w:rsidRDefault="00686E46">
            <w:pPr>
              <w:spacing w:after="160" w:line="259" w:lineRule="auto"/>
              <w:ind w:left="0" w:right="0" w:firstLine="0"/>
              <w:jc w:val="left"/>
            </w:pPr>
          </w:p>
        </w:tc>
        <w:tc>
          <w:tcPr>
            <w:tcW w:w="3576" w:type="dxa"/>
            <w:gridSpan w:val="2"/>
            <w:tcBorders>
              <w:top w:val="single" w:sz="4" w:space="0" w:color="000000"/>
              <w:left w:val="single" w:sz="4" w:space="0" w:color="000000"/>
              <w:bottom w:val="single" w:sz="4" w:space="0" w:color="000000"/>
              <w:right w:val="nil"/>
            </w:tcBorders>
          </w:tcPr>
          <w:p w14:paraId="1AB09297"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02F46BF9"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75DEDD03" w14:textId="77777777" w:rsidR="00686E46" w:rsidRDefault="00000000">
            <w:pPr>
              <w:spacing w:after="0" w:line="259" w:lineRule="auto"/>
              <w:ind w:left="0" w:right="5" w:firstLine="0"/>
              <w:jc w:val="center"/>
            </w:pPr>
            <w:r>
              <w:rPr>
                <w:b/>
              </w:rPr>
              <w:t xml:space="preserve">Dati, kas par to liecina </w:t>
            </w:r>
          </w:p>
        </w:tc>
      </w:tr>
      <w:tr w:rsidR="00686E46" w14:paraId="4A2D18E7" w14:textId="77777777">
        <w:trPr>
          <w:trHeight w:val="280"/>
        </w:trPr>
        <w:tc>
          <w:tcPr>
            <w:tcW w:w="2004" w:type="dxa"/>
            <w:vMerge w:val="restart"/>
            <w:tcBorders>
              <w:top w:val="single" w:sz="4" w:space="0" w:color="000000"/>
              <w:left w:val="single" w:sz="4" w:space="0" w:color="000000"/>
              <w:bottom w:val="single" w:sz="4" w:space="0" w:color="000000"/>
              <w:right w:val="single" w:sz="4" w:space="0" w:color="000000"/>
            </w:tcBorders>
          </w:tcPr>
          <w:p w14:paraId="62F5972A" w14:textId="77777777" w:rsidR="00686E46" w:rsidRDefault="00000000">
            <w:pPr>
              <w:spacing w:after="0" w:line="259" w:lineRule="auto"/>
              <w:ind w:left="108" w:right="0" w:firstLine="0"/>
              <w:jc w:val="left"/>
            </w:pPr>
            <w:r>
              <w:rPr>
                <w:b/>
              </w:rPr>
              <w:t xml:space="preserve">Administratīvā efektivitāte </w:t>
            </w:r>
          </w:p>
        </w:tc>
        <w:tc>
          <w:tcPr>
            <w:tcW w:w="288" w:type="dxa"/>
            <w:vMerge w:val="restart"/>
            <w:tcBorders>
              <w:top w:val="single" w:sz="4" w:space="0" w:color="000000"/>
              <w:left w:val="single" w:sz="4" w:space="0" w:color="000000"/>
              <w:bottom w:val="single" w:sz="4" w:space="0" w:color="000000"/>
              <w:right w:val="nil"/>
            </w:tcBorders>
          </w:tcPr>
          <w:p w14:paraId="02B51A8E" w14:textId="77777777" w:rsidR="00686E46" w:rsidRDefault="00000000">
            <w:pPr>
              <w:spacing w:after="0" w:line="259" w:lineRule="auto"/>
              <w:ind w:left="108" w:right="0" w:firstLine="0"/>
              <w:jc w:val="left"/>
            </w:pPr>
            <w:r>
              <w:t>1.</w:t>
            </w:r>
          </w:p>
        </w:tc>
        <w:tc>
          <w:tcPr>
            <w:tcW w:w="2904" w:type="dxa"/>
            <w:tcBorders>
              <w:top w:val="single" w:sz="4" w:space="0" w:color="000000"/>
              <w:left w:val="nil"/>
              <w:bottom w:val="nil"/>
              <w:right w:val="nil"/>
            </w:tcBorders>
            <w:shd w:val="clear" w:color="auto" w:fill="FFFF00"/>
          </w:tcPr>
          <w:p w14:paraId="78C85A1A" w14:textId="77777777" w:rsidR="00686E46" w:rsidRDefault="00000000">
            <w:pPr>
              <w:tabs>
                <w:tab w:val="center" w:pos="1293"/>
                <w:tab w:val="right" w:pos="2904"/>
              </w:tabs>
              <w:spacing w:after="0" w:line="259" w:lineRule="auto"/>
              <w:ind w:left="0" w:right="0" w:firstLine="0"/>
              <w:jc w:val="left"/>
            </w:pPr>
            <w:r>
              <w:t xml:space="preserve">Skolas </w:t>
            </w:r>
            <w:r>
              <w:tab/>
              <w:t xml:space="preserve">darbības </w:t>
            </w:r>
            <w:r>
              <w:tab/>
              <w:t>plānošanā</w:t>
            </w:r>
          </w:p>
        </w:tc>
        <w:tc>
          <w:tcPr>
            <w:tcW w:w="111" w:type="dxa"/>
            <w:vMerge w:val="restart"/>
            <w:tcBorders>
              <w:top w:val="single" w:sz="4" w:space="0" w:color="000000"/>
              <w:left w:val="nil"/>
              <w:bottom w:val="single" w:sz="4" w:space="0" w:color="000000"/>
              <w:right w:val="single" w:sz="4" w:space="0" w:color="000000"/>
            </w:tcBorders>
          </w:tcPr>
          <w:p w14:paraId="39359135" w14:textId="77777777" w:rsidR="00686E46" w:rsidRDefault="00000000">
            <w:pPr>
              <w:spacing w:after="16" w:line="259" w:lineRule="auto"/>
              <w:ind w:left="-1" w:right="0" w:firstLine="0"/>
            </w:pPr>
            <w:r>
              <w:t xml:space="preserve"> </w:t>
            </w:r>
          </w:p>
          <w:p w14:paraId="57106F1A" w14:textId="77777777" w:rsidR="00686E46" w:rsidRDefault="00000000">
            <w:pPr>
              <w:spacing w:after="16" w:line="259" w:lineRule="auto"/>
              <w:ind w:left="-1" w:right="0" w:firstLine="0"/>
            </w:pPr>
            <w:r>
              <w:t xml:space="preserve"> </w:t>
            </w:r>
          </w:p>
          <w:p w14:paraId="2C8311E9" w14:textId="77777777" w:rsidR="00686E46" w:rsidRDefault="00000000">
            <w:pPr>
              <w:spacing w:after="19" w:line="259" w:lineRule="auto"/>
              <w:ind w:left="-2" w:right="0" w:firstLine="0"/>
            </w:pPr>
            <w:r>
              <w:t xml:space="preserve"> </w:t>
            </w:r>
          </w:p>
          <w:p w14:paraId="3B52ECD7" w14:textId="77777777" w:rsidR="00686E46" w:rsidRDefault="00000000">
            <w:pPr>
              <w:spacing w:after="16" w:line="259" w:lineRule="auto"/>
              <w:ind w:left="-2" w:right="0" w:firstLine="0"/>
            </w:pPr>
            <w:r>
              <w:t xml:space="preserve"> </w:t>
            </w:r>
          </w:p>
          <w:p w14:paraId="7754BBBC" w14:textId="77777777" w:rsidR="00686E46" w:rsidRDefault="00000000">
            <w:pPr>
              <w:spacing w:after="16" w:line="259" w:lineRule="auto"/>
              <w:ind w:left="-1" w:right="0" w:firstLine="0"/>
            </w:pPr>
            <w:r>
              <w:t xml:space="preserve"> </w:t>
            </w:r>
          </w:p>
          <w:p w14:paraId="08B30E04"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582D6686"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60C30FEC" w14:textId="77777777" w:rsidR="00686E46" w:rsidRDefault="00000000">
            <w:pPr>
              <w:tabs>
                <w:tab w:val="center" w:pos="1842"/>
                <w:tab w:val="right" w:pos="3471"/>
              </w:tabs>
              <w:spacing w:after="0" w:line="259" w:lineRule="auto"/>
              <w:ind w:left="0" w:right="0" w:firstLine="0"/>
              <w:jc w:val="left"/>
            </w:pPr>
            <w:r>
              <w:t xml:space="preserve">1.Izglītības </w:t>
            </w:r>
            <w:r>
              <w:tab/>
              <w:t xml:space="preserve">iestādes </w:t>
            </w:r>
            <w:r>
              <w:tab/>
              <w:t>attīstības</w:t>
            </w:r>
          </w:p>
        </w:tc>
        <w:tc>
          <w:tcPr>
            <w:tcW w:w="108" w:type="dxa"/>
            <w:vMerge w:val="restart"/>
            <w:tcBorders>
              <w:top w:val="single" w:sz="4" w:space="0" w:color="000000"/>
              <w:left w:val="nil"/>
              <w:bottom w:val="single" w:sz="4" w:space="0" w:color="000000"/>
              <w:right w:val="single" w:sz="4" w:space="0" w:color="000000"/>
            </w:tcBorders>
          </w:tcPr>
          <w:p w14:paraId="3646CA7E" w14:textId="77777777" w:rsidR="00686E46" w:rsidRDefault="00000000">
            <w:pPr>
              <w:spacing w:after="16" w:line="259" w:lineRule="auto"/>
              <w:ind w:left="-2" w:right="0" w:firstLine="0"/>
            </w:pPr>
            <w:r>
              <w:t xml:space="preserve"> </w:t>
            </w:r>
          </w:p>
          <w:p w14:paraId="54D323FB" w14:textId="77777777" w:rsidR="00686E46" w:rsidRDefault="00000000">
            <w:pPr>
              <w:spacing w:after="16" w:line="259" w:lineRule="auto"/>
              <w:ind w:left="-2" w:right="0" w:firstLine="0"/>
            </w:pPr>
            <w:r>
              <w:t xml:space="preserve"> </w:t>
            </w:r>
          </w:p>
          <w:p w14:paraId="431836B7"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2F7DEDA" w14:textId="77777777" w:rsidR="00686E46" w:rsidRDefault="00000000">
            <w:pPr>
              <w:spacing w:after="0" w:line="259" w:lineRule="auto"/>
              <w:ind w:left="108" w:right="111" w:firstLine="0"/>
            </w:pPr>
            <w:r>
              <w:t xml:space="preserve">1.Uzlabota visu ieinteresēto </w:t>
            </w:r>
            <w:proofErr w:type="spellStart"/>
            <w:r>
              <w:t>mērķgrupu</w:t>
            </w:r>
            <w:proofErr w:type="spellEnd"/>
            <w:r>
              <w:t xml:space="preserve"> sadarbība, skolas attīstības plānošanā iesaistīti pārstāvji no visām </w:t>
            </w:r>
            <w:proofErr w:type="spellStart"/>
            <w:r>
              <w:t>mērķgrupām</w:t>
            </w:r>
            <w:proofErr w:type="spellEnd"/>
            <w:r>
              <w:t xml:space="preserve"> (pedagogu, izglītojamo, vecāku aptaujas). </w:t>
            </w:r>
          </w:p>
        </w:tc>
      </w:tr>
      <w:tr w:rsidR="00686E46" w14:paraId="03E1EAD6" w14:textId="77777777">
        <w:trPr>
          <w:trHeight w:val="1632"/>
        </w:trPr>
        <w:tc>
          <w:tcPr>
            <w:tcW w:w="0" w:type="auto"/>
            <w:vMerge/>
            <w:tcBorders>
              <w:top w:val="nil"/>
              <w:left w:val="single" w:sz="4" w:space="0" w:color="000000"/>
              <w:bottom w:val="single" w:sz="4" w:space="0" w:color="000000"/>
              <w:right w:val="single" w:sz="4" w:space="0" w:color="000000"/>
            </w:tcBorders>
          </w:tcPr>
          <w:p w14:paraId="3F21293D"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637E266" w14:textId="77777777" w:rsidR="00686E46" w:rsidRDefault="00686E46">
            <w:pPr>
              <w:spacing w:after="160" w:line="259" w:lineRule="auto"/>
              <w:ind w:left="0" w:right="0" w:firstLine="0"/>
              <w:jc w:val="left"/>
            </w:pPr>
          </w:p>
        </w:tc>
        <w:tc>
          <w:tcPr>
            <w:tcW w:w="2904" w:type="dxa"/>
            <w:tcBorders>
              <w:top w:val="nil"/>
              <w:left w:val="nil"/>
              <w:bottom w:val="single" w:sz="4" w:space="0" w:color="000000"/>
              <w:right w:val="nil"/>
            </w:tcBorders>
          </w:tcPr>
          <w:p w14:paraId="58F549B5" w14:textId="77777777" w:rsidR="00686E46" w:rsidRDefault="00000000">
            <w:pPr>
              <w:spacing w:after="0" w:line="259" w:lineRule="auto"/>
              <w:ind w:left="-180" w:right="-1" w:firstLine="0"/>
            </w:pPr>
            <w:r>
              <w:rPr>
                <w:shd w:val="clear" w:color="auto" w:fill="FFFF00"/>
              </w:rPr>
              <w:t xml:space="preserve">pielietotas daudzveidīgas kvalitātes vērtēšanas metodes, piemēram, intervijas ar </w:t>
            </w:r>
            <w:proofErr w:type="spellStart"/>
            <w:r>
              <w:rPr>
                <w:shd w:val="clear" w:color="auto" w:fill="FFFF00"/>
              </w:rPr>
              <w:t>mērķgrupām</w:t>
            </w:r>
            <w:proofErr w:type="spellEnd"/>
            <w:r>
              <w:rPr>
                <w:shd w:val="clear" w:color="auto" w:fill="FFFF00"/>
              </w:rPr>
              <w:t>, mācību stundu vērošana, anketēšana,</w:t>
            </w:r>
          </w:p>
        </w:tc>
        <w:tc>
          <w:tcPr>
            <w:tcW w:w="0" w:type="auto"/>
            <w:vMerge/>
            <w:tcBorders>
              <w:top w:val="nil"/>
              <w:left w:val="nil"/>
              <w:bottom w:val="single" w:sz="4" w:space="0" w:color="000000"/>
              <w:right w:val="single" w:sz="4" w:space="0" w:color="000000"/>
            </w:tcBorders>
          </w:tcPr>
          <w:p w14:paraId="551978E6"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D3FE8B8"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27CFBA87" w14:textId="77777777" w:rsidR="00686E46" w:rsidRDefault="00000000">
            <w:pPr>
              <w:spacing w:after="0" w:line="259" w:lineRule="auto"/>
              <w:ind w:left="0" w:right="0" w:firstLine="0"/>
            </w:pPr>
            <w:r>
              <w:rPr>
                <w:shd w:val="clear" w:color="auto" w:fill="FFFF00"/>
              </w:rPr>
              <w:t xml:space="preserve">plānošanā un vērtēšanā iesaistīt visas izglītības iestādes darbībā ieinteresētās </w:t>
            </w:r>
            <w:proofErr w:type="spellStart"/>
            <w:r>
              <w:rPr>
                <w:shd w:val="clear" w:color="auto" w:fill="FFFF00"/>
              </w:rPr>
              <w:t>mērķgrupas</w:t>
            </w:r>
            <w:proofErr w:type="spellEnd"/>
            <w:r>
              <w:rPr>
                <w:shd w:val="clear" w:color="auto" w:fill="FFFF00"/>
              </w:rPr>
              <w:t>.</w:t>
            </w:r>
            <w:r>
              <w:t xml:space="preserve"> </w:t>
            </w:r>
          </w:p>
        </w:tc>
        <w:tc>
          <w:tcPr>
            <w:tcW w:w="0" w:type="auto"/>
            <w:vMerge/>
            <w:tcBorders>
              <w:top w:val="nil"/>
              <w:left w:val="nil"/>
              <w:bottom w:val="single" w:sz="4" w:space="0" w:color="000000"/>
              <w:right w:val="single" w:sz="4" w:space="0" w:color="000000"/>
            </w:tcBorders>
          </w:tcPr>
          <w:p w14:paraId="6733A528"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53E0BF" w14:textId="77777777" w:rsidR="00686E46" w:rsidRDefault="00686E46">
            <w:pPr>
              <w:spacing w:after="160" w:line="259" w:lineRule="auto"/>
              <w:ind w:left="0" w:right="0" w:firstLine="0"/>
              <w:jc w:val="left"/>
            </w:pPr>
          </w:p>
        </w:tc>
      </w:tr>
    </w:tbl>
    <w:p w14:paraId="0CFAD95B" w14:textId="77777777" w:rsidR="00686E46" w:rsidRDefault="00686E46">
      <w:pPr>
        <w:spacing w:after="0" w:line="259" w:lineRule="auto"/>
        <w:ind w:left="-1702" w:right="14712" w:firstLine="0"/>
        <w:jc w:val="left"/>
      </w:pPr>
    </w:p>
    <w:tbl>
      <w:tblPr>
        <w:tblStyle w:val="TableGrid"/>
        <w:tblW w:w="12679" w:type="dxa"/>
        <w:tblInd w:w="365" w:type="dxa"/>
        <w:tblCellMar>
          <w:top w:w="13" w:type="dxa"/>
          <w:left w:w="0" w:type="dxa"/>
          <w:bottom w:w="0" w:type="dxa"/>
          <w:right w:w="0" w:type="dxa"/>
        </w:tblCellMar>
        <w:tblLook w:val="04A0" w:firstRow="1" w:lastRow="0" w:firstColumn="1" w:lastColumn="0" w:noHBand="0" w:noVBand="1"/>
      </w:tblPr>
      <w:tblGrid>
        <w:gridCol w:w="1625"/>
        <w:gridCol w:w="374"/>
        <w:gridCol w:w="127"/>
        <w:gridCol w:w="166"/>
        <w:gridCol w:w="30"/>
        <w:gridCol w:w="2894"/>
        <w:gridCol w:w="111"/>
        <w:gridCol w:w="105"/>
        <w:gridCol w:w="3465"/>
        <w:gridCol w:w="108"/>
        <w:gridCol w:w="3674"/>
      </w:tblGrid>
      <w:tr w:rsidR="00686E46" w14:paraId="2BE681F7" w14:textId="77777777">
        <w:trPr>
          <w:trHeight w:val="425"/>
        </w:trPr>
        <w:tc>
          <w:tcPr>
            <w:tcW w:w="2004" w:type="dxa"/>
            <w:gridSpan w:val="2"/>
            <w:tcBorders>
              <w:top w:val="single" w:sz="4" w:space="0" w:color="000000"/>
              <w:left w:val="single" w:sz="4" w:space="0" w:color="000000"/>
              <w:bottom w:val="single" w:sz="4" w:space="0" w:color="000000"/>
              <w:right w:val="single" w:sz="4" w:space="0" w:color="000000"/>
            </w:tcBorders>
          </w:tcPr>
          <w:p w14:paraId="0E7121B9" w14:textId="77777777" w:rsidR="00686E46" w:rsidRDefault="00000000">
            <w:pPr>
              <w:spacing w:after="0" w:line="259" w:lineRule="auto"/>
              <w:ind w:left="0" w:right="5" w:firstLine="0"/>
              <w:jc w:val="center"/>
            </w:pPr>
            <w:r>
              <w:rPr>
                <w:b/>
              </w:rPr>
              <w:t xml:space="preserve">Kritērijs </w:t>
            </w:r>
          </w:p>
        </w:tc>
        <w:tc>
          <w:tcPr>
            <w:tcW w:w="3303" w:type="dxa"/>
            <w:gridSpan w:val="5"/>
            <w:tcBorders>
              <w:top w:val="single" w:sz="4" w:space="0" w:color="000000"/>
              <w:left w:val="single" w:sz="4" w:space="0" w:color="000000"/>
              <w:bottom w:val="single" w:sz="4" w:space="0" w:color="000000"/>
              <w:right w:val="single" w:sz="4" w:space="0" w:color="000000"/>
            </w:tcBorders>
          </w:tcPr>
          <w:p w14:paraId="25276963" w14:textId="77777777" w:rsidR="00686E46" w:rsidRDefault="00000000">
            <w:pPr>
              <w:spacing w:after="0" w:line="259" w:lineRule="auto"/>
              <w:ind w:left="0" w:right="4" w:firstLine="0"/>
              <w:jc w:val="center"/>
            </w:pPr>
            <w:r>
              <w:rPr>
                <w:b/>
              </w:rPr>
              <w:t xml:space="preserve">Sasniedzamais rezultāts </w:t>
            </w:r>
          </w:p>
        </w:tc>
        <w:tc>
          <w:tcPr>
            <w:tcW w:w="3576" w:type="dxa"/>
            <w:gridSpan w:val="2"/>
            <w:tcBorders>
              <w:top w:val="single" w:sz="4" w:space="0" w:color="000000"/>
              <w:left w:val="single" w:sz="4" w:space="0" w:color="000000"/>
              <w:bottom w:val="single" w:sz="4" w:space="0" w:color="000000"/>
              <w:right w:val="nil"/>
            </w:tcBorders>
          </w:tcPr>
          <w:p w14:paraId="7402B0C3"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264412B7"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1C8EC349" w14:textId="77777777" w:rsidR="00686E46" w:rsidRDefault="00000000">
            <w:pPr>
              <w:spacing w:after="0" w:line="259" w:lineRule="auto"/>
              <w:ind w:left="0" w:right="5" w:firstLine="0"/>
              <w:jc w:val="center"/>
            </w:pPr>
            <w:r>
              <w:rPr>
                <w:b/>
              </w:rPr>
              <w:t xml:space="preserve">Dati, kas par to liecina </w:t>
            </w:r>
          </w:p>
        </w:tc>
      </w:tr>
      <w:tr w:rsidR="00686E46" w14:paraId="7F2BC1FD" w14:textId="77777777">
        <w:trPr>
          <w:trHeight w:val="281"/>
        </w:trPr>
        <w:tc>
          <w:tcPr>
            <w:tcW w:w="2004" w:type="dxa"/>
            <w:gridSpan w:val="2"/>
            <w:vMerge w:val="restart"/>
            <w:tcBorders>
              <w:top w:val="single" w:sz="4" w:space="0" w:color="000000"/>
              <w:left w:val="single" w:sz="4" w:space="0" w:color="000000"/>
              <w:bottom w:val="single" w:sz="4" w:space="0" w:color="000000"/>
              <w:right w:val="single" w:sz="4" w:space="0" w:color="000000"/>
            </w:tcBorders>
          </w:tcPr>
          <w:p w14:paraId="4514AE48" w14:textId="77777777" w:rsidR="00686E46" w:rsidRDefault="00686E46">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56ED9EC" w14:textId="77777777" w:rsidR="00686E46" w:rsidRDefault="00686E46">
            <w:pPr>
              <w:spacing w:after="160" w:line="259" w:lineRule="auto"/>
              <w:ind w:left="0" w:right="0" w:firstLine="0"/>
              <w:jc w:val="left"/>
            </w:pPr>
          </w:p>
        </w:tc>
        <w:tc>
          <w:tcPr>
            <w:tcW w:w="3084" w:type="dxa"/>
            <w:gridSpan w:val="3"/>
            <w:tcBorders>
              <w:top w:val="single" w:sz="4" w:space="0" w:color="000000"/>
              <w:left w:val="nil"/>
              <w:bottom w:val="nil"/>
              <w:right w:val="nil"/>
            </w:tcBorders>
            <w:shd w:val="clear" w:color="auto" w:fill="FFFF00"/>
          </w:tcPr>
          <w:p w14:paraId="48AAFD70" w14:textId="77777777" w:rsidR="00686E46" w:rsidRDefault="00000000">
            <w:pPr>
              <w:tabs>
                <w:tab w:val="center" w:pos="540"/>
                <w:tab w:val="center" w:pos="1483"/>
                <w:tab w:val="center" w:pos="2484"/>
              </w:tabs>
              <w:spacing w:after="0" w:line="259" w:lineRule="auto"/>
              <w:ind w:left="0" w:right="0" w:firstLine="0"/>
              <w:jc w:val="left"/>
            </w:pPr>
            <w:r>
              <w:rPr>
                <w:rFonts w:ascii="Calibri" w:eastAsia="Calibri" w:hAnsi="Calibri" w:cs="Calibri"/>
                <w:sz w:val="22"/>
              </w:rPr>
              <w:tab/>
            </w:r>
            <w:r>
              <w:t xml:space="preserve">dokumentu </w:t>
            </w:r>
            <w:r>
              <w:tab/>
              <w:t xml:space="preserve">un </w:t>
            </w:r>
            <w:r>
              <w:tab/>
              <w:t>informācijas</w:t>
            </w:r>
          </w:p>
        </w:tc>
        <w:tc>
          <w:tcPr>
            <w:tcW w:w="111" w:type="dxa"/>
            <w:vMerge w:val="restart"/>
            <w:tcBorders>
              <w:top w:val="single" w:sz="4" w:space="0" w:color="000000"/>
              <w:left w:val="nil"/>
              <w:bottom w:val="single" w:sz="4" w:space="0" w:color="000000"/>
              <w:right w:val="single" w:sz="4" w:space="0" w:color="000000"/>
            </w:tcBorders>
          </w:tcPr>
          <w:p w14:paraId="62C98F32" w14:textId="77777777" w:rsidR="00686E46" w:rsidRDefault="00000000">
            <w:pPr>
              <w:spacing w:after="0" w:line="259" w:lineRule="auto"/>
              <w:ind w:left="-1" w:right="0" w:firstLine="0"/>
            </w:pPr>
            <w:r>
              <w:t xml:space="preserve"> </w:t>
            </w:r>
          </w:p>
        </w:tc>
        <w:tc>
          <w:tcPr>
            <w:tcW w:w="3576" w:type="dxa"/>
            <w:gridSpan w:val="2"/>
            <w:vMerge w:val="restart"/>
            <w:tcBorders>
              <w:top w:val="single" w:sz="4" w:space="0" w:color="000000"/>
              <w:left w:val="single" w:sz="4" w:space="0" w:color="000000"/>
              <w:bottom w:val="single" w:sz="4" w:space="0" w:color="000000"/>
              <w:right w:val="nil"/>
            </w:tcBorders>
          </w:tcPr>
          <w:p w14:paraId="69876560" w14:textId="77777777" w:rsidR="00686E46" w:rsidRDefault="00686E46">
            <w:pPr>
              <w:spacing w:after="160" w:line="259" w:lineRule="auto"/>
              <w:ind w:left="0" w:right="0" w:firstLine="0"/>
              <w:jc w:val="left"/>
            </w:pPr>
          </w:p>
        </w:tc>
        <w:tc>
          <w:tcPr>
            <w:tcW w:w="108" w:type="dxa"/>
            <w:vMerge w:val="restart"/>
            <w:tcBorders>
              <w:top w:val="single" w:sz="4" w:space="0" w:color="000000"/>
              <w:left w:val="nil"/>
              <w:bottom w:val="single" w:sz="4" w:space="0" w:color="000000"/>
              <w:right w:val="single" w:sz="4" w:space="0" w:color="000000"/>
            </w:tcBorders>
          </w:tcPr>
          <w:p w14:paraId="0A490984" w14:textId="77777777" w:rsidR="00686E46" w:rsidRDefault="00686E46">
            <w:pPr>
              <w:spacing w:after="160" w:line="259" w:lineRule="auto"/>
              <w:ind w:left="0" w:right="0" w:firstLine="0"/>
              <w:jc w:val="left"/>
            </w:pPr>
          </w:p>
        </w:tc>
        <w:tc>
          <w:tcPr>
            <w:tcW w:w="3687" w:type="dxa"/>
            <w:vMerge w:val="restart"/>
            <w:tcBorders>
              <w:top w:val="single" w:sz="4" w:space="0" w:color="000000"/>
              <w:left w:val="single" w:sz="4" w:space="0" w:color="000000"/>
              <w:bottom w:val="single" w:sz="4" w:space="0" w:color="000000"/>
              <w:right w:val="single" w:sz="4" w:space="0" w:color="000000"/>
            </w:tcBorders>
          </w:tcPr>
          <w:p w14:paraId="2EFEC72C" w14:textId="77777777" w:rsidR="00686E46" w:rsidRDefault="00686E46">
            <w:pPr>
              <w:spacing w:after="160" w:line="259" w:lineRule="auto"/>
              <w:ind w:left="0" w:right="0" w:firstLine="0"/>
              <w:jc w:val="left"/>
            </w:pPr>
          </w:p>
        </w:tc>
      </w:tr>
      <w:tr w:rsidR="00686E46" w14:paraId="0E583D55" w14:textId="77777777">
        <w:trPr>
          <w:trHeight w:val="364"/>
        </w:trPr>
        <w:tc>
          <w:tcPr>
            <w:tcW w:w="0" w:type="auto"/>
            <w:gridSpan w:val="2"/>
            <w:vMerge/>
            <w:tcBorders>
              <w:top w:val="nil"/>
              <w:left w:val="single" w:sz="4" w:space="0" w:color="000000"/>
              <w:bottom w:val="nil"/>
              <w:right w:val="single" w:sz="4" w:space="0" w:color="000000"/>
            </w:tcBorders>
          </w:tcPr>
          <w:p w14:paraId="4CBE1366"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2FB2013" w14:textId="77777777" w:rsidR="00686E46" w:rsidRDefault="00686E46">
            <w:pPr>
              <w:spacing w:after="160" w:line="259" w:lineRule="auto"/>
              <w:ind w:left="0" w:right="0" w:firstLine="0"/>
              <w:jc w:val="left"/>
            </w:pPr>
          </w:p>
        </w:tc>
        <w:tc>
          <w:tcPr>
            <w:tcW w:w="3084" w:type="dxa"/>
            <w:gridSpan w:val="3"/>
            <w:tcBorders>
              <w:top w:val="nil"/>
              <w:left w:val="nil"/>
              <w:bottom w:val="single" w:sz="4" w:space="0" w:color="000000"/>
              <w:right w:val="nil"/>
            </w:tcBorders>
          </w:tcPr>
          <w:p w14:paraId="670A4195" w14:textId="77777777" w:rsidR="00686E46" w:rsidRDefault="00000000">
            <w:pPr>
              <w:spacing w:after="0" w:line="259" w:lineRule="auto"/>
              <w:ind w:left="0" w:right="0" w:firstLine="0"/>
              <w:jc w:val="left"/>
            </w:pPr>
            <w:r>
              <w:rPr>
                <w:shd w:val="clear" w:color="auto" w:fill="FFFF00"/>
              </w:rPr>
              <w:t>analīze u.c.</w:t>
            </w:r>
            <w:r>
              <w:t xml:space="preserve"> </w:t>
            </w:r>
          </w:p>
        </w:tc>
        <w:tc>
          <w:tcPr>
            <w:tcW w:w="0" w:type="auto"/>
            <w:vMerge/>
            <w:tcBorders>
              <w:top w:val="nil"/>
              <w:left w:val="nil"/>
              <w:bottom w:val="single" w:sz="4" w:space="0" w:color="000000"/>
              <w:right w:val="single" w:sz="4" w:space="0" w:color="000000"/>
            </w:tcBorders>
          </w:tcPr>
          <w:p w14:paraId="0F82D250"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28CB1118"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15B8AE1"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FEBA650" w14:textId="77777777" w:rsidR="00686E46" w:rsidRDefault="00686E46">
            <w:pPr>
              <w:spacing w:after="160" w:line="259" w:lineRule="auto"/>
              <w:ind w:left="0" w:right="0" w:firstLine="0"/>
              <w:jc w:val="left"/>
            </w:pPr>
          </w:p>
        </w:tc>
      </w:tr>
      <w:tr w:rsidR="00686E46" w14:paraId="11BAB998" w14:textId="77777777">
        <w:trPr>
          <w:trHeight w:val="280"/>
        </w:trPr>
        <w:tc>
          <w:tcPr>
            <w:tcW w:w="0" w:type="auto"/>
            <w:gridSpan w:val="2"/>
            <w:vMerge/>
            <w:tcBorders>
              <w:top w:val="nil"/>
              <w:left w:val="single" w:sz="4" w:space="0" w:color="000000"/>
              <w:bottom w:val="nil"/>
              <w:right w:val="single" w:sz="4" w:space="0" w:color="000000"/>
            </w:tcBorders>
          </w:tcPr>
          <w:p w14:paraId="6A359981" w14:textId="77777777" w:rsidR="00686E46" w:rsidRDefault="00686E46">
            <w:pPr>
              <w:spacing w:after="160" w:line="259" w:lineRule="auto"/>
              <w:ind w:left="0" w:right="0" w:firstLine="0"/>
              <w:jc w:val="left"/>
            </w:pPr>
          </w:p>
        </w:tc>
        <w:tc>
          <w:tcPr>
            <w:tcW w:w="258" w:type="dxa"/>
            <w:gridSpan w:val="2"/>
            <w:vMerge w:val="restart"/>
            <w:tcBorders>
              <w:top w:val="single" w:sz="4" w:space="0" w:color="000000"/>
              <w:left w:val="single" w:sz="4" w:space="0" w:color="000000"/>
              <w:bottom w:val="single" w:sz="4" w:space="0" w:color="000000"/>
              <w:right w:val="nil"/>
            </w:tcBorders>
          </w:tcPr>
          <w:p w14:paraId="254EC979" w14:textId="77777777" w:rsidR="00686E46" w:rsidRDefault="00000000">
            <w:pPr>
              <w:spacing w:after="16" w:line="259" w:lineRule="auto"/>
              <w:ind w:left="108" w:right="-30" w:firstLine="0"/>
              <w:jc w:val="left"/>
            </w:pPr>
            <w:r>
              <w:t>2.</w:t>
            </w:r>
          </w:p>
          <w:p w14:paraId="5A93F81A" w14:textId="77777777" w:rsidR="00686E46" w:rsidRDefault="00000000">
            <w:pPr>
              <w:spacing w:after="19" w:line="259" w:lineRule="auto"/>
              <w:ind w:left="108" w:right="0" w:firstLine="0"/>
            </w:pPr>
            <w:r>
              <w:rPr>
                <w:shd w:val="clear" w:color="auto" w:fill="FFFF00"/>
              </w:rPr>
              <w:t>v</w:t>
            </w:r>
          </w:p>
          <w:p w14:paraId="79A1F2C8" w14:textId="77777777" w:rsidR="00686E46" w:rsidRDefault="00000000">
            <w:pPr>
              <w:spacing w:after="0" w:line="259" w:lineRule="auto"/>
              <w:ind w:left="108" w:right="0" w:firstLine="0"/>
              <w:jc w:val="left"/>
            </w:pPr>
            <w:r>
              <w:rPr>
                <w:shd w:val="clear" w:color="auto" w:fill="FFFF00"/>
              </w:rPr>
              <w:t>s</w:t>
            </w:r>
          </w:p>
        </w:tc>
        <w:tc>
          <w:tcPr>
            <w:tcW w:w="2934" w:type="dxa"/>
            <w:gridSpan w:val="2"/>
            <w:tcBorders>
              <w:top w:val="single" w:sz="4" w:space="0" w:color="000000"/>
              <w:left w:val="nil"/>
              <w:bottom w:val="nil"/>
              <w:right w:val="nil"/>
            </w:tcBorders>
            <w:shd w:val="clear" w:color="auto" w:fill="FFFF00"/>
          </w:tcPr>
          <w:p w14:paraId="54EBCDBA" w14:textId="77777777" w:rsidR="00686E46" w:rsidRDefault="00000000">
            <w:pPr>
              <w:spacing w:after="0" w:line="259" w:lineRule="auto"/>
              <w:ind w:left="30" w:right="0" w:firstLine="0"/>
            </w:pPr>
            <w:r>
              <w:t>Mainoties izglītojamajiem un</w:t>
            </w:r>
          </w:p>
        </w:tc>
        <w:tc>
          <w:tcPr>
            <w:tcW w:w="111" w:type="dxa"/>
            <w:vMerge w:val="restart"/>
            <w:tcBorders>
              <w:top w:val="single" w:sz="4" w:space="0" w:color="000000"/>
              <w:left w:val="nil"/>
              <w:bottom w:val="single" w:sz="4" w:space="0" w:color="000000"/>
              <w:right w:val="single" w:sz="4" w:space="0" w:color="000000"/>
            </w:tcBorders>
          </w:tcPr>
          <w:p w14:paraId="75404823" w14:textId="77777777" w:rsidR="00686E46" w:rsidRDefault="00000000">
            <w:pPr>
              <w:spacing w:after="16" w:line="259" w:lineRule="auto"/>
              <w:ind w:left="-2" w:right="0" w:firstLine="0"/>
            </w:pPr>
            <w:r>
              <w:t xml:space="preserve"> </w:t>
            </w:r>
          </w:p>
          <w:p w14:paraId="3E1C5250" w14:textId="77777777" w:rsidR="00686E46" w:rsidRDefault="00000000">
            <w:pPr>
              <w:spacing w:after="19" w:line="259" w:lineRule="auto"/>
              <w:ind w:left="-2" w:right="0" w:firstLine="0"/>
            </w:pPr>
            <w:r>
              <w:t xml:space="preserve"> </w:t>
            </w:r>
          </w:p>
          <w:p w14:paraId="5F8E9A9B" w14:textId="77777777" w:rsidR="00686E46" w:rsidRDefault="00000000">
            <w:pPr>
              <w:spacing w:after="16" w:line="259" w:lineRule="auto"/>
              <w:ind w:left="-1" w:right="0" w:firstLine="0"/>
            </w:pPr>
            <w:r>
              <w:t xml:space="preserve"> </w:t>
            </w:r>
          </w:p>
          <w:p w14:paraId="7CCE1A73"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09D9AE6F"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7F058727" w14:textId="77777777" w:rsidR="00686E46" w:rsidRDefault="00000000">
            <w:pPr>
              <w:tabs>
                <w:tab w:val="center" w:pos="90"/>
                <w:tab w:val="center" w:pos="975"/>
                <w:tab w:val="center" w:pos="2165"/>
                <w:tab w:val="center" w:pos="3168"/>
              </w:tabs>
              <w:spacing w:after="0" w:line="259" w:lineRule="auto"/>
              <w:ind w:left="0" w:right="0" w:firstLine="0"/>
              <w:jc w:val="left"/>
            </w:pPr>
            <w:r>
              <w:rPr>
                <w:rFonts w:ascii="Calibri" w:eastAsia="Calibri" w:hAnsi="Calibri" w:cs="Calibri"/>
                <w:sz w:val="22"/>
              </w:rPr>
              <w:tab/>
            </w:r>
            <w:r>
              <w:t xml:space="preserve">2. </w:t>
            </w:r>
            <w:r>
              <w:tab/>
              <w:t xml:space="preserve">Realizējot </w:t>
            </w:r>
            <w:r>
              <w:tab/>
              <w:t xml:space="preserve">jēgpilnu </w:t>
            </w:r>
            <w:r>
              <w:tab/>
              <w:t>skolas</w:t>
            </w:r>
          </w:p>
        </w:tc>
        <w:tc>
          <w:tcPr>
            <w:tcW w:w="108" w:type="dxa"/>
            <w:vMerge w:val="restart"/>
            <w:tcBorders>
              <w:top w:val="single" w:sz="4" w:space="0" w:color="000000"/>
              <w:left w:val="nil"/>
              <w:bottom w:val="single" w:sz="4" w:space="0" w:color="000000"/>
              <w:right w:val="single" w:sz="4" w:space="0" w:color="000000"/>
            </w:tcBorders>
          </w:tcPr>
          <w:p w14:paraId="121ED12A" w14:textId="77777777" w:rsidR="00686E46" w:rsidRDefault="00000000">
            <w:pPr>
              <w:spacing w:after="16" w:line="259" w:lineRule="auto"/>
              <w:ind w:left="-3" w:right="0" w:firstLine="0"/>
            </w:pPr>
            <w:r>
              <w:t xml:space="preserve"> </w:t>
            </w:r>
          </w:p>
          <w:p w14:paraId="434B049C" w14:textId="77777777" w:rsidR="00686E46" w:rsidRDefault="00000000">
            <w:pPr>
              <w:spacing w:after="19" w:line="259" w:lineRule="auto"/>
              <w:ind w:left="-1" w:right="0" w:firstLine="0"/>
            </w:pPr>
            <w:r>
              <w:t xml:space="preserve"> </w:t>
            </w:r>
          </w:p>
          <w:p w14:paraId="2FFCB209"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0C46C330" w14:textId="77777777" w:rsidR="00686E46" w:rsidRDefault="00000000">
            <w:pPr>
              <w:spacing w:after="0" w:line="259" w:lineRule="auto"/>
              <w:ind w:left="108" w:right="111" w:firstLine="0"/>
            </w:pPr>
            <w:r>
              <w:t xml:space="preserve">2.Skolas padomē iesaistīti pedagogi un vecāki, sapulcēs tiek izteikti konstruktīvi jautājumi un risinājumi (dokumentu analīze; intervijas). </w:t>
            </w:r>
          </w:p>
        </w:tc>
      </w:tr>
      <w:tr w:rsidR="00686E46" w14:paraId="7ACF4331" w14:textId="77777777">
        <w:trPr>
          <w:trHeight w:val="1318"/>
        </w:trPr>
        <w:tc>
          <w:tcPr>
            <w:tcW w:w="0" w:type="auto"/>
            <w:gridSpan w:val="2"/>
            <w:vMerge/>
            <w:tcBorders>
              <w:top w:val="nil"/>
              <w:left w:val="single" w:sz="4" w:space="0" w:color="000000"/>
              <w:bottom w:val="nil"/>
              <w:right w:val="single" w:sz="4" w:space="0" w:color="000000"/>
            </w:tcBorders>
          </w:tcPr>
          <w:p w14:paraId="436EB5B0"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093D06FE"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054200E3" w14:textId="77777777" w:rsidR="00686E46" w:rsidRDefault="00000000">
            <w:pPr>
              <w:spacing w:after="0" w:line="259" w:lineRule="auto"/>
              <w:ind w:left="-150" w:right="0" w:firstLine="120"/>
            </w:pPr>
            <w:proofErr w:type="spellStart"/>
            <w:r>
              <w:rPr>
                <w:shd w:val="clear" w:color="auto" w:fill="FFFF00"/>
              </w:rPr>
              <w:t>ecākiem</w:t>
            </w:r>
            <w:proofErr w:type="spellEnd"/>
            <w:r>
              <w:rPr>
                <w:shd w:val="clear" w:color="auto" w:fill="FFFF00"/>
              </w:rPr>
              <w:t>, izveidota jauna kolas padome, aktualizēti metodisko komisiju darbības mērķi un uzdevumi.</w:t>
            </w:r>
            <w:r>
              <w:t xml:space="preserve"> </w:t>
            </w:r>
          </w:p>
        </w:tc>
        <w:tc>
          <w:tcPr>
            <w:tcW w:w="0" w:type="auto"/>
            <w:vMerge/>
            <w:tcBorders>
              <w:top w:val="nil"/>
              <w:left w:val="nil"/>
              <w:bottom w:val="single" w:sz="4" w:space="0" w:color="000000"/>
              <w:right w:val="single" w:sz="4" w:space="0" w:color="000000"/>
            </w:tcBorders>
          </w:tcPr>
          <w:p w14:paraId="5028CA4C"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7E5AA8A"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50CC3D4F" w14:textId="77777777" w:rsidR="00686E46" w:rsidRDefault="00000000">
            <w:pPr>
              <w:spacing w:after="0" w:line="259" w:lineRule="auto"/>
              <w:ind w:left="0" w:right="1" w:firstLine="0"/>
            </w:pPr>
            <w:r>
              <w:rPr>
                <w:shd w:val="clear" w:color="auto" w:fill="FFFF00"/>
              </w:rPr>
              <w:t>padomes darbību, nodrošināt profesionālu izglītības iestādes pārvaldību.</w:t>
            </w:r>
            <w:r>
              <w:t xml:space="preserve"> </w:t>
            </w:r>
          </w:p>
        </w:tc>
        <w:tc>
          <w:tcPr>
            <w:tcW w:w="0" w:type="auto"/>
            <w:vMerge/>
            <w:tcBorders>
              <w:top w:val="nil"/>
              <w:left w:val="nil"/>
              <w:bottom w:val="single" w:sz="4" w:space="0" w:color="000000"/>
              <w:right w:val="single" w:sz="4" w:space="0" w:color="000000"/>
            </w:tcBorders>
          </w:tcPr>
          <w:p w14:paraId="4658DCFC"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A228EDB" w14:textId="77777777" w:rsidR="00686E46" w:rsidRDefault="00686E46">
            <w:pPr>
              <w:spacing w:after="160" w:line="259" w:lineRule="auto"/>
              <w:ind w:left="0" w:right="0" w:firstLine="0"/>
              <w:jc w:val="left"/>
            </w:pPr>
          </w:p>
        </w:tc>
      </w:tr>
      <w:tr w:rsidR="00686E46" w14:paraId="2ED50A26" w14:textId="77777777">
        <w:trPr>
          <w:trHeight w:val="281"/>
        </w:trPr>
        <w:tc>
          <w:tcPr>
            <w:tcW w:w="0" w:type="auto"/>
            <w:gridSpan w:val="2"/>
            <w:vMerge/>
            <w:tcBorders>
              <w:top w:val="nil"/>
              <w:left w:val="single" w:sz="4" w:space="0" w:color="000000"/>
              <w:bottom w:val="nil"/>
              <w:right w:val="single" w:sz="4" w:space="0" w:color="000000"/>
            </w:tcBorders>
          </w:tcPr>
          <w:p w14:paraId="7C51B49F" w14:textId="77777777" w:rsidR="00686E46" w:rsidRDefault="00686E46">
            <w:pPr>
              <w:spacing w:after="160" w:line="259" w:lineRule="auto"/>
              <w:ind w:left="0" w:right="0" w:firstLine="0"/>
              <w:jc w:val="left"/>
            </w:pPr>
          </w:p>
        </w:tc>
        <w:tc>
          <w:tcPr>
            <w:tcW w:w="258" w:type="dxa"/>
            <w:gridSpan w:val="2"/>
            <w:vMerge w:val="restart"/>
            <w:tcBorders>
              <w:top w:val="single" w:sz="4" w:space="0" w:color="000000"/>
              <w:left w:val="single" w:sz="4" w:space="0" w:color="000000"/>
              <w:bottom w:val="single" w:sz="4" w:space="0" w:color="000000"/>
              <w:right w:val="nil"/>
            </w:tcBorders>
          </w:tcPr>
          <w:p w14:paraId="658B217C" w14:textId="77777777" w:rsidR="00686E46" w:rsidRDefault="00000000">
            <w:pPr>
              <w:spacing w:after="16" w:line="259" w:lineRule="auto"/>
              <w:ind w:left="108" w:right="0" w:firstLine="0"/>
            </w:pPr>
            <w:r>
              <w:t>3</w:t>
            </w:r>
          </w:p>
          <w:p w14:paraId="25907747" w14:textId="77777777" w:rsidR="00686E46" w:rsidRDefault="00000000">
            <w:pPr>
              <w:spacing w:after="0" w:line="259" w:lineRule="auto"/>
              <w:ind w:left="108" w:right="0" w:firstLine="0"/>
              <w:jc w:val="left"/>
            </w:pPr>
            <w:r>
              <w:rPr>
                <w:shd w:val="clear" w:color="auto" w:fill="00FF00"/>
              </w:rPr>
              <w:t xml:space="preserve">i </w:t>
            </w:r>
            <w:proofErr w:type="spellStart"/>
            <w:r>
              <w:rPr>
                <w:shd w:val="clear" w:color="auto" w:fill="00FF00"/>
              </w:rPr>
              <w:t>fi</w:t>
            </w:r>
            <w:proofErr w:type="spellEnd"/>
          </w:p>
        </w:tc>
        <w:tc>
          <w:tcPr>
            <w:tcW w:w="2934" w:type="dxa"/>
            <w:gridSpan w:val="2"/>
            <w:tcBorders>
              <w:top w:val="single" w:sz="4" w:space="0" w:color="000000"/>
              <w:left w:val="nil"/>
              <w:bottom w:val="nil"/>
              <w:right w:val="nil"/>
            </w:tcBorders>
            <w:shd w:val="clear" w:color="auto" w:fill="00FF00"/>
          </w:tcPr>
          <w:p w14:paraId="323CA17B" w14:textId="77777777" w:rsidR="00686E46" w:rsidRDefault="00000000">
            <w:pPr>
              <w:spacing w:after="0" w:line="259" w:lineRule="auto"/>
              <w:ind w:left="-30" w:right="0" w:firstLine="0"/>
            </w:pPr>
            <w:r>
              <w:t>.Izglītības iestāde mērķtiecīgi</w:t>
            </w:r>
          </w:p>
        </w:tc>
        <w:tc>
          <w:tcPr>
            <w:tcW w:w="111" w:type="dxa"/>
            <w:vMerge w:val="restart"/>
            <w:tcBorders>
              <w:top w:val="single" w:sz="4" w:space="0" w:color="000000"/>
              <w:left w:val="nil"/>
              <w:bottom w:val="single" w:sz="4" w:space="0" w:color="000000"/>
              <w:right w:val="single" w:sz="4" w:space="0" w:color="000000"/>
            </w:tcBorders>
          </w:tcPr>
          <w:p w14:paraId="5B0BB87C" w14:textId="77777777" w:rsidR="00686E46" w:rsidRDefault="00000000">
            <w:pPr>
              <w:spacing w:after="16" w:line="259" w:lineRule="auto"/>
              <w:ind w:left="-2" w:right="0" w:firstLine="0"/>
            </w:pPr>
            <w:r>
              <w:t xml:space="preserve"> </w:t>
            </w:r>
          </w:p>
          <w:p w14:paraId="6BB14DDA"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0C04981D"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274C4403" w14:textId="77777777" w:rsidR="00686E46" w:rsidRDefault="00000000">
            <w:pPr>
              <w:tabs>
                <w:tab w:val="center" w:pos="623"/>
                <w:tab w:val="center" w:pos="1917"/>
                <w:tab w:val="center" w:pos="3029"/>
              </w:tabs>
              <w:spacing w:after="0" w:line="259" w:lineRule="auto"/>
              <w:ind w:left="0" w:right="0" w:firstLine="0"/>
              <w:jc w:val="left"/>
            </w:pPr>
            <w:r>
              <w:rPr>
                <w:rFonts w:ascii="Calibri" w:eastAsia="Calibri" w:hAnsi="Calibri" w:cs="Calibri"/>
                <w:sz w:val="22"/>
              </w:rPr>
              <w:tab/>
            </w:r>
            <w:r>
              <w:t xml:space="preserve">3.Nodrošināt </w:t>
            </w:r>
            <w:r>
              <w:tab/>
              <w:t xml:space="preserve">efektīvu </w:t>
            </w:r>
            <w:r>
              <w:tab/>
              <w:t>izglītības</w:t>
            </w:r>
          </w:p>
        </w:tc>
        <w:tc>
          <w:tcPr>
            <w:tcW w:w="108" w:type="dxa"/>
            <w:vMerge w:val="restart"/>
            <w:tcBorders>
              <w:top w:val="single" w:sz="4" w:space="0" w:color="000000"/>
              <w:left w:val="nil"/>
              <w:bottom w:val="single" w:sz="4" w:space="0" w:color="000000"/>
              <w:right w:val="single" w:sz="4" w:space="0" w:color="000000"/>
            </w:tcBorders>
          </w:tcPr>
          <w:p w14:paraId="33D9F8C3" w14:textId="77777777" w:rsidR="00686E46" w:rsidRDefault="00000000">
            <w:pPr>
              <w:spacing w:after="16" w:line="259" w:lineRule="auto"/>
              <w:ind w:left="-1" w:right="0" w:firstLine="0"/>
            </w:pPr>
            <w:r>
              <w:t xml:space="preserve"> </w:t>
            </w:r>
          </w:p>
          <w:p w14:paraId="4C292A3B"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245E7A8" w14:textId="77777777" w:rsidR="00686E46" w:rsidRDefault="00000000">
            <w:pPr>
              <w:spacing w:after="0" w:line="259" w:lineRule="auto"/>
              <w:ind w:left="108" w:right="0" w:firstLine="0"/>
              <w:jc w:val="left"/>
            </w:pPr>
            <w:r>
              <w:t xml:space="preserve">3.Regulāri </w:t>
            </w:r>
            <w:r>
              <w:tab/>
              <w:t xml:space="preserve">uzlabota materiāltehniskā bāze (dokumentu analīze; </w:t>
            </w:r>
            <w:r>
              <w:tab/>
              <w:t xml:space="preserve">pedagogu, </w:t>
            </w:r>
            <w:r>
              <w:tab/>
              <w:t xml:space="preserve">izglītojamo, vecāku aptaujas). </w:t>
            </w:r>
          </w:p>
        </w:tc>
      </w:tr>
      <w:tr w:rsidR="00686E46" w14:paraId="4E91C164" w14:textId="77777777">
        <w:trPr>
          <w:trHeight w:val="1000"/>
        </w:trPr>
        <w:tc>
          <w:tcPr>
            <w:tcW w:w="0" w:type="auto"/>
            <w:gridSpan w:val="2"/>
            <w:vMerge/>
            <w:tcBorders>
              <w:top w:val="nil"/>
              <w:left w:val="single" w:sz="4" w:space="0" w:color="000000"/>
              <w:bottom w:val="single" w:sz="4" w:space="0" w:color="000000"/>
              <w:right w:val="single" w:sz="4" w:space="0" w:color="000000"/>
            </w:tcBorders>
          </w:tcPr>
          <w:p w14:paraId="3DF31FC8"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33171C8A"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18AEAEA8" w14:textId="77777777" w:rsidR="00686E46" w:rsidRDefault="00000000">
            <w:pPr>
              <w:spacing w:after="62" w:line="259" w:lineRule="auto"/>
              <w:ind w:left="-83" w:right="0" w:firstLine="0"/>
            </w:pPr>
            <w:proofErr w:type="spellStart"/>
            <w:r>
              <w:rPr>
                <w:shd w:val="clear" w:color="auto" w:fill="00FF00"/>
              </w:rPr>
              <w:t>zmanto</w:t>
            </w:r>
            <w:proofErr w:type="spellEnd"/>
            <w:r>
              <w:rPr>
                <w:shd w:val="clear" w:color="auto" w:fill="00FF00"/>
              </w:rPr>
              <w:t xml:space="preserve"> pašvaldības piešķirtos</w:t>
            </w:r>
          </w:p>
          <w:p w14:paraId="006F1251" w14:textId="77777777" w:rsidR="00686E46" w:rsidRDefault="00000000">
            <w:pPr>
              <w:spacing w:after="0" w:line="259" w:lineRule="auto"/>
              <w:ind w:left="-3" w:right="0" w:firstLine="0"/>
              <w:jc w:val="left"/>
            </w:pPr>
            <w:proofErr w:type="spellStart"/>
            <w:r>
              <w:rPr>
                <w:shd w:val="clear" w:color="auto" w:fill="00FF00"/>
              </w:rPr>
              <w:t>nanšu</w:t>
            </w:r>
            <w:proofErr w:type="spellEnd"/>
            <w:r>
              <w:rPr>
                <w:shd w:val="clear" w:color="auto" w:fill="00FF00"/>
              </w:rPr>
              <w:t xml:space="preserve"> līdzekļus.</w:t>
            </w:r>
            <w:r>
              <w:t xml:space="preserve"> </w:t>
            </w:r>
          </w:p>
        </w:tc>
        <w:tc>
          <w:tcPr>
            <w:tcW w:w="0" w:type="auto"/>
            <w:vMerge/>
            <w:tcBorders>
              <w:top w:val="nil"/>
              <w:left w:val="nil"/>
              <w:bottom w:val="single" w:sz="4" w:space="0" w:color="000000"/>
              <w:right w:val="single" w:sz="4" w:space="0" w:color="000000"/>
            </w:tcBorders>
          </w:tcPr>
          <w:p w14:paraId="401E5224"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6420911"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0E62BC40" w14:textId="77777777" w:rsidR="00686E46" w:rsidRDefault="00000000">
            <w:pPr>
              <w:spacing w:after="0" w:line="259" w:lineRule="auto"/>
              <w:ind w:left="0" w:right="0" w:firstLine="0"/>
            </w:pPr>
            <w:r>
              <w:rPr>
                <w:shd w:val="clear" w:color="auto" w:fill="00FF00"/>
              </w:rPr>
              <w:t>iestādes finanšu un materiāltehnisko resursu pārvaldību un izmantošanu.</w:t>
            </w:r>
            <w:r>
              <w:t xml:space="preserve"> </w:t>
            </w:r>
          </w:p>
        </w:tc>
        <w:tc>
          <w:tcPr>
            <w:tcW w:w="0" w:type="auto"/>
            <w:vMerge/>
            <w:tcBorders>
              <w:top w:val="nil"/>
              <w:left w:val="nil"/>
              <w:bottom w:val="single" w:sz="4" w:space="0" w:color="000000"/>
              <w:right w:val="single" w:sz="4" w:space="0" w:color="000000"/>
            </w:tcBorders>
          </w:tcPr>
          <w:p w14:paraId="7CDCAC60"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CDE9DE" w14:textId="77777777" w:rsidR="00686E46" w:rsidRDefault="00686E46">
            <w:pPr>
              <w:spacing w:after="160" w:line="259" w:lineRule="auto"/>
              <w:ind w:left="0" w:right="0" w:firstLine="0"/>
              <w:jc w:val="left"/>
            </w:pPr>
          </w:p>
        </w:tc>
      </w:tr>
      <w:tr w:rsidR="00686E46" w14:paraId="0471A367" w14:textId="77777777">
        <w:trPr>
          <w:trHeight w:val="280"/>
        </w:trPr>
        <w:tc>
          <w:tcPr>
            <w:tcW w:w="2004" w:type="dxa"/>
            <w:gridSpan w:val="2"/>
            <w:vMerge w:val="restart"/>
            <w:tcBorders>
              <w:top w:val="single" w:sz="4" w:space="0" w:color="000000"/>
              <w:left w:val="single" w:sz="4" w:space="0" w:color="000000"/>
              <w:bottom w:val="single" w:sz="4" w:space="0" w:color="000000"/>
              <w:right w:val="single" w:sz="4" w:space="0" w:color="000000"/>
            </w:tcBorders>
          </w:tcPr>
          <w:p w14:paraId="48B4E7B4" w14:textId="77777777" w:rsidR="00686E46" w:rsidRDefault="00000000">
            <w:pPr>
              <w:spacing w:after="0" w:line="259" w:lineRule="auto"/>
              <w:ind w:left="108" w:right="0" w:firstLine="0"/>
              <w:jc w:val="left"/>
            </w:pPr>
            <w:r>
              <w:rPr>
                <w:b/>
              </w:rPr>
              <w:t xml:space="preserve">Vadības profesionālā kapacitāte </w:t>
            </w:r>
          </w:p>
        </w:tc>
        <w:tc>
          <w:tcPr>
            <w:tcW w:w="258" w:type="dxa"/>
            <w:gridSpan w:val="2"/>
            <w:vMerge w:val="restart"/>
            <w:tcBorders>
              <w:top w:val="single" w:sz="4" w:space="0" w:color="000000"/>
              <w:left w:val="single" w:sz="4" w:space="0" w:color="000000"/>
              <w:bottom w:val="single" w:sz="4" w:space="0" w:color="000000"/>
              <w:right w:val="nil"/>
            </w:tcBorders>
          </w:tcPr>
          <w:p w14:paraId="5F29BE14" w14:textId="77777777" w:rsidR="00686E46" w:rsidRDefault="00000000">
            <w:pPr>
              <w:spacing w:after="0" w:line="259" w:lineRule="auto"/>
              <w:ind w:left="48" w:right="0" w:firstLine="0"/>
              <w:jc w:val="center"/>
            </w:pPr>
            <w:r>
              <w:t xml:space="preserve">1 </w:t>
            </w:r>
            <w:r>
              <w:rPr>
                <w:shd w:val="clear" w:color="auto" w:fill="00FF00"/>
              </w:rPr>
              <w:t xml:space="preserve">p </w:t>
            </w:r>
            <w:proofErr w:type="spellStart"/>
            <w:r>
              <w:rPr>
                <w:shd w:val="clear" w:color="auto" w:fill="00FF00"/>
              </w:rPr>
              <w:t>p</w:t>
            </w:r>
            <w:proofErr w:type="spellEnd"/>
          </w:p>
        </w:tc>
        <w:tc>
          <w:tcPr>
            <w:tcW w:w="2934" w:type="dxa"/>
            <w:gridSpan w:val="2"/>
            <w:tcBorders>
              <w:top w:val="single" w:sz="4" w:space="0" w:color="000000"/>
              <w:left w:val="nil"/>
              <w:bottom w:val="nil"/>
              <w:right w:val="nil"/>
            </w:tcBorders>
            <w:shd w:val="clear" w:color="auto" w:fill="00FF00"/>
          </w:tcPr>
          <w:p w14:paraId="5F6DEF5D" w14:textId="77777777" w:rsidR="00686E46" w:rsidRDefault="00000000">
            <w:pPr>
              <w:spacing w:after="0" w:line="259" w:lineRule="auto"/>
              <w:ind w:left="-30" w:right="-1" w:firstLine="0"/>
            </w:pPr>
            <w:r>
              <w:t xml:space="preserve">.Iegūtas zināšanas atbilstošās </w:t>
            </w:r>
          </w:p>
        </w:tc>
        <w:tc>
          <w:tcPr>
            <w:tcW w:w="111" w:type="dxa"/>
            <w:vMerge w:val="restart"/>
            <w:tcBorders>
              <w:top w:val="single" w:sz="4" w:space="0" w:color="000000"/>
              <w:left w:val="nil"/>
              <w:bottom w:val="single" w:sz="4" w:space="0" w:color="000000"/>
              <w:right w:val="single" w:sz="4" w:space="0" w:color="000000"/>
            </w:tcBorders>
            <w:vAlign w:val="center"/>
          </w:tcPr>
          <w:p w14:paraId="1784A46B"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56A46A59"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7C90AB20" w14:textId="77777777" w:rsidR="00686E46" w:rsidRDefault="00000000">
            <w:pPr>
              <w:tabs>
                <w:tab w:val="center" w:pos="623"/>
                <w:tab w:val="center" w:pos="1979"/>
                <w:tab w:val="center" w:pos="3090"/>
              </w:tabs>
              <w:spacing w:after="0" w:line="259" w:lineRule="auto"/>
              <w:ind w:left="0" w:right="0" w:firstLine="0"/>
              <w:jc w:val="left"/>
            </w:pPr>
            <w:r>
              <w:rPr>
                <w:rFonts w:ascii="Calibri" w:eastAsia="Calibri" w:hAnsi="Calibri" w:cs="Calibri"/>
                <w:sz w:val="22"/>
              </w:rPr>
              <w:tab/>
            </w:r>
            <w:r>
              <w:t xml:space="preserve">1.Nodrošināt </w:t>
            </w:r>
            <w:r>
              <w:tab/>
              <w:t xml:space="preserve">izglītības </w:t>
            </w:r>
            <w:r>
              <w:tab/>
              <w:t>iestādes</w:t>
            </w:r>
          </w:p>
        </w:tc>
        <w:tc>
          <w:tcPr>
            <w:tcW w:w="108" w:type="dxa"/>
            <w:vMerge w:val="restart"/>
            <w:tcBorders>
              <w:top w:val="single" w:sz="4" w:space="0" w:color="000000"/>
              <w:left w:val="nil"/>
              <w:bottom w:val="single" w:sz="4" w:space="0" w:color="000000"/>
              <w:right w:val="single" w:sz="4" w:space="0" w:color="000000"/>
            </w:tcBorders>
          </w:tcPr>
          <w:p w14:paraId="5501DFD0"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3F40BB3" w14:textId="77777777" w:rsidR="00686E46" w:rsidRDefault="00000000">
            <w:pPr>
              <w:spacing w:after="0" w:line="259" w:lineRule="auto"/>
              <w:ind w:left="108" w:right="112" w:firstLine="0"/>
            </w:pPr>
            <w:r>
              <w:t xml:space="preserve">1.Apliecības par pedagogu profesionālās pilnveides apgūšanu (dokumenti VIIS datu bāzē). </w:t>
            </w:r>
          </w:p>
        </w:tc>
      </w:tr>
      <w:tr w:rsidR="00686E46" w14:paraId="3AAFCE5A" w14:textId="77777777">
        <w:trPr>
          <w:trHeight w:val="682"/>
        </w:trPr>
        <w:tc>
          <w:tcPr>
            <w:tcW w:w="0" w:type="auto"/>
            <w:gridSpan w:val="2"/>
            <w:vMerge/>
            <w:tcBorders>
              <w:top w:val="nil"/>
              <w:left w:val="single" w:sz="4" w:space="0" w:color="000000"/>
              <w:bottom w:val="nil"/>
              <w:right w:val="single" w:sz="4" w:space="0" w:color="000000"/>
            </w:tcBorders>
          </w:tcPr>
          <w:p w14:paraId="169663F0"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2284A689"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55F5A006" w14:textId="77777777" w:rsidR="00686E46" w:rsidRDefault="00000000">
            <w:pPr>
              <w:spacing w:after="0" w:line="259" w:lineRule="auto"/>
              <w:ind w:left="-30" w:right="0" w:firstLine="0"/>
            </w:pPr>
            <w:proofErr w:type="spellStart"/>
            <w:r>
              <w:rPr>
                <w:shd w:val="clear" w:color="auto" w:fill="00FF00"/>
              </w:rPr>
              <w:t>edagogu</w:t>
            </w:r>
            <w:proofErr w:type="spellEnd"/>
            <w:r>
              <w:rPr>
                <w:shd w:val="clear" w:color="auto" w:fill="00FF00"/>
              </w:rPr>
              <w:t xml:space="preserve"> profesionālās </w:t>
            </w:r>
            <w:proofErr w:type="spellStart"/>
            <w:r>
              <w:rPr>
                <w:shd w:val="clear" w:color="auto" w:fill="00FF00"/>
              </w:rPr>
              <w:t>ilnveides</w:t>
            </w:r>
            <w:proofErr w:type="spellEnd"/>
            <w:r>
              <w:rPr>
                <w:shd w:val="clear" w:color="auto" w:fill="00FF00"/>
              </w:rPr>
              <w:t xml:space="preserve"> programmās.</w:t>
            </w:r>
            <w:r>
              <w:t xml:space="preserve"> </w:t>
            </w:r>
          </w:p>
        </w:tc>
        <w:tc>
          <w:tcPr>
            <w:tcW w:w="0" w:type="auto"/>
            <w:vMerge/>
            <w:tcBorders>
              <w:top w:val="nil"/>
              <w:left w:val="nil"/>
              <w:bottom w:val="single" w:sz="4" w:space="0" w:color="000000"/>
              <w:right w:val="single" w:sz="4" w:space="0" w:color="000000"/>
            </w:tcBorders>
          </w:tcPr>
          <w:p w14:paraId="4B08E03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E8F911A"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54BE5F78" w14:textId="77777777" w:rsidR="00686E46" w:rsidRDefault="00000000">
            <w:pPr>
              <w:spacing w:after="0" w:line="259" w:lineRule="auto"/>
              <w:ind w:left="0" w:right="1438" w:firstLine="0"/>
              <w:jc w:val="left"/>
            </w:pPr>
            <w:r>
              <w:rPr>
                <w:shd w:val="clear" w:color="auto" w:fill="00FF00"/>
              </w:rPr>
              <w:t>darbības tiesiskumu.</w:t>
            </w:r>
            <w:r>
              <w:t xml:space="preserve">  </w:t>
            </w:r>
          </w:p>
        </w:tc>
        <w:tc>
          <w:tcPr>
            <w:tcW w:w="0" w:type="auto"/>
            <w:vMerge/>
            <w:tcBorders>
              <w:top w:val="nil"/>
              <w:left w:val="nil"/>
              <w:bottom w:val="single" w:sz="4" w:space="0" w:color="000000"/>
              <w:right w:val="single" w:sz="4" w:space="0" w:color="000000"/>
            </w:tcBorders>
          </w:tcPr>
          <w:p w14:paraId="2661744F"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B7BBE4" w14:textId="77777777" w:rsidR="00686E46" w:rsidRDefault="00686E46">
            <w:pPr>
              <w:spacing w:after="160" w:line="259" w:lineRule="auto"/>
              <w:ind w:left="0" w:right="0" w:firstLine="0"/>
              <w:jc w:val="left"/>
            </w:pPr>
          </w:p>
        </w:tc>
      </w:tr>
      <w:tr w:rsidR="00686E46" w14:paraId="0C7923D5" w14:textId="77777777">
        <w:trPr>
          <w:trHeight w:val="281"/>
        </w:trPr>
        <w:tc>
          <w:tcPr>
            <w:tcW w:w="0" w:type="auto"/>
            <w:gridSpan w:val="2"/>
            <w:vMerge/>
            <w:tcBorders>
              <w:top w:val="nil"/>
              <w:left w:val="single" w:sz="4" w:space="0" w:color="000000"/>
              <w:bottom w:val="nil"/>
              <w:right w:val="single" w:sz="4" w:space="0" w:color="000000"/>
            </w:tcBorders>
          </w:tcPr>
          <w:p w14:paraId="058C3933" w14:textId="77777777" w:rsidR="00686E46" w:rsidRDefault="00686E46">
            <w:pPr>
              <w:spacing w:after="160" w:line="259" w:lineRule="auto"/>
              <w:ind w:left="0" w:right="0" w:firstLine="0"/>
              <w:jc w:val="left"/>
            </w:pPr>
          </w:p>
        </w:tc>
        <w:tc>
          <w:tcPr>
            <w:tcW w:w="258" w:type="dxa"/>
            <w:gridSpan w:val="2"/>
            <w:vMerge w:val="restart"/>
            <w:tcBorders>
              <w:top w:val="single" w:sz="4" w:space="0" w:color="000000"/>
              <w:left w:val="single" w:sz="4" w:space="0" w:color="000000"/>
              <w:bottom w:val="single" w:sz="4" w:space="0" w:color="000000"/>
              <w:right w:val="nil"/>
            </w:tcBorders>
          </w:tcPr>
          <w:p w14:paraId="6F7B1F95" w14:textId="77777777" w:rsidR="00686E46" w:rsidRDefault="00000000">
            <w:pPr>
              <w:spacing w:after="0" w:line="273" w:lineRule="auto"/>
              <w:ind w:left="108" w:right="-30" w:firstLine="0"/>
              <w:jc w:val="left"/>
            </w:pPr>
            <w:r>
              <w:t xml:space="preserve">2. </w:t>
            </w:r>
            <w:r>
              <w:rPr>
                <w:shd w:val="clear" w:color="auto" w:fill="00FF00"/>
              </w:rPr>
              <w:t>a</w:t>
            </w:r>
          </w:p>
          <w:p w14:paraId="617790F6" w14:textId="77777777" w:rsidR="00686E46" w:rsidRDefault="00000000">
            <w:pPr>
              <w:spacing w:after="16" w:line="259" w:lineRule="auto"/>
              <w:ind w:left="108" w:right="0" w:firstLine="0"/>
              <w:jc w:val="left"/>
            </w:pPr>
            <w:r>
              <w:rPr>
                <w:shd w:val="clear" w:color="auto" w:fill="00FF00"/>
              </w:rPr>
              <w:t>i</w:t>
            </w:r>
          </w:p>
          <w:p w14:paraId="430114B2" w14:textId="77777777" w:rsidR="00686E46" w:rsidRDefault="00000000">
            <w:pPr>
              <w:spacing w:after="19" w:line="259" w:lineRule="auto"/>
              <w:ind w:left="108" w:right="0" w:firstLine="0"/>
            </w:pPr>
            <w:r>
              <w:rPr>
                <w:shd w:val="clear" w:color="auto" w:fill="00FF00"/>
              </w:rPr>
              <w:t>p</w:t>
            </w:r>
          </w:p>
          <w:p w14:paraId="1B83B6A6" w14:textId="77777777" w:rsidR="00686E46" w:rsidRDefault="00000000">
            <w:pPr>
              <w:spacing w:after="0" w:line="259" w:lineRule="auto"/>
              <w:ind w:left="108" w:right="0" w:firstLine="0"/>
              <w:jc w:val="left"/>
            </w:pPr>
            <w:r>
              <w:t xml:space="preserve"> </w:t>
            </w:r>
          </w:p>
        </w:tc>
        <w:tc>
          <w:tcPr>
            <w:tcW w:w="2934" w:type="dxa"/>
            <w:gridSpan w:val="2"/>
            <w:tcBorders>
              <w:top w:val="single" w:sz="4" w:space="0" w:color="000000"/>
              <w:left w:val="nil"/>
              <w:bottom w:val="nil"/>
              <w:right w:val="nil"/>
            </w:tcBorders>
            <w:shd w:val="clear" w:color="auto" w:fill="00FF00"/>
          </w:tcPr>
          <w:p w14:paraId="2702CACF" w14:textId="77777777" w:rsidR="00686E46" w:rsidRDefault="00000000">
            <w:pPr>
              <w:tabs>
                <w:tab w:val="center" w:pos="589"/>
                <w:tab w:val="center" w:pos="1602"/>
                <w:tab w:val="center" w:pos="2494"/>
              </w:tabs>
              <w:spacing w:after="0" w:line="259" w:lineRule="auto"/>
              <w:ind w:left="0" w:right="0" w:firstLine="0"/>
              <w:jc w:val="left"/>
            </w:pPr>
            <w:r>
              <w:rPr>
                <w:rFonts w:ascii="Calibri" w:eastAsia="Calibri" w:hAnsi="Calibri" w:cs="Calibri"/>
                <w:sz w:val="22"/>
              </w:rPr>
              <w:tab/>
            </w:r>
            <w:r>
              <w:t xml:space="preserve">Vienlīdzīga </w:t>
            </w:r>
            <w:r>
              <w:tab/>
              <w:t xml:space="preserve">un </w:t>
            </w:r>
            <w:r>
              <w:tab/>
            </w:r>
            <w:proofErr w:type="spellStart"/>
            <w:r>
              <w:t>cieņpilna</w:t>
            </w:r>
            <w:proofErr w:type="spellEnd"/>
          </w:p>
        </w:tc>
        <w:tc>
          <w:tcPr>
            <w:tcW w:w="111" w:type="dxa"/>
            <w:vMerge w:val="restart"/>
            <w:tcBorders>
              <w:top w:val="single" w:sz="4" w:space="0" w:color="000000"/>
              <w:left w:val="nil"/>
              <w:bottom w:val="single" w:sz="4" w:space="0" w:color="000000"/>
              <w:right w:val="single" w:sz="4" w:space="0" w:color="000000"/>
            </w:tcBorders>
          </w:tcPr>
          <w:p w14:paraId="312B2C22" w14:textId="77777777" w:rsidR="00686E46" w:rsidRDefault="00000000">
            <w:pPr>
              <w:spacing w:after="0" w:line="259" w:lineRule="auto"/>
              <w:ind w:left="-2" w:right="51"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6048F263"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6987983A" w14:textId="77777777" w:rsidR="00686E46" w:rsidRDefault="00000000">
            <w:pPr>
              <w:tabs>
                <w:tab w:val="center" w:pos="415"/>
                <w:tab w:val="center" w:pos="1756"/>
                <w:tab w:val="center" w:pos="3075"/>
              </w:tabs>
              <w:spacing w:after="0" w:line="259" w:lineRule="auto"/>
              <w:ind w:left="0" w:right="0" w:firstLine="0"/>
              <w:jc w:val="left"/>
            </w:pPr>
            <w:r>
              <w:rPr>
                <w:rFonts w:ascii="Calibri" w:eastAsia="Calibri" w:hAnsi="Calibri" w:cs="Calibri"/>
                <w:sz w:val="22"/>
              </w:rPr>
              <w:tab/>
            </w:r>
            <w:r>
              <w:t xml:space="preserve">2.Īstenot </w:t>
            </w:r>
            <w:r>
              <w:tab/>
              <w:t xml:space="preserve">demokrātisku </w:t>
            </w:r>
            <w:r>
              <w:tab/>
              <w:t>lēmumu</w:t>
            </w:r>
          </w:p>
        </w:tc>
        <w:tc>
          <w:tcPr>
            <w:tcW w:w="108" w:type="dxa"/>
            <w:vMerge w:val="restart"/>
            <w:tcBorders>
              <w:top w:val="single" w:sz="4" w:space="0" w:color="000000"/>
              <w:left w:val="nil"/>
              <w:bottom w:val="single" w:sz="4" w:space="0" w:color="000000"/>
              <w:right w:val="single" w:sz="4" w:space="0" w:color="000000"/>
            </w:tcBorders>
          </w:tcPr>
          <w:p w14:paraId="11E7E83A" w14:textId="77777777" w:rsidR="00686E46" w:rsidRDefault="00000000">
            <w:pPr>
              <w:spacing w:after="16" w:line="259" w:lineRule="auto"/>
              <w:ind w:left="-2" w:right="0" w:firstLine="0"/>
            </w:pPr>
            <w:r>
              <w:t xml:space="preserve"> </w:t>
            </w:r>
          </w:p>
          <w:p w14:paraId="08C4B5EA" w14:textId="77777777" w:rsidR="00686E46" w:rsidRDefault="00000000">
            <w:pPr>
              <w:spacing w:after="16" w:line="259" w:lineRule="auto"/>
              <w:ind w:left="-2" w:right="0" w:firstLine="0"/>
            </w:pPr>
            <w:r>
              <w:t xml:space="preserve"> </w:t>
            </w:r>
          </w:p>
          <w:p w14:paraId="7D83985D"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3C791721" w14:textId="77777777" w:rsidR="00686E46" w:rsidRDefault="00000000">
            <w:pPr>
              <w:spacing w:after="0" w:line="259" w:lineRule="auto"/>
              <w:ind w:left="108" w:right="111" w:firstLine="0"/>
            </w:pPr>
            <w:r>
              <w:t xml:space="preserve">2.Izglītības iestādes personāls jūtas motivēts un atbalstīts, iesaistoties aktuālu lēmumu pieņemšanā (dokumenti VIIS datu bāzē, intervijas). </w:t>
            </w:r>
          </w:p>
        </w:tc>
      </w:tr>
      <w:tr w:rsidR="00686E46" w14:paraId="1818372E" w14:textId="77777777">
        <w:trPr>
          <w:trHeight w:val="1316"/>
        </w:trPr>
        <w:tc>
          <w:tcPr>
            <w:tcW w:w="0" w:type="auto"/>
            <w:gridSpan w:val="2"/>
            <w:vMerge/>
            <w:tcBorders>
              <w:top w:val="nil"/>
              <w:left w:val="single" w:sz="4" w:space="0" w:color="000000"/>
              <w:bottom w:val="nil"/>
              <w:right w:val="single" w:sz="4" w:space="0" w:color="000000"/>
            </w:tcBorders>
          </w:tcPr>
          <w:p w14:paraId="1E6069DD"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73CA01B3"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27B015A2" w14:textId="77777777" w:rsidR="00686E46" w:rsidRDefault="00000000">
            <w:pPr>
              <w:spacing w:after="0" w:line="259" w:lineRule="auto"/>
              <w:ind w:left="-83" w:right="-1" w:firstLine="39"/>
            </w:pPr>
            <w:proofErr w:type="spellStart"/>
            <w:r>
              <w:rPr>
                <w:shd w:val="clear" w:color="auto" w:fill="00FF00"/>
              </w:rPr>
              <w:t>ttieksme</w:t>
            </w:r>
            <w:proofErr w:type="spellEnd"/>
            <w:r>
              <w:rPr>
                <w:shd w:val="clear" w:color="auto" w:fill="00FF00"/>
              </w:rPr>
              <w:t xml:space="preserve"> pret visiem </w:t>
            </w:r>
            <w:proofErr w:type="spellStart"/>
            <w:r>
              <w:rPr>
                <w:shd w:val="clear" w:color="auto" w:fill="00FF00"/>
              </w:rPr>
              <w:t>esaistītajiem</w:t>
            </w:r>
            <w:proofErr w:type="spellEnd"/>
            <w:r>
              <w:rPr>
                <w:shd w:val="clear" w:color="auto" w:fill="00FF00"/>
              </w:rPr>
              <w:t>, īstenojot lēmumu ieņemšanu izglītības iestādē.</w:t>
            </w:r>
            <w:r>
              <w:t xml:space="preserve"> </w:t>
            </w:r>
          </w:p>
        </w:tc>
        <w:tc>
          <w:tcPr>
            <w:tcW w:w="0" w:type="auto"/>
            <w:vMerge/>
            <w:tcBorders>
              <w:top w:val="nil"/>
              <w:left w:val="nil"/>
              <w:bottom w:val="single" w:sz="4" w:space="0" w:color="000000"/>
              <w:right w:val="single" w:sz="4" w:space="0" w:color="000000"/>
            </w:tcBorders>
          </w:tcPr>
          <w:p w14:paraId="293AA705"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A262303"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341A0CC5" w14:textId="77777777" w:rsidR="00686E46" w:rsidRDefault="00000000">
            <w:pPr>
              <w:spacing w:after="0" w:line="259" w:lineRule="auto"/>
              <w:ind w:left="0" w:right="2" w:firstLine="0"/>
            </w:pPr>
            <w:r>
              <w:rPr>
                <w:shd w:val="clear" w:color="auto" w:fill="00FF00"/>
              </w:rPr>
              <w:t>pieņemšanu izglītības iestādē, argumentēti un demokrātiski vadot lēmumu pieņemšanas procesu.</w:t>
            </w:r>
            <w:r>
              <w:t xml:space="preserve"> </w:t>
            </w:r>
          </w:p>
        </w:tc>
        <w:tc>
          <w:tcPr>
            <w:tcW w:w="0" w:type="auto"/>
            <w:vMerge/>
            <w:tcBorders>
              <w:top w:val="nil"/>
              <w:left w:val="nil"/>
              <w:bottom w:val="single" w:sz="4" w:space="0" w:color="000000"/>
              <w:right w:val="single" w:sz="4" w:space="0" w:color="000000"/>
            </w:tcBorders>
          </w:tcPr>
          <w:p w14:paraId="6668C3DF"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C2F27D6" w14:textId="77777777" w:rsidR="00686E46" w:rsidRDefault="00686E46">
            <w:pPr>
              <w:spacing w:after="160" w:line="259" w:lineRule="auto"/>
              <w:ind w:left="0" w:right="0" w:firstLine="0"/>
              <w:jc w:val="left"/>
            </w:pPr>
          </w:p>
        </w:tc>
      </w:tr>
      <w:tr w:rsidR="00686E46" w14:paraId="023735F9" w14:textId="77777777">
        <w:trPr>
          <w:trHeight w:val="280"/>
        </w:trPr>
        <w:tc>
          <w:tcPr>
            <w:tcW w:w="0" w:type="auto"/>
            <w:gridSpan w:val="2"/>
            <w:vMerge/>
            <w:tcBorders>
              <w:top w:val="nil"/>
              <w:left w:val="single" w:sz="4" w:space="0" w:color="000000"/>
              <w:bottom w:val="nil"/>
              <w:right w:val="single" w:sz="4" w:space="0" w:color="000000"/>
            </w:tcBorders>
          </w:tcPr>
          <w:p w14:paraId="74098B8B" w14:textId="77777777" w:rsidR="00686E46" w:rsidRDefault="00686E46">
            <w:pPr>
              <w:spacing w:after="160" w:line="259" w:lineRule="auto"/>
              <w:ind w:left="0" w:right="0" w:firstLine="0"/>
              <w:jc w:val="left"/>
            </w:pPr>
          </w:p>
        </w:tc>
        <w:tc>
          <w:tcPr>
            <w:tcW w:w="258" w:type="dxa"/>
            <w:gridSpan w:val="2"/>
            <w:vMerge w:val="restart"/>
            <w:tcBorders>
              <w:top w:val="single" w:sz="4" w:space="0" w:color="000000"/>
              <w:left w:val="single" w:sz="4" w:space="0" w:color="000000"/>
              <w:bottom w:val="single" w:sz="4" w:space="0" w:color="000000"/>
              <w:right w:val="nil"/>
            </w:tcBorders>
          </w:tcPr>
          <w:p w14:paraId="2D3B374D" w14:textId="77777777" w:rsidR="00686E46" w:rsidRDefault="00000000">
            <w:pPr>
              <w:spacing w:after="16" w:line="259" w:lineRule="auto"/>
              <w:ind w:left="108" w:right="-30" w:firstLine="0"/>
              <w:jc w:val="left"/>
            </w:pPr>
            <w:r>
              <w:t>3.</w:t>
            </w:r>
          </w:p>
          <w:p w14:paraId="53C55CB6" w14:textId="77777777" w:rsidR="00686E46" w:rsidRDefault="00000000">
            <w:pPr>
              <w:spacing w:after="0" w:line="259" w:lineRule="auto"/>
              <w:ind w:left="108" w:right="0" w:firstLine="0"/>
              <w:jc w:val="left"/>
            </w:pPr>
            <w:r>
              <w:rPr>
                <w:shd w:val="clear" w:color="auto" w:fill="00FF00"/>
              </w:rPr>
              <w:t>g p z d p</w:t>
            </w:r>
          </w:p>
        </w:tc>
        <w:tc>
          <w:tcPr>
            <w:tcW w:w="2934" w:type="dxa"/>
            <w:gridSpan w:val="2"/>
            <w:tcBorders>
              <w:top w:val="single" w:sz="4" w:space="0" w:color="000000"/>
              <w:left w:val="nil"/>
              <w:bottom w:val="nil"/>
              <w:right w:val="nil"/>
            </w:tcBorders>
            <w:shd w:val="clear" w:color="auto" w:fill="00FF00"/>
          </w:tcPr>
          <w:p w14:paraId="5582A6DB" w14:textId="77777777" w:rsidR="00686E46" w:rsidRDefault="00000000">
            <w:pPr>
              <w:spacing w:after="0" w:line="259" w:lineRule="auto"/>
              <w:ind w:left="30" w:right="0" w:firstLine="0"/>
            </w:pPr>
            <w:r>
              <w:t>Aktualizēt un papildināt 2021</w:t>
            </w:r>
          </w:p>
        </w:tc>
        <w:tc>
          <w:tcPr>
            <w:tcW w:w="111" w:type="dxa"/>
            <w:vMerge w:val="restart"/>
            <w:tcBorders>
              <w:top w:val="single" w:sz="4" w:space="0" w:color="000000"/>
              <w:left w:val="nil"/>
              <w:bottom w:val="single" w:sz="4" w:space="0" w:color="000000"/>
              <w:right w:val="single" w:sz="4" w:space="0" w:color="000000"/>
            </w:tcBorders>
          </w:tcPr>
          <w:p w14:paraId="1047F940" w14:textId="77777777" w:rsidR="00686E46" w:rsidRDefault="00000000">
            <w:pPr>
              <w:spacing w:after="16" w:line="259" w:lineRule="auto"/>
              <w:ind w:left="-59" w:right="0" w:firstLine="0"/>
            </w:pPr>
            <w:r>
              <w:t xml:space="preserve">. </w:t>
            </w:r>
          </w:p>
          <w:p w14:paraId="3431CFFC" w14:textId="77777777" w:rsidR="00686E46" w:rsidRDefault="00000000">
            <w:pPr>
              <w:spacing w:after="16" w:line="259" w:lineRule="auto"/>
              <w:ind w:left="-2" w:right="0" w:firstLine="0"/>
            </w:pPr>
            <w:r>
              <w:t xml:space="preserve"> </w:t>
            </w:r>
          </w:p>
          <w:p w14:paraId="7604D82D" w14:textId="77777777" w:rsidR="00686E46" w:rsidRDefault="00000000">
            <w:pPr>
              <w:spacing w:after="19" w:line="259" w:lineRule="auto"/>
              <w:ind w:left="-1" w:right="0" w:firstLine="0"/>
            </w:pPr>
            <w:r>
              <w:t xml:space="preserve"> </w:t>
            </w:r>
          </w:p>
          <w:p w14:paraId="32E62A30" w14:textId="77777777" w:rsidR="00686E46" w:rsidRDefault="00000000">
            <w:pPr>
              <w:spacing w:after="16" w:line="259" w:lineRule="auto"/>
              <w:ind w:left="-2" w:right="0" w:firstLine="0"/>
            </w:pPr>
            <w:r>
              <w:t xml:space="preserve"> </w:t>
            </w:r>
          </w:p>
          <w:p w14:paraId="42ED4662"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23B1FA5D"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7DDE96AD" w14:textId="77777777" w:rsidR="00686E46" w:rsidRDefault="00000000">
            <w:pPr>
              <w:spacing w:after="0" w:line="259" w:lineRule="auto"/>
              <w:ind w:left="0" w:right="0" w:firstLine="0"/>
            </w:pPr>
            <w:r>
              <w:t>3.Papildināt zināšanas un prasmes</w:t>
            </w:r>
          </w:p>
        </w:tc>
        <w:tc>
          <w:tcPr>
            <w:tcW w:w="108" w:type="dxa"/>
            <w:vMerge w:val="restart"/>
            <w:tcBorders>
              <w:top w:val="single" w:sz="4" w:space="0" w:color="000000"/>
              <w:left w:val="nil"/>
              <w:bottom w:val="single" w:sz="4" w:space="0" w:color="000000"/>
              <w:right w:val="single" w:sz="4" w:space="0" w:color="000000"/>
            </w:tcBorders>
          </w:tcPr>
          <w:p w14:paraId="5F476355" w14:textId="77777777" w:rsidR="00686E46" w:rsidRDefault="00000000">
            <w:pPr>
              <w:spacing w:after="16" w:line="259" w:lineRule="auto"/>
              <w:ind w:left="-2" w:right="0" w:firstLine="0"/>
            </w:pPr>
            <w:r>
              <w:t xml:space="preserve"> </w:t>
            </w:r>
          </w:p>
          <w:p w14:paraId="50BA90B7"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204E9858" w14:textId="77777777" w:rsidR="00686E46" w:rsidRDefault="00000000">
            <w:pPr>
              <w:spacing w:after="0" w:line="259" w:lineRule="auto"/>
              <w:ind w:left="108" w:right="112" w:firstLine="0"/>
            </w:pPr>
            <w:r>
              <w:t xml:space="preserve">3. Apliecības par pedagogu profesionālās pilnveides apgūšanu (dokumenti VIIS datu bāzē). </w:t>
            </w:r>
          </w:p>
        </w:tc>
      </w:tr>
      <w:tr w:rsidR="00686E46" w14:paraId="1F92B555" w14:textId="77777777">
        <w:trPr>
          <w:trHeight w:val="1635"/>
        </w:trPr>
        <w:tc>
          <w:tcPr>
            <w:tcW w:w="0" w:type="auto"/>
            <w:gridSpan w:val="2"/>
            <w:vMerge/>
            <w:tcBorders>
              <w:top w:val="nil"/>
              <w:left w:val="single" w:sz="4" w:space="0" w:color="000000"/>
              <w:bottom w:val="single" w:sz="4" w:space="0" w:color="000000"/>
              <w:right w:val="single" w:sz="4" w:space="0" w:color="000000"/>
            </w:tcBorders>
          </w:tcPr>
          <w:p w14:paraId="1B1E484F"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73C8B0AD"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752ED39B" w14:textId="77777777" w:rsidR="00686E46" w:rsidRDefault="00000000">
            <w:pPr>
              <w:spacing w:after="0" w:line="259" w:lineRule="auto"/>
              <w:ind w:left="-44" w:right="1" w:firstLine="14"/>
            </w:pPr>
            <w:proofErr w:type="spellStart"/>
            <w:r>
              <w:rPr>
                <w:shd w:val="clear" w:color="auto" w:fill="00FF00"/>
              </w:rPr>
              <w:t>adā</w:t>
            </w:r>
            <w:proofErr w:type="spellEnd"/>
            <w:r>
              <w:rPr>
                <w:shd w:val="clear" w:color="auto" w:fill="00FF00"/>
              </w:rPr>
              <w:t xml:space="preserve"> pedagogu profesionālās </w:t>
            </w:r>
            <w:proofErr w:type="spellStart"/>
            <w:r>
              <w:rPr>
                <w:shd w:val="clear" w:color="auto" w:fill="00FF00"/>
              </w:rPr>
              <w:t>ilnveides</w:t>
            </w:r>
            <w:proofErr w:type="spellEnd"/>
            <w:r>
              <w:rPr>
                <w:shd w:val="clear" w:color="auto" w:fill="00FF00"/>
              </w:rPr>
              <w:t xml:space="preserve"> kursos iegūtās </w:t>
            </w:r>
            <w:proofErr w:type="spellStart"/>
            <w:r>
              <w:rPr>
                <w:shd w:val="clear" w:color="auto" w:fill="00FF00"/>
              </w:rPr>
              <w:t>ināšanas</w:t>
            </w:r>
            <w:proofErr w:type="spellEnd"/>
            <w:r>
              <w:rPr>
                <w:shd w:val="clear" w:color="auto" w:fill="00FF00"/>
              </w:rPr>
              <w:t xml:space="preserve">, kas attiecas uz </w:t>
            </w:r>
            <w:proofErr w:type="spellStart"/>
            <w:r>
              <w:rPr>
                <w:shd w:val="clear" w:color="auto" w:fill="00FF00"/>
              </w:rPr>
              <w:t>ažādu</w:t>
            </w:r>
            <w:proofErr w:type="spellEnd"/>
            <w:r>
              <w:rPr>
                <w:shd w:val="clear" w:color="auto" w:fill="00FF00"/>
              </w:rPr>
              <w:t xml:space="preserve"> veidu komunikāciju </w:t>
            </w:r>
            <w:proofErr w:type="spellStart"/>
            <w:r>
              <w:rPr>
                <w:shd w:val="clear" w:color="auto" w:fill="00FF00"/>
              </w:rPr>
              <w:t>ratību</w:t>
            </w:r>
            <w:proofErr w:type="spellEnd"/>
            <w:r>
              <w:rPr>
                <w:shd w:val="clear" w:color="auto" w:fill="00FF00"/>
              </w:rPr>
              <w:t>.</w:t>
            </w:r>
            <w:r>
              <w:t xml:space="preserve"> </w:t>
            </w:r>
          </w:p>
        </w:tc>
        <w:tc>
          <w:tcPr>
            <w:tcW w:w="0" w:type="auto"/>
            <w:vMerge/>
            <w:tcBorders>
              <w:top w:val="nil"/>
              <w:left w:val="nil"/>
              <w:bottom w:val="single" w:sz="4" w:space="0" w:color="000000"/>
              <w:right w:val="single" w:sz="4" w:space="0" w:color="000000"/>
            </w:tcBorders>
          </w:tcPr>
          <w:p w14:paraId="2078DDC4"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7E076CD"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593A8511" w14:textId="77777777" w:rsidR="00686E46" w:rsidRDefault="00000000">
            <w:pPr>
              <w:spacing w:after="0" w:line="259" w:lineRule="auto"/>
              <w:ind w:left="0" w:right="0" w:firstLine="0"/>
              <w:jc w:val="left"/>
            </w:pPr>
            <w:r>
              <w:rPr>
                <w:shd w:val="clear" w:color="auto" w:fill="00FF00"/>
              </w:rPr>
              <w:t xml:space="preserve">stratēģiskajā, krīzes un </w:t>
            </w:r>
            <w:proofErr w:type="spellStart"/>
            <w:r>
              <w:rPr>
                <w:shd w:val="clear" w:color="auto" w:fill="00FF00"/>
              </w:rPr>
              <w:t>starpkultūru</w:t>
            </w:r>
            <w:proofErr w:type="spellEnd"/>
            <w:r>
              <w:rPr>
                <w:shd w:val="clear" w:color="auto" w:fill="00FF00"/>
              </w:rPr>
              <w:t xml:space="preserve"> komunikācijā.</w:t>
            </w:r>
            <w:r>
              <w:t xml:space="preserve"> </w:t>
            </w:r>
          </w:p>
        </w:tc>
        <w:tc>
          <w:tcPr>
            <w:tcW w:w="0" w:type="auto"/>
            <w:vMerge/>
            <w:tcBorders>
              <w:top w:val="nil"/>
              <w:left w:val="nil"/>
              <w:bottom w:val="single" w:sz="4" w:space="0" w:color="000000"/>
              <w:right w:val="single" w:sz="4" w:space="0" w:color="000000"/>
            </w:tcBorders>
          </w:tcPr>
          <w:p w14:paraId="350FBAE9"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825F67" w14:textId="77777777" w:rsidR="00686E46" w:rsidRDefault="00686E46">
            <w:pPr>
              <w:spacing w:after="160" w:line="259" w:lineRule="auto"/>
              <w:ind w:left="0" w:right="0" w:firstLine="0"/>
              <w:jc w:val="left"/>
            </w:pPr>
          </w:p>
        </w:tc>
      </w:tr>
      <w:tr w:rsidR="00686E46" w14:paraId="4751E3B9" w14:textId="77777777">
        <w:trPr>
          <w:trHeight w:val="281"/>
        </w:trPr>
        <w:tc>
          <w:tcPr>
            <w:tcW w:w="2004" w:type="dxa"/>
            <w:gridSpan w:val="2"/>
            <w:vMerge w:val="restart"/>
            <w:tcBorders>
              <w:top w:val="single" w:sz="4" w:space="0" w:color="000000"/>
              <w:left w:val="single" w:sz="4" w:space="0" w:color="000000"/>
              <w:bottom w:val="single" w:sz="4" w:space="0" w:color="000000"/>
              <w:right w:val="single" w:sz="4" w:space="0" w:color="000000"/>
            </w:tcBorders>
          </w:tcPr>
          <w:p w14:paraId="5A433939" w14:textId="77777777" w:rsidR="00686E46" w:rsidRDefault="00000000">
            <w:pPr>
              <w:spacing w:after="0" w:line="259" w:lineRule="auto"/>
              <w:ind w:left="108" w:right="0" w:firstLine="0"/>
              <w:jc w:val="left"/>
            </w:pPr>
            <w:r>
              <w:t xml:space="preserve"> </w:t>
            </w:r>
          </w:p>
        </w:tc>
        <w:tc>
          <w:tcPr>
            <w:tcW w:w="258" w:type="dxa"/>
            <w:gridSpan w:val="2"/>
            <w:vMerge w:val="restart"/>
            <w:tcBorders>
              <w:top w:val="single" w:sz="4" w:space="0" w:color="000000"/>
              <w:left w:val="single" w:sz="4" w:space="0" w:color="000000"/>
              <w:bottom w:val="single" w:sz="4" w:space="0" w:color="000000"/>
              <w:right w:val="nil"/>
            </w:tcBorders>
          </w:tcPr>
          <w:p w14:paraId="5FF71426" w14:textId="77777777" w:rsidR="00686E46" w:rsidRDefault="00000000">
            <w:pPr>
              <w:spacing w:after="0" w:line="259" w:lineRule="auto"/>
              <w:ind w:left="108" w:right="0" w:firstLine="0"/>
            </w:pPr>
            <w:r>
              <w:t>4</w:t>
            </w:r>
          </w:p>
        </w:tc>
        <w:tc>
          <w:tcPr>
            <w:tcW w:w="2934" w:type="dxa"/>
            <w:gridSpan w:val="2"/>
            <w:tcBorders>
              <w:top w:val="single" w:sz="4" w:space="0" w:color="000000"/>
              <w:left w:val="nil"/>
              <w:bottom w:val="nil"/>
              <w:right w:val="nil"/>
            </w:tcBorders>
            <w:shd w:val="clear" w:color="auto" w:fill="00FF00"/>
          </w:tcPr>
          <w:p w14:paraId="24CCEAD8" w14:textId="77777777" w:rsidR="00686E46" w:rsidRDefault="00000000">
            <w:pPr>
              <w:spacing w:after="0" w:line="259" w:lineRule="auto"/>
              <w:ind w:left="-30" w:right="0" w:firstLine="0"/>
            </w:pPr>
            <w:r>
              <w:t xml:space="preserve">. Ar valstī noteiktiem izglītības </w:t>
            </w:r>
          </w:p>
        </w:tc>
        <w:tc>
          <w:tcPr>
            <w:tcW w:w="111" w:type="dxa"/>
            <w:vMerge w:val="restart"/>
            <w:tcBorders>
              <w:top w:val="single" w:sz="4" w:space="0" w:color="000000"/>
              <w:left w:val="nil"/>
              <w:bottom w:val="single" w:sz="4" w:space="0" w:color="000000"/>
              <w:right w:val="single" w:sz="4" w:space="0" w:color="000000"/>
            </w:tcBorders>
          </w:tcPr>
          <w:p w14:paraId="645A2FAB" w14:textId="77777777" w:rsidR="00686E46" w:rsidRDefault="00000000">
            <w:pPr>
              <w:spacing w:after="16" w:line="259" w:lineRule="auto"/>
              <w:ind w:left="-2" w:right="0" w:firstLine="0"/>
            </w:pPr>
            <w:r>
              <w:t xml:space="preserve"> </w:t>
            </w:r>
          </w:p>
          <w:p w14:paraId="72E38CBC" w14:textId="77777777" w:rsidR="00686E46" w:rsidRDefault="00000000">
            <w:pPr>
              <w:spacing w:after="0" w:line="259" w:lineRule="auto"/>
              <w:ind w:left="0"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1E9AEB6E"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00FF00"/>
          </w:tcPr>
          <w:p w14:paraId="38469A6D" w14:textId="77777777" w:rsidR="00686E46" w:rsidRDefault="00000000">
            <w:pPr>
              <w:spacing w:after="0" w:line="259" w:lineRule="auto"/>
              <w:ind w:left="0" w:right="0" w:firstLine="0"/>
            </w:pPr>
            <w:r>
              <w:t>4.Īstenot savu darbību izglītības</w:t>
            </w:r>
          </w:p>
        </w:tc>
        <w:tc>
          <w:tcPr>
            <w:tcW w:w="108" w:type="dxa"/>
            <w:vMerge w:val="restart"/>
            <w:tcBorders>
              <w:top w:val="single" w:sz="4" w:space="0" w:color="000000"/>
              <w:left w:val="nil"/>
              <w:bottom w:val="single" w:sz="4" w:space="0" w:color="000000"/>
              <w:right w:val="single" w:sz="4" w:space="0" w:color="000000"/>
            </w:tcBorders>
          </w:tcPr>
          <w:p w14:paraId="079F1BAC" w14:textId="77777777" w:rsidR="00686E46" w:rsidRDefault="00000000">
            <w:pPr>
              <w:spacing w:after="16" w:line="259" w:lineRule="auto"/>
              <w:ind w:left="-2" w:right="0" w:firstLine="0"/>
            </w:pPr>
            <w:r>
              <w:t xml:space="preserve"> </w:t>
            </w:r>
          </w:p>
          <w:p w14:paraId="7DF54150" w14:textId="77777777" w:rsidR="00686E46" w:rsidRDefault="00000000">
            <w:pPr>
              <w:spacing w:after="0" w:line="273" w:lineRule="auto"/>
              <w:ind w:left="-2" w:right="50" w:firstLine="0"/>
            </w:pPr>
            <w:r>
              <w:t xml:space="preserve">  </w:t>
            </w:r>
          </w:p>
          <w:p w14:paraId="44D7A43B"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FC4432D" w14:textId="77777777" w:rsidR="00686E46" w:rsidRDefault="00000000">
            <w:pPr>
              <w:spacing w:after="0" w:line="259" w:lineRule="auto"/>
              <w:ind w:left="108" w:right="110" w:firstLine="0"/>
            </w:pPr>
            <w:r>
              <w:t xml:space="preserve">4.Izglītības iestādes akreditācijas rezultātā iegūts apstiprinājums turpmākajai darbībai (dati VIIS datu bāzē). </w:t>
            </w:r>
          </w:p>
        </w:tc>
      </w:tr>
      <w:tr w:rsidR="00686E46" w14:paraId="13D76A61" w14:textId="77777777">
        <w:trPr>
          <w:trHeight w:val="1316"/>
        </w:trPr>
        <w:tc>
          <w:tcPr>
            <w:tcW w:w="0" w:type="auto"/>
            <w:gridSpan w:val="2"/>
            <w:vMerge/>
            <w:tcBorders>
              <w:top w:val="nil"/>
              <w:left w:val="single" w:sz="4" w:space="0" w:color="000000"/>
              <w:bottom w:val="single" w:sz="4" w:space="0" w:color="000000"/>
              <w:right w:val="single" w:sz="4" w:space="0" w:color="000000"/>
            </w:tcBorders>
          </w:tcPr>
          <w:p w14:paraId="2B9A09E6" w14:textId="77777777" w:rsidR="00686E46" w:rsidRDefault="00686E46">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4F7A804A" w14:textId="77777777" w:rsidR="00686E46" w:rsidRDefault="00686E46">
            <w:pPr>
              <w:spacing w:after="160" w:line="259" w:lineRule="auto"/>
              <w:ind w:left="0" w:right="0" w:firstLine="0"/>
              <w:jc w:val="left"/>
            </w:pPr>
          </w:p>
        </w:tc>
        <w:tc>
          <w:tcPr>
            <w:tcW w:w="2934" w:type="dxa"/>
            <w:gridSpan w:val="2"/>
            <w:tcBorders>
              <w:top w:val="nil"/>
              <w:left w:val="nil"/>
              <w:bottom w:val="single" w:sz="4" w:space="0" w:color="000000"/>
              <w:right w:val="nil"/>
            </w:tcBorders>
          </w:tcPr>
          <w:p w14:paraId="29987884" w14:textId="77777777" w:rsidR="00686E46" w:rsidRDefault="00000000">
            <w:pPr>
              <w:spacing w:after="0" w:line="259" w:lineRule="auto"/>
              <w:ind w:left="-150" w:right="0" w:firstLine="0"/>
            </w:pPr>
            <w:r>
              <w:rPr>
                <w:shd w:val="clear" w:color="auto" w:fill="00FF00"/>
              </w:rPr>
              <w:t>un kultūrpolitikas plānošanas dokumentiem saskaņota izglītības iestādes darbība.</w:t>
            </w:r>
            <w:r>
              <w:t xml:space="preserve"> </w:t>
            </w:r>
          </w:p>
        </w:tc>
        <w:tc>
          <w:tcPr>
            <w:tcW w:w="0" w:type="auto"/>
            <w:vMerge/>
            <w:tcBorders>
              <w:top w:val="nil"/>
              <w:left w:val="nil"/>
              <w:bottom w:val="single" w:sz="4" w:space="0" w:color="000000"/>
              <w:right w:val="single" w:sz="4" w:space="0" w:color="000000"/>
            </w:tcBorders>
          </w:tcPr>
          <w:p w14:paraId="59542D6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D5FA7C3"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29B38C4E" w14:textId="77777777" w:rsidR="00686E46" w:rsidRDefault="00000000">
            <w:pPr>
              <w:spacing w:after="0" w:line="259" w:lineRule="auto"/>
              <w:ind w:left="0" w:right="0" w:firstLine="0"/>
              <w:jc w:val="left"/>
            </w:pPr>
            <w:r>
              <w:rPr>
                <w:shd w:val="clear" w:color="auto" w:fill="00FF00"/>
              </w:rPr>
              <w:t xml:space="preserve">iestādē, </w:t>
            </w:r>
            <w:r>
              <w:rPr>
                <w:shd w:val="clear" w:color="auto" w:fill="00FF00"/>
              </w:rPr>
              <w:tab/>
              <w:t xml:space="preserve">pamatojoties </w:t>
            </w:r>
            <w:r>
              <w:rPr>
                <w:shd w:val="clear" w:color="auto" w:fill="00FF00"/>
              </w:rPr>
              <w:tab/>
              <w:t xml:space="preserve">uz </w:t>
            </w:r>
            <w:r>
              <w:rPr>
                <w:shd w:val="clear" w:color="auto" w:fill="00FF00"/>
              </w:rPr>
              <w:tab/>
              <w:t xml:space="preserve">valstī noteiktiem izglītības politikas un kultūrpolitikas </w:t>
            </w:r>
            <w:r>
              <w:rPr>
                <w:shd w:val="clear" w:color="auto" w:fill="00FF00"/>
              </w:rPr>
              <w:tab/>
              <w:t>plānošanas dokumentiem.</w:t>
            </w:r>
            <w:r>
              <w:t xml:space="preserve"> </w:t>
            </w:r>
          </w:p>
        </w:tc>
        <w:tc>
          <w:tcPr>
            <w:tcW w:w="0" w:type="auto"/>
            <w:vMerge/>
            <w:tcBorders>
              <w:top w:val="nil"/>
              <w:left w:val="nil"/>
              <w:bottom w:val="single" w:sz="4" w:space="0" w:color="000000"/>
              <w:right w:val="single" w:sz="4" w:space="0" w:color="000000"/>
            </w:tcBorders>
          </w:tcPr>
          <w:p w14:paraId="681A431B"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28D5A8B" w14:textId="77777777" w:rsidR="00686E46" w:rsidRDefault="00686E46">
            <w:pPr>
              <w:spacing w:after="160" w:line="259" w:lineRule="auto"/>
              <w:ind w:left="0" w:right="0" w:firstLine="0"/>
              <w:jc w:val="left"/>
            </w:pPr>
          </w:p>
        </w:tc>
      </w:tr>
      <w:tr w:rsidR="00686E46" w14:paraId="2C8A2228" w14:textId="77777777">
        <w:trPr>
          <w:trHeight w:val="425"/>
        </w:trPr>
        <w:tc>
          <w:tcPr>
            <w:tcW w:w="2004" w:type="dxa"/>
            <w:gridSpan w:val="2"/>
            <w:tcBorders>
              <w:top w:val="single" w:sz="4" w:space="0" w:color="000000"/>
              <w:left w:val="single" w:sz="4" w:space="0" w:color="000000"/>
              <w:bottom w:val="single" w:sz="4" w:space="0" w:color="000000"/>
              <w:right w:val="single" w:sz="4" w:space="0" w:color="000000"/>
            </w:tcBorders>
          </w:tcPr>
          <w:p w14:paraId="4A18C396" w14:textId="77777777" w:rsidR="00686E46" w:rsidRDefault="00000000">
            <w:pPr>
              <w:spacing w:after="0" w:line="259" w:lineRule="auto"/>
              <w:ind w:left="0" w:right="5" w:firstLine="0"/>
              <w:jc w:val="center"/>
            </w:pPr>
            <w:r>
              <w:rPr>
                <w:b/>
              </w:rPr>
              <w:t xml:space="preserve">Kritērijs </w:t>
            </w:r>
          </w:p>
        </w:tc>
        <w:tc>
          <w:tcPr>
            <w:tcW w:w="3192" w:type="dxa"/>
            <w:gridSpan w:val="4"/>
            <w:tcBorders>
              <w:top w:val="single" w:sz="4" w:space="0" w:color="000000"/>
              <w:left w:val="single" w:sz="4" w:space="0" w:color="000000"/>
              <w:bottom w:val="single" w:sz="4" w:space="0" w:color="000000"/>
              <w:right w:val="nil"/>
            </w:tcBorders>
          </w:tcPr>
          <w:p w14:paraId="33141BBF" w14:textId="77777777" w:rsidR="00686E46" w:rsidRDefault="00000000">
            <w:pPr>
              <w:spacing w:after="0" w:line="259" w:lineRule="auto"/>
              <w:ind w:left="106" w:right="0" w:firstLine="0"/>
              <w:jc w:val="center"/>
            </w:pPr>
            <w:r>
              <w:rPr>
                <w:b/>
              </w:rPr>
              <w:t xml:space="preserve">Sasniedzamais rezultāts </w:t>
            </w:r>
          </w:p>
        </w:tc>
        <w:tc>
          <w:tcPr>
            <w:tcW w:w="111" w:type="dxa"/>
            <w:tcBorders>
              <w:top w:val="single" w:sz="4" w:space="0" w:color="000000"/>
              <w:left w:val="nil"/>
              <w:bottom w:val="single" w:sz="4" w:space="0" w:color="000000"/>
              <w:right w:val="single" w:sz="4" w:space="0" w:color="000000"/>
            </w:tcBorders>
          </w:tcPr>
          <w:p w14:paraId="25794874" w14:textId="77777777" w:rsidR="00686E46" w:rsidRDefault="00686E46">
            <w:pPr>
              <w:spacing w:after="160" w:line="259" w:lineRule="auto"/>
              <w:ind w:left="0" w:right="0" w:firstLine="0"/>
              <w:jc w:val="left"/>
            </w:pPr>
          </w:p>
        </w:tc>
        <w:tc>
          <w:tcPr>
            <w:tcW w:w="3576" w:type="dxa"/>
            <w:gridSpan w:val="2"/>
            <w:tcBorders>
              <w:top w:val="single" w:sz="4" w:space="0" w:color="000000"/>
              <w:left w:val="single" w:sz="4" w:space="0" w:color="000000"/>
              <w:bottom w:val="single" w:sz="4" w:space="0" w:color="000000"/>
              <w:right w:val="nil"/>
            </w:tcBorders>
          </w:tcPr>
          <w:p w14:paraId="38DD4A5B" w14:textId="77777777" w:rsidR="00686E46" w:rsidRDefault="00000000">
            <w:pPr>
              <w:spacing w:after="0" w:line="259" w:lineRule="auto"/>
              <w:ind w:left="105" w:right="0" w:firstLine="0"/>
              <w:jc w:val="center"/>
            </w:pPr>
            <w:r>
              <w:rPr>
                <w:b/>
              </w:rPr>
              <w:t xml:space="preserve">Uzdevumi </w:t>
            </w:r>
          </w:p>
        </w:tc>
        <w:tc>
          <w:tcPr>
            <w:tcW w:w="108" w:type="dxa"/>
            <w:tcBorders>
              <w:top w:val="single" w:sz="4" w:space="0" w:color="000000"/>
              <w:left w:val="nil"/>
              <w:bottom w:val="single" w:sz="4" w:space="0" w:color="000000"/>
              <w:right w:val="single" w:sz="4" w:space="0" w:color="000000"/>
            </w:tcBorders>
          </w:tcPr>
          <w:p w14:paraId="1C7A5216" w14:textId="77777777" w:rsidR="00686E46" w:rsidRDefault="00686E46">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1BABE558" w14:textId="77777777" w:rsidR="00686E46" w:rsidRDefault="00000000">
            <w:pPr>
              <w:spacing w:after="0" w:line="259" w:lineRule="auto"/>
              <w:ind w:left="0" w:right="5" w:firstLine="0"/>
              <w:jc w:val="center"/>
            </w:pPr>
            <w:r>
              <w:rPr>
                <w:b/>
              </w:rPr>
              <w:t xml:space="preserve">Dati, kas par to liecina </w:t>
            </w:r>
          </w:p>
        </w:tc>
      </w:tr>
      <w:tr w:rsidR="00686E46" w14:paraId="778C40AE" w14:textId="77777777">
        <w:trPr>
          <w:trHeight w:val="281"/>
        </w:trPr>
        <w:tc>
          <w:tcPr>
            <w:tcW w:w="1629" w:type="dxa"/>
            <w:vMerge w:val="restart"/>
            <w:tcBorders>
              <w:top w:val="single" w:sz="4" w:space="0" w:color="000000"/>
              <w:left w:val="single" w:sz="4" w:space="0" w:color="000000"/>
              <w:bottom w:val="single" w:sz="4" w:space="0" w:color="000000"/>
              <w:right w:val="nil"/>
            </w:tcBorders>
          </w:tcPr>
          <w:p w14:paraId="4A4D336B" w14:textId="77777777" w:rsidR="00686E46" w:rsidRDefault="00000000">
            <w:pPr>
              <w:spacing w:after="0" w:line="259" w:lineRule="auto"/>
              <w:ind w:left="108" w:right="0" w:firstLine="0"/>
              <w:jc w:val="left"/>
            </w:pPr>
            <w:r>
              <w:rPr>
                <w:b/>
              </w:rPr>
              <w:t xml:space="preserve">Atbalsts sadarbība </w:t>
            </w:r>
          </w:p>
        </w:tc>
        <w:tc>
          <w:tcPr>
            <w:tcW w:w="375" w:type="dxa"/>
            <w:vMerge w:val="restart"/>
            <w:tcBorders>
              <w:top w:val="single" w:sz="4" w:space="0" w:color="000000"/>
              <w:left w:val="nil"/>
              <w:bottom w:val="single" w:sz="4" w:space="0" w:color="000000"/>
              <w:right w:val="single" w:sz="4" w:space="0" w:color="000000"/>
            </w:tcBorders>
          </w:tcPr>
          <w:p w14:paraId="0EBA7660" w14:textId="77777777" w:rsidR="00686E46" w:rsidRDefault="00000000">
            <w:pPr>
              <w:spacing w:after="0" w:line="259" w:lineRule="auto"/>
              <w:ind w:left="0" w:right="0" w:firstLine="0"/>
            </w:pPr>
            <w:r>
              <w:rPr>
                <w:b/>
              </w:rPr>
              <w:t xml:space="preserve">un </w:t>
            </w:r>
          </w:p>
        </w:tc>
        <w:tc>
          <w:tcPr>
            <w:tcW w:w="288" w:type="dxa"/>
            <w:gridSpan w:val="3"/>
            <w:vMerge w:val="restart"/>
            <w:tcBorders>
              <w:top w:val="single" w:sz="4" w:space="0" w:color="000000"/>
              <w:left w:val="single" w:sz="4" w:space="0" w:color="000000"/>
              <w:bottom w:val="single" w:sz="4" w:space="0" w:color="000000"/>
              <w:right w:val="nil"/>
            </w:tcBorders>
          </w:tcPr>
          <w:p w14:paraId="225C06EF" w14:textId="77777777" w:rsidR="00686E46" w:rsidRDefault="00000000">
            <w:pPr>
              <w:spacing w:after="16" w:line="259" w:lineRule="auto"/>
              <w:ind w:left="108" w:right="0" w:firstLine="0"/>
              <w:jc w:val="left"/>
            </w:pPr>
            <w:r>
              <w:t>1.</w:t>
            </w:r>
          </w:p>
          <w:p w14:paraId="3F82D24B" w14:textId="77777777" w:rsidR="00686E46" w:rsidRDefault="00000000">
            <w:pPr>
              <w:spacing w:after="2" w:line="273" w:lineRule="auto"/>
              <w:ind w:left="108" w:right="0" w:firstLine="0"/>
              <w:jc w:val="left"/>
            </w:pPr>
            <w:proofErr w:type="spellStart"/>
            <w:r>
              <w:rPr>
                <w:shd w:val="clear" w:color="auto" w:fill="FFFF00"/>
              </w:rPr>
              <w:t>ie</w:t>
            </w:r>
            <w:proofErr w:type="spellEnd"/>
            <w:r>
              <w:rPr>
                <w:shd w:val="clear" w:color="auto" w:fill="FFFF00"/>
              </w:rPr>
              <w:t xml:space="preserve"> v k</w:t>
            </w:r>
          </w:p>
          <w:p w14:paraId="18CA6E6D" w14:textId="77777777" w:rsidR="00686E46" w:rsidRDefault="00000000">
            <w:pPr>
              <w:spacing w:after="16" w:line="259" w:lineRule="auto"/>
              <w:ind w:left="108" w:right="0" w:firstLine="0"/>
              <w:jc w:val="left"/>
            </w:pPr>
            <w:r>
              <w:rPr>
                <w:shd w:val="clear" w:color="auto" w:fill="FFFF00"/>
              </w:rPr>
              <w:t>iz</w:t>
            </w:r>
          </w:p>
          <w:p w14:paraId="28FB03A5" w14:textId="77777777" w:rsidR="00686E46" w:rsidRDefault="00000000">
            <w:pPr>
              <w:spacing w:after="16" w:line="259" w:lineRule="auto"/>
              <w:ind w:left="108" w:right="0" w:firstLine="0"/>
            </w:pPr>
            <w:r>
              <w:rPr>
                <w:shd w:val="clear" w:color="auto" w:fill="FFFF00"/>
              </w:rPr>
              <w:t>k</w:t>
            </w:r>
          </w:p>
          <w:p w14:paraId="40C7A5B0" w14:textId="77777777" w:rsidR="00686E46" w:rsidRDefault="00000000">
            <w:pPr>
              <w:spacing w:after="0" w:line="259" w:lineRule="auto"/>
              <w:ind w:left="108" w:right="0" w:firstLine="0"/>
              <w:jc w:val="left"/>
            </w:pPr>
            <w:r>
              <w:rPr>
                <w:shd w:val="clear" w:color="auto" w:fill="FFFF00"/>
              </w:rPr>
              <w:t xml:space="preserve">r </w:t>
            </w:r>
            <w:proofErr w:type="spellStart"/>
            <w:r>
              <w:rPr>
                <w:shd w:val="clear" w:color="auto" w:fill="FFFF00"/>
              </w:rPr>
              <w:t>at</w:t>
            </w:r>
            <w:proofErr w:type="spellEnd"/>
            <w:r>
              <w:rPr>
                <w:shd w:val="clear" w:color="auto" w:fill="FFFF00"/>
              </w:rPr>
              <w:t xml:space="preserve"> r </w:t>
            </w:r>
            <w:proofErr w:type="spellStart"/>
            <w:r>
              <w:rPr>
                <w:shd w:val="clear" w:color="auto" w:fill="FFFF00"/>
              </w:rPr>
              <w:t>īs</w:t>
            </w:r>
            <w:proofErr w:type="spellEnd"/>
          </w:p>
        </w:tc>
        <w:tc>
          <w:tcPr>
            <w:tcW w:w="2904" w:type="dxa"/>
            <w:tcBorders>
              <w:top w:val="single" w:sz="4" w:space="0" w:color="000000"/>
              <w:left w:val="nil"/>
              <w:bottom w:val="nil"/>
              <w:right w:val="nil"/>
            </w:tcBorders>
            <w:shd w:val="clear" w:color="auto" w:fill="FFFF00"/>
          </w:tcPr>
          <w:p w14:paraId="462C151F" w14:textId="77777777" w:rsidR="00686E46" w:rsidRDefault="00000000">
            <w:pPr>
              <w:tabs>
                <w:tab w:val="center" w:pos="1357"/>
                <w:tab w:val="right" w:pos="2904"/>
              </w:tabs>
              <w:spacing w:after="0" w:line="259" w:lineRule="auto"/>
              <w:ind w:left="0" w:right="0" w:firstLine="0"/>
              <w:jc w:val="left"/>
            </w:pPr>
            <w:r>
              <w:t xml:space="preserve">Skaidri </w:t>
            </w:r>
            <w:r>
              <w:tab/>
              <w:t xml:space="preserve">definēta </w:t>
            </w:r>
            <w:r>
              <w:tab/>
              <w:t xml:space="preserve">izglītības </w:t>
            </w:r>
          </w:p>
        </w:tc>
        <w:tc>
          <w:tcPr>
            <w:tcW w:w="111" w:type="dxa"/>
            <w:vMerge w:val="restart"/>
            <w:tcBorders>
              <w:top w:val="single" w:sz="4" w:space="0" w:color="000000"/>
              <w:left w:val="nil"/>
              <w:bottom w:val="single" w:sz="4" w:space="0" w:color="000000"/>
              <w:right w:val="single" w:sz="4" w:space="0" w:color="000000"/>
            </w:tcBorders>
            <w:vAlign w:val="center"/>
          </w:tcPr>
          <w:p w14:paraId="24332B58" w14:textId="77777777" w:rsidR="00686E46" w:rsidRDefault="00000000">
            <w:pPr>
              <w:spacing w:after="2" w:line="273" w:lineRule="auto"/>
              <w:ind w:left="-1" w:right="51" w:firstLine="0"/>
            </w:pPr>
            <w:r>
              <w:t xml:space="preserve">   </w:t>
            </w:r>
          </w:p>
          <w:p w14:paraId="5A1283B8" w14:textId="77777777" w:rsidR="00686E46" w:rsidRDefault="00000000">
            <w:pPr>
              <w:spacing w:after="16" w:line="259" w:lineRule="auto"/>
              <w:ind w:left="-2" w:right="0" w:firstLine="0"/>
            </w:pPr>
            <w:r>
              <w:t xml:space="preserve"> </w:t>
            </w:r>
          </w:p>
          <w:p w14:paraId="1353FEE4" w14:textId="77777777" w:rsidR="00686E46" w:rsidRDefault="00000000">
            <w:pPr>
              <w:spacing w:after="16" w:line="259" w:lineRule="auto"/>
              <w:ind w:left="-2" w:right="0" w:firstLine="0"/>
            </w:pPr>
            <w:r>
              <w:t xml:space="preserve"> </w:t>
            </w:r>
          </w:p>
          <w:p w14:paraId="18662A87" w14:textId="77777777" w:rsidR="00686E46" w:rsidRDefault="00000000">
            <w:pPr>
              <w:spacing w:after="0" w:line="259" w:lineRule="auto"/>
              <w:ind w:left="-2" w:right="5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227A2B47"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43DAF90B" w14:textId="77777777" w:rsidR="00686E46" w:rsidRDefault="00000000">
            <w:pPr>
              <w:spacing w:after="0" w:line="259" w:lineRule="auto"/>
              <w:ind w:left="0" w:right="0" w:firstLine="0"/>
            </w:pPr>
            <w:r>
              <w:t>1.Sadarboties ar dibinātāju, veicinot</w:t>
            </w:r>
          </w:p>
        </w:tc>
        <w:tc>
          <w:tcPr>
            <w:tcW w:w="108" w:type="dxa"/>
            <w:vMerge w:val="restart"/>
            <w:tcBorders>
              <w:top w:val="single" w:sz="4" w:space="0" w:color="000000"/>
              <w:left w:val="nil"/>
              <w:bottom w:val="single" w:sz="4" w:space="0" w:color="000000"/>
              <w:right w:val="single" w:sz="4" w:space="0" w:color="000000"/>
            </w:tcBorders>
          </w:tcPr>
          <w:p w14:paraId="4290E1F4" w14:textId="77777777" w:rsidR="00686E46" w:rsidRDefault="00000000">
            <w:pPr>
              <w:spacing w:after="16" w:line="259" w:lineRule="auto"/>
              <w:ind w:left="-2" w:right="0" w:firstLine="0"/>
            </w:pPr>
            <w:r>
              <w:t xml:space="preserve"> </w:t>
            </w:r>
          </w:p>
          <w:p w14:paraId="4B392801"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6AC08A73" w14:textId="77777777" w:rsidR="00686E46" w:rsidRDefault="00000000">
            <w:pPr>
              <w:spacing w:after="0" w:line="259" w:lineRule="auto"/>
              <w:ind w:left="108" w:right="111" w:firstLine="0"/>
            </w:pPr>
            <w:r>
              <w:t xml:space="preserve">1. Sakārtota, mērķtiecīga un pārdomāta izglītības iestādes attīstība, kas izveidojusies sadarbībā ar dibinātāju (visu iesaistīto </w:t>
            </w:r>
            <w:proofErr w:type="spellStart"/>
            <w:r>
              <w:t>mērķgrupu</w:t>
            </w:r>
            <w:proofErr w:type="spellEnd"/>
            <w:r>
              <w:t xml:space="preserve"> aptaujas). </w:t>
            </w:r>
          </w:p>
        </w:tc>
      </w:tr>
      <w:tr w:rsidR="00686E46" w14:paraId="0B8C8CA5" w14:textId="77777777">
        <w:trPr>
          <w:trHeight w:val="2903"/>
        </w:trPr>
        <w:tc>
          <w:tcPr>
            <w:tcW w:w="0" w:type="auto"/>
            <w:vMerge/>
            <w:tcBorders>
              <w:top w:val="nil"/>
              <w:left w:val="single" w:sz="4" w:space="0" w:color="000000"/>
              <w:bottom w:val="nil"/>
              <w:right w:val="nil"/>
            </w:tcBorders>
          </w:tcPr>
          <w:p w14:paraId="5A9A4A6C" w14:textId="77777777" w:rsidR="00686E46" w:rsidRDefault="00686E46">
            <w:pPr>
              <w:spacing w:after="160" w:line="259" w:lineRule="auto"/>
              <w:ind w:left="0" w:right="0" w:firstLine="0"/>
              <w:jc w:val="left"/>
            </w:pPr>
          </w:p>
        </w:tc>
        <w:tc>
          <w:tcPr>
            <w:tcW w:w="0" w:type="auto"/>
            <w:vMerge/>
            <w:tcBorders>
              <w:top w:val="nil"/>
              <w:left w:val="nil"/>
              <w:bottom w:val="nil"/>
              <w:right w:val="single" w:sz="4" w:space="0" w:color="000000"/>
            </w:tcBorders>
          </w:tcPr>
          <w:p w14:paraId="6C25EAC5"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05AC8A18" w14:textId="77777777" w:rsidR="00686E46" w:rsidRDefault="00686E46">
            <w:pPr>
              <w:spacing w:after="160" w:line="259" w:lineRule="auto"/>
              <w:ind w:left="0" w:right="0" w:firstLine="0"/>
              <w:jc w:val="left"/>
            </w:pPr>
          </w:p>
        </w:tc>
        <w:tc>
          <w:tcPr>
            <w:tcW w:w="2904" w:type="dxa"/>
            <w:tcBorders>
              <w:top w:val="nil"/>
              <w:left w:val="nil"/>
              <w:bottom w:val="single" w:sz="4" w:space="0" w:color="000000"/>
              <w:right w:val="nil"/>
            </w:tcBorders>
          </w:tcPr>
          <w:p w14:paraId="473A7E61" w14:textId="77777777" w:rsidR="00686E46" w:rsidRDefault="00000000">
            <w:pPr>
              <w:spacing w:after="0" w:line="259" w:lineRule="auto"/>
              <w:ind w:left="-100" w:right="-1" w:firstLine="93"/>
            </w:pPr>
            <w:proofErr w:type="spellStart"/>
            <w:r>
              <w:rPr>
                <w:shd w:val="clear" w:color="auto" w:fill="FFFF00"/>
              </w:rPr>
              <w:t>stādes</w:t>
            </w:r>
            <w:proofErr w:type="spellEnd"/>
            <w:r>
              <w:rPr>
                <w:shd w:val="clear" w:color="auto" w:fill="FFFF00"/>
              </w:rPr>
              <w:t xml:space="preserve"> vīzija un prioritātes, </w:t>
            </w:r>
            <w:proofErr w:type="spellStart"/>
            <w:r>
              <w:rPr>
                <w:shd w:val="clear" w:color="auto" w:fill="FFFF00"/>
              </w:rPr>
              <w:t>eicinot</w:t>
            </w:r>
            <w:proofErr w:type="spellEnd"/>
            <w:r>
              <w:rPr>
                <w:shd w:val="clear" w:color="auto" w:fill="FFFF00"/>
              </w:rPr>
              <w:t xml:space="preserve"> pedagogu profesionālās </w:t>
            </w:r>
            <w:proofErr w:type="spellStart"/>
            <w:r>
              <w:rPr>
                <w:shd w:val="clear" w:color="auto" w:fill="FFFF00"/>
              </w:rPr>
              <w:t>ompetences</w:t>
            </w:r>
            <w:proofErr w:type="spellEnd"/>
            <w:r>
              <w:rPr>
                <w:shd w:val="clear" w:color="auto" w:fill="FFFF00"/>
              </w:rPr>
              <w:t xml:space="preserve"> pilnveidi, vērtējot sasniedzamos </w:t>
            </w:r>
            <w:proofErr w:type="spellStart"/>
            <w:r>
              <w:rPr>
                <w:shd w:val="clear" w:color="auto" w:fill="FFFF00"/>
              </w:rPr>
              <w:t>valitatīvos</w:t>
            </w:r>
            <w:proofErr w:type="spellEnd"/>
            <w:r>
              <w:rPr>
                <w:shd w:val="clear" w:color="auto" w:fill="FFFF00"/>
              </w:rPr>
              <w:t xml:space="preserve"> un kvantitatīvos </w:t>
            </w:r>
            <w:proofErr w:type="spellStart"/>
            <w:r>
              <w:rPr>
                <w:shd w:val="clear" w:color="auto" w:fill="FFFF00"/>
              </w:rPr>
              <w:t>ezultātus</w:t>
            </w:r>
            <w:proofErr w:type="spellEnd"/>
            <w:r>
              <w:rPr>
                <w:shd w:val="clear" w:color="auto" w:fill="FFFF00"/>
              </w:rPr>
              <w:t xml:space="preserve">, kā arī nodrošināta bilstoša infrastruktūra un </w:t>
            </w:r>
            <w:proofErr w:type="spellStart"/>
            <w:r>
              <w:rPr>
                <w:shd w:val="clear" w:color="auto" w:fill="FFFF00"/>
              </w:rPr>
              <w:t>esursi</w:t>
            </w:r>
            <w:proofErr w:type="spellEnd"/>
            <w:r>
              <w:rPr>
                <w:shd w:val="clear" w:color="auto" w:fill="FFFF00"/>
              </w:rPr>
              <w:t xml:space="preserve"> izglītības programmu </w:t>
            </w:r>
            <w:proofErr w:type="spellStart"/>
            <w:r>
              <w:rPr>
                <w:shd w:val="clear" w:color="auto" w:fill="FFFF00"/>
              </w:rPr>
              <w:t>tenošanai</w:t>
            </w:r>
            <w:proofErr w:type="spellEnd"/>
            <w:r>
              <w:rPr>
                <w:shd w:val="clear" w:color="auto" w:fill="FFFF00"/>
              </w:rPr>
              <w:t>.</w:t>
            </w:r>
            <w:r>
              <w:t xml:space="preserve">  </w:t>
            </w:r>
          </w:p>
        </w:tc>
        <w:tc>
          <w:tcPr>
            <w:tcW w:w="0" w:type="auto"/>
            <w:vMerge/>
            <w:tcBorders>
              <w:top w:val="nil"/>
              <w:left w:val="nil"/>
              <w:bottom w:val="single" w:sz="4" w:space="0" w:color="000000"/>
              <w:right w:val="single" w:sz="4" w:space="0" w:color="000000"/>
            </w:tcBorders>
          </w:tcPr>
          <w:p w14:paraId="2A0F29E7"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2C75484"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54021E60" w14:textId="77777777" w:rsidR="00686E46" w:rsidRDefault="00000000">
            <w:pPr>
              <w:spacing w:after="0" w:line="259" w:lineRule="auto"/>
              <w:ind w:left="0" w:right="0" w:firstLine="0"/>
              <w:jc w:val="left"/>
            </w:pPr>
            <w:r>
              <w:rPr>
                <w:shd w:val="clear" w:color="auto" w:fill="FFFF00"/>
              </w:rPr>
              <w:t xml:space="preserve">dibinātāja </w:t>
            </w:r>
            <w:r>
              <w:rPr>
                <w:shd w:val="clear" w:color="auto" w:fill="FFFF00"/>
              </w:rPr>
              <w:tab/>
              <w:t xml:space="preserve">stratēģisko </w:t>
            </w:r>
            <w:r>
              <w:rPr>
                <w:shd w:val="clear" w:color="auto" w:fill="FFFF00"/>
              </w:rPr>
              <w:tab/>
              <w:t>mērķu sasniegšanu.</w:t>
            </w:r>
            <w:r>
              <w:t xml:space="preserve"> </w:t>
            </w:r>
          </w:p>
        </w:tc>
        <w:tc>
          <w:tcPr>
            <w:tcW w:w="0" w:type="auto"/>
            <w:vMerge/>
            <w:tcBorders>
              <w:top w:val="nil"/>
              <w:left w:val="nil"/>
              <w:bottom w:val="single" w:sz="4" w:space="0" w:color="000000"/>
              <w:right w:val="single" w:sz="4" w:space="0" w:color="000000"/>
            </w:tcBorders>
          </w:tcPr>
          <w:p w14:paraId="70541B38"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A52515" w14:textId="77777777" w:rsidR="00686E46" w:rsidRDefault="00686E46">
            <w:pPr>
              <w:spacing w:after="160" w:line="259" w:lineRule="auto"/>
              <w:ind w:left="0" w:right="0" w:firstLine="0"/>
              <w:jc w:val="left"/>
            </w:pPr>
          </w:p>
        </w:tc>
      </w:tr>
      <w:tr w:rsidR="00686E46" w14:paraId="67AEBF79" w14:textId="77777777">
        <w:trPr>
          <w:trHeight w:val="280"/>
        </w:trPr>
        <w:tc>
          <w:tcPr>
            <w:tcW w:w="0" w:type="auto"/>
            <w:vMerge/>
            <w:tcBorders>
              <w:top w:val="nil"/>
              <w:left w:val="single" w:sz="4" w:space="0" w:color="000000"/>
              <w:bottom w:val="nil"/>
              <w:right w:val="nil"/>
            </w:tcBorders>
          </w:tcPr>
          <w:p w14:paraId="29FC4CA4" w14:textId="77777777" w:rsidR="00686E46" w:rsidRDefault="00686E46">
            <w:pPr>
              <w:spacing w:after="160" w:line="259" w:lineRule="auto"/>
              <w:ind w:left="0" w:right="0" w:firstLine="0"/>
              <w:jc w:val="left"/>
            </w:pPr>
          </w:p>
        </w:tc>
        <w:tc>
          <w:tcPr>
            <w:tcW w:w="0" w:type="auto"/>
            <w:vMerge/>
            <w:tcBorders>
              <w:top w:val="nil"/>
              <w:left w:val="nil"/>
              <w:bottom w:val="nil"/>
              <w:right w:val="single" w:sz="4" w:space="0" w:color="000000"/>
            </w:tcBorders>
          </w:tcPr>
          <w:p w14:paraId="4F14F9FB" w14:textId="77777777" w:rsidR="00686E46" w:rsidRDefault="00686E46">
            <w:pPr>
              <w:spacing w:after="160" w:line="259" w:lineRule="auto"/>
              <w:ind w:left="0" w:right="0" w:firstLine="0"/>
              <w:jc w:val="left"/>
            </w:pPr>
          </w:p>
        </w:tc>
        <w:tc>
          <w:tcPr>
            <w:tcW w:w="288" w:type="dxa"/>
            <w:gridSpan w:val="3"/>
            <w:vMerge w:val="restart"/>
            <w:tcBorders>
              <w:top w:val="single" w:sz="4" w:space="0" w:color="000000"/>
              <w:left w:val="single" w:sz="4" w:space="0" w:color="000000"/>
              <w:bottom w:val="single" w:sz="4" w:space="0" w:color="000000"/>
              <w:right w:val="nil"/>
            </w:tcBorders>
          </w:tcPr>
          <w:p w14:paraId="72C6FA2E" w14:textId="77777777" w:rsidR="00686E46" w:rsidRDefault="00000000">
            <w:pPr>
              <w:spacing w:after="16" w:line="259" w:lineRule="auto"/>
              <w:ind w:left="108" w:right="0" w:firstLine="0"/>
              <w:jc w:val="left"/>
            </w:pPr>
            <w:r>
              <w:t>2.</w:t>
            </w:r>
          </w:p>
          <w:p w14:paraId="5678BB68" w14:textId="77777777" w:rsidR="00686E46" w:rsidRDefault="00000000">
            <w:pPr>
              <w:spacing w:after="19" w:line="259" w:lineRule="auto"/>
              <w:ind w:left="108" w:right="0" w:firstLine="0"/>
            </w:pPr>
            <w:r>
              <w:rPr>
                <w:shd w:val="clear" w:color="auto" w:fill="FFFF00"/>
              </w:rPr>
              <w:t>d</w:t>
            </w:r>
          </w:p>
          <w:p w14:paraId="70BA78FE" w14:textId="77777777" w:rsidR="00686E46" w:rsidRDefault="00000000">
            <w:pPr>
              <w:spacing w:after="0" w:line="273" w:lineRule="auto"/>
              <w:ind w:left="21" w:right="0" w:firstLine="0"/>
              <w:jc w:val="center"/>
            </w:pPr>
            <w:r>
              <w:rPr>
                <w:shd w:val="clear" w:color="auto" w:fill="FFFF00"/>
              </w:rPr>
              <w:t xml:space="preserve">tā </w:t>
            </w:r>
            <w:proofErr w:type="spellStart"/>
            <w:r>
              <w:rPr>
                <w:shd w:val="clear" w:color="auto" w:fill="FFFF00"/>
              </w:rPr>
              <w:t>ie</w:t>
            </w:r>
            <w:proofErr w:type="spellEnd"/>
          </w:p>
          <w:p w14:paraId="3CC09DE9" w14:textId="77777777" w:rsidR="00686E46" w:rsidRDefault="00000000">
            <w:pPr>
              <w:spacing w:after="0" w:line="259" w:lineRule="auto"/>
              <w:ind w:left="108" w:right="0" w:firstLine="0"/>
            </w:pPr>
            <w:r>
              <w:rPr>
                <w:shd w:val="clear" w:color="auto" w:fill="FFFF00"/>
              </w:rPr>
              <w:t>k</w:t>
            </w:r>
          </w:p>
        </w:tc>
        <w:tc>
          <w:tcPr>
            <w:tcW w:w="2904" w:type="dxa"/>
            <w:tcBorders>
              <w:top w:val="single" w:sz="4" w:space="0" w:color="000000"/>
              <w:left w:val="nil"/>
              <w:bottom w:val="nil"/>
              <w:right w:val="nil"/>
            </w:tcBorders>
            <w:shd w:val="clear" w:color="auto" w:fill="FFFF00"/>
          </w:tcPr>
          <w:p w14:paraId="4476D461" w14:textId="77777777" w:rsidR="00686E46" w:rsidRDefault="00000000">
            <w:pPr>
              <w:tabs>
                <w:tab w:val="center" w:pos="1878"/>
                <w:tab w:val="right" w:pos="2904"/>
              </w:tabs>
              <w:spacing w:after="0" w:line="259" w:lineRule="auto"/>
              <w:ind w:left="0" w:right="0" w:firstLine="0"/>
              <w:jc w:val="left"/>
            </w:pPr>
            <w:r>
              <w:t xml:space="preserve">Veiksmīga </w:t>
            </w:r>
            <w:r>
              <w:tab/>
              <w:t xml:space="preserve">sadarbība </w:t>
            </w:r>
            <w:r>
              <w:tab/>
              <w:t>ar</w:t>
            </w:r>
          </w:p>
        </w:tc>
        <w:tc>
          <w:tcPr>
            <w:tcW w:w="111" w:type="dxa"/>
            <w:vMerge w:val="restart"/>
            <w:tcBorders>
              <w:top w:val="single" w:sz="4" w:space="0" w:color="000000"/>
              <w:left w:val="nil"/>
              <w:bottom w:val="single" w:sz="4" w:space="0" w:color="000000"/>
              <w:right w:val="single" w:sz="4" w:space="0" w:color="000000"/>
            </w:tcBorders>
          </w:tcPr>
          <w:p w14:paraId="1DBE53D3" w14:textId="77777777" w:rsidR="00686E46" w:rsidRDefault="00000000">
            <w:pPr>
              <w:spacing w:after="16" w:line="259" w:lineRule="auto"/>
              <w:ind w:left="-2" w:right="0" w:firstLine="0"/>
            </w:pPr>
            <w:r>
              <w:t xml:space="preserve"> </w:t>
            </w:r>
          </w:p>
          <w:p w14:paraId="29A27D2D" w14:textId="77777777" w:rsidR="00686E46" w:rsidRDefault="00000000">
            <w:pPr>
              <w:spacing w:after="19" w:line="259" w:lineRule="auto"/>
              <w:ind w:left="-2" w:right="0" w:firstLine="0"/>
            </w:pPr>
            <w:r>
              <w:t xml:space="preserve"> </w:t>
            </w:r>
          </w:p>
          <w:p w14:paraId="59A8F1AD" w14:textId="77777777" w:rsidR="00686E46" w:rsidRDefault="00000000">
            <w:pPr>
              <w:spacing w:after="16" w:line="259" w:lineRule="auto"/>
              <w:ind w:left="-1" w:right="0" w:firstLine="0"/>
            </w:pPr>
            <w:r>
              <w:t xml:space="preserve"> </w:t>
            </w:r>
          </w:p>
          <w:p w14:paraId="414C5AE1"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29474C32"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2F42E791" w14:textId="77777777" w:rsidR="00686E46" w:rsidRDefault="00000000">
            <w:pPr>
              <w:spacing w:after="0" w:line="259" w:lineRule="auto"/>
              <w:ind w:left="0" w:right="0" w:firstLine="0"/>
            </w:pPr>
            <w:r>
              <w:t>2.Sadarboties ar vietējo kopienu un</w:t>
            </w:r>
          </w:p>
        </w:tc>
        <w:tc>
          <w:tcPr>
            <w:tcW w:w="108" w:type="dxa"/>
            <w:vMerge w:val="restart"/>
            <w:tcBorders>
              <w:top w:val="single" w:sz="4" w:space="0" w:color="000000"/>
              <w:left w:val="nil"/>
              <w:bottom w:val="single" w:sz="4" w:space="0" w:color="000000"/>
              <w:right w:val="single" w:sz="4" w:space="0" w:color="000000"/>
            </w:tcBorders>
          </w:tcPr>
          <w:p w14:paraId="34BA7181" w14:textId="77777777" w:rsidR="00686E46" w:rsidRDefault="00000000">
            <w:pPr>
              <w:spacing w:after="16" w:line="259" w:lineRule="auto"/>
              <w:ind w:left="-2" w:right="0" w:firstLine="0"/>
            </w:pPr>
            <w:r>
              <w:t xml:space="preserve"> </w:t>
            </w:r>
          </w:p>
          <w:p w14:paraId="6FA134CE" w14:textId="77777777" w:rsidR="00686E46" w:rsidRDefault="00000000">
            <w:pPr>
              <w:spacing w:after="19" w:line="259" w:lineRule="auto"/>
              <w:ind w:left="-1" w:right="0" w:firstLine="0"/>
            </w:pPr>
            <w:r>
              <w:t xml:space="preserve"> </w:t>
            </w:r>
          </w:p>
          <w:p w14:paraId="1673C5F7" w14:textId="77777777" w:rsidR="00686E46" w:rsidRDefault="00000000">
            <w:pPr>
              <w:spacing w:after="16" w:line="259" w:lineRule="auto"/>
              <w:ind w:left="-2" w:right="0" w:firstLine="0"/>
            </w:pPr>
            <w:r>
              <w:t xml:space="preserve"> </w:t>
            </w:r>
          </w:p>
          <w:p w14:paraId="727E4368" w14:textId="77777777" w:rsidR="00686E46" w:rsidRDefault="00000000">
            <w:pPr>
              <w:spacing w:after="17" w:line="259" w:lineRule="auto"/>
              <w:ind w:left="-2" w:right="0" w:firstLine="0"/>
            </w:pPr>
            <w:r>
              <w:t xml:space="preserve"> </w:t>
            </w:r>
          </w:p>
          <w:p w14:paraId="70ECF333" w14:textId="77777777" w:rsidR="00686E46" w:rsidRDefault="00000000">
            <w:pPr>
              <w:spacing w:after="0" w:line="259" w:lineRule="auto"/>
              <w:ind w:left="-1"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D3AE6A2" w14:textId="77777777" w:rsidR="00686E46" w:rsidRDefault="00000000">
            <w:pPr>
              <w:spacing w:after="0" w:line="259" w:lineRule="auto"/>
              <w:ind w:left="108" w:right="110" w:firstLine="0"/>
            </w:pPr>
            <w:r>
              <w:t xml:space="preserve">2.Aktīva līdzdalība, pārstāvot savu izglītības iestādi dažādos pasākumos, aktivitātēs un projektos. Iedzīvotāju ieinteresētība pasākumu apmeklējumos. </w:t>
            </w:r>
          </w:p>
        </w:tc>
      </w:tr>
      <w:tr w:rsidR="00686E46" w14:paraId="41CC0D28" w14:textId="77777777">
        <w:trPr>
          <w:trHeight w:val="1636"/>
        </w:trPr>
        <w:tc>
          <w:tcPr>
            <w:tcW w:w="0" w:type="auto"/>
            <w:vMerge/>
            <w:tcBorders>
              <w:top w:val="nil"/>
              <w:left w:val="single" w:sz="4" w:space="0" w:color="000000"/>
              <w:bottom w:val="nil"/>
              <w:right w:val="nil"/>
            </w:tcBorders>
          </w:tcPr>
          <w:p w14:paraId="35F47101" w14:textId="77777777" w:rsidR="00686E46" w:rsidRDefault="00686E46">
            <w:pPr>
              <w:spacing w:after="160" w:line="259" w:lineRule="auto"/>
              <w:ind w:left="0" w:right="0" w:firstLine="0"/>
              <w:jc w:val="left"/>
            </w:pPr>
          </w:p>
        </w:tc>
        <w:tc>
          <w:tcPr>
            <w:tcW w:w="0" w:type="auto"/>
            <w:vMerge/>
            <w:tcBorders>
              <w:top w:val="nil"/>
              <w:left w:val="nil"/>
              <w:bottom w:val="nil"/>
              <w:right w:val="single" w:sz="4" w:space="0" w:color="000000"/>
            </w:tcBorders>
          </w:tcPr>
          <w:p w14:paraId="7DA00A5A"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7FBA1A79" w14:textId="77777777" w:rsidR="00686E46" w:rsidRDefault="00686E46">
            <w:pPr>
              <w:spacing w:after="160" w:line="259" w:lineRule="auto"/>
              <w:ind w:left="0" w:right="0" w:firstLine="0"/>
              <w:jc w:val="left"/>
            </w:pPr>
          </w:p>
        </w:tc>
        <w:tc>
          <w:tcPr>
            <w:tcW w:w="2904" w:type="dxa"/>
            <w:tcBorders>
              <w:top w:val="nil"/>
              <w:left w:val="nil"/>
              <w:bottom w:val="single" w:sz="4" w:space="0" w:color="000000"/>
              <w:right w:val="nil"/>
            </w:tcBorders>
          </w:tcPr>
          <w:p w14:paraId="219696DC" w14:textId="77777777" w:rsidR="00686E46" w:rsidRDefault="00000000">
            <w:pPr>
              <w:spacing w:after="0" w:line="259" w:lineRule="auto"/>
              <w:ind w:left="-60" w:right="-1" w:firstLine="0"/>
            </w:pPr>
            <w:proofErr w:type="spellStart"/>
            <w:r>
              <w:rPr>
                <w:shd w:val="clear" w:color="auto" w:fill="FFFF00"/>
              </w:rPr>
              <w:t>ažādām</w:t>
            </w:r>
            <w:proofErr w:type="spellEnd"/>
            <w:r>
              <w:rPr>
                <w:shd w:val="clear" w:color="auto" w:fill="FFFF00"/>
              </w:rPr>
              <w:t xml:space="preserve"> vietējām iestādēm, </w:t>
            </w:r>
            <w:proofErr w:type="spellStart"/>
            <w:r>
              <w:rPr>
                <w:shd w:val="clear" w:color="auto" w:fill="FFFF00"/>
              </w:rPr>
              <w:t>dējādi</w:t>
            </w:r>
            <w:proofErr w:type="spellEnd"/>
            <w:r>
              <w:rPr>
                <w:shd w:val="clear" w:color="auto" w:fill="FFFF00"/>
              </w:rPr>
              <w:t xml:space="preserve"> popularizējot un kļaujot skolas tēlu kopējā </w:t>
            </w:r>
            <w:proofErr w:type="spellStart"/>
            <w:r>
              <w:rPr>
                <w:shd w:val="clear" w:color="auto" w:fill="FFFF00"/>
              </w:rPr>
              <w:t>ultūrvidē</w:t>
            </w:r>
            <w:proofErr w:type="spellEnd"/>
            <w:r>
              <w:t xml:space="preserve">. </w:t>
            </w:r>
          </w:p>
        </w:tc>
        <w:tc>
          <w:tcPr>
            <w:tcW w:w="0" w:type="auto"/>
            <w:vMerge/>
            <w:tcBorders>
              <w:top w:val="nil"/>
              <w:left w:val="nil"/>
              <w:bottom w:val="single" w:sz="4" w:space="0" w:color="000000"/>
              <w:right w:val="single" w:sz="4" w:space="0" w:color="000000"/>
            </w:tcBorders>
          </w:tcPr>
          <w:p w14:paraId="292635FD"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9F1EA00"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10AAD998" w14:textId="77777777" w:rsidR="00686E46" w:rsidRDefault="00000000">
            <w:pPr>
              <w:spacing w:after="19" w:line="259" w:lineRule="auto"/>
              <w:ind w:left="0" w:right="0" w:firstLine="0"/>
            </w:pPr>
            <w:r>
              <w:rPr>
                <w:shd w:val="clear" w:color="auto" w:fill="FFFF00"/>
              </w:rPr>
              <w:t>izglītības un kultūras organizācijām.</w:t>
            </w:r>
          </w:p>
          <w:p w14:paraId="056A5CA9" w14:textId="77777777" w:rsidR="00686E46" w:rsidRDefault="00000000">
            <w:pPr>
              <w:spacing w:after="0" w:line="259" w:lineRule="auto"/>
              <w:ind w:left="0" w:right="4" w:firstLine="0"/>
            </w:pPr>
            <w:r>
              <w:rPr>
                <w:shd w:val="clear" w:color="auto" w:fill="FFFF00"/>
              </w:rPr>
              <w:t>Īstenot ikgadēju mūzikas un mākslas pasākumu/festivālu/radošo nometni, tādējādi popularizējot skolas darbību plašākai sabiedrībai.</w:t>
            </w:r>
            <w:r>
              <w:t xml:space="preserve"> </w:t>
            </w:r>
          </w:p>
        </w:tc>
        <w:tc>
          <w:tcPr>
            <w:tcW w:w="0" w:type="auto"/>
            <w:vMerge/>
            <w:tcBorders>
              <w:top w:val="nil"/>
              <w:left w:val="nil"/>
              <w:bottom w:val="single" w:sz="4" w:space="0" w:color="000000"/>
              <w:right w:val="single" w:sz="4" w:space="0" w:color="000000"/>
            </w:tcBorders>
          </w:tcPr>
          <w:p w14:paraId="5C717AF6"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8718B8" w14:textId="77777777" w:rsidR="00686E46" w:rsidRDefault="00686E46">
            <w:pPr>
              <w:spacing w:after="160" w:line="259" w:lineRule="auto"/>
              <w:ind w:left="0" w:right="0" w:firstLine="0"/>
              <w:jc w:val="left"/>
            </w:pPr>
          </w:p>
        </w:tc>
      </w:tr>
      <w:tr w:rsidR="00686E46" w14:paraId="435D6AAB" w14:textId="77777777">
        <w:trPr>
          <w:trHeight w:val="280"/>
        </w:trPr>
        <w:tc>
          <w:tcPr>
            <w:tcW w:w="0" w:type="auto"/>
            <w:vMerge/>
            <w:tcBorders>
              <w:top w:val="nil"/>
              <w:left w:val="single" w:sz="4" w:space="0" w:color="000000"/>
              <w:bottom w:val="nil"/>
              <w:right w:val="nil"/>
            </w:tcBorders>
          </w:tcPr>
          <w:p w14:paraId="4C2187DB" w14:textId="77777777" w:rsidR="00686E46" w:rsidRDefault="00686E46">
            <w:pPr>
              <w:spacing w:after="160" w:line="259" w:lineRule="auto"/>
              <w:ind w:left="0" w:right="0" w:firstLine="0"/>
              <w:jc w:val="left"/>
            </w:pPr>
          </w:p>
        </w:tc>
        <w:tc>
          <w:tcPr>
            <w:tcW w:w="0" w:type="auto"/>
            <w:vMerge/>
            <w:tcBorders>
              <w:top w:val="nil"/>
              <w:left w:val="nil"/>
              <w:bottom w:val="nil"/>
              <w:right w:val="single" w:sz="4" w:space="0" w:color="000000"/>
            </w:tcBorders>
          </w:tcPr>
          <w:p w14:paraId="3D65AB9C" w14:textId="77777777" w:rsidR="00686E46" w:rsidRDefault="00686E46">
            <w:pPr>
              <w:spacing w:after="160" w:line="259" w:lineRule="auto"/>
              <w:ind w:left="0" w:right="0" w:firstLine="0"/>
              <w:jc w:val="left"/>
            </w:pPr>
          </w:p>
        </w:tc>
        <w:tc>
          <w:tcPr>
            <w:tcW w:w="288" w:type="dxa"/>
            <w:gridSpan w:val="3"/>
            <w:vMerge w:val="restart"/>
            <w:tcBorders>
              <w:top w:val="single" w:sz="4" w:space="0" w:color="000000"/>
              <w:left w:val="single" w:sz="4" w:space="0" w:color="000000"/>
              <w:bottom w:val="single" w:sz="4" w:space="0" w:color="000000"/>
              <w:right w:val="nil"/>
            </w:tcBorders>
          </w:tcPr>
          <w:p w14:paraId="00754B5B" w14:textId="77777777" w:rsidR="00686E46" w:rsidRDefault="00000000">
            <w:pPr>
              <w:spacing w:after="16" w:line="259" w:lineRule="auto"/>
              <w:ind w:left="108" w:right="0" w:firstLine="0"/>
              <w:jc w:val="left"/>
            </w:pPr>
            <w:r>
              <w:t>3.</w:t>
            </w:r>
          </w:p>
          <w:p w14:paraId="2ED880B5" w14:textId="77777777" w:rsidR="00686E46" w:rsidRDefault="00000000">
            <w:pPr>
              <w:spacing w:after="16" w:line="259" w:lineRule="auto"/>
              <w:ind w:left="108" w:right="0" w:firstLine="0"/>
              <w:jc w:val="left"/>
            </w:pPr>
            <w:proofErr w:type="spellStart"/>
            <w:r>
              <w:rPr>
                <w:shd w:val="clear" w:color="auto" w:fill="FFFF00"/>
              </w:rPr>
              <w:t>ie</w:t>
            </w:r>
            <w:proofErr w:type="spellEnd"/>
          </w:p>
          <w:p w14:paraId="42CE5E65" w14:textId="77777777" w:rsidR="00686E46" w:rsidRDefault="00000000">
            <w:pPr>
              <w:spacing w:after="16" w:line="259" w:lineRule="auto"/>
              <w:ind w:left="108" w:right="0" w:firstLine="0"/>
              <w:jc w:val="left"/>
            </w:pPr>
            <w:proofErr w:type="spellStart"/>
            <w:r>
              <w:rPr>
                <w:shd w:val="clear" w:color="auto" w:fill="FFFF00"/>
              </w:rPr>
              <w:t>lī</w:t>
            </w:r>
            <w:proofErr w:type="spellEnd"/>
          </w:p>
          <w:p w14:paraId="02082857" w14:textId="77777777" w:rsidR="00686E46" w:rsidRDefault="00000000">
            <w:pPr>
              <w:spacing w:after="19" w:line="259" w:lineRule="auto"/>
              <w:ind w:left="108" w:right="0" w:firstLine="0"/>
            </w:pPr>
            <w:r>
              <w:rPr>
                <w:shd w:val="clear" w:color="auto" w:fill="FFFF00"/>
              </w:rPr>
              <w:t>n</w:t>
            </w:r>
          </w:p>
          <w:p w14:paraId="0E005319" w14:textId="77777777" w:rsidR="00686E46" w:rsidRDefault="00000000">
            <w:pPr>
              <w:spacing w:after="0" w:line="259" w:lineRule="auto"/>
              <w:ind w:left="108" w:right="0" w:firstLine="0"/>
              <w:jc w:val="left"/>
            </w:pPr>
            <w:proofErr w:type="spellStart"/>
            <w:r>
              <w:rPr>
                <w:shd w:val="clear" w:color="auto" w:fill="FFFF00"/>
              </w:rPr>
              <w:t>at</w:t>
            </w:r>
            <w:proofErr w:type="spellEnd"/>
            <w:r>
              <w:rPr>
                <w:shd w:val="clear" w:color="auto" w:fill="FFFF00"/>
              </w:rPr>
              <w:t xml:space="preserve"> </w:t>
            </w:r>
            <w:proofErr w:type="spellStart"/>
            <w:r>
              <w:rPr>
                <w:shd w:val="clear" w:color="auto" w:fill="FFFF00"/>
              </w:rPr>
              <w:t>fi</w:t>
            </w:r>
            <w:proofErr w:type="spellEnd"/>
          </w:p>
        </w:tc>
        <w:tc>
          <w:tcPr>
            <w:tcW w:w="2904" w:type="dxa"/>
            <w:tcBorders>
              <w:top w:val="single" w:sz="4" w:space="0" w:color="000000"/>
              <w:left w:val="nil"/>
              <w:bottom w:val="nil"/>
              <w:right w:val="nil"/>
            </w:tcBorders>
            <w:shd w:val="clear" w:color="auto" w:fill="FFFF00"/>
          </w:tcPr>
          <w:p w14:paraId="3D80901F" w14:textId="77777777" w:rsidR="00686E46" w:rsidRDefault="00000000">
            <w:pPr>
              <w:spacing w:after="0" w:line="259" w:lineRule="auto"/>
              <w:ind w:left="0" w:right="-1" w:firstLine="0"/>
            </w:pPr>
            <w:r>
              <w:t xml:space="preserve">Nodrošināts vecāku un citu </w:t>
            </w:r>
          </w:p>
        </w:tc>
        <w:tc>
          <w:tcPr>
            <w:tcW w:w="111" w:type="dxa"/>
            <w:vMerge w:val="restart"/>
            <w:tcBorders>
              <w:top w:val="single" w:sz="4" w:space="0" w:color="000000"/>
              <w:left w:val="nil"/>
              <w:bottom w:val="single" w:sz="4" w:space="0" w:color="000000"/>
              <w:right w:val="single" w:sz="4" w:space="0" w:color="000000"/>
            </w:tcBorders>
            <w:vAlign w:val="center"/>
          </w:tcPr>
          <w:p w14:paraId="0825BBEC" w14:textId="77777777" w:rsidR="00686E46" w:rsidRDefault="00000000">
            <w:pPr>
              <w:spacing w:after="0" w:line="273" w:lineRule="auto"/>
              <w:ind w:left="-2" w:right="52" w:firstLine="0"/>
            </w:pPr>
            <w:r>
              <w:t xml:space="preserve">  </w:t>
            </w:r>
          </w:p>
          <w:p w14:paraId="2AA70B3A" w14:textId="77777777" w:rsidR="00686E46" w:rsidRDefault="00000000">
            <w:pPr>
              <w:spacing w:after="19" w:line="259" w:lineRule="auto"/>
              <w:ind w:left="-1" w:right="0" w:firstLine="0"/>
            </w:pPr>
            <w:r>
              <w:t xml:space="preserve"> </w:t>
            </w:r>
          </w:p>
          <w:p w14:paraId="65667647" w14:textId="77777777" w:rsidR="00686E46" w:rsidRDefault="00000000">
            <w:pPr>
              <w:spacing w:after="0" w:line="259" w:lineRule="auto"/>
              <w:ind w:left="-1"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26D46334"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3CEE7A76" w14:textId="77777777" w:rsidR="00686E46" w:rsidRDefault="00000000">
            <w:pPr>
              <w:tabs>
                <w:tab w:val="center" w:pos="1977"/>
                <w:tab w:val="right" w:pos="3471"/>
              </w:tabs>
              <w:spacing w:after="0" w:line="259" w:lineRule="auto"/>
              <w:ind w:left="0" w:right="0" w:firstLine="0"/>
              <w:jc w:val="left"/>
            </w:pPr>
            <w:r>
              <w:t xml:space="preserve">3.Nodrošināt </w:t>
            </w:r>
            <w:r>
              <w:tab/>
              <w:t xml:space="preserve">efektīvu </w:t>
            </w:r>
            <w:r>
              <w:tab/>
              <w:t>iestādes</w:t>
            </w:r>
          </w:p>
        </w:tc>
        <w:tc>
          <w:tcPr>
            <w:tcW w:w="108" w:type="dxa"/>
            <w:vMerge w:val="restart"/>
            <w:tcBorders>
              <w:top w:val="single" w:sz="4" w:space="0" w:color="000000"/>
              <w:left w:val="nil"/>
              <w:bottom w:val="single" w:sz="4" w:space="0" w:color="000000"/>
              <w:right w:val="single" w:sz="4" w:space="0" w:color="000000"/>
            </w:tcBorders>
          </w:tcPr>
          <w:p w14:paraId="23DCE007" w14:textId="77777777" w:rsidR="00686E46" w:rsidRDefault="00000000">
            <w:pPr>
              <w:spacing w:after="16" w:line="259" w:lineRule="auto"/>
              <w:ind w:left="-2" w:right="0" w:firstLine="0"/>
            </w:pPr>
            <w:r>
              <w:t xml:space="preserve"> </w:t>
            </w:r>
          </w:p>
          <w:p w14:paraId="6B8B3A3E" w14:textId="77777777" w:rsidR="00686E46" w:rsidRDefault="00000000">
            <w:pPr>
              <w:spacing w:after="16" w:line="259" w:lineRule="auto"/>
              <w:ind w:left="-2" w:right="0" w:firstLine="0"/>
            </w:pPr>
            <w:r>
              <w:t xml:space="preserve"> </w:t>
            </w:r>
          </w:p>
          <w:p w14:paraId="57464439"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3DB42788" w14:textId="77777777" w:rsidR="00686E46" w:rsidRDefault="00000000">
            <w:pPr>
              <w:spacing w:after="0" w:line="259" w:lineRule="auto"/>
              <w:ind w:left="108" w:right="110" w:firstLine="0"/>
            </w:pPr>
            <w:r>
              <w:t xml:space="preserve">3.Regulāra vecāku iesaiste izglītības iestādes darbā, veiksmīga iestādes padomes darbība iesaistoties izglītības iestādes prioritāšu sasniegšanā. </w:t>
            </w:r>
          </w:p>
        </w:tc>
      </w:tr>
      <w:tr w:rsidR="00686E46" w14:paraId="6D3D8B09" w14:textId="77777777">
        <w:trPr>
          <w:trHeight w:val="1634"/>
        </w:trPr>
        <w:tc>
          <w:tcPr>
            <w:tcW w:w="0" w:type="auto"/>
            <w:vMerge/>
            <w:tcBorders>
              <w:top w:val="nil"/>
              <w:left w:val="single" w:sz="4" w:space="0" w:color="000000"/>
              <w:bottom w:val="single" w:sz="4" w:space="0" w:color="000000"/>
              <w:right w:val="nil"/>
            </w:tcBorders>
          </w:tcPr>
          <w:p w14:paraId="71D1E8ED"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CE1BEE4"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1B64EECC" w14:textId="77777777" w:rsidR="00686E46" w:rsidRDefault="00686E46">
            <w:pPr>
              <w:spacing w:after="160" w:line="259" w:lineRule="auto"/>
              <w:ind w:left="0" w:right="0" w:firstLine="0"/>
              <w:jc w:val="left"/>
            </w:pPr>
          </w:p>
        </w:tc>
        <w:tc>
          <w:tcPr>
            <w:tcW w:w="2904" w:type="dxa"/>
            <w:tcBorders>
              <w:top w:val="nil"/>
              <w:left w:val="nil"/>
              <w:bottom w:val="single" w:sz="4" w:space="0" w:color="000000"/>
              <w:right w:val="nil"/>
            </w:tcBorders>
          </w:tcPr>
          <w:p w14:paraId="0A29C3E8" w14:textId="77777777" w:rsidR="00686E46" w:rsidRDefault="00000000">
            <w:pPr>
              <w:spacing w:after="0" w:line="259" w:lineRule="auto"/>
              <w:ind w:left="-60" w:right="0" w:firstLine="53"/>
            </w:pPr>
            <w:r>
              <w:rPr>
                <w:shd w:val="clear" w:color="auto" w:fill="FFFF00"/>
              </w:rPr>
              <w:t xml:space="preserve">saistīto pušu interešu </w:t>
            </w:r>
            <w:proofErr w:type="spellStart"/>
            <w:r>
              <w:rPr>
                <w:shd w:val="clear" w:color="auto" w:fill="FFFF00"/>
              </w:rPr>
              <w:t>dzsvars</w:t>
            </w:r>
            <w:proofErr w:type="spellEnd"/>
            <w:r>
              <w:rPr>
                <w:shd w:val="clear" w:color="auto" w:fill="FFFF00"/>
              </w:rPr>
              <w:t xml:space="preserve">, skolas padomei </w:t>
            </w:r>
            <w:proofErr w:type="spellStart"/>
            <w:r>
              <w:rPr>
                <w:shd w:val="clear" w:color="auto" w:fill="FFFF00"/>
              </w:rPr>
              <w:t>odrošināts</w:t>
            </w:r>
            <w:proofErr w:type="spellEnd"/>
            <w:r>
              <w:rPr>
                <w:shd w:val="clear" w:color="auto" w:fill="FFFF00"/>
              </w:rPr>
              <w:t xml:space="preserve"> skolas vadības balsts un nepieciešamie </w:t>
            </w:r>
            <w:proofErr w:type="spellStart"/>
            <w:r>
              <w:rPr>
                <w:shd w:val="clear" w:color="auto" w:fill="FFFF00"/>
              </w:rPr>
              <w:t>nanšu</w:t>
            </w:r>
            <w:proofErr w:type="spellEnd"/>
            <w:r>
              <w:rPr>
                <w:shd w:val="clear" w:color="auto" w:fill="FFFF00"/>
              </w:rPr>
              <w:t xml:space="preserve"> resursi.</w:t>
            </w:r>
            <w:r>
              <w:t xml:space="preserve"> </w:t>
            </w:r>
          </w:p>
        </w:tc>
        <w:tc>
          <w:tcPr>
            <w:tcW w:w="0" w:type="auto"/>
            <w:vMerge/>
            <w:tcBorders>
              <w:top w:val="nil"/>
              <w:left w:val="nil"/>
              <w:bottom w:val="single" w:sz="4" w:space="0" w:color="000000"/>
              <w:right w:val="single" w:sz="4" w:space="0" w:color="000000"/>
            </w:tcBorders>
          </w:tcPr>
          <w:p w14:paraId="7F4D4CC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3887D83"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3643DC0A" w14:textId="77777777" w:rsidR="00686E46" w:rsidRDefault="00000000">
            <w:pPr>
              <w:spacing w:after="0" w:line="259" w:lineRule="auto"/>
              <w:ind w:left="0" w:right="2" w:firstLine="0"/>
            </w:pPr>
            <w:r>
              <w:rPr>
                <w:shd w:val="clear" w:color="auto" w:fill="FFFF00"/>
              </w:rPr>
              <w:t>padomes darbību, iesaistot gan pedagogus, gan izglītojamos un viņu vecākus.</w:t>
            </w:r>
            <w:r>
              <w:t xml:space="preserve">  </w:t>
            </w:r>
          </w:p>
        </w:tc>
        <w:tc>
          <w:tcPr>
            <w:tcW w:w="0" w:type="auto"/>
            <w:vMerge/>
            <w:tcBorders>
              <w:top w:val="nil"/>
              <w:left w:val="nil"/>
              <w:bottom w:val="single" w:sz="4" w:space="0" w:color="000000"/>
              <w:right w:val="single" w:sz="4" w:space="0" w:color="000000"/>
            </w:tcBorders>
          </w:tcPr>
          <w:p w14:paraId="645D301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60BC97C" w14:textId="77777777" w:rsidR="00686E46" w:rsidRDefault="00686E46">
            <w:pPr>
              <w:spacing w:after="160" w:line="259" w:lineRule="auto"/>
              <w:ind w:left="0" w:right="0" w:firstLine="0"/>
              <w:jc w:val="left"/>
            </w:pPr>
          </w:p>
        </w:tc>
      </w:tr>
      <w:tr w:rsidR="00686E46" w14:paraId="2BDE3ACB" w14:textId="77777777">
        <w:trPr>
          <w:trHeight w:val="282"/>
        </w:trPr>
        <w:tc>
          <w:tcPr>
            <w:tcW w:w="1629" w:type="dxa"/>
            <w:vMerge w:val="restart"/>
            <w:tcBorders>
              <w:top w:val="single" w:sz="4" w:space="0" w:color="000000"/>
              <w:left w:val="single" w:sz="4" w:space="0" w:color="000000"/>
              <w:bottom w:val="single" w:sz="4" w:space="0" w:color="000000"/>
              <w:right w:val="nil"/>
            </w:tcBorders>
          </w:tcPr>
          <w:p w14:paraId="6D0BD52C" w14:textId="77777777" w:rsidR="00686E46" w:rsidRDefault="00000000">
            <w:pPr>
              <w:spacing w:after="0" w:line="259" w:lineRule="auto"/>
              <w:ind w:left="108" w:right="0" w:firstLine="0"/>
              <w:jc w:val="left"/>
            </w:pPr>
            <w:r>
              <w:rPr>
                <w:b/>
              </w:rPr>
              <w:t xml:space="preserve"> </w:t>
            </w:r>
          </w:p>
        </w:tc>
        <w:tc>
          <w:tcPr>
            <w:tcW w:w="375" w:type="dxa"/>
            <w:vMerge w:val="restart"/>
            <w:tcBorders>
              <w:top w:val="single" w:sz="4" w:space="0" w:color="000000"/>
              <w:left w:val="nil"/>
              <w:bottom w:val="single" w:sz="4" w:space="0" w:color="000000"/>
              <w:right w:val="single" w:sz="4" w:space="0" w:color="000000"/>
            </w:tcBorders>
          </w:tcPr>
          <w:p w14:paraId="79FDF164" w14:textId="77777777" w:rsidR="00686E46" w:rsidRDefault="00686E46">
            <w:pPr>
              <w:spacing w:after="160" w:line="259" w:lineRule="auto"/>
              <w:ind w:left="0" w:right="0" w:firstLine="0"/>
              <w:jc w:val="left"/>
            </w:pPr>
          </w:p>
        </w:tc>
        <w:tc>
          <w:tcPr>
            <w:tcW w:w="288" w:type="dxa"/>
            <w:gridSpan w:val="3"/>
            <w:vMerge w:val="restart"/>
            <w:tcBorders>
              <w:top w:val="single" w:sz="4" w:space="0" w:color="000000"/>
              <w:left w:val="single" w:sz="4" w:space="0" w:color="000000"/>
              <w:bottom w:val="single" w:sz="4" w:space="0" w:color="000000"/>
              <w:right w:val="nil"/>
            </w:tcBorders>
          </w:tcPr>
          <w:p w14:paraId="1E2285A3" w14:textId="77777777" w:rsidR="00686E46" w:rsidRDefault="00000000">
            <w:pPr>
              <w:spacing w:after="0" w:line="259" w:lineRule="auto"/>
              <w:ind w:left="108" w:right="0" w:firstLine="0"/>
              <w:jc w:val="left"/>
            </w:pPr>
            <w:r>
              <w:t>4.</w:t>
            </w:r>
          </w:p>
        </w:tc>
        <w:tc>
          <w:tcPr>
            <w:tcW w:w="2904" w:type="dxa"/>
            <w:tcBorders>
              <w:top w:val="single" w:sz="4" w:space="0" w:color="000000"/>
              <w:left w:val="nil"/>
              <w:bottom w:val="nil"/>
              <w:right w:val="nil"/>
            </w:tcBorders>
            <w:shd w:val="clear" w:color="auto" w:fill="FFFF00"/>
          </w:tcPr>
          <w:p w14:paraId="2D6D7EE1" w14:textId="77777777" w:rsidR="00686E46" w:rsidRDefault="00000000">
            <w:pPr>
              <w:spacing w:after="0" w:line="259" w:lineRule="auto"/>
              <w:ind w:left="0" w:right="0" w:firstLine="0"/>
            </w:pPr>
            <w:r>
              <w:t xml:space="preserve">Vecākiem un izglītojamajiem </w:t>
            </w:r>
          </w:p>
        </w:tc>
        <w:tc>
          <w:tcPr>
            <w:tcW w:w="111" w:type="dxa"/>
            <w:vMerge w:val="restart"/>
            <w:tcBorders>
              <w:top w:val="single" w:sz="4" w:space="0" w:color="000000"/>
              <w:left w:val="nil"/>
              <w:bottom w:val="single" w:sz="4" w:space="0" w:color="000000"/>
              <w:right w:val="single" w:sz="4" w:space="0" w:color="000000"/>
            </w:tcBorders>
          </w:tcPr>
          <w:p w14:paraId="5CA94E36" w14:textId="77777777" w:rsidR="00686E46" w:rsidRDefault="00000000">
            <w:pPr>
              <w:spacing w:after="16" w:line="259" w:lineRule="auto"/>
              <w:ind w:left="-2" w:right="0" w:firstLine="0"/>
            </w:pPr>
            <w:r>
              <w:t xml:space="preserve"> </w:t>
            </w:r>
          </w:p>
          <w:p w14:paraId="662A4A9A" w14:textId="77777777" w:rsidR="00686E46" w:rsidRDefault="00000000">
            <w:pPr>
              <w:spacing w:after="0" w:line="259" w:lineRule="auto"/>
              <w:ind w:left="-2" w:right="0" w:firstLine="0"/>
            </w:pPr>
            <w:r>
              <w:t xml:space="preserve"> </w:t>
            </w:r>
          </w:p>
        </w:tc>
        <w:tc>
          <w:tcPr>
            <w:tcW w:w="106" w:type="dxa"/>
            <w:vMerge w:val="restart"/>
            <w:tcBorders>
              <w:top w:val="single" w:sz="4" w:space="0" w:color="000000"/>
              <w:left w:val="single" w:sz="4" w:space="0" w:color="000000"/>
              <w:bottom w:val="single" w:sz="4" w:space="0" w:color="000000"/>
              <w:right w:val="nil"/>
            </w:tcBorders>
          </w:tcPr>
          <w:p w14:paraId="7F7CDFBE" w14:textId="77777777" w:rsidR="00686E46" w:rsidRDefault="00686E46">
            <w:pPr>
              <w:spacing w:after="160" w:line="259" w:lineRule="auto"/>
              <w:ind w:left="0" w:right="0" w:firstLine="0"/>
              <w:jc w:val="left"/>
            </w:pPr>
          </w:p>
        </w:tc>
        <w:tc>
          <w:tcPr>
            <w:tcW w:w="3471" w:type="dxa"/>
            <w:tcBorders>
              <w:top w:val="single" w:sz="4" w:space="0" w:color="000000"/>
              <w:left w:val="nil"/>
              <w:bottom w:val="nil"/>
              <w:right w:val="nil"/>
            </w:tcBorders>
            <w:shd w:val="clear" w:color="auto" w:fill="FFFF00"/>
          </w:tcPr>
          <w:p w14:paraId="74A06824" w14:textId="77777777" w:rsidR="00686E46" w:rsidRDefault="00000000">
            <w:pPr>
              <w:tabs>
                <w:tab w:val="center" w:pos="1764"/>
                <w:tab w:val="right" w:pos="3471"/>
              </w:tabs>
              <w:spacing w:after="0" w:line="259" w:lineRule="auto"/>
              <w:ind w:left="0" w:right="0" w:firstLine="0"/>
              <w:jc w:val="left"/>
            </w:pPr>
            <w:r>
              <w:t xml:space="preserve">4.Piesasitīt </w:t>
            </w:r>
            <w:r>
              <w:tab/>
              <w:t xml:space="preserve">resursus </w:t>
            </w:r>
            <w:r>
              <w:tab/>
              <w:t>ilgtermiņa</w:t>
            </w:r>
          </w:p>
        </w:tc>
        <w:tc>
          <w:tcPr>
            <w:tcW w:w="108" w:type="dxa"/>
            <w:vMerge w:val="restart"/>
            <w:tcBorders>
              <w:top w:val="single" w:sz="4" w:space="0" w:color="000000"/>
              <w:left w:val="nil"/>
              <w:bottom w:val="single" w:sz="4" w:space="0" w:color="000000"/>
              <w:right w:val="single" w:sz="4" w:space="0" w:color="000000"/>
            </w:tcBorders>
          </w:tcPr>
          <w:p w14:paraId="48C8317A" w14:textId="77777777" w:rsidR="00686E46" w:rsidRDefault="00000000">
            <w:pPr>
              <w:spacing w:after="19" w:line="259" w:lineRule="auto"/>
              <w:ind w:left="-2" w:right="0" w:firstLine="0"/>
            </w:pPr>
            <w:r>
              <w:t xml:space="preserve"> </w:t>
            </w:r>
          </w:p>
          <w:p w14:paraId="431EEDA9" w14:textId="77777777" w:rsidR="00686E46" w:rsidRDefault="00000000">
            <w:pPr>
              <w:spacing w:after="16" w:line="259" w:lineRule="auto"/>
              <w:ind w:left="-2" w:right="0" w:firstLine="0"/>
            </w:pPr>
            <w:r>
              <w:t xml:space="preserve"> </w:t>
            </w:r>
          </w:p>
          <w:p w14:paraId="14904C28" w14:textId="77777777" w:rsidR="00686E46" w:rsidRDefault="00000000">
            <w:pPr>
              <w:spacing w:after="16" w:line="259" w:lineRule="auto"/>
              <w:ind w:left="-2" w:right="0" w:firstLine="0"/>
            </w:pPr>
            <w:r>
              <w:t xml:space="preserve"> </w:t>
            </w:r>
          </w:p>
          <w:p w14:paraId="7EC65340" w14:textId="77777777" w:rsidR="00686E46" w:rsidRDefault="00000000">
            <w:pPr>
              <w:spacing w:after="0" w:line="259" w:lineRule="auto"/>
              <w:ind w:left="-2" w:right="0" w:firstLine="0"/>
            </w:pPr>
            <w: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1974AB59" w14:textId="77777777" w:rsidR="00686E46" w:rsidRDefault="00000000">
            <w:pPr>
              <w:spacing w:after="0" w:line="259" w:lineRule="auto"/>
              <w:ind w:left="108" w:right="110" w:firstLine="0"/>
            </w:pPr>
            <w:r>
              <w:t xml:space="preserve">4.Vecāku sapulču, vieslektoru ievērojams apmeklējums un ieinteresētība. Tādējādi samazinās izglītojamo priekšlaicīga mācību pārtraukšana. </w:t>
            </w:r>
          </w:p>
        </w:tc>
      </w:tr>
      <w:tr w:rsidR="00686E46" w14:paraId="3E8930FB" w14:textId="77777777">
        <w:trPr>
          <w:trHeight w:val="1315"/>
        </w:trPr>
        <w:tc>
          <w:tcPr>
            <w:tcW w:w="0" w:type="auto"/>
            <w:vMerge/>
            <w:tcBorders>
              <w:top w:val="nil"/>
              <w:left w:val="single" w:sz="4" w:space="0" w:color="000000"/>
              <w:bottom w:val="single" w:sz="4" w:space="0" w:color="000000"/>
              <w:right w:val="nil"/>
            </w:tcBorders>
          </w:tcPr>
          <w:p w14:paraId="07823FD6" w14:textId="77777777" w:rsidR="00686E46" w:rsidRDefault="00686E46">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AD7B029" w14:textId="77777777" w:rsidR="00686E46" w:rsidRDefault="00686E46">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2F8DF04F" w14:textId="77777777" w:rsidR="00686E46" w:rsidRDefault="00686E46">
            <w:pPr>
              <w:spacing w:after="160" w:line="259" w:lineRule="auto"/>
              <w:ind w:left="0" w:right="0" w:firstLine="0"/>
              <w:jc w:val="left"/>
            </w:pPr>
          </w:p>
        </w:tc>
        <w:tc>
          <w:tcPr>
            <w:tcW w:w="2904" w:type="dxa"/>
            <w:tcBorders>
              <w:top w:val="nil"/>
              <w:left w:val="nil"/>
              <w:bottom w:val="single" w:sz="4" w:space="0" w:color="000000"/>
              <w:right w:val="nil"/>
            </w:tcBorders>
          </w:tcPr>
          <w:p w14:paraId="7348D140" w14:textId="77777777" w:rsidR="00686E46" w:rsidRDefault="00000000">
            <w:pPr>
              <w:spacing w:after="0" w:line="259" w:lineRule="auto"/>
              <w:ind w:left="-180" w:right="-1" w:firstLine="0"/>
            </w:pPr>
            <w:r>
              <w:rPr>
                <w:shd w:val="clear" w:color="auto" w:fill="FFFF00"/>
              </w:rPr>
              <w:t>ir izpratne par profesionālās ievirzes izglītības nozīmi un tās pozitīvo ietekmi.</w:t>
            </w:r>
            <w:r>
              <w:t xml:space="preserve"> </w:t>
            </w:r>
          </w:p>
        </w:tc>
        <w:tc>
          <w:tcPr>
            <w:tcW w:w="0" w:type="auto"/>
            <w:vMerge/>
            <w:tcBorders>
              <w:top w:val="nil"/>
              <w:left w:val="nil"/>
              <w:bottom w:val="single" w:sz="4" w:space="0" w:color="000000"/>
              <w:right w:val="single" w:sz="4" w:space="0" w:color="000000"/>
            </w:tcBorders>
          </w:tcPr>
          <w:p w14:paraId="4B907A30"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0AC59AF" w14:textId="77777777" w:rsidR="00686E46" w:rsidRDefault="00686E46">
            <w:pPr>
              <w:spacing w:after="160" w:line="259" w:lineRule="auto"/>
              <w:ind w:left="0" w:right="0" w:firstLine="0"/>
              <w:jc w:val="left"/>
            </w:pPr>
          </w:p>
        </w:tc>
        <w:tc>
          <w:tcPr>
            <w:tcW w:w="3471" w:type="dxa"/>
            <w:tcBorders>
              <w:top w:val="nil"/>
              <w:left w:val="nil"/>
              <w:bottom w:val="single" w:sz="4" w:space="0" w:color="000000"/>
              <w:right w:val="nil"/>
            </w:tcBorders>
          </w:tcPr>
          <w:p w14:paraId="6EF944AB" w14:textId="77777777" w:rsidR="00686E46" w:rsidRDefault="00000000">
            <w:pPr>
              <w:spacing w:after="0" w:line="259" w:lineRule="auto"/>
              <w:ind w:left="0" w:right="-1" w:firstLine="0"/>
            </w:pPr>
            <w:r>
              <w:rPr>
                <w:shd w:val="clear" w:color="auto" w:fill="FFFF00"/>
              </w:rPr>
              <w:t>darbam ar izglītojamajiem un vecākiem, lai panāktu izpratni par profesionālās ievirzes izglītības nozīmi un tās pozitīvo ietekmi.</w:t>
            </w:r>
            <w:r>
              <w:t xml:space="preserve"> </w:t>
            </w:r>
          </w:p>
        </w:tc>
        <w:tc>
          <w:tcPr>
            <w:tcW w:w="0" w:type="auto"/>
            <w:vMerge/>
            <w:tcBorders>
              <w:top w:val="nil"/>
              <w:left w:val="nil"/>
              <w:bottom w:val="single" w:sz="4" w:space="0" w:color="000000"/>
              <w:right w:val="single" w:sz="4" w:space="0" w:color="000000"/>
            </w:tcBorders>
          </w:tcPr>
          <w:p w14:paraId="6BCC59DE" w14:textId="77777777" w:rsidR="00686E46" w:rsidRDefault="00686E4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A087DF" w14:textId="77777777" w:rsidR="00686E46" w:rsidRDefault="00686E46">
            <w:pPr>
              <w:spacing w:after="160" w:line="259" w:lineRule="auto"/>
              <w:ind w:left="0" w:right="0" w:firstLine="0"/>
              <w:jc w:val="left"/>
            </w:pPr>
          </w:p>
        </w:tc>
      </w:tr>
    </w:tbl>
    <w:p w14:paraId="3028E527" w14:textId="77777777" w:rsidR="00686E46" w:rsidRDefault="00000000">
      <w:pPr>
        <w:spacing w:after="0" w:line="259" w:lineRule="auto"/>
        <w:ind w:left="0" w:right="0" w:firstLine="0"/>
      </w:pPr>
      <w:r>
        <w:t xml:space="preserve"> </w:t>
      </w:r>
    </w:p>
    <w:sectPr w:rsidR="00686E46">
      <w:footerReference w:type="even" r:id="rId8"/>
      <w:footerReference w:type="default" r:id="rId9"/>
      <w:footerReference w:type="first" r:id="rId10"/>
      <w:pgSz w:w="15840" w:h="12240" w:orient="landscape"/>
      <w:pgMar w:top="993" w:right="1128" w:bottom="1164"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187C" w14:textId="77777777" w:rsidR="00CD5EB3" w:rsidRDefault="00CD5EB3">
      <w:pPr>
        <w:spacing w:after="0" w:line="240" w:lineRule="auto"/>
      </w:pPr>
      <w:r>
        <w:separator/>
      </w:r>
    </w:p>
  </w:endnote>
  <w:endnote w:type="continuationSeparator" w:id="0">
    <w:p w14:paraId="51AD597A" w14:textId="77777777" w:rsidR="00CD5EB3" w:rsidRDefault="00CD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FF39" w14:textId="77777777" w:rsidR="00686E46"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3B6E" w14:textId="77777777" w:rsidR="00686E46"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82FD" w14:textId="77777777" w:rsidR="00686E46"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38C2" w14:textId="77777777" w:rsidR="00CD5EB3" w:rsidRDefault="00CD5EB3">
      <w:pPr>
        <w:spacing w:after="0" w:line="240" w:lineRule="auto"/>
      </w:pPr>
      <w:r>
        <w:separator/>
      </w:r>
    </w:p>
  </w:footnote>
  <w:footnote w:type="continuationSeparator" w:id="0">
    <w:p w14:paraId="7DB2552E" w14:textId="77777777" w:rsidR="00CD5EB3" w:rsidRDefault="00CD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5ED"/>
    <w:multiLevelType w:val="hybridMultilevel"/>
    <w:tmpl w:val="0C88F980"/>
    <w:lvl w:ilvl="0" w:tplc="6AC807B8">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C2F48">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2675DA">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9882F0">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ED55A">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A9818">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DA200C">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4CF7C">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9E3BF6">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840B9"/>
    <w:multiLevelType w:val="hybridMultilevel"/>
    <w:tmpl w:val="952AD5B4"/>
    <w:lvl w:ilvl="0" w:tplc="D6C04342">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88B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DEC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F8BBD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6023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30CCF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A8ED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EA0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3052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1196B"/>
    <w:multiLevelType w:val="hybridMultilevel"/>
    <w:tmpl w:val="9BB03CDE"/>
    <w:lvl w:ilvl="0" w:tplc="7CECE354">
      <w:start w:val="1"/>
      <w:numFmt w:val="decimal"/>
      <w:lvlText w:val="%1."/>
      <w:lvlJc w:val="left"/>
      <w:pPr>
        <w:ind w:left="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6CECD0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DF43D8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D8E69F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72C10C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2F0642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DA7FA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10E320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3308F7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2A1782"/>
    <w:multiLevelType w:val="multilevel"/>
    <w:tmpl w:val="2408BBFE"/>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8902C28"/>
    <w:multiLevelType w:val="hybridMultilevel"/>
    <w:tmpl w:val="71380DE0"/>
    <w:lvl w:ilvl="0" w:tplc="AB54384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83C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9677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80A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6F2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5A4B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6EF2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8A4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5AF1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8195941">
    <w:abstractNumId w:val="2"/>
  </w:num>
  <w:num w:numId="2" w16cid:durableId="1450278103">
    <w:abstractNumId w:val="1"/>
  </w:num>
  <w:num w:numId="3" w16cid:durableId="1570379094">
    <w:abstractNumId w:val="3"/>
  </w:num>
  <w:num w:numId="4" w16cid:durableId="645936904">
    <w:abstractNumId w:val="0"/>
  </w:num>
  <w:num w:numId="5" w16cid:durableId="1529953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46"/>
    <w:rsid w:val="00462B96"/>
    <w:rsid w:val="00554E99"/>
    <w:rsid w:val="00686E46"/>
    <w:rsid w:val="00CD5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0F17B9C"/>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0" w:line="269" w:lineRule="auto"/>
      <w:ind w:left="10" w:right="6"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302" w:line="254" w:lineRule="auto"/>
      <w:ind w:left="10"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70" w:lineRule="auto"/>
      <w:ind w:left="286"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47103</Words>
  <Characters>26850</Characters>
  <Application>Microsoft Office Word</Application>
  <DocSecurity>0</DocSecurity>
  <Lines>223</Lines>
  <Paragraphs>147</Paragraphs>
  <ScaleCrop>false</ScaleCrop>
  <Company/>
  <LinksUpToDate>false</LinksUpToDate>
  <CharactersWithSpaces>73806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2024-11-25T11:05:00Z</dcterms:created>
  <dcterms:modified xsi:type="dcterms:W3CDTF">2024-11-25T11:05:00Z</dcterms:modified>
</cp:coreProperties>
</file>