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1F" w:rsidRPr="00666009" w:rsidRDefault="004533B3" w:rsidP="00010F1F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666009">
        <w:rPr>
          <w:rFonts w:ascii="Times New Roman" w:hAnsi="Times New Roman"/>
          <w:b/>
          <w:sz w:val="20"/>
        </w:rPr>
        <w:t>1</w:t>
      </w:r>
      <w:r w:rsidR="00010F1F" w:rsidRPr="00666009">
        <w:rPr>
          <w:rFonts w:ascii="Times New Roman" w:hAnsi="Times New Roman"/>
          <w:b/>
          <w:sz w:val="20"/>
        </w:rPr>
        <w:t>. pielikums</w:t>
      </w:r>
    </w:p>
    <w:p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>“</w:t>
      </w:r>
      <w:r w:rsidR="007755AE">
        <w:rPr>
          <w:rFonts w:ascii="Times New Roman" w:hAnsi="Times New Roman"/>
          <w:sz w:val="20"/>
        </w:rPr>
        <w:t>Radio</w:t>
      </w:r>
      <w:r w:rsidRPr="00666009">
        <w:rPr>
          <w:rFonts w:ascii="Times New Roman" w:hAnsi="Times New Roman"/>
          <w:sz w:val="20"/>
        </w:rPr>
        <w:t xml:space="preserve"> </w:t>
      </w:r>
      <w:r w:rsidR="00A81781">
        <w:rPr>
          <w:rFonts w:ascii="Times New Roman" w:hAnsi="Times New Roman"/>
          <w:sz w:val="20"/>
        </w:rPr>
        <w:t xml:space="preserve">un video </w:t>
      </w:r>
      <w:r w:rsidRPr="00666009">
        <w:rPr>
          <w:rFonts w:ascii="Times New Roman" w:hAnsi="Times New Roman"/>
          <w:sz w:val="20"/>
        </w:rPr>
        <w:t xml:space="preserve">tiešraižu nodrošināšana </w:t>
      </w:r>
    </w:p>
    <w:p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 xml:space="preserve">Talsu pilsētas svētku </w:t>
      </w:r>
      <w:r w:rsidR="007755AE">
        <w:rPr>
          <w:rFonts w:ascii="Times New Roman" w:hAnsi="Times New Roman"/>
          <w:sz w:val="20"/>
        </w:rPr>
        <w:t xml:space="preserve"> un Rojas </w:t>
      </w:r>
      <w:proofErr w:type="spellStart"/>
      <w:r w:rsidR="007755AE">
        <w:rPr>
          <w:rFonts w:ascii="Times New Roman" w:hAnsi="Times New Roman"/>
          <w:sz w:val="20"/>
        </w:rPr>
        <w:t>Zvejnieksvētku</w:t>
      </w:r>
      <w:proofErr w:type="spellEnd"/>
      <w:r w:rsidR="007755AE">
        <w:rPr>
          <w:rFonts w:ascii="Times New Roman" w:hAnsi="Times New Roman"/>
          <w:sz w:val="20"/>
        </w:rPr>
        <w:t xml:space="preserve"> </w:t>
      </w:r>
      <w:r w:rsidRPr="00666009">
        <w:rPr>
          <w:rFonts w:ascii="Times New Roman" w:hAnsi="Times New Roman"/>
          <w:sz w:val="20"/>
        </w:rPr>
        <w:t>laikā</w:t>
      </w:r>
      <w:r w:rsidR="007755AE">
        <w:rPr>
          <w:rFonts w:ascii="Times New Roman" w:hAnsi="Times New Roman"/>
          <w:sz w:val="20"/>
        </w:rPr>
        <w:t xml:space="preserve">”, identifikācijas Nr. </w:t>
      </w:r>
      <w:proofErr w:type="spellStart"/>
      <w:r w:rsidR="007755AE">
        <w:rPr>
          <w:rFonts w:ascii="Times New Roman" w:hAnsi="Times New Roman"/>
          <w:sz w:val="20"/>
        </w:rPr>
        <w:t>TNPz</w:t>
      </w:r>
      <w:proofErr w:type="spellEnd"/>
      <w:r w:rsidR="007755AE">
        <w:rPr>
          <w:rFonts w:ascii="Times New Roman" w:hAnsi="Times New Roman"/>
          <w:sz w:val="20"/>
        </w:rPr>
        <w:t xml:space="preserve"> 2023</w:t>
      </w:r>
      <w:r w:rsidRPr="00666009">
        <w:rPr>
          <w:rFonts w:ascii="Times New Roman" w:hAnsi="Times New Roman"/>
          <w:sz w:val="20"/>
        </w:rPr>
        <w:t>/</w:t>
      </w:r>
      <w:r w:rsidR="00C63D78">
        <w:rPr>
          <w:rFonts w:ascii="Times New Roman" w:hAnsi="Times New Roman"/>
          <w:sz w:val="20"/>
        </w:rPr>
        <w:t>9</w:t>
      </w:r>
    </w:p>
    <w:bookmarkEnd w:id="0"/>
    <w:p w:rsidR="008471B6" w:rsidRPr="00666009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8471B6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660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666009">
        <w:rPr>
          <w:rFonts w:ascii="Times New Roman" w:hAnsi="Times New Roman"/>
          <w:b/>
          <w:sz w:val="24"/>
          <w:szCs w:val="24"/>
        </w:rPr>
        <w:t>“</w:t>
      </w:r>
      <w:r w:rsidR="007755AE">
        <w:rPr>
          <w:rFonts w:ascii="Times New Roman" w:hAnsi="Times New Roman"/>
          <w:b/>
          <w:sz w:val="24"/>
          <w:szCs w:val="24"/>
        </w:rPr>
        <w:t>Radio</w:t>
      </w:r>
      <w:r w:rsidR="00527D4C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A81781">
        <w:rPr>
          <w:rFonts w:ascii="Times New Roman" w:hAnsi="Times New Roman"/>
          <w:b/>
          <w:sz w:val="24"/>
          <w:szCs w:val="24"/>
        </w:rPr>
        <w:t xml:space="preserve">un video </w:t>
      </w:r>
      <w:r w:rsidR="00527D4C" w:rsidRPr="00666009">
        <w:rPr>
          <w:rFonts w:ascii="Times New Roman" w:hAnsi="Times New Roman"/>
          <w:b/>
          <w:sz w:val="24"/>
          <w:szCs w:val="24"/>
        </w:rPr>
        <w:t xml:space="preserve">tiešraižu nodrošināšana Talsu pilsētas </w:t>
      </w:r>
      <w:r w:rsidR="00527D4C" w:rsidRPr="000E0C17">
        <w:rPr>
          <w:rFonts w:ascii="Times New Roman" w:hAnsi="Times New Roman"/>
          <w:b/>
          <w:sz w:val="24"/>
          <w:szCs w:val="24"/>
        </w:rPr>
        <w:t xml:space="preserve">svētku </w:t>
      </w:r>
      <w:r w:rsidR="007755AE">
        <w:rPr>
          <w:rFonts w:ascii="Times New Roman" w:hAnsi="Times New Roman"/>
          <w:b/>
          <w:sz w:val="24"/>
          <w:szCs w:val="24"/>
        </w:rPr>
        <w:t xml:space="preserve">un </w:t>
      </w:r>
      <w:r w:rsidR="007755AE" w:rsidRPr="007755AE">
        <w:rPr>
          <w:rFonts w:ascii="Times New Roman" w:hAnsi="Times New Roman"/>
          <w:b/>
          <w:sz w:val="24"/>
          <w:szCs w:val="24"/>
        </w:rPr>
        <w:t xml:space="preserve">Rojas </w:t>
      </w:r>
      <w:proofErr w:type="spellStart"/>
      <w:r w:rsidR="007755AE" w:rsidRPr="007755AE">
        <w:rPr>
          <w:rFonts w:ascii="Times New Roman" w:hAnsi="Times New Roman"/>
          <w:b/>
          <w:sz w:val="24"/>
          <w:szCs w:val="24"/>
        </w:rPr>
        <w:t>Zvejnieksvētku</w:t>
      </w:r>
      <w:proofErr w:type="spellEnd"/>
      <w:r w:rsidR="007755AE" w:rsidRPr="007755AE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0E0C17">
        <w:rPr>
          <w:rFonts w:ascii="Times New Roman" w:hAnsi="Times New Roman"/>
          <w:b/>
          <w:sz w:val="24"/>
          <w:szCs w:val="24"/>
        </w:rPr>
        <w:t>laikā”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7755AE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C63D78"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7755AE">
        <w:rPr>
          <w:rFonts w:ascii="Times New Roman" w:hAnsi="Times New Roman"/>
          <w:bCs/>
          <w:sz w:val="24"/>
          <w:szCs w:val="24"/>
        </w:rPr>
        <w:t>___.____.2023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:rsidR="00AA33C2" w:rsidRPr="000E0C17" w:rsidRDefault="00C63D78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666009">
        <w:rPr>
          <w:rFonts w:ascii="Times New Roman" w:hAnsi="Times New Roman"/>
          <w:sz w:val="24"/>
          <w:szCs w:val="24"/>
        </w:rPr>
        <w:t>epazinušies ar cenu aptauj</w:t>
      </w:r>
      <w:r>
        <w:rPr>
          <w:rFonts w:ascii="Times New Roman" w:hAnsi="Times New Roman"/>
          <w:sz w:val="24"/>
          <w:szCs w:val="24"/>
        </w:rPr>
        <w:t>as</w:t>
      </w:r>
      <w:r w:rsidR="008471B6" w:rsidRPr="00666009">
        <w:rPr>
          <w:rFonts w:ascii="Times New Roman" w:hAnsi="Times New Roman"/>
          <w:sz w:val="24"/>
          <w:szCs w:val="24"/>
        </w:rPr>
        <w:t xml:space="preserve"> </w:t>
      </w:r>
      <w:r w:rsidRPr="000E0C17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Radio un video tiešraižu nodrošināšana </w:t>
      </w:r>
      <w:r w:rsidRPr="000E0C17">
        <w:rPr>
          <w:rFonts w:ascii="Times New Roman" w:eastAsia="Times New Roman" w:hAnsi="Times New Roman"/>
          <w:bCs/>
          <w:sz w:val="24"/>
          <w:szCs w:val="24"/>
        </w:rPr>
        <w:t xml:space="preserve">Talsu pilsētas svētku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un </w:t>
      </w:r>
      <w:r w:rsidRPr="007755AE">
        <w:rPr>
          <w:rFonts w:ascii="Times New Roman" w:eastAsia="Times New Roman" w:hAnsi="Times New Roman"/>
          <w:bCs/>
          <w:sz w:val="24"/>
          <w:szCs w:val="24"/>
        </w:rPr>
        <w:t xml:space="preserve">Rojas </w:t>
      </w:r>
      <w:proofErr w:type="spellStart"/>
      <w:r w:rsidRPr="007755AE">
        <w:rPr>
          <w:rFonts w:ascii="Times New Roman" w:eastAsia="Times New Roman" w:hAnsi="Times New Roman"/>
          <w:bCs/>
          <w:sz w:val="24"/>
          <w:szCs w:val="24"/>
        </w:rPr>
        <w:t>Zvejnieksvētku</w:t>
      </w:r>
      <w:proofErr w:type="spellEnd"/>
      <w:r w:rsidRPr="007755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E0C17">
        <w:rPr>
          <w:rFonts w:ascii="Times New Roman" w:eastAsia="Times New Roman" w:hAnsi="Times New Roman"/>
          <w:bCs/>
          <w:sz w:val="24"/>
          <w:szCs w:val="24"/>
        </w:rPr>
        <w:t>laikā”</w:t>
      </w:r>
      <w:r>
        <w:rPr>
          <w:rFonts w:ascii="Times New Roman" w:eastAsia="Times New Roman" w:hAnsi="Times New Roman"/>
          <w:bCs/>
          <w:sz w:val="24"/>
          <w:szCs w:val="24"/>
        </w:rPr>
        <w:t>, identifikācijas Nr. 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2023/9 (turpmāk – cenu aptauja), dokumentiem</w:t>
      </w:r>
      <w:r>
        <w:rPr>
          <w:rFonts w:ascii="Times New Roman" w:hAnsi="Times New Roman"/>
          <w:sz w:val="24"/>
          <w:szCs w:val="24"/>
        </w:rPr>
        <w:t xml:space="preserve">, mēs, apakšā parakstījušies, </w:t>
      </w:r>
      <w:r w:rsidR="000E0C17" w:rsidRPr="000E0C17">
        <w:rPr>
          <w:rFonts w:ascii="Times New Roman" w:eastAsia="Times New Roman" w:hAnsi="Times New Roman"/>
          <w:bCs/>
          <w:sz w:val="24"/>
          <w:szCs w:val="24"/>
        </w:rPr>
        <w:t>p</w:t>
      </w:r>
      <w:r w:rsidR="00AA33C2" w:rsidRPr="000E0C17">
        <w:rPr>
          <w:rFonts w:ascii="Times New Roman" w:hAnsi="Times New Roman"/>
          <w:sz w:val="24"/>
          <w:szCs w:val="24"/>
        </w:rPr>
        <w:t xml:space="preserve">iedāvājam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</w:t>
      </w:r>
      <w:r>
        <w:rPr>
          <w:rFonts w:ascii="Times New Roman" w:hAnsi="Times New Roman"/>
          <w:sz w:val="24"/>
          <w:szCs w:val="24"/>
        </w:rPr>
        <w:t>c</w:t>
      </w:r>
      <w:r w:rsidR="00AA33C2" w:rsidRPr="000E0C17">
        <w:rPr>
          <w:rFonts w:ascii="Times New Roman" w:hAnsi="Times New Roman"/>
          <w:sz w:val="24"/>
          <w:szCs w:val="24"/>
        </w:rPr>
        <w:t>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</w:t>
      </w:r>
      <w:r>
        <w:rPr>
          <w:rFonts w:ascii="Times New Roman" w:hAnsi="Times New Roman"/>
          <w:sz w:val="24"/>
          <w:szCs w:val="24"/>
        </w:rPr>
        <w:t>kopējo līgumcenu</w:t>
      </w:r>
      <w:r w:rsidR="00AA33C2" w:rsidRPr="00666009">
        <w:rPr>
          <w:rFonts w:ascii="Times New Roman" w:hAnsi="Times New Roman"/>
          <w:sz w:val="24"/>
          <w:szCs w:val="24"/>
        </w:rPr>
        <w:t>:</w:t>
      </w:r>
      <w:bookmarkStart w:id="1" w:name="_GoBack"/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:rsidTr="00C63D7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7755AE" w:rsidP="00C63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Radio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81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 video 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>tiešrai</w:t>
            </w:r>
            <w:r w:rsidR="00A42D96">
              <w:rPr>
                <w:rFonts w:ascii="Times New Roman" w:hAnsi="Times New Roman"/>
                <w:b/>
                <w:bCs/>
                <w:sz w:val="24"/>
                <w:szCs w:val="24"/>
              </w:rPr>
              <w:t>des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nodrošināšana </w:t>
            </w:r>
            <w:r w:rsidRPr="007755AE">
              <w:rPr>
                <w:rFonts w:ascii="Times New Roman" w:hAnsi="Times New Roman"/>
                <w:b/>
                <w:bCs/>
                <w:sz w:val="24"/>
                <w:szCs w:val="24"/>
              </w:rPr>
              <w:t>Talsu pilsētas svētku laikā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C17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A81781" w:rsidP="00C63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Radio un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video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tiešrai</w:t>
            </w:r>
            <w:r w:rsidR="00A42D96">
              <w:rPr>
                <w:rFonts w:ascii="Times New Roman" w:hAnsi="Times New Roman"/>
                <w:b/>
                <w:bCs/>
                <w:sz w:val="24"/>
                <w:szCs w:val="24"/>
              </w:rPr>
              <w:t>des</w:t>
            </w:r>
            <w:r w:rsidR="000E0C17"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nodrošināšana </w:t>
            </w:r>
            <w:r w:rsidR="007755AE" w:rsidRPr="00775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Rojas </w:t>
            </w:r>
            <w:proofErr w:type="spellStart"/>
            <w:r w:rsidR="007755AE" w:rsidRPr="007755AE">
              <w:rPr>
                <w:rFonts w:ascii="Times New Roman" w:hAnsi="Times New Roman"/>
                <w:b/>
                <w:bCs/>
                <w:sz w:val="24"/>
                <w:szCs w:val="24"/>
              </w:rPr>
              <w:t>Zvejnieksvētku</w:t>
            </w:r>
            <w:proofErr w:type="spellEnd"/>
            <w:r w:rsidR="007755AE" w:rsidRPr="00775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laikā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64A62" w:rsidTr="00C96087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C96087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C96087">
        <w:tc>
          <w:tcPr>
            <w:tcW w:w="567" w:type="dxa"/>
            <w:shd w:val="clear" w:color="auto" w:fill="F2F2F2" w:themeFill="background1" w:themeFillShade="F2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:rsidTr="00C63D78">
        <w:tc>
          <w:tcPr>
            <w:tcW w:w="4678" w:type="dxa"/>
            <w:shd w:val="clear" w:color="auto" w:fill="F2F2F2" w:themeFill="background1" w:themeFillShade="F2"/>
          </w:tcPr>
          <w:p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:rsidTr="00C63D78">
        <w:tc>
          <w:tcPr>
            <w:tcW w:w="4678" w:type="dxa"/>
            <w:shd w:val="clear" w:color="auto" w:fill="F2F2F2" w:themeFill="background1" w:themeFillShade="F2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C63D78">
        <w:tc>
          <w:tcPr>
            <w:tcW w:w="4678" w:type="dxa"/>
            <w:shd w:val="clear" w:color="auto" w:fill="F2F2F2" w:themeFill="background1" w:themeFillShade="F2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C63D78">
        <w:tc>
          <w:tcPr>
            <w:tcW w:w="4678" w:type="dxa"/>
            <w:shd w:val="clear" w:color="auto" w:fill="F2F2F2" w:themeFill="background1" w:themeFillShade="F2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C63D78">
        <w:tc>
          <w:tcPr>
            <w:tcW w:w="4678" w:type="dxa"/>
            <w:shd w:val="clear" w:color="auto" w:fill="F2F2F2" w:themeFill="background1" w:themeFillShade="F2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C63D78">
        <w:tc>
          <w:tcPr>
            <w:tcW w:w="4678" w:type="dxa"/>
            <w:shd w:val="clear" w:color="auto" w:fill="F2F2F2" w:themeFill="background1" w:themeFillShade="F2"/>
            <w:hideMark/>
          </w:tcPr>
          <w:p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AE" w:rsidRDefault="00E50EAE" w:rsidP="006E473C">
      <w:pPr>
        <w:spacing w:after="0" w:line="240" w:lineRule="auto"/>
      </w:pPr>
      <w:r>
        <w:separator/>
      </w:r>
    </w:p>
  </w:endnote>
  <w:endnote w:type="continuationSeparator" w:id="0">
    <w:p w:rsidR="00E50EAE" w:rsidRDefault="00E50EA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AE" w:rsidRDefault="00E50EAE" w:rsidP="006E473C">
      <w:pPr>
        <w:spacing w:after="0" w:line="240" w:lineRule="auto"/>
      </w:pPr>
      <w:r>
        <w:separator/>
      </w:r>
    </w:p>
  </w:footnote>
  <w:footnote w:type="continuationSeparator" w:id="0">
    <w:p w:rsidR="00E50EAE" w:rsidRDefault="00E50EAE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87AC4"/>
    <w:rsid w:val="000C541E"/>
    <w:rsid w:val="000E0C17"/>
    <w:rsid w:val="00102F1C"/>
    <w:rsid w:val="001762B6"/>
    <w:rsid w:val="002C6E57"/>
    <w:rsid w:val="00362F80"/>
    <w:rsid w:val="00395169"/>
    <w:rsid w:val="004533B3"/>
    <w:rsid w:val="00527D4C"/>
    <w:rsid w:val="005B7FC8"/>
    <w:rsid w:val="00666009"/>
    <w:rsid w:val="006E473C"/>
    <w:rsid w:val="007755AE"/>
    <w:rsid w:val="008471B6"/>
    <w:rsid w:val="009B529D"/>
    <w:rsid w:val="00A335D6"/>
    <w:rsid w:val="00A42D96"/>
    <w:rsid w:val="00A60D02"/>
    <w:rsid w:val="00A81781"/>
    <w:rsid w:val="00AA09D7"/>
    <w:rsid w:val="00AA33C2"/>
    <w:rsid w:val="00B52CD3"/>
    <w:rsid w:val="00C15648"/>
    <w:rsid w:val="00C63D78"/>
    <w:rsid w:val="00C96087"/>
    <w:rsid w:val="00DB45E6"/>
    <w:rsid w:val="00E50EAE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8CE4A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9</cp:revision>
  <dcterms:created xsi:type="dcterms:W3CDTF">2022-02-08T11:01:00Z</dcterms:created>
  <dcterms:modified xsi:type="dcterms:W3CDTF">2023-03-01T12:38:00Z</dcterms:modified>
</cp:coreProperties>
</file>