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B7FE" w14:textId="21D988D0" w:rsidR="00C13A0D" w:rsidRDefault="000007F9" w:rsidP="002142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proofErr w:type="spellStart"/>
      <w:r w:rsidR="00152ED0">
        <w:rPr>
          <w:rFonts w:ascii="Times New Roman" w:hAnsi="Times New Roman" w:cs="Times New Roman"/>
          <w:b/>
          <w:sz w:val="24"/>
          <w:szCs w:val="24"/>
        </w:rPr>
        <w:t>TNPz</w:t>
      </w:r>
      <w:proofErr w:type="spellEnd"/>
      <w:r w:rsidR="00152ED0">
        <w:rPr>
          <w:rFonts w:ascii="Times New Roman" w:hAnsi="Times New Roman" w:cs="Times New Roman"/>
          <w:b/>
          <w:sz w:val="24"/>
          <w:szCs w:val="24"/>
        </w:rPr>
        <w:t xml:space="preserve"> 2022</w:t>
      </w:r>
      <w:r w:rsidR="005C6701">
        <w:rPr>
          <w:rFonts w:ascii="Times New Roman" w:hAnsi="Times New Roman" w:cs="Times New Roman"/>
          <w:b/>
          <w:sz w:val="24"/>
          <w:szCs w:val="24"/>
        </w:rPr>
        <w:t>/</w:t>
      </w:r>
      <w:r w:rsidR="00EE4390">
        <w:rPr>
          <w:rFonts w:ascii="Times New Roman" w:hAnsi="Times New Roman" w:cs="Times New Roman"/>
          <w:b/>
          <w:sz w:val="24"/>
          <w:szCs w:val="24"/>
        </w:rPr>
        <w:t>119</w:t>
      </w:r>
    </w:p>
    <w:p w14:paraId="4DAB049C" w14:textId="33031DE8" w:rsidR="005C6701" w:rsidRDefault="00DE3C1D" w:rsidP="00214252">
      <w:pPr>
        <w:spacing w:after="0" w:line="240" w:lineRule="auto"/>
        <w:jc w:val="center"/>
        <w:rPr>
          <w:rFonts w:ascii="Times New Roman" w:hAnsi="Times New Roman" w:cs="Times New Roman"/>
          <w:b/>
          <w:sz w:val="28"/>
          <w:szCs w:val="28"/>
        </w:rPr>
      </w:pPr>
      <w:r w:rsidRPr="00DE3C1D">
        <w:rPr>
          <w:rFonts w:ascii="Times New Roman" w:hAnsi="Times New Roman" w:cs="Times New Roman"/>
          <w:b/>
          <w:sz w:val="28"/>
          <w:szCs w:val="28"/>
        </w:rPr>
        <w:t>“Jūra</w:t>
      </w:r>
      <w:r w:rsidR="00F2675A">
        <w:rPr>
          <w:rFonts w:ascii="Times New Roman" w:hAnsi="Times New Roman" w:cs="Times New Roman"/>
          <w:b/>
          <w:sz w:val="28"/>
          <w:szCs w:val="28"/>
        </w:rPr>
        <w:t xml:space="preserve">s </w:t>
      </w:r>
      <w:r w:rsidR="00D1063E">
        <w:rPr>
          <w:rFonts w:ascii="Times New Roman" w:hAnsi="Times New Roman" w:cs="Times New Roman"/>
          <w:b/>
          <w:sz w:val="28"/>
          <w:szCs w:val="28"/>
        </w:rPr>
        <w:t>saus</w:t>
      </w:r>
      <w:r w:rsidR="004E785D">
        <w:rPr>
          <w:rFonts w:ascii="Times New Roman" w:hAnsi="Times New Roman" w:cs="Times New Roman"/>
          <w:b/>
          <w:sz w:val="28"/>
          <w:szCs w:val="28"/>
        </w:rPr>
        <w:t>ā</w:t>
      </w:r>
      <w:r w:rsidR="00D1063E">
        <w:rPr>
          <w:rFonts w:ascii="Times New Roman" w:hAnsi="Times New Roman" w:cs="Times New Roman"/>
          <w:b/>
          <w:sz w:val="28"/>
          <w:szCs w:val="28"/>
        </w:rPr>
        <w:t xml:space="preserve"> kravu </w:t>
      </w:r>
      <w:r w:rsidR="00F2675A">
        <w:rPr>
          <w:rFonts w:ascii="Times New Roman" w:hAnsi="Times New Roman" w:cs="Times New Roman"/>
          <w:b/>
          <w:sz w:val="28"/>
          <w:szCs w:val="28"/>
        </w:rPr>
        <w:t>konte</w:t>
      </w:r>
      <w:r w:rsidR="00D1063E">
        <w:rPr>
          <w:rFonts w:ascii="Times New Roman" w:hAnsi="Times New Roman" w:cs="Times New Roman"/>
          <w:b/>
          <w:sz w:val="28"/>
          <w:szCs w:val="28"/>
        </w:rPr>
        <w:t>i</w:t>
      </w:r>
      <w:r w:rsidR="00F2675A">
        <w:rPr>
          <w:rFonts w:ascii="Times New Roman" w:hAnsi="Times New Roman" w:cs="Times New Roman"/>
          <w:b/>
          <w:sz w:val="28"/>
          <w:szCs w:val="28"/>
        </w:rPr>
        <w:t>ner</w:t>
      </w:r>
      <w:r w:rsidR="00D1063E">
        <w:rPr>
          <w:rFonts w:ascii="Times New Roman" w:hAnsi="Times New Roman" w:cs="Times New Roman"/>
          <w:b/>
          <w:sz w:val="28"/>
          <w:szCs w:val="28"/>
        </w:rPr>
        <w:t>a iegāde un</w:t>
      </w:r>
      <w:r w:rsidRPr="00DE3C1D">
        <w:rPr>
          <w:rFonts w:ascii="Times New Roman" w:hAnsi="Times New Roman" w:cs="Times New Roman"/>
          <w:b/>
          <w:sz w:val="28"/>
          <w:szCs w:val="28"/>
        </w:rPr>
        <w:t xml:space="preserve"> piegāde Talsu novada Sporta skolai”</w:t>
      </w:r>
    </w:p>
    <w:p w14:paraId="01A8B44A" w14:textId="77777777" w:rsidR="00214252" w:rsidRPr="00214252" w:rsidRDefault="00214252" w:rsidP="00214252">
      <w:pPr>
        <w:spacing w:after="0" w:line="240" w:lineRule="auto"/>
        <w:jc w:val="center"/>
        <w:rPr>
          <w:rFonts w:ascii="Times New Roman" w:hAnsi="Times New Roman" w:cs="Times New Roman"/>
          <w:b/>
          <w:sz w:val="28"/>
          <w:szCs w:val="28"/>
        </w:rPr>
      </w:pPr>
    </w:p>
    <w:p w14:paraId="122DDD1C" w14:textId="40192AEA" w:rsidR="00A77531" w:rsidRDefault="00A77531" w:rsidP="00214252">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2090170C" w14:textId="77777777" w:rsidR="00214252" w:rsidRPr="00214252" w:rsidRDefault="00214252" w:rsidP="00214252">
      <w:pPr>
        <w:spacing w:after="0" w:line="240" w:lineRule="auto"/>
        <w:jc w:val="center"/>
        <w:rPr>
          <w:rFonts w:ascii="Times New Roman" w:hAnsi="Times New Roman" w:cs="Times New Roman"/>
          <w:b/>
          <w:sz w:val="24"/>
          <w:szCs w:val="24"/>
        </w:rPr>
      </w:pPr>
    </w:p>
    <w:p w14:paraId="04882A75" w14:textId="096596FA" w:rsidR="00A77531" w:rsidRPr="009F34BA" w:rsidRDefault="00A77531" w:rsidP="00214252">
      <w:pPr>
        <w:pStyle w:val="Sarakstarindkopa"/>
        <w:numPr>
          <w:ilvl w:val="0"/>
          <w:numId w:val="1"/>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233851C4" w:rsidR="00D60DB7" w:rsidRDefault="00A77531" w:rsidP="00214252">
      <w:pPr>
        <w:pStyle w:val="Sarakstarindkopa"/>
        <w:numPr>
          <w:ilvl w:val="1"/>
          <w:numId w:val="1"/>
        </w:numPr>
        <w:spacing w:after="0" w:line="240" w:lineRule="auto"/>
        <w:ind w:left="1134" w:hanging="425"/>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DE3C1D" w:rsidRPr="00DE3C1D">
        <w:rPr>
          <w:rFonts w:ascii="Times New Roman" w:hAnsi="Times New Roman"/>
          <w:b/>
          <w:sz w:val="24"/>
          <w:szCs w:val="24"/>
        </w:rPr>
        <w:t>“</w:t>
      </w:r>
      <w:r w:rsidR="009E55AF" w:rsidRPr="009E55AF">
        <w:rPr>
          <w:rFonts w:ascii="Times New Roman" w:hAnsi="Times New Roman"/>
          <w:b/>
          <w:sz w:val="24"/>
          <w:szCs w:val="24"/>
        </w:rPr>
        <w:t>Jūras saus</w:t>
      </w:r>
      <w:r w:rsidR="004E785D">
        <w:rPr>
          <w:rFonts w:ascii="Times New Roman" w:hAnsi="Times New Roman"/>
          <w:b/>
          <w:sz w:val="24"/>
          <w:szCs w:val="24"/>
        </w:rPr>
        <w:t>ā</w:t>
      </w:r>
      <w:r w:rsidR="009E55AF" w:rsidRPr="009E55AF">
        <w:rPr>
          <w:rFonts w:ascii="Times New Roman" w:hAnsi="Times New Roman"/>
          <w:b/>
          <w:sz w:val="24"/>
          <w:szCs w:val="24"/>
        </w:rPr>
        <w:t xml:space="preserve"> kravu konteinera iegāde un piegāde Talsu novada Sporta skolai</w:t>
      </w:r>
      <w:r w:rsidR="00DE3C1D" w:rsidRPr="00DE3C1D">
        <w:rPr>
          <w:rFonts w:ascii="Times New Roman" w:hAnsi="Times New Roman"/>
          <w:b/>
          <w:sz w:val="24"/>
          <w:szCs w:val="24"/>
        </w:rPr>
        <w:t>”</w:t>
      </w:r>
      <w:r w:rsidR="00D60DB7">
        <w:rPr>
          <w:rFonts w:ascii="Times New Roman" w:hAnsi="Times New Roman"/>
          <w:b/>
          <w:sz w:val="24"/>
          <w:szCs w:val="24"/>
        </w:rPr>
        <w:t>.</w:t>
      </w:r>
    </w:p>
    <w:p w14:paraId="6F35649E" w14:textId="77777777" w:rsidR="00D60DB7" w:rsidRDefault="00C5224A" w:rsidP="00214252">
      <w:pPr>
        <w:pStyle w:val="Sarakstarindkopa"/>
        <w:numPr>
          <w:ilvl w:val="1"/>
          <w:numId w:val="1"/>
        </w:numPr>
        <w:spacing w:after="0" w:line="240" w:lineRule="auto"/>
        <w:ind w:left="1134" w:hanging="425"/>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18371F2D" w:rsidR="00D60DB7" w:rsidRDefault="00C10F91" w:rsidP="00214252">
      <w:pPr>
        <w:pStyle w:val="Sarakstarindkopa"/>
        <w:numPr>
          <w:ilvl w:val="1"/>
          <w:numId w:val="1"/>
        </w:numPr>
        <w:spacing w:after="0" w:line="240" w:lineRule="auto"/>
        <w:ind w:left="1134" w:hanging="425"/>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proofErr w:type="spellStart"/>
      <w:r w:rsidR="00DE3C1D">
        <w:rPr>
          <w:rFonts w:ascii="Times New Roman" w:hAnsi="Times New Roman" w:cs="Times New Roman"/>
          <w:sz w:val="24"/>
          <w:szCs w:val="24"/>
        </w:rPr>
        <w:t>Vilkmuižas</w:t>
      </w:r>
      <w:proofErr w:type="spellEnd"/>
      <w:r w:rsidR="00DE3C1D">
        <w:rPr>
          <w:rFonts w:ascii="Times New Roman" w:hAnsi="Times New Roman" w:cs="Times New Roman"/>
          <w:sz w:val="24"/>
          <w:szCs w:val="24"/>
        </w:rPr>
        <w:t xml:space="preserve"> ezers</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415CAE5C" w:rsidR="00FC0A94" w:rsidRPr="00D60DB7" w:rsidRDefault="00FC0A94" w:rsidP="00214252">
      <w:pPr>
        <w:pStyle w:val="Sarakstarindkopa"/>
        <w:numPr>
          <w:ilvl w:val="1"/>
          <w:numId w:val="1"/>
        </w:numPr>
        <w:spacing w:after="0" w:line="240" w:lineRule="auto"/>
        <w:ind w:left="1134" w:hanging="425"/>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01388B">
        <w:rPr>
          <w:rFonts w:ascii="Times New Roman" w:hAnsi="Times New Roman" w:cs="Times New Roman"/>
          <w:bCs/>
          <w:sz w:val="24"/>
          <w:szCs w:val="24"/>
        </w:rPr>
        <w:t xml:space="preserve">iegādes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veikšanai, pieprasīšana</w:t>
      </w:r>
      <w:r w:rsidR="0001388B">
        <w:rPr>
          <w:rFonts w:ascii="Times New Roman" w:hAnsi="Times New Roman" w:cs="Times New Roman"/>
          <w:bCs/>
          <w:sz w:val="24"/>
          <w:szCs w:val="24"/>
        </w:rPr>
        <w:t>i</w:t>
      </w:r>
      <w:r w:rsidRPr="00D60DB7">
        <w:rPr>
          <w:rFonts w:ascii="Times New Roman" w:hAnsi="Times New Roman" w:cs="Times New Roman"/>
          <w:bCs/>
          <w:sz w:val="24"/>
          <w:szCs w:val="24"/>
        </w:rPr>
        <w:t>, apstiprināšana</w:t>
      </w:r>
      <w:r w:rsidR="0001388B">
        <w:rPr>
          <w:rFonts w:ascii="Times New Roman" w:hAnsi="Times New Roman" w:cs="Times New Roman"/>
          <w:bCs/>
          <w:sz w:val="24"/>
          <w:szCs w:val="24"/>
        </w:rPr>
        <w:t>i</w:t>
      </w:r>
      <w:r w:rsidRPr="00D60DB7">
        <w:rPr>
          <w:rFonts w:ascii="Times New Roman" w:hAnsi="Times New Roman" w:cs="Times New Roman"/>
          <w:bCs/>
          <w:sz w:val="24"/>
          <w:szCs w:val="24"/>
        </w:rPr>
        <w:t xml:space="preserve"> un saņemšana</w:t>
      </w:r>
      <w:r w:rsidR="0001388B">
        <w:rPr>
          <w:rFonts w:ascii="Times New Roman" w:hAnsi="Times New Roman" w:cs="Times New Roman"/>
          <w:bCs/>
          <w:sz w:val="24"/>
          <w:szCs w:val="24"/>
        </w:rPr>
        <w:t>i</w:t>
      </w:r>
      <w:r w:rsidRPr="00D60DB7">
        <w:rPr>
          <w:rFonts w:ascii="Times New Roman" w:hAnsi="Times New Roman" w:cs="Times New Roman"/>
          <w:bCs/>
          <w:sz w:val="24"/>
          <w:szCs w:val="24"/>
        </w:rPr>
        <w:t xml:space="preserve">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214252">
      <w:pPr>
        <w:pStyle w:val="Sarakstarindkopa"/>
        <w:numPr>
          <w:ilvl w:val="0"/>
          <w:numId w:val="1"/>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52FAC8E3" w:rsidR="008F1216" w:rsidRPr="002B1E86" w:rsidRDefault="00C5224A" w:rsidP="00214252">
      <w:pPr>
        <w:pStyle w:val="Sarakstarindkopa"/>
        <w:numPr>
          <w:ilvl w:val="1"/>
          <w:numId w:val="1"/>
        </w:numPr>
        <w:spacing w:after="0" w:line="240" w:lineRule="auto"/>
        <w:ind w:left="1134" w:hanging="425"/>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9E55AF">
        <w:rPr>
          <w:rStyle w:val="Hipersaite"/>
          <w:rFonts w:ascii="Times New Roman" w:hAnsi="Times New Roman" w:cs="Times New Roman"/>
          <w:sz w:val="24"/>
          <w:szCs w:val="24"/>
          <w:u w:val="none"/>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22</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F2675A">
        <w:rPr>
          <w:rStyle w:val="Hipersaite"/>
          <w:rFonts w:ascii="Times New Roman" w:hAnsi="Times New Roman" w:cs="Times New Roman"/>
          <w:b/>
          <w:bCs/>
          <w:color w:val="auto"/>
          <w:sz w:val="24"/>
          <w:szCs w:val="24"/>
          <w:u w:val="none"/>
        </w:rPr>
        <w:t>2</w:t>
      </w:r>
      <w:r w:rsidR="009E55AF">
        <w:rPr>
          <w:rStyle w:val="Hipersaite"/>
          <w:rFonts w:ascii="Times New Roman" w:hAnsi="Times New Roman" w:cs="Times New Roman"/>
          <w:b/>
          <w:bCs/>
          <w:color w:val="auto"/>
          <w:sz w:val="24"/>
          <w:szCs w:val="24"/>
          <w:u w:val="none"/>
        </w:rPr>
        <w:t>1</w:t>
      </w:r>
      <w:r w:rsidR="00420DB9">
        <w:rPr>
          <w:rStyle w:val="Hipersaite"/>
          <w:rFonts w:ascii="Times New Roman" w:hAnsi="Times New Roman" w:cs="Times New Roman"/>
          <w:b/>
          <w:bCs/>
          <w:color w:val="auto"/>
          <w:sz w:val="24"/>
          <w:szCs w:val="24"/>
          <w:u w:val="none"/>
        </w:rPr>
        <w:t>. </w:t>
      </w:r>
      <w:r w:rsidR="00DE3C1D">
        <w:rPr>
          <w:rStyle w:val="Hipersaite"/>
          <w:rFonts w:ascii="Times New Roman" w:hAnsi="Times New Roman" w:cs="Times New Roman"/>
          <w:b/>
          <w:bCs/>
          <w:color w:val="auto"/>
          <w:sz w:val="24"/>
          <w:szCs w:val="24"/>
          <w:u w:val="none"/>
        </w:rPr>
        <w:t>oktobrim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120D7D6D" w:rsidR="00E21B75" w:rsidRPr="00E21B75" w:rsidRDefault="00F753D3" w:rsidP="00214252">
      <w:pPr>
        <w:pStyle w:val="Sarakstarindkopa"/>
        <w:numPr>
          <w:ilvl w:val="1"/>
          <w:numId w:val="1"/>
        </w:numPr>
        <w:spacing w:after="0" w:line="240" w:lineRule="auto"/>
        <w:ind w:left="1134" w:hanging="425"/>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613D2A" w:rsidRPr="008F1216">
        <w:rPr>
          <w:rFonts w:ascii="Times New Roman" w:hAnsi="Times New Roman" w:cs="Times New Roman"/>
          <w:sz w:val="24"/>
          <w:szCs w:val="24"/>
        </w:rPr>
        <w:t>,</w:t>
      </w:r>
      <w:r w:rsidR="009E55AF">
        <w:rPr>
          <w:rFonts w:ascii="Times New Roman" w:hAnsi="Times New Roman" w:cs="Times New Roman"/>
          <w:sz w:val="24"/>
          <w:szCs w:val="24"/>
        </w:rPr>
        <w:t xml:space="preserve"> e-pasts:</w:t>
      </w:r>
      <w:r w:rsidR="00613D2A" w:rsidRPr="008F1216">
        <w:rPr>
          <w:rFonts w:ascii="Times New Roman" w:hAnsi="Times New Roman" w:cs="Times New Roman"/>
          <w:sz w:val="24"/>
          <w:szCs w:val="24"/>
        </w:rPr>
        <w:t xml:space="preserve"> </w:t>
      </w:r>
      <w:hyperlink r:id="rId7"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214252">
      <w:pPr>
        <w:pStyle w:val="Sarakstarindkopa"/>
        <w:numPr>
          <w:ilvl w:val="1"/>
          <w:numId w:val="1"/>
        </w:numPr>
        <w:spacing w:after="0" w:line="240" w:lineRule="auto"/>
        <w:ind w:left="1134" w:hanging="425"/>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2F1544AA" w:rsidR="005E0CC4" w:rsidRDefault="005E0CC4" w:rsidP="00214252">
      <w:pPr>
        <w:pStyle w:val="Sarakstarindkopa"/>
        <w:numPr>
          <w:ilvl w:val="1"/>
          <w:numId w:val="1"/>
        </w:numPr>
        <w:spacing w:after="0" w:line="240" w:lineRule="auto"/>
        <w:ind w:left="1134" w:hanging="425"/>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9E55AF">
        <w:rPr>
          <w:rFonts w:ascii="Times New Roman" w:hAnsi="Times New Roman" w:cs="Times New Roman"/>
          <w:b/>
          <w:bCs/>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 xml:space="preserve">jānorāda: Pieteikums </w:t>
      </w:r>
      <w:r w:rsidR="00420DB9">
        <w:rPr>
          <w:rFonts w:ascii="Times New Roman" w:hAnsi="Times New Roman" w:cs="Times New Roman"/>
          <w:bCs/>
          <w:sz w:val="24"/>
          <w:szCs w:val="24"/>
        </w:rPr>
        <w:t>Nr.</w:t>
      </w:r>
      <w:r w:rsidR="00CF4BFA">
        <w:rPr>
          <w:rFonts w:ascii="Times New Roman" w:hAnsi="Times New Roman" w:cs="Times New Roman"/>
          <w:bCs/>
          <w:sz w:val="24"/>
          <w:szCs w:val="24"/>
        </w:rPr>
        <w:t> </w:t>
      </w:r>
      <w:proofErr w:type="spellStart"/>
      <w:r w:rsidR="00420DB9">
        <w:rPr>
          <w:rFonts w:ascii="Times New Roman" w:hAnsi="Times New Roman" w:cs="Times New Roman"/>
          <w:bCs/>
          <w:sz w:val="24"/>
          <w:szCs w:val="24"/>
        </w:rPr>
        <w:t>TNPz</w:t>
      </w:r>
      <w:proofErr w:type="spellEnd"/>
      <w:r w:rsidR="009E55AF">
        <w:rPr>
          <w:rFonts w:ascii="Times New Roman" w:hAnsi="Times New Roman" w:cs="Times New Roman"/>
          <w:bCs/>
          <w:sz w:val="24"/>
          <w:szCs w:val="24"/>
        </w:rPr>
        <w:t> </w:t>
      </w:r>
      <w:r w:rsidR="00420DB9">
        <w:rPr>
          <w:rFonts w:ascii="Times New Roman" w:hAnsi="Times New Roman" w:cs="Times New Roman"/>
          <w:bCs/>
          <w:sz w:val="24"/>
          <w:szCs w:val="24"/>
        </w:rPr>
        <w:t>2022/</w:t>
      </w:r>
      <w:r w:rsidR="009E55AF">
        <w:rPr>
          <w:rFonts w:ascii="Times New Roman" w:hAnsi="Times New Roman" w:cs="Times New Roman"/>
          <w:bCs/>
          <w:sz w:val="24"/>
          <w:szCs w:val="24"/>
        </w:rPr>
        <w:t>119</w:t>
      </w:r>
      <w:r w:rsidR="00420DB9">
        <w:rPr>
          <w:rFonts w:ascii="Times New Roman" w:hAnsi="Times New Roman" w:cs="Times New Roman"/>
          <w:bCs/>
          <w:sz w:val="24"/>
          <w:szCs w:val="24"/>
        </w:rPr>
        <w:t xml:space="preserve"> </w:t>
      </w:r>
      <w:r w:rsidR="009E55AF" w:rsidRPr="009E55AF">
        <w:rPr>
          <w:rFonts w:ascii="Times New Roman" w:hAnsi="Times New Roman" w:cs="Times New Roman"/>
          <w:bCs/>
          <w:sz w:val="24"/>
          <w:szCs w:val="24"/>
        </w:rPr>
        <w:t>“Jūras saus</w:t>
      </w:r>
      <w:r w:rsidR="004E785D">
        <w:rPr>
          <w:rFonts w:ascii="Times New Roman" w:hAnsi="Times New Roman" w:cs="Times New Roman"/>
          <w:bCs/>
          <w:sz w:val="24"/>
          <w:szCs w:val="24"/>
        </w:rPr>
        <w:t>ā</w:t>
      </w:r>
      <w:r w:rsidR="009E55AF" w:rsidRPr="009E55AF">
        <w:rPr>
          <w:rFonts w:ascii="Times New Roman" w:hAnsi="Times New Roman" w:cs="Times New Roman"/>
          <w:bCs/>
          <w:sz w:val="24"/>
          <w:szCs w:val="24"/>
        </w:rPr>
        <w:t xml:space="preserve"> kravu konteinera iegāde un piegāde Talsu novada Sporta skolai”</w:t>
      </w:r>
      <w:r w:rsidR="009E55AF">
        <w:rPr>
          <w:rFonts w:ascii="Times New Roman" w:hAnsi="Times New Roman" w:cs="Times New Roman"/>
          <w:bCs/>
          <w:sz w:val="24"/>
          <w:szCs w:val="24"/>
        </w:rPr>
        <w:t>.</w:t>
      </w:r>
    </w:p>
    <w:p w14:paraId="302CD7E4" w14:textId="77777777" w:rsidR="001C6849" w:rsidRPr="001C6849" w:rsidRDefault="0069354F" w:rsidP="00214252">
      <w:pPr>
        <w:pStyle w:val="Sarakstarindkopa"/>
        <w:numPr>
          <w:ilvl w:val="0"/>
          <w:numId w:val="1"/>
        </w:numPr>
        <w:spacing w:after="0" w:line="240" w:lineRule="auto"/>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214252">
      <w:pPr>
        <w:pStyle w:val="Sarakstarindkopa"/>
        <w:numPr>
          <w:ilvl w:val="1"/>
          <w:numId w:val="1"/>
        </w:numPr>
        <w:tabs>
          <w:tab w:val="left" w:pos="1276"/>
        </w:tabs>
        <w:spacing w:after="0" w:line="240" w:lineRule="auto"/>
        <w:ind w:left="1134" w:hanging="425"/>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45E5CFA8" w:rsidR="001C6849" w:rsidRPr="001C6849" w:rsidRDefault="005A1070" w:rsidP="00214252">
      <w:pPr>
        <w:pStyle w:val="Sarakstarindkopa"/>
        <w:numPr>
          <w:ilvl w:val="1"/>
          <w:numId w:val="1"/>
        </w:numPr>
        <w:tabs>
          <w:tab w:val="left" w:pos="1276"/>
        </w:tabs>
        <w:spacing w:after="0" w:line="240" w:lineRule="auto"/>
        <w:ind w:left="1134" w:hanging="425"/>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tehniskajā specifikācijā noteiktajām prasībām (1.</w:t>
      </w:r>
      <w:r w:rsidR="009E55AF">
        <w:rPr>
          <w:rFonts w:ascii="Times New Roman" w:hAnsi="Times New Roman" w:cs="Times New Roman"/>
          <w:sz w:val="24"/>
          <w:szCs w:val="24"/>
        </w:rPr>
        <w:t> </w:t>
      </w:r>
      <w:r w:rsidRPr="001C6849">
        <w:rPr>
          <w:rFonts w:ascii="Times New Roman" w:hAnsi="Times New Roman" w:cs="Times New Roman"/>
          <w:sz w:val="24"/>
          <w:szCs w:val="24"/>
        </w:rPr>
        <w:t>pielikums).</w:t>
      </w:r>
    </w:p>
    <w:p w14:paraId="59EC097F" w14:textId="0FC3BCCA" w:rsidR="001C6849" w:rsidRPr="001C6849" w:rsidRDefault="005A1070" w:rsidP="00214252">
      <w:pPr>
        <w:pStyle w:val="Sarakstarindkopa"/>
        <w:numPr>
          <w:ilvl w:val="1"/>
          <w:numId w:val="1"/>
        </w:numPr>
        <w:tabs>
          <w:tab w:val="left" w:pos="1276"/>
        </w:tabs>
        <w:spacing w:after="0" w:line="240" w:lineRule="auto"/>
        <w:ind w:left="1134" w:hanging="425"/>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(2. pielikums), kurā jānorāda kopējā līguma summa ar diviem cipariem aiz komata</w:t>
      </w:r>
      <w:r w:rsidR="009E55AF">
        <w:rPr>
          <w:rFonts w:ascii="Times New Roman" w:hAnsi="Times New Roman" w:cs="Times New Roman"/>
          <w:sz w:val="24"/>
          <w:szCs w:val="24"/>
        </w:rPr>
        <w:t>.</w:t>
      </w:r>
    </w:p>
    <w:p w14:paraId="3CDA7978" w14:textId="45BC0A82" w:rsidR="005A1070" w:rsidRPr="001C6849" w:rsidRDefault="005A1070" w:rsidP="00214252">
      <w:pPr>
        <w:pStyle w:val="Sarakstarindkopa"/>
        <w:numPr>
          <w:ilvl w:val="1"/>
          <w:numId w:val="1"/>
        </w:numPr>
        <w:tabs>
          <w:tab w:val="left" w:pos="1276"/>
        </w:tabs>
        <w:spacing w:after="0" w:line="240" w:lineRule="auto"/>
        <w:ind w:left="1134" w:hanging="425"/>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7D49A809" w:rsidR="005A1070" w:rsidRDefault="000113EB" w:rsidP="00214252">
      <w:pPr>
        <w:pStyle w:val="Sarakstarindkopa"/>
        <w:numPr>
          <w:ilvl w:val="0"/>
          <w:numId w:val="1"/>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r w:rsidR="009E55AF" w:rsidRPr="009E55AF">
        <w:rPr>
          <w:rFonts w:ascii="Times New Roman" w:hAnsi="Times New Roman" w:cs="Times New Roman"/>
          <w:iCs/>
          <w:sz w:val="24"/>
          <w:szCs w:val="24"/>
        </w:rPr>
        <w:t>EUR</w:t>
      </w:r>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DE3C1D">
        <w:rPr>
          <w:rFonts w:ascii="Times New Roman" w:hAnsi="Times New Roman" w:cs="Times New Roman"/>
          <w:sz w:val="24"/>
          <w:szCs w:val="24"/>
        </w:rPr>
        <w:t xml:space="preserve">dāvātā cena nedrīkst pārsniegt </w:t>
      </w:r>
      <w:r w:rsidR="00F2675A">
        <w:rPr>
          <w:rFonts w:ascii="Times New Roman" w:hAnsi="Times New Roman" w:cs="Times New Roman"/>
          <w:sz w:val="24"/>
          <w:szCs w:val="24"/>
        </w:rPr>
        <w:t>6</w:t>
      </w:r>
      <w:r w:rsidR="009E55AF">
        <w:rPr>
          <w:rFonts w:ascii="Times New Roman" w:hAnsi="Times New Roman" w:cs="Times New Roman"/>
          <w:sz w:val="24"/>
          <w:szCs w:val="24"/>
        </w:rPr>
        <w:t xml:space="preserve"> </w:t>
      </w:r>
      <w:r w:rsidR="00420DB9">
        <w:rPr>
          <w:rFonts w:ascii="Times New Roman" w:hAnsi="Times New Roman" w:cs="Times New Roman"/>
          <w:sz w:val="24"/>
          <w:szCs w:val="24"/>
        </w:rPr>
        <w:t>000,00</w:t>
      </w:r>
      <w:r w:rsidR="006545FB" w:rsidRPr="005A1070">
        <w:rPr>
          <w:rFonts w:ascii="Times New Roman" w:hAnsi="Times New Roman" w:cs="Times New Roman"/>
          <w:sz w:val="24"/>
          <w:szCs w:val="24"/>
        </w:rPr>
        <w:t xml:space="preserve"> </w:t>
      </w:r>
      <w:r w:rsidR="009E55AF" w:rsidRPr="009E55AF">
        <w:rPr>
          <w:rFonts w:ascii="Times New Roman" w:hAnsi="Times New Roman" w:cs="Times New Roman"/>
          <w:iCs/>
          <w:sz w:val="24"/>
          <w:szCs w:val="24"/>
        </w:rPr>
        <w:t>EUR</w:t>
      </w:r>
      <w:r w:rsidR="006545FB" w:rsidRPr="005A1070">
        <w:rPr>
          <w:rFonts w:ascii="Times New Roman" w:hAnsi="Times New Roman" w:cs="Times New Roman"/>
          <w:sz w:val="24"/>
          <w:szCs w:val="24"/>
        </w:rPr>
        <w:t xml:space="preserve"> bez PVN.</w:t>
      </w:r>
    </w:p>
    <w:p w14:paraId="582A7E5C" w14:textId="77777777" w:rsidR="005A1070" w:rsidRDefault="000113EB" w:rsidP="00214252">
      <w:pPr>
        <w:pStyle w:val="Sarakstarindkopa"/>
        <w:numPr>
          <w:ilvl w:val="0"/>
          <w:numId w:val="1"/>
        </w:numPr>
        <w:spacing w:after="0" w:line="240" w:lineRule="auto"/>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8"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214252">
      <w:pPr>
        <w:pStyle w:val="Sarakstarindkopa"/>
        <w:numPr>
          <w:ilvl w:val="0"/>
          <w:numId w:val="1"/>
        </w:numPr>
        <w:spacing w:after="0" w:line="240" w:lineRule="auto"/>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214252">
      <w:pPr>
        <w:pStyle w:val="Sarakstarindkopa"/>
        <w:numPr>
          <w:ilvl w:val="0"/>
          <w:numId w:val="1"/>
        </w:numPr>
        <w:spacing w:after="0" w:line="240" w:lineRule="auto"/>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9"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214252">
      <w:pPr>
        <w:pStyle w:val="Sarakstarindkopa"/>
        <w:keepNext/>
        <w:numPr>
          <w:ilvl w:val="0"/>
          <w:numId w:val="1"/>
        </w:numPr>
        <w:spacing w:after="0" w:line="240" w:lineRule="auto"/>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1B747B73" w14:textId="5BC68391" w:rsidR="005A1070" w:rsidRDefault="005A1070" w:rsidP="00214252">
      <w:pPr>
        <w:pStyle w:val="Sarakstarindkopa"/>
        <w:numPr>
          <w:ilvl w:val="1"/>
          <w:numId w:val="1"/>
        </w:numPr>
        <w:spacing w:after="0" w:line="240" w:lineRule="auto"/>
        <w:ind w:left="1134" w:hanging="425"/>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77777777" w:rsidR="005A1070" w:rsidRDefault="005A1070" w:rsidP="00214252">
      <w:pPr>
        <w:pStyle w:val="Sarakstarindkopa"/>
        <w:numPr>
          <w:ilvl w:val="1"/>
          <w:numId w:val="1"/>
        </w:numPr>
        <w:spacing w:after="0" w:line="240" w:lineRule="auto"/>
        <w:ind w:left="1134" w:hanging="425"/>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214252">
      <w:pPr>
        <w:pStyle w:val="Sarakstarindkopa"/>
        <w:numPr>
          <w:ilvl w:val="1"/>
          <w:numId w:val="1"/>
        </w:numPr>
        <w:spacing w:after="0" w:line="240" w:lineRule="auto"/>
        <w:ind w:left="1134" w:hanging="425"/>
        <w:jc w:val="both"/>
        <w:rPr>
          <w:rFonts w:ascii="Times New Roman" w:hAnsi="Times New Roman" w:cs="Times New Roman"/>
          <w:sz w:val="24"/>
          <w:szCs w:val="24"/>
        </w:rPr>
      </w:pPr>
      <w:r w:rsidRPr="005A1070">
        <w:rPr>
          <w:rFonts w:ascii="Times New Roman" w:hAnsi="Times New Roman" w:cs="Times New Roman"/>
          <w:sz w:val="24"/>
          <w:szCs w:val="24"/>
        </w:rPr>
        <w:lastRenderedPageBreak/>
        <w:t>3 (trīs) darba dienu laikā pēc lēmuma pieņemšanas informēs visus pretendentus par pieņemto lēmumu.</w:t>
      </w:r>
    </w:p>
    <w:p w14:paraId="41447731" w14:textId="27863E70" w:rsidR="00FB016C" w:rsidRPr="001B7B02" w:rsidRDefault="00FB016C" w:rsidP="00214252">
      <w:pPr>
        <w:pStyle w:val="Sarakstarindkopa"/>
        <w:numPr>
          <w:ilvl w:val="0"/>
          <w:numId w:val="1"/>
        </w:numPr>
        <w:spacing w:after="0" w:line="240" w:lineRule="auto"/>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214252">
      <w:pPr>
        <w:pStyle w:val="Sarakstarindkopa"/>
        <w:spacing w:after="0" w:line="240" w:lineRule="auto"/>
        <w:ind w:left="0"/>
        <w:jc w:val="both"/>
        <w:rPr>
          <w:rFonts w:ascii="Times New Roman" w:hAnsi="Times New Roman" w:cs="Times New Roman"/>
          <w:b/>
          <w:sz w:val="20"/>
          <w:szCs w:val="20"/>
        </w:rPr>
      </w:pPr>
    </w:p>
    <w:sectPr w:rsidR="000113EB" w:rsidRPr="000113EB" w:rsidSect="009E55A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798572994">
    <w:abstractNumId w:val="1"/>
  </w:num>
  <w:num w:numId="2" w16cid:durableId="429787198">
    <w:abstractNumId w:val="0"/>
  </w:num>
  <w:num w:numId="3" w16cid:durableId="173365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1388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14252"/>
    <w:rsid w:val="002B1E86"/>
    <w:rsid w:val="002C309B"/>
    <w:rsid w:val="003448C3"/>
    <w:rsid w:val="00381488"/>
    <w:rsid w:val="003A7F7C"/>
    <w:rsid w:val="003E50E1"/>
    <w:rsid w:val="00420DB9"/>
    <w:rsid w:val="00423ECC"/>
    <w:rsid w:val="00477E7F"/>
    <w:rsid w:val="004827E4"/>
    <w:rsid w:val="004B1BA0"/>
    <w:rsid w:val="004E1DAB"/>
    <w:rsid w:val="004E4DB6"/>
    <w:rsid w:val="004E785D"/>
    <w:rsid w:val="00532FDC"/>
    <w:rsid w:val="00557B9E"/>
    <w:rsid w:val="00563ACA"/>
    <w:rsid w:val="00595DF8"/>
    <w:rsid w:val="005A0345"/>
    <w:rsid w:val="005A1070"/>
    <w:rsid w:val="005C65DA"/>
    <w:rsid w:val="005C6701"/>
    <w:rsid w:val="005E0CC4"/>
    <w:rsid w:val="0060188A"/>
    <w:rsid w:val="00613051"/>
    <w:rsid w:val="00613D2A"/>
    <w:rsid w:val="00645463"/>
    <w:rsid w:val="00654144"/>
    <w:rsid w:val="006545FB"/>
    <w:rsid w:val="006909FC"/>
    <w:rsid w:val="0069354F"/>
    <w:rsid w:val="006B0F37"/>
    <w:rsid w:val="006D310F"/>
    <w:rsid w:val="006D7BBD"/>
    <w:rsid w:val="006E4353"/>
    <w:rsid w:val="00746FAA"/>
    <w:rsid w:val="007D74A6"/>
    <w:rsid w:val="007F2A95"/>
    <w:rsid w:val="00815DB6"/>
    <w:rsid w:val="008B56C8"/>
    <w:rsid w:val="008C7567"/>
    <w:rsid w:val="008E4AEB"/>
    <w:rsid w:val="008F1216"/>
    <w:rsid w:val="00967FA2"/>
    <w:rsid w:val="00982E8B"/>
    <w:rsid w:val="009E55AF"/>
    <w:rsid w:val="009F34BA"/>
    <w:rsid w:val="00A0363C"/>
    <w:rsid w:val="00A073F4"/>
    <w:rsid w:val="00A77531"/>
    <w:rsid w:val="00AB0575"/>
    <w:rsid w:val="00B055BB"/>
    <w:rsid w:val="00B40611"/>
    <w:rsid w:val="00B93598"/>
    <w:rsid w:val="00C01A23"/>
    <w:rsid w:val="00C10F91"/>
    <w:rsid w:val="00C13A0D"/>
    <w:rsid w:val="00C25910"/>
    <w:rsid w:val="00C5224A"/>
    <w:rsid w:val="00C72B4F"/>
    <w:rsid w:val="00CD2B77"/>
    <w:rsid w:val="00CF4BFA"/>
    <w:rsid w:val="00D1063E"/>
    <w:rsid w:val="00D14243"/>
    <w:rsid w:val="00D56874"/>
    <w:rsid w:val="00D60DB7"/>
    <w:rsid w:val="00D86C81"/>
    <w:rsid w:val="00DA3BEA"/>
    <w:rsid w:val="00DB6707"/>
    <w:rsid w:val="00DE3C1D"/>
    <w:rsid w:val="00E21B75"/>
    <w:rsid w:val="00E24458"/>
    <w:rsid w:val="00E346DB"/>
    <w:rsid w:val="00E4035E"/>
    <w:rsid w:val="00E615F6"/>
    <w:rsid w:val="00E93C94"/>
    <w:rsid w:val="00EA06A8"/>
    <w:rsid w:val="00ED3E20"/>
    <w:rsid w:val="00EE4390"/>
    <w:rsid w:val="00F2675A"/>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3721-DDDA-42A3-8BF7-4947B7D7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2182</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12</cp:revision>
  <cp:lastPrinted>2022-10-12T11:07:00Z</cp:lastPrinted>
  <dcterms:created xsi:type="dcterms:W3CDTF">2022-09-09T06:04:00Z</dcterms:created>
  <dcterms:modified xsi:type="dcterms:W3CDTF">2022-10-12T11:34:00Z</dcterms:modified>
</cp:coreProperties>
</file>