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6DAF" w14:textId="12B45104" w:rsidR="00DA741A" w:rsidRPr="00DA741A" w:rsidRDefault="00097EC3" w:rsidP="00DA741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</w:rPr>
      </w:pPr>
      <w:r>
        <w:rPr>
          <w:rFonts w:ascii="Times New Roman" w:eastAsia="Calibri" w:hAnsi="Times New Roman" w:cs="Times New Roman"/>
          <w:bCs/>
          <w:sz w:val="20"/>
        </w:rPr>
        <w:t>2</w:t>
      </w:r>
      <w:r w:rsidR="00DA741A" w:rsidRPr="00DA741A">
        <w:rPr>
          <w:rFonts w:ascii="Times New Roman" w:eastAsia="Calibri" w:hAnsi="Times New Roman" w:cs="Times New Roman"/>
          <w:bCs/>
          <w:sz w:val="20"/>
        </w:rPr>
        <w:t>. pielikums</w:t>
      </w:r>
    </w:p>
    <w:p w14:paraId="28978753" w14:textId="77777777" w:rsidR="00DA741A" w:rsidRPr="00DA741A" w:rsidRDefault="00DA741A" w:rsidP="00DA741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</w:rPr>
      </w:pPr>
      <w:r w:rsidRPr="00DA741A">
        <w:rPr>
          <w:rFonts w:ascii="Times New Roman" w:eastAsia="Calibri" w:hAnsi="Times New Roman" w:cs="Times New Roman"/>
          <w:bCs/>
          <w:sz w:val="20"/>
        </w:rPr>
        <w:t>Cenu aptaujai “Orientēšanās spēļu izstrāde Talsu novadam”,</w:t>
      </w:r>
    </w:p>
    <w:p w14:paraId="49593A87" w14:textId="1C3A4B19" w:rsidR="00144ECC" w:rsidRDefault="00DA741A" w:rsidP="00DA741A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</w:rPr>
      </w:pPr>
      <w:r w:rsidRPr="00DA741A">
        <w:rPr>
          <w:rFonts w:ascii="Times New Roman" w:eastAsia="Calibri" w:hAnsi="Times New Roman" w:cs="Times New Roman"/>
          <w:bCs/>
          <w:sz w:val="20"/>
        </w:rPr>
        <w:t>identifikācijas Nr. TNPz 2022/62</w:t>
      </w:r>
    </w:p>
    <w:p w14:paraId="035FC74A" w14:textId="77777777" w:rsidR="00DA741A" w:rsidRPr="00DA741A" w:rsidRDefault="00DA741A" w:rsidP="00DA74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14:paraId="1C4ABAEE" w14:textId="1D294CDE" w:rsidR="00144ECC" w:rsidRPr="00DA741A" w:rsidRDefault="00144ECC" w:rsidP="00DA741A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E27F5">
        <w:rPr>
          <w:rFonts w:ascii="Times New Roman Bold" w:eastAsia="Times New Roman" w:hAnsi="Times New Roman Bold" w:cs="Times New Roman"/>
          <w:b/>
          <w:bCs/>
          <w:caps/>
          <w:sz w:val="24"/>
          <w:szCs w:val="24"/>
          <w:lang w:eastAsia="lv-LV"/>
        </w:rPr>
        <w:t>TEHNISKĀ</w:t>
      </w:r>
      <w:r w:rsidRPr="008E27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SPECIFIKĀCIJA</w:t>
      </w:r>
    </w:p>
    <w:p w14:paraId="18F4363A" w14:textId="4D620854" w:rsidR="00DA741A" w:rsidRPr="00DA741A" w:rsidRDefault="00DA741A" w:rsidP="00DA741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  <w:lang w:eastAsia="lv-LV"/>
        </w:rPr>
      </w:pPr>
      <w:r w:rsidRPr="00DA741A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>O</w:t>
      </w:r>
      <w:r w:rsidRPr="00DA741A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rientēšanās spēļu izstrāde </w:t>
      </w:r>
      <w:r w:rsidR="0029532B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>T</w:t>
      </w:r>
      <w:r w:rsidRPr="00DA741A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>alsu novadam”,</w:t>
      </w:r>
    </w:p>
    <w:p w14:paraId="55267279" w14:textId="367AB973" w:rsidR="00144ECC" w:rsidRPr="00DA741A" w:rsidRDefault="00DA741A" w:rsidP="00DA741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  <w:lang w:eastAsia="lv-LV"/>
        </w:rPr>
      </w:pPr>
      <w:r w:rsidRPr="00DA741A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identifikācijas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>Nr. TNPz</w:t>
      </w:r>
      <w:r w:rsidRPr="00DA741A">
        <w:rPr>
          <w:rFonts w:ascii="Times New Roman" w:eastAsia="Times New Roman" w:hAnsi="Times New Roman" w:cs="Times New Roman"/>
          <w:bCs/>
          <w:sz w:val="24"/>
          <w:szCs w:val="20"/>
          <w:lang w:eastAsia="lv-LV"/>
        </w:rPr>
        <w:t xml:space="preserve"> 2022/62</w:t>
      </w:r>
    </w:p>
    <w:p w14:paraId="2D3259BC" w14:textId="77777777" w:rsidR="00DA741A" w:rsidRPr="008E27F5" w:rsidRDefault="00DA741A" w:rsidP="00DA741A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lv-LV"/>
        </w:rPr>
      </w:pPr>
    </w:p>
    <w:p w14:paraId="21FCCB7F" w14:textId="4D227117" w:rsidR="00144ECC" w:rsidRPr="000605BB" w:rsidRDefault="00144ECC" w:rsidP="00144E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E27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lv-LV"/>
        </w:rPr>
        <w:t>Pakalpojuma mērķis:</w:t>
      </w:r>
      <w:r w:rsidRPr="008E27F5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 </w:t>
      </w:r>
      <w:r w:rsidR="00B7631E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Izstrādāt interaktīvas orientēšanās spēles autobraucējiem </w:t>
      </w:r>
      <w:r w:rsidR="00530A93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Talsu novadā </w:t>
      </w:r>
      <w:r w:rsidR="00B7631E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un kājāmgājējiem</w:t>
      </w:r>
      <w:r w:rsidR="00530A93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 Talsu pilsētā.</w:t>
      </w:r>
      <w:r w:rsidR="00B7631E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 </w:t>
      </w:r>
    </w:p>
    <w:p w14:paraId="7A1798A8" w14:textId="58E58443" w:rsidR="00144ECC" w:rsidRPr="008E27F5" w:rsidRDefault="00144ECC" w:rsidP="00144EC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E27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lv-LV"/>
        </w:rPr>
        <w:t>Līguma izpildes termiņš:</w:t>
      </w:r>
      <w:r w:rsidRPr="008E27F5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 </w:t>
      </w:r>
      <w:r w:rsidR="001E00FE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Gan </w:t>
      </w:r>
      <w:r w:rsidR="00CF734C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kājāmgājēju</w:t>
      </w:r>
      <w:r w:rsidR="001E00FE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, gan</w:t>
      </w:r>
      <w:r w:rsidR="00B7631E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 </w:t>
      </w:r>
      <w:r w:rsidR="00CF734C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autobraucēju </w:t>
      </w:r>
      <w:r w:rsidR="00B7631E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spēle</w:t>
      </w:r>
      <w:r w:rsidR="001E00FE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>i</w:t>
      </w:r>
      <w:r w:rsidR="00B7631E">
        <w:rPr>
          <w:rFonts w:ascii="Times New Roman" w:eastAsia="Times New Roman" w:hAnsi="Times New Roman" w:cs="Times New Roman"/>
          <w:color w:val="000000"/>
          <w:sz w:val="24"/>
          <w:szCs w:val="20"/>
          <w:lang w:eastAsia="lv-LV"/>
        </w:rPr>
        <w:t xml:space="preserve"> līdz 30.06.2022.</w:t>
      </w:r>
    </w:p>
    <w:p w14:paraId="12DEC467" w14:textId="77777777" w:rsidR="00106384" w:rsidRDefault="00106384" w:rsidP="0010638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lv-LV"/>
        </w:rPr>
        <w:t>Tehniskā specifikācija</w:t>
      </w:r>
      <w:r w:rsidR="00144ECC" w:rsidRPr="008E27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lv-LV"/>
        </w:rPr>
        <w:t xml:space="preserve">: </w:t>
      </w:r>
    </w:p>
    <w:p w14:paraId="38181CD5" w14:textId="037F0530" w:rsidR="00106384" w:rsidRPr="00106384" w:rsidRDefault="00106384" w:rsidP="00DA741A">
      <w:pPr>
        <w:numPr>
          <w:ilvl w:val="1"/>
          <w:numId w:val="1"/>
        </w:numPr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06384">
        <w:rPr>
          <w:rFonts w:ascii="Times New Roman" w:eastAsia="Times New Roman" w:hAnsi="Times New Roman"/>
          <w:sz w:val="24"/>
          <w:szCs w:val="20"/>
          <w:lang w:eastAsia="lv-LV"/>
        </w:rPr>
        <w:t>Spēlei jābūt integrētai mobilajā lietotnē u</w:t>
      </w:r>
      <w:r w:rsidR="006F4F95">
        <w:rPr>
          <w:rFonts w:ascii="Times New Roman" w:eastAsia="Times New Roman" w:hAnsi="Times New Roman"/>
          <w:sz w:val="24"/>
          <w:szCs w:val="20"/>
          <w:lang w:eastAsia="lv-LV"/>
        </w:rPr>
        <w:t>n pieejamai nepārtraukti (24/7), ne mazāk kā 3 gadus.</w:t>
      </w:r>
    </w:p>
    <w:p w14:paraId="1016E336" w14:textId="1341A5EF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Spēles izstrādātājiem vēlams būt arī mobilās lietotnes īpašniekiem.</w:t>
      </w:r>
    </w:p>
    <w:p w14:paraId="59173B33" w14:textId="3BC73328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Spēles kartei un uzdevumiem, kā arī to veikšanai jānotiek vienuviet – mobilajā lietotnē.</w:t>
      </w:r>
    </w:p>
    <w:p w14:paraId="6B46F049" w14:textId="49F73B3C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Spēles objektu un uzdevumu skaits: ne mazāks kā 50.</w:t>
      </w:r>
    </w:p>
    <w:p w14:paraId="1B7D1BC7" w14:textId="0E660522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Spēles izstrādātājs pats apseko objektus un veido spēles uzdevumus.</w:t>
      </w:r>
    </w:p>
    <w:p w14:paraId="299F737E" w14:textId="51FB7508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Spēles objektiem jāaptver visa Talsu novada teritorija, atlasītie objekti jāsaskaņo ar pasūtītāju.</w:t>
      </w:r>
    </w:p>
    <w:p w14:paraId="651E6636" w14:textId="4D990759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Atbilstoši Talsu novada un atlasīto objektu specifikai, jābūt ne mazāk kā 6 dažādiem uzdevumu veidiem un tiem jāatbilst dažādām mērķauditorijām: izzinošiem, uzmanīgiem, radošiem, sportiskiem.</w:t>
      </w:r>
    </w:p>
    <w:p w14:paraId="5A4423B8" w14:textId="29267590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Spēlei vēlams sevī ietvert arī mūsdienīgus tehniskos risinājumus, kas piesaistītu jauniešu auditoriju.</w:t>
      </w:r>
    </w:p>
    <w:p w14:paraId="031B3E96" w14:textId="4E51DA9E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Lietotnei jābūt pieejamai gan latviešu, gan angļu valodā.</w:t>
      </w:r>
    </w:p>
    <w:p w14:paraId="473CB3D1" w14:textId="5F6C06F6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Lietotnē jābūt iespējai pievienot foto un video materiālus.</w:t>
      </w:r>
    </w:p>
    <w:p w14:paraId="7ECB4306" w14:textId="0499F80B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Izpildītājam jānodrošina tehniskais atbalsts visu spēles pieejamības laiku.</w:t>
      </w:r>
    </w:p>
    <w:p w14:paraId="29AD5F64" w14:textId="3BF7C9DB" w:rsidR="00106384" w:rsidRPr="006F4F95" w:rsidRDefault="00106384" w:rsidP="00DA741A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 xml:space="preserve">Tehniskajam risinājuma (lietotnei), ar kuru tiek spēlēta spēle, jābūt bezmaksas pieejamam </w:t>
      </w:r>
      <w:proofErr w:type="spellStart"/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App</w:t>
      </w:r>
      <w:proofErr w:type="spellEnd"/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 xml:space="preserve"> store un Google </w:t>
      </w:r>
      <w:proofErr w:type="spellStart"/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>Play</w:t>
      </w:r>
      <w:proofErr w:type="spellEnd"/>
      <w:r w:rsidRPr="006F4F95">
        <w:rPr>
          <w:rFonts w:ascii="Times New Roman" w:eastAsia="Times New Roman" w:hAnsi="Times New Roman"/>
          <w:sz w:val="24"/>
          <w:szCs w:val="20"/>
          <w:lang w:eastAsia="lv-LV"/>
        </w:rPr>
        <w:t xml:space="preserve"> platformās.</w:t>
      </w:r>
    </w:p>
    <w:p w14:paraId="22E286C6" w14:textId="622CD4DE" w:rsidR="00106384" w:rsidRPr="006F4F95" w:rsidRDefault="00106384" w:rsidP="00DA741A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6F4F95">
        <w:rPr>
          <w:rFonts w:ascii="Times New Roman" w:hAnsi="Times New Roman"/>
          <w:sz w:val="24"/>
          <w:szCs w:val="24"/>
        </w:rPr>
        <w:t xml:space="preserve">Spēlei ir jābūt pieejamai </w:t>
      </w:r>
      <w:proofErr w:type="spellStart"/>
      <w:r w:rsidRPr="006F4F95">
        <w:rPr>
          <w:rFonts w:ascii="Times New Roman" w:hAnsi="Times New Roman"/>
          <w:sz w:val="24"/>
          <w:szCs w:val="24"/>
        </w:rPr>
        <w:t>Android</w:t>
      </w:r>
      <w:proofErr w:type="spellEnd"/>
      <w:r w:rsidRPr="006F4F95">
        <w:rPr>
          <w:rFonts w:ascii="Times New Roman" w:hAnsi="Times New Roman"/>
          <w:sz w:val="24"/>
          <w:szCs w:val="24"/>
        </w:rPr>
        <w:t xml:space="preserve"> ierīcēs (8.0 un jaunākas) un </w:t>
      </w:r>
      <w:proofErr w:type="spellStart"/>
      <w:r w:rsidRPr="006F4F95">
        <w:rPr>
          <w:rFonts w:ascii="Times New Roman" w:hAnsi="Times New Roman"/>
          <w:sz w:val="24"/>
          <w:szCs w:val="24"/>
        </w:rPr>
        <w:t>iOS</w:t>
      </w:r>
      <w:proofErr w:type="spellEnd"/>
      <w:r w:rsidRPr="006F4F95">
        <w:rPr>
          <w:rFonts w:ascii="Times New Roman" w:hAnsi="Times New Roman"/>
          <w:sz w:val="24"/>
          <w:szCs w:val="24"/>
        </w:rPr>
        <w:t xml:space="preserve"> ierīcēs (11.0 un jaunākas).</w:t>
      </w:r>
    </w:p>
    <w:p w14:paraId="319152F7" w14:textId="43F6B1A1" w:rsidR="00106384" w:rsidRPr="000317CA" w:rsidRDefault="00106384" w:rsidP="00DA741A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6F4F95">
        <w:rPr>
          <w:rFonts w:ascii="Times New Roman" w:hAnsi="Times New Roman"/>
          <w:sz w:val="24"/>
          <w:szCs w:val="24"/>
        </w:rPr>
        <w:t xml:space="preserve">Ir </w:t>
      </w:r>
      <w:r w:rsidRPr="000317CA">
        <w:rPr>
          <w:rFonts w:ascii="Times New Roman" w:hAnsi="Times New Roman"/>
          <w:sz w:val="24"/>
          <w:szCs w:val="24"/>
        </w:rPr>
        <w:t>jābūt iespējai spēli spēlēt komandās, vismaz 2 cilvēkiem vienlaicīgi.</w:t>
      </w:r>
    </w:p>
    <w:p w14:paraId="20E40926" w14:textId="12A16B32" w:rsidR="00144ECC" w:rsidRPr="000317CA" w:rsidRDefault="00106384" w:rsidP="00DA741A">
      <w:pPr>
        <w:pStyle w:val="Sarakstarindkopa"/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eastAsia="Times New Roman" w:hAnsi="Times New Roman"/>
          <w:szCs w:val="20"/>
          <w:lang w:eastAsia="ar-SA"/>
        </w:rPr>
      </w:pPr>
      <w:r w:rsidRPr="000317CA">
        <w:rPr>
          <w:rFonts w:ascii="Times New Roman" w:hAnsi="Times New Roman"/>
          <w:sz w:val="24"/>
          <w:szCs w:val="24"/>
        </w:rPr>
        <w:t xml:space="preserve">Spēles izstrādātājiem ir jābūt pieredzei šādas spēles izstrādē, spējot uzrādīt vairākus līdzīgus projektus realizētus pēdējo </w:t>
      </w:r>
      <w:r w:rsidR="000317CA" w:rsidRPr="000317CA">
        <w:rPr>
          <w:rFonts w:ascii="Times New Roman" w:hAnsi="Times New Roman"/>
          <w:sz w:val="24"/>
          <w:szCs w:val="24"/>
        </w:rPr>
        <w:t>3 gadu</w:t>
      </w:r>
      <w:r w:rsidRPr="000317CA">
        <w:rPr>
          <w:rFonts w:ascii="Times New Roman" w:hAnsi="Times New Roman"/>
          <w:sz w:val="24"/>
          <w:szCs w:val="24"/>
        </w:rPr>
        <w:t xml:space="preserve"> laikā.</w:t>
      </w:r>
    </w:p>
    <w:p w14:paraId="673FCD1F" w14:textId="77777777" w:rsidR="00D73661" w:rsidRDefault="00D73661"/>
    <w:sectPr w:rsidR="00D73661" w:rsidSect="00CF734C">
      <w:headerReference w:type="default" r:id="rId7"/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6BCA" w14:textId="77777777" w:rsidR="0092128E" w:rsidRDefault="0092128E" w:rsidP="00144ECC">
      <w:pPr>
        <w:spacing w:after="0" w:line="240" w:lineRule="auto"/>
      </w:pPr>
      <w:r>
        <w:separator/>
      </w:r>
    </w:p>
  </w:endnote>
  <w:endnote w:type="continuationSeparator" w:id="0">
    <w:p w14:paraId="2563DE8F" w14:textId="77777777" w:rsidR="0092128E" w:rsidRDefault="0092128E" w:rsidP="0014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D6AB" w14:textId="77777777" w:rsidR="0092128E" w:rsidRDefault="0092128E" w:rsidP="00144ECC">
      <w:pPr>
        <w:spacing w:after="0" w:line="240" w:lineRule="auto"/>
      </w:pPr>
      <w:r>
        <w:separator/>
      </w:r>
    </w:p>
  </w:footnote>
  <w:footnote w:type="continuationSeparator" w:id="0">
    <w:p w14:paraId="47A9CC20" w14:textId="77777777" w:rsidR="0092128E" w:rsidRDefault="0092128E" w:rsidP="0014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3E88" w14:textId="77777777" w:rsidR="00144ECC" w:rsidRDefault="00144ECC">
    <w:pPr>
      <w:pStyle w:val="Galvene"/>
    </w:pPr>
  </w:p>
  <w:p w14:paraId="0E139C89" w14:textId="77777777" w:rsidR="00144ECC" w:rsidRDefault="00144EC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79D"/>
    <w:multiLevelType w:val="multilevel"/>
    <w:tmpl w:val="949E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01130"/>
    <w:multiLevelType w:val="multilevel"/>
    <w:tmpl w:val="6534E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8B6F31"/>
    <w:multiLevelType w:val="multilevel"/>
    <w:tmpl w:val="10D2C0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960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E7106B"/>
    <w:multiLevelType w:val="multilevel"/>
    <w:tmpl w:val="3222D0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61D024F0"/>
    <w:multiLevelType w:val="hybridMultilevel"/>
    <w:tmpl w:val="C5B421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06818">
    <w:abstractNumId w:val="0"/>
  </w:num>
  <w:num w:numId="2" w16cid:durableId="480659801">
    <w:abstractNumId w:val="5"/>
  </w:num>
  <w:num w:numId="3" w16cid:durableId="526140342">
    <w:abstractNumId w:val="2"/>
  </w:num>
  <w:num w:numId="4" w16cid:durableId="508182789">
    <w:abstractNumId w:val="1"/>
  </w:num>
  <w:num w:numId="5" w16cid:durableId="1552690480">
    <w:abstractNumId w:val="4"/>
  </w:num>
  <w:num w:numId="6" w16cid:durableId="158171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ECC"/>
    <w:rsid w:val="000317CA"/>
    <w:rsid w:val="000605BB"/>
    <w:rsid w:val="00097EC3"/>
    <w:rsid w:val="00106384"/>
    <w:rsid w:val="00132336"/>
    <w:rsid w:val="00144ECC"/>
    <w:rsid w:val="001E00FE"/>
    <w:rsid w:val="00260798"/>
    <w:rsid w:val="0029532B"/>
    <w:rsid w:val="0035516D"/>
    <w:rsid w:val="00371805"/>
    <w:rsid w:val="0037289B"/>
    <w:rsid w:val="003E39A7"/>
    <w:rsid w:val="00477D90"/>
    <w:rsid w:val="0050042C"/>
    <w:rsid w:val="005036E5"/>
    <w:rsid w:val="00530A93"/>
    <w:rsid w:val="005C3AF1"/>
    <w:rsid w:val="006F4F95"/>
    <w:rsid w:val="00742482"/>
    <w:rsid w:val="00773FF5"/>
    <w:rsid w:val="00812A98"/>
    <w:rsid w:val="00830234"/>
    <w:rsid w:val="0092128E"/>
    <w:rsid w:val="00945B7E"/>
    <w:rsid w:val="00976EF0"/>
    <w:rsid w:val="00B204CD"/>
    <w:rsid w:val="00B54765"/>
    <w:rsid w:val="00B7631E"/>
    <w:rsid w:val="00B904BF"/>
    <w:rsid w:val="00C52685"/>
    <w:rsid w:val="00CA7942"/>
    <w:rsid w:val="00CF31E7"/>
    <w:rsid w:val="00CF734C"/>
    <w:rsid w:val="00D73661"/>
    <w:rsid w:val="00DA741A"/>
    <w:rsid w:val="00FB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154"/>
  <w15:docId w15:val="{3F9BCE6D-E591-4681-8981-C2826E19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4EC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44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44ECC"/>
  </w:style>
  <w:style w:type="paragraph" w:styleId="Kjene">
    <w:name w:val="footer"/>
    <w:basedOn w:val="Parasts"/>
    <w:link w:val="KjeneRakstz"/>
    <w:uiPriority w:val="99"/>
    <w:unhideWhenUsed/>
    <w:rsid w:val="00144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44ECC"/>
  </w:style>
  <w:style w:type="character" w:styleId="Komentraatsauce">
    <w:name w:val="annotation reference"/>
    <w:basedOn w:val="Noklusjumarindkopasfonts"/>
    <w:uiPriority w:val="99"/>
    <w:semiHidden/>
    <w:unhideWhenUsed/>
    <w:rsid w:val="0083023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023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023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023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023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023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10638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Justīne Jackeviča</dc:creator>
  <cp:lastModifiedBy>Elza Rūtenberga</cp:lastModifiedBy>
  <cp:revision>15</cp:revision>
  <dcterms:created xsi:type="dcterms:W3CDTF">2022-03-30T11:28:00Z</dcterms:created>
  <dcterms:modified xsi:type="dcterms:W3CDTF">2022-04-20T11:39:00Z</dcterms:modified>
</cp:coreProperties>
</file>