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E8" w:rsidRPr="00747B8E" w:rsidRDefault="00C4261E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  <w:b/>
        </w:rPr>
      </w:pPr>
      <w:r w:rsidRPr="00747B8E">
        <w:rPr>
          <w:rFonts w:ascii="Times New Roman" w:hAnsi="Times New Roman" w:cs="Times New Roman"/>
          <w:b/>
        </w:rPr>
        <w:t>2</w:t>
      </w:r>
      <w:r w:rsidR="00A25BE8" w:rsidRPr="00747B8E">
        <w:rPr>
          <w:rFonts w:ascii="Times New Roman" w:hAnsi="Times New Roman" w:cs="Times New Roman"/>
          <w:b/>
        </w:rPr>
        <w:t>.pielikums</w:t>
      </w:r>
    </w:p>
    <w:p w:rsidR="00B16409" w:rsidRPr="00747B8E" w:rsidRDefault="00AB3DBB" w:rsidP="00AB3DBB">
      <w:pPr>
        <w:spacing w:after="0"/>
        <w:jc w:val="right"/>
        <w:rPr>
          <w:rFonts w:ascii="Times New Roman" w:hAnsi="Times New Roman" w:cs="Times New Roman"/>
        </w:rPr>
      </w:pPr>
      <w:r w:rsidRPr="00747B8E">
        <w:rPr>
          <w:rFonts w:ascii="Times New Roman" w:hAnsi="Times New Roman" w:cs="Times New Roman"/>
          <w:lang w:eastAsia="lv-LV"/>
        </w:rPr>
        <w:t xml:space="preserve">Cenu aptauja </w:t>
      </w:r>
      <w:r w:rsidR="00B16409" w:rsidRPr="00747B8E">
        <w:rPr>
          <w:rFonts w:ascii="Times New Roman" w:hAnsi="Times New Roman" w:cs="Times New Roman"/>
          <w:lang w:eastAsia="lv-LV"/>
        </w:rPr>
        <w:t>“</w:t>
      </w:r>
      <w:proofErr w:type="spellStart"/>
      <w:r w:rsidR="00DD5A0B" w:rsidRPr="00747B8E">
        <w:rPr>
          <w:rFonts w:ascii="Times New Roman" w:hAnsi="Times New Roman" w:cs="Times New Roman"/>
        </w:rPr>
        <w:t>Fitnesa</w:t>
      </w:r>
      <w:proofErr w:type="spellEnd"/>
      <w:r w:rsidR="00DD5A0B" w:rsidRPr="00747B8E">
        <w:rPr>
          <w:rFonts w:ascii="Times New Roman" w:hAnsi="Times New Roman" w:cs="Times New Roman"/>
        </w:rPr>
        <w:t xml:space="preserve"> nodarbības-</w:t>
      </w:r>
      <w:proofErr w:type="spellStart"/>
      <w:r w:rsidR="00DD5A0B" w:rsidRPr="00747B8E">
        <w:rPr>
          <w:rFonts w:ascii="Times New Roman" w:hAnsi="Times New Roman" w:cs="Times New Roman"/>
        </w:rPr>
        <w:t>pilates</w:t>
      </w:r>
      <w:proofErr w:type="spellEnd"/>
      <w:r w:rsidR="00DD5A0B" w:rsidRPr="00747B8E">
        <w:rPr>
          <w:rFonts w:ascii="Times New Roman" w:hAnsi="Times New Roman" w:cs="Times New Roman"/>
        </w:rPr>
        <w:t xml:space="preserve"> (50 nodarbības)</w:t>
      </w:r>
      <w:r w:rsidR="00B16409" w:rsidRPr="00747B8E">
        <w:rPr>
          <w:rFonts w:ascii="Times New Roman" w:hAnsi="Times New Roman" w:cs="Times New Roman"/>
        </w:rPr>
        <w:t xml:space="preserve"> </w:t>
      </w:r>
      <w:r w:rsidRPr="00747B8E">
        <w:rPr>
          <w:rFonts w:ascii="Times New Roman" w:hAnsi="Times New Roman" w:cs="Times New Roman"/>
        </w:rPr>
        <w:t xml:space="preserve">projekta Nr. 9.2.4.2/16/I/030 </w:t>
      </w:r>
    </w:p>
    <w:p w:rsidR="00B16409" w:rsidRPr="00747B8E" w:rsidRDefault="00AB3DBB" w:rsidP="00AB3DBB">
      <w:pPr>
        <w:spacing w:after="0"/>
        <w:jc w:val="right"/>
        <w:rPr>
          <w:rFonts w:ascii="Times New Roman" w:hAnsi="Times New Roman" w:cs="Times New Roman"/>
        </w:rPr>
      </w:pPr>
      <w:r w:rsidRPr="00747B8E">
        <w:rPr>
          <w:rFonts w:ascii="Times New Roman" w:hAnsi="Times New Roman" w:cs="Times New Roman"/>
        </w:rPr>
        <w:t xml:space="preserve">“Vietējās sabiedrības veselības veicināšanas un slimību profilakses pasākumi </w:t>
      </w:r>
    </w:p>
    <w:p w:rsidR="00AB3DBB" w:rsidRPr="00747B8E" w:rsidRDefault="00AB3DBB" w:rsidP="00B16409">
      <w:pPr>
        <w:spacing w:after="0"/>
        <w:jc w:val="right"/>
        <w:rPr>
          <w:rFonts w:ascii="Times New Roman" w:hAnsi="Times New Roman" w:cs="Times New Roman"/>
          <w:lang w:eastAsia="lv-LV"/>
        </w:rPr>
      </w:pPr>
      <w:r w:rsidRPr="00747B8E">
        <w:rPr>
          <w:rFonts w:ascii="Times New Roman" w:hAnsi="Times New Roman" w:cs="Times New Roman"/>
        </w:rPr>
        <w:t>Talsu novadā” ietvaros</w:t>
      </w:r>
      <w:r w:rsidRPr="00747B8E">
        <w:rPr>
          <w:rFonts w:ascii="Times New Roman" w:hAnsi="Times New Roman" w:cs="Times New Roman"/>
          <w:lang w:eastAsia="lv-LV"/>
        </w:rPr>
        <w:t xml:space="preserve">”, </w:t>
      </w:r>
      <w:r w:rsidR="00B16409" w:rsidRPr="00747B8E">
        <w:rPr>
          <w:rFonts w:ascii="Times New Roman" w:hAnsi="Times New Roman" w:cs="Times New Roman"/>
          <w:lang w:eastAsia="lv-LV"/>
        </w:rPr>
        <w:t>identifikācijas</w:t>
      </w:r>
      <w:r w:rsidR="00BA1883" w:rsidRPr="00747B8E">
        <w:rPr>
          <w:rFonts w:ascii="Times New Roman" w:hAnsi="Times New Roman" w:cs="Times New Roman"/>
          <w:lang w:eastAsia="lv-LV"/>
        </w:rPr>
        <w:t xml:space="preserve"> Nr. </w:t>
      </w:r>
      <w:proofErr w:type="spellStart"/>
      <w:r w:rsidR="00BA1883" w:rsidRPr="00747B8E">
        <w:rPr>
          <w:rFonts w:ascii="Times New Roman" w:hAnsi="Times New Roman" w:cs="Times New Roman"/>
          <w:lang w:eastAsia="lv-LV"/>
        </w:rPr>
        <w:t>TNPz</w:t>
      </w:r>
      <w:proofErr w:type="spellEnd"/>
      <w:r w:rsidR="00BA1883" w:rsidRPr="00747B8E">
        <w:rPr>
          <w:rFonts w:ascii="Times New Roman" w:hAnsi="Times New Roman" w:cs="Times New Roman"/>
          <w:lang w:eastAsia="lv-LV"/>
        </w:rPr>
        <w:t xml:space="preserve"> 2022</w:t>
      </w:r>
      <w:r w:rsidR="00B16409" w:rsidRPr="00747B8E">
        <w:rPr>
          <w:rFonts w:ascii="Times New Roman" w:hAnsi="Times New Roman" w:cs="Times New Roman"/>
          <w:lang w:eastAsia="lv-LV"/>
        </w:rPr>
        <w:t>/5</w:t>
      </w:r>
    </w:p>
    <w:p w:rsidR="00AB3DBB" w:rsidRDefault="00AB3DBB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25BE8" w:rsidRDefault="00E611A8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5B">
        <w:rPr>
          <w:rFonts w:ascii="Times New Roman" w:hAnsi="Times New Roman" w:cs="Times New Roman"/>
          <w:b/>
          <w:sz w:val="24"/>
          <w:szCs w:val="24"/>
        </w:rPr>
        <w:t xml:space="preserve">TEHNISKĀ SPECIFIKĀCIJA </w:t>
      </w:r>
    </w:p>
    <w:p w:rsidR="00501C2A" w:rsidRDefault="00501C2A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C2A" w:rsidRPr="00937E38" w:rsidRDefault="00AA5073" w:rsidP="00501C2A">
      <w:pPr>
        <w:pStyle w:val="Sarakstarindkopa"/>
        <w:tabs>
          <w:tab w:val="left" w:pos="311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!!! Pasākumu </w:t>
      </w:r>
      <w:r w:rsidR="00501C2A" w:rsidRPr="00501C2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organizēšanai un norisei jāatbilst visām prasībām, lai mazinātu Covid-19 izplatību</w:t>
      </w:r>
      <w:r w:rsidR="00501C2A" w:rsidRPr="00AA5073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, </w:t>
      </w:r>
      <w:r w:rsidRPr="00AA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</w:t>
      </w:r>
      <w:r w:rsidR="00937E3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</w:t>
      </w:r>
      <w:r w:rsidRPr="00AA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gada </w:t>
      </w:r>
      <w:r w:rsidR="00937E3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28.septembra MK noteikumi Nr. </w:t>
      </w:r>
      <w:r w:rsidR="00937E38" w:rsidRPr="00937E3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662 </w:t>
      </w:r>
      <w:r w:rsidR="00937E38" w:rsidRPr="00937E38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shd w:val="clear" w:color="auto" w:fill="FFFFFF"/>
        </w:rPr>
        <w:t>Epidemioloģiskās drošības pasākumi Covid-19 infekcijas izplatības ierobežošanai</w:t>
      </w:r>
      <w:r w:rsidRPr="00937E38">
        <w:rPr>
          <w:b/>
          <w:color w:val="FF0000"/>
          <w:u w:val="single"/>
        </w:rPr>
        <w:t xml:space="preserve"> </w:t>
      </w:r>
    </w:p>
    <w:p w:rsidR="00246290" w:rsidRPr="00AA5073" w:rsidRDefault="00246290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52B" w:rsidRPr="005D5C37" w:rsidRDefault="00E47191" w:rsidP="005D5C37">
      <w:pPr>
        <w:pStyle w:val="Sarakstarindkopa"/>
        <w:tabs>
          <w:tab w:val="left" w:pos="3119"/>
        </w:tabs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Nodarbība:</w:t>
      </w:r>
    </w:p>
    <w:p w:rsidR="007F32B4" w:rsidRDefault="00E35CA5" w:rsidP="005D5C37">
      <w:pPr>
        <w:tabs>
          <w:tab w:val="left" w:pos="3119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K</w:t>
      </w:r>
      <w:r w:rsidR="009E19D8" w:rsidRPr="006C45B1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lātienes </w:t>
      </w:r>
      <w:r w:rsidR="007F32B4" w:rsidRPr="006C45B1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 nodarbība </w:t>
      </w:r>
      <w:r w:rsidR="00B82B18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–</w:t>
      </w:r>
      <w:r w:rsidR="007F32B4" w:rsidRPr="006C45B1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 </w:t>
      </w:r>
      <w:proofErr w:type="spellStart"/>
      <w:r w:rsidR="003A6DF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Pilates</w:t>
      </w:r>
      <w:proofErr w:type="spellEnd"/>
      <w:r w:rsidR="00B82B1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B82B18" w:rsidRPr="00D90556" w:rsidRDefault="00B82B18" w:rsidP="00BF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Nodarbības </w:t>
      </w:r>
      <w:r w:rsidR="00B16409">
        <w:rPr>
          <w:rFonts w:ascii="Times New Roman" w:hAnsi="Times New Roman" w:cs="Times New Roman"/>
          <w:sz w:val="24"/>
          <w:szCs w:val="24"/>
        </w:rPr>
        <w:t xml:space="preserve">mērķis – </w:t>
      </w:r>
      <w:r w:rsidR="00D905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="00D90556" w:rsidRPr="00D905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ziļo</w:t>
      </w:r>
      <w:r w:rsidR="00D905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muskuļu izturības palielināšana</w:t>
      </w:r>
      <w:r w:rsidR="00D90556" w:rsidRPr="00D905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D905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šo  muskuļu nostiprināšana</w:t>
      </w:r>
      <w:r w:rsidR="00D90556" w:rsidRPr="00D905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pilnībā kontrolējot katru ķermeņa kustību.</w:t>
      </w:r>
      <w:r w:rsidRPr="00D90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2B18" w:rsidRPr="00B82B18" w:rsidRDefault="001D1ABE" w:rsidP="00BF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Pilates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B82B18">
        <w:rPr>
          <w:rFonts w:ascii="Times New Roman" w:hAnsi="Times New Roman" w:cs="Times New Roman"/>
          <w:sz w:val="24"/>
          <w:szCs w:val="24"/>
        </w:rPr>
        <w:t>oda</w:t>
      </w:r>
      <w:r w:rsidR="00EA6FFD">
        <w:rPr>
          <w:rFonts w:ascii="Times New Roman" w:hAnsi="Times New Roman" w:cs="Times New Roman"/>
          <w:sz w:val="24"/>
          <w:szCs w:val="24"/>
        </w:rPr>
        <w:t>rbībā jāiekļauj vingrojumi</w:t>
      </w:r>
      <w:r w:rsidR="00B82B18">
        <w:rPr>
          <w:rFonts w:ascii="Times New Roman" w:hAnsi="Times New Roman" w:cs="Times New Roman"/>
          <w:sz w:val="24"/>
          <w:szCs w:val="24"/>
        </w:rPr>
        <w:t>, kas:</w:t>
      </w:r>
    </w:p>
    <w:p w:rsidR="00B82B18" w:rsidRPr="00B82B18" w:rsidRDefault="00B82B18" w:rsidP="00BF0E4F">
      <w:pPr>
        <w:numPr>
          <w:ilvl w:val="0"/>
          <w:numId w:val="15"/>
        </w:numPr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82B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Stiprina </w:t>
      </w:r>
      <w:r w:rsidR="00B42F98">
        <w:rPr>
          <w:rFonts w:ascii="Times New Roman" w:eastAsia="Times New Roman" w:hAnsi="Times New Roman" w:cs="Times New Roman"/>
          <w:sz w:val="24"/>
          <w:szCs w:val="24"/>
          <w:lang w:eastAsia="lv-LV"/>
        </w:rPr>
        <w:t>dziļo un virspusējo muskulatūru.</w:t>
      </w:r>
    </w:p>
    <w:p w:rsidR="00B82B18" w:rsidRPr="00B82B18" w:rsidRDefault="00B42F98" w:rsidP="00BF0E4F">
      <w:pPr>
        <w:numPr>
          <w:ilvl w:val="0"/>
          <w:numId w:val="15"/>
        </w:numPr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Attīsta lokanību.</w:t>
      </w:r>
    </w:p>
    <w:p w:rsidR="00B82B18" w:rsidRPr="00B82B18" w:rsidRDefault="001D1ABE" w:rsidP="00BF0E4F">
      <w:pPr>
        <w:numPr>
          <w:ilvl w:val="0"/>
          <w:numId w:val="15"/>
        </w:numPr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Veido pareizu stāju.</w:t>
      </w:r>
    </w:p>
    <w:p w:rsidR="00B82B18" w:rsidRPr="00B82B18" w:rsidRDefault="001D1ABE" w:rsidP="00BF0E4F">
      <w:pPr>
        <w:numPr>
          <w:ilvl w:val="0"/>
          <w:numId w:val="15"/>
        </w:numPr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Novērš muskuļu sasprindzinājumu.</w:t>
      </w:r>
    </w:p>
    <w:p w:rsidR="00422FAD" w:rsidRPr="00DF23F5" w:rsidRDefault="00B82B18" w:rsidP="00BF0E4F">
      <w:pPr>
        <w:numPr>
          <w:ilvl w:val="0"/>
          <w:numId w:val="15"/>
        </w:numPr>
        <w:shd w:val="clear" w:color="auto" w:fill="FFFFFF"/>
        <w:spacing w:after="0" w:line="240" w:lineRule="auto"/>
        <w:ind w:hanging="29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82B1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Uzlabo </w:t>
      </w:r>
      <w:r w:rsidR="001D1ABE">
        <w:rPr>
          <w:rFonts w:ascii="Times New Roman" w:eastAsia="Times New Roman" w:hAnsi="Times New Roman" w:cs="Times New Roman"/>
          <w:sz w:val="24"/>
          <w:szCs w:val="24"/>
          <w:lang w:eastAsia="lv-LV"/>
        </w:rPr>
        <w:t>ķermeņa fizisko kondīciju.</w:t>
      </w:r>
    </w:p>
    <w:p w:rsidR="00DD1B45" w:rsidRDefault="00DD1B45" w:rsidP="002824E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Prasības piesaistītajiem speciālistiem:</w:t>
      </w:r>
    </w:p>
    <w:p w:rsidR="001531BA" w:rsidRPr="00DF23F5" w:rsidRDefault="00DD1B45" w:rsidP="00B16409">
      <w:pPr>
        <w:pStyle w:val="Sarakstarindkopa"/>
        <w:numPr>
          <w:ilvl w:val="0"/>
          <w:numId w:val="17"/>
        </w:numPr>
        <w:tabs>
          <w:tab w:val="left" w:pos="311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visiem speciālistiem jābūt atbilstošai kvalifikācijai </w:t>
      </w:r>
      <w:r w:rsidR="005159D9">
        <w:rPr>
          <w:rFonts w:ascii="Times New Roman" w:hAnsi="Times New Roman" w:cs="Times New Roman"/>
          <w:sz w:val="24"/>
          <w:szCs w:val="24"/>
        </w:rPr>
        <w:t xml:space="preserve">– </w:t>
      </w:r>
      <w:r w:rsidR="00E35CA5">
        <w:rPr>
          <w:rFonts w:ascii="Times New Roman" w:hAnsi="Times New Roman" w:cs="Times New Roman"/>
          <w:sz w:val="24"/>
          <w:szCs w:val="24"/>
        </w:rPr>
        <w:t>vismaz C kategorijas s</w:t>
      </w:r>
      <w:r w:rsidR="00BF021D">
        <w:rPr>
          <w:rFonts w:ascii="Times New Roman" w:hAnsi="Times New Roman" w:cs="Times New Roman"/>
          <w:sz w:val="24"/>
          <w:szCs w:val="24"/>
        </w:rPr>
        <w:t>porta speciālists, fizioterapeits.</w:t>
      </w:r>
    </w:p>
    <w:p w:rsidR="00DB1762" w:rsidRPr="00B16409" w:rsidRDefault="00BF021D" w:rsidP="00B16409">
      <w:pPr>
        <w:pStyle w:val="Sarakstarindkopa"/>
        <w:numPr>
          <w:ilvl w:val="0"/>
          <w:numId w:val="17"/>
        </w:numPr>
        <w:tabs>
          <w:tab w:val="left" w:pos="3119"/>
        </w:tabs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Ir pieredze</w:t>
      </w:r>
      <w:r w:rsidR="00772F28">
        <w:rPr>
          <w:rFonts w:ascii="Times New Roman" w:hAnsi="Times New Roman"/>
          <w:sz w:val="24"/>
          <w:szCs w:val="24"/>
        </w:rPr>
        <w:t xml:space="preserve"> </w:t>
      </w:r>
      <w:r w:rsidR="00DB1762" w:rsidRPr="00E05A6C">
        <w:rPr>
          <w:rFonts w:ascii="Times New Roman" w:hAnsi="Times New Roman"/>
          <w:sz w:val="24"/>
          <w:szCs w:val="24"/>
        </w:rPr>
        <w:t>nodarb</w:t>
      </w:r>
      <w:r w:rsidR="00772F28">
        <w:rPr>
          <w:rFonts w:ascii="Times New Roman" w:hAnsi="Times New Roman"/>
          <w:sz w:val="24"/>
          <w:szCs w:val="24"/>
        </w:rPr>
        <w:t>ību</w:t>
      </w:r>
      <w:r w:rsidR="00B1640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Pilates</w:t>
      </w:r>
      <w:proofErr w:type="spellEnd"/>
      <w:r w:rsidR="00772F28">
        <w:rPr>
          <w:rFonts w:ascii="Times New Roman" w:hAnsi="Times New Roman"/>
          <w:sz w:val="24"/>
          <w:szCs w:val="24"/>
        </w:rPr>
        <w:t xml:space="preserve"> vadīšanā</w:t>
      </w:r>
      <w:r w:rsidR="006E3605">
        <w:rPr>
          <w:rFonts w:ascii="Times New Roman" w:hAnsi="Times New Roman"/>
          <w:sz w:val="24"/>
          <w:szCs w:val="24"/>
        </w:rPr>
        <w:t xml:space="preserve"> </w:t>
      </w:r>
      <w:r w:rsidR="00DB1762" w:rsidRPr="00E05A6C">
        <w:rPr>
          <w:rFonts w:ascii="Times New Roman" w:hAnsi="Times New Roman"/>
          <w:sz w:val="24"/>
          <w:szCs w:val="24"/>
        </w:rPr>
        <w:t>– jānorāda</w:t>
      </w:r>
      <w:r w:rsidR="00E35CA5">
        <w:rPr>
          <w:rFonts w:ascii="Times New Roman" w:hAnsi="Times New Roman"/>
          <w:sz w:val="24"/>
          <w:szCs w:val="24"/>
        </w:rPr>
        <w:t xml:space="preserve"> nodarbību skaits,</w:t>
      </w:r>
      <w:r w:rsidR="00DB1762" w:rsidRPr="00E05A6C">
        <w:rPr>
          <w:rFonts w:ascii="Times New Roman" w:hAnsi="Times New Roman"/>
          <w:sz w:val="24"/>
          <w:szCs w:val="24"/>
        </w:rPr>
        <w:t xml:space="preserve"> kontaktinformācija atsauksmēm.</w:t>
      </w:r>
    </w:p>
    <w:p w:rsidR="00B16409" w:rsidRDefault="00B16409" w:rsidP="00B16409">
      <w:pPr>
        <w:pStyle w:val="Sarakstarindkopa"/>
        <w:tabs>
          <w:tab w:val="left" w:pos="311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50FE" w:rsidRPr="00E05A6C" w:rsidRDefault="004550FE" w:rsidP="004550FE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 xml:space="preserve">Pakalpojuma sniedzējs nodrošina, ka </w:t>
      </w:r>
      <w:r w:rsidR="005C0275">
        <w:rPr>
          <w:rFonts w:ascii="Times New Roman" w:hAnsi="Times New Roman"/>
          <w:sz w:val="24"/>
          <w:szCs w:val="24"/>
        </w:rPr>
        <w:t xml:space="preserve">klātienes </w:t>
      </w:r>
      <w:r w:rsidRPr="00E05A6C">
        <w:rPr>
          <w:rFonts w:ascii="Times New Roman" w:hAnsi="Times New Roman"/>
          <w:sz w:val="24"/>
          <w:szCs w:val="24"/>
        </w:rPr>
        <w:t>nodarbībās tiek ievērotas drošības prasības.</w:t>
      </w:r>
    </w:p>
    <w:p w:rsidR="004550FE" w:rsidRPr="00E05A6C" w:rsidRDefault="004550FE" w:rsidP="004550FE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>Pakalpojuma sniedzējs ne vēlāk kā nedēļu pirms pasākuma ar  Pasūtītāju saskaņo savu darba plānu, preci</w:t>
      </w:r>
      <w:r w:rsidR="00A4489E">
        <w:rPr>
          <w:rFonts w:ascii="Times New Roman" w:hAnsi="Times New Roman"/>
          <w:sz w:val="24"/>
          <w:szCs w:val="24"/>
        </w:rPr>
        <w:t>zējot nodarbību norises laikus un pieslēguma saiti uz tiešsaistes nodarbību.</w:t>
      </w:r>
    </w:p>
    <w:p w:rsidR="004550FE" w:rsidRDefault="004550FE" w:rsidP="00551228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 xml:space="preserve">Pakalpojuma sniedzējs, sadarbībā ar Pasūtītāju, sagatavo informāciju par nodarbībām un   izplata informāciju pašvaldības tīmekļa vietnē, sociālajos tīklos un citur potenciālo dalībnieku informēšanai un piesaistei. </w:t>
      </w:r>
    </w:p>
    <w:p w:rsidR="00546AAA" w:rsidRPr="00546AAA" w:rsidRDefault="00E35CA5" w:rsidP="00551228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Ja nodarbības notiek tiešsaistē, tad </w:t>
      </w:r>
      <w:r w:rsidR="00546AAA">
        <w:rPr>
          <w:rFonts w:ascii="Times New Roman" w:eastAsia="Calibri" w:hAnsi="Times New Roman" w:cs="Times New Roman"/>
          <w:sz w:val="24"/>
          <w:szCs w:val="24"/>
        </w:rPr>
        <w:t>n</w:t>
      </w:r>
      <w:r w:rsidR="00546AAA" w:rsidRPr="00546AAA">
        <w:rPr>
          <w:rFonts w:ascii="Times New Roman" w:eastAsia="Calibri" w:hAnsi="Times New Roman" w:cs="Times New Roman"/>
          <w:sz w:val="24"/>
          <w:szCs w:val="24"/>
        </w:rPr>
        <w:t xml:space="preserve">odarbības laikā pakalpojuma sniedzējam jāveic </w:t>
      </w:r>
      <w:proofErr w:type="spellStart"/>
      <w:r w:rsidR="00546AAA" w:rsidRPr="00546AAA">
        <w:rPr>
          <w:rFonts w:ascii="Times New Roman" w:eastAsia="Calibri" w:hAnsi="Times New Roman" w:cs="Times New Roman"/>
          <w:sz w:val="24"/>
          <w:szCs w:val="24"/>
        </w:rPr>
        <w:t>ekrānšāviņi</w:t>
      </w:r>
      <w:proofErr w:type="spellEnd"/>
      <w:r w:rsidR="00546AAA" w:rsidRPr="00546AAA">
        <w:rPr>
          <w:rFonts w:ascii="Times New Roman" w:eastAsia="Calibri" w:hAnsi="Times New Roman" w:cs="Times New Roman"/>
          <w:sz w:val="24"/>
          <w:szCs w:val="24"/>
        </w:rPr>
        <w:t xml:space="preserve"> vai </w:t>
      </w:r>
      <w:proofErr w:type="spellStart"/>
      <w:r w:rsidR="00546AAA" w:rsidRPr="00546AAA">
        <w:rPr>
          <w:rFonts w:ascii="Times New Roman" w:eastAsia="Calibri" w:hAnsi="Times New Roman" w:cs="Times New Roman"/>
          <w:sz w:val="24"/>
          <w:szCs w:val="24"/>
        </w:rPr>
        <w:t>fotofiksācijas</w:t>
      </w:r>
      <w:proofErr w:type="spellEnd"/>
      <w:r w:rsidR="00546AAA" w:rsidRPr="00546AAA">
        <w:rPr>
          <w:rFonts w:ascii="Times New Roman" w:eastAsia="Calibri" w:hAnsi="Times New Roman" w:cs="Times New Roman"/>
          <w:sz w:val="24"/>
          <w:szCs w:val="24"/>
        </w:rPr>
        <w:t xml:space="preserve">, nodrošinot, ka tajos redzams nodarbības vadītājs un visi dalībnieki, kā arī konkrētā pasākuma/nodarbības norises datums un laiks. </w:t>
      </w:r>
    </w:p>
    <w:p w:rsidR="004550FE" w:rsidRPr="00E05A6C" w:rsidRDefault="004550FE" w:rsidP="004550FE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>Pakalpojuma sniedzējs nodrošina nodarbību dalībnieku reģistrēšanu Pasūtītāja sagatavotā reģistrācijas lapā.</w:t>
      </w:r>
    </w:p>
    <w:p w:rsidR="004550FE" w:rsidRPr="00E05A6C" w:rsidRDefault="004550FE" w:rsidP="004550FE">
      <w:pPr>
        <w:pStyle w:val="Bezatstarpm"/>
        <w:jc w:val="both"/>
        <w:rPr>
          <w:rFonts w:ascii="Times New Roman" w:hAnsi="Times New Roman"/>
          <w:color w:val="000000"/>
          <w:sz w:val="24"/>
          <w:szCs w:val="24"/>
        </w:rPr>
      </w:pPr>
      <w:r w:rsidRPr="00E05A6C">
        <w:rPr>
          <w:rFonts w:ascii="Times New Roman" w:hAnsi="Times New Roman"/>
          <w:color w:val="000000"/>
          <w:sz w:val="24"/>
          <w:szCs w:val="24"/>
        </w:rPr>
        <w:t xml:space="preserve">Pakalpojuma sniedzējs sagatavo un kopā ar pieņemšanas – nodošanas aktu iesniedz Pasūtītājam nodarbību izvērtējumu, brīvā formā aprakstot nodarbību norises gaitu, dalībnieku skaitu, raksturojumu, efektivitātes novērtējumu, secinājumus un priekšlikumus. </w:t>
      </w:r>
    </w:p>
    <w:p w:rsidR="004550FE" w:rsidRPr="00E05A6C" w:rsidRDefault="004550FE" w:rsidP="004550FE">
      <w:pPr>
        <w:pStyle w:val="Bezatstarpm"/>
        <w:jc w:val="both"/>
        <w:rPr>
          <w:rFonts w:ascii="Times New Roman" w:hAnsi="Times New Roman"/>
          <w:color w:val="000000"/>
          <w:sz w:val="24"/>
          <w:szCs w:val="24"/>
        </w:rPr>
      </w:pPr>
      <w:r w:rsidRPr="00E05A6C">
        <w:rPr>
          <w:rFonts w:ascii="Times New Roman" w:hAnsi="Times New Roman"/>
          <w:color w:val="000000"/>
          <w:sz w:val="24"/>
          <w:szCs w:val="24"/>
        </w:rPr>
        <w:t xml:space="preserve"> Efektivitātes novērtējuma mērķis ir izvērtēt izglītojošo pasākumu dalībnieku apmierinātību ar izglītojošo pasākumu saturu un kvalitāti, veicot anketēšanu .</w:t>
      </w:r>
    </w:p>
    <w:p w:rsidR="000578D4" w:rsidRPr="00E05A6C" w:rsidRDefault="004550FE" w:rsidP="00387272">
      <w:pPr>
        <w:tabs>
          <w:tab w:val="left" w:pos="31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>Cenā jāietver visas izmaksas, kas tieši vai netieši saistītas ar pakalpojuma nodrošināšanu, tajā skaitā visi piemērojamie nodokļi un valsts noteiktie obligātie maksājumi pakalpojuma pilnīgai un kvalitatīvai iz</w:t>
      </w:r>
      <w:r w:rsidR="00F87473">
        <w:rPr>
          <w:rFonts w:ascii="Times New Roman" w:hAnsi="Times New Roman"/>
          <w:sz w:val="24"/>
          <w:szCs w:val="24"/>
        </w:rPr>
        <w:t>pildei.</w:t>
      </w:r>
    </w:p>
    <w:p w:rsidR="00C216ED" w:rsidRDefault="000578D4" w:rsidP="00B261F8">
      <w:pPr>
        <w:pStyle w:val="Bezatstarpm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>Nodarbībām nepieciešamo aprīkojumu un inventāru nodrošina Pakalpojuma sniedzējs.</w:t>
      </w:r>
    </w:p>
    <w:p w:rsidR="00DD5A0B" w:rsidRDefault="00DD5A0B" w:rsidP="00B261F8">
      <w:pPr>
        <w:pStyle w:val="Bezatstarpm"/>
        <w:rPr>
          <w:rFonts w:ascii="Times New Roman" w:hAnsi="Times New Roman"/>
          <w:sz w:val="24"/>
          <w:szCs w:val="24"/>
        </w:rPr>
      </w:pPr>
    </w:p>
    <w:p w:rsidR="00DD5A0B" w:rsidRPr="00B261F8" w:rsidRDefault="00DD5A0B" w:rsidP="00B261F8">
      <w:pPr>
        <w:pStyle w:val="Bezatstarpm"/>
        <w:rPr>
          <w:rFonts w:ascii="Times New Roman" w:hAnsi="Times New Roman"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E4F" w:rsidRDefault="00BF0E4F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E4F" w:rsidRDefault="00BF0E4F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4550"/>
        <w:gridCol w:w="3685"/>
      </w:tblGrid>
      <w:tr w:rsidR="00C216ED" w:rsidRPr="00EA4EB3" w:rsidTr="00F53A98">
        <w:tc>
          <w:tcPr>
            <w:tcW w:w="837" w:type="dxa"/>
            <w:shd w:val="clear" w:color="auto" w:fill="D9D9D9"/>
          </w:tcPr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N.p.k</w:t>
            </w:r>
            <w:proofErr w:type="spellEnd"/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50" w:type="dxa"/>
            <w:shd w:val="clear" w:color="auto" w:fill="D9D9D9"/>
          </w:tcPr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Tehniskā specifikācija</w:t>
            </w:r>
          </w:p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D9D9D9"/>
          </w:tcPr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Pretendenta tehniskais piedāvājums</w:t>
            </w:r>
          </w:p>
          <w:p w:rsidR="00C216ED" w:rsidRPr="00BB07DD" w:rsidRDefault="00C216ED" w:rsidP="009C05CB">
            <w:pPr>
              <w:pStyle w:val="Pamatteksts"/>
              <w:ind w:right="72"/>
              <w:jc w:val="center"/>
              <w:rPr>
                <w:b/>
                <w:bCs/>
              </w:rPr>
            </w:pPr>
            <w:r w:rsidRPr="00BB07DD">
              <w:t xml:space="preserve">(pretendents norāda – atbilst/neatbilst   vai </w:t>
            </w:r>
          </w:p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papildina informāciju)</w:t>
            </w:r>
          </w:p>
        </w:tc>
      </w:tr>
      <w:tr w:rsidR="00C216ED" w:rsidRPr="00EA4EB3" w:rsidTr="00F53A98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50" w:type="dxa"/>
          </w:tcPr>
          <w:p w:rsidR="00A638CB" w:rsidRDefault="00C216ED" w:rsidP="00A638C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Iepirkuma priekšmets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7752B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proofErr w:type="spellStart"/>
            <w:r w:rsidR="00DD5A0B" w:rsidRPr="00DD5A0B">
              <w:rPr>
                <w:rFonts w:ascii="Times New Roman" w:hAnsi="Times New Roman" w:cs="Times New Roman"/>
                <w:b/>
                <w:szCs w:val="24"/>
              </w:rPr>
              <w:t>Fitnesa</w:t>
            </w:r>
            <w:proofErr w:type="spellEnd"/>
            <w:r w:rsidR="00DD5A0B" w:rsidRPr="00DD5A0B">
              <w:rPr>
                <w:rFonts w:ascii="Times New Roman" w:hAnsi="Times New Roman" w:cs="Times New Roman"/>
                <w:b/>
                <w:szCs w:val="24"/>
              </w:rPr>
              <w:t xml:space="preserve"> nodarbības-</w:t>
            </w:r>
            <w:proofErr w:type="spellStart"/>
            <w:r w:rsidR="00DD5A0B" w:rsidRPr="00DD5A0B">
              <w:rPr>
                <w:rFonts w:ascii="Times New Roman" w:hAnsi="Times New Roman" w:cs="Times New Roman"/>
                <w:b/>
                <w:szCs w:val="24"/>
              </w:rPr>
              <w:t>pilates</w:t>
            </w:r>
            <w:proofErr w:type="spellEnd"/>
            <w:r w:rsidR="00DD5A0B" w:rsidRPr="00DD5A0B">
              <w:rPr>
                <w:rFonts w:ascii="Times New Roman" w:hAnsi="Times New Roman" w:cs="Times New Roman"/>
                <w:b/>
                <w:szCs w:val="24"/>
              </w:rPr>
              <w:t xml:space="preserve"> (50 nodarbības)</w:t>
            </w:r>
            <w:r w:rsidR="00A638CB" w:rsidRPr="00DD5A0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FE4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5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16ED" w:rsidRPr="00EA4EB3" w:rsidRDefault="00C216ED" w:rsidP="00A638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F53A98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50" w:type="dxa"/>
          </w:tcPr>
          <w:p w:rsidR="00C216ED" w:rsidRDefault="000838F6" w:rsidP="00A109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veids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7752B">
              <w:rPr>
                <w:rFonts w:ascii="Times New Roman" w:hAnsi="Times New Roman"/>
                <w:sz w:val="24"/>
                <w:szCs w:val="24"/>
              </w:rPr>
              <w:t xml:space="preserve"> Fiziskās aktivitātes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nodarbība.</w:t>
            </w:r>
          </w:p>
          <w:p w:rsidR="00E35CA5" w:rsidRPr="00937E38" w:rsidRDefault="00E35CA5" w:rsidP="00E35CA5">
            <w:pPr>
              <w:pStyle w:val="Sarakstarindkopa"/>
              <w:tabs>
                <w:tab w:val="left" w:pos="311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!!! Pasākumu </w:t>
            </w:r>
            <w:r w:rsidRPr="00501C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organizēšanai un norisei jāatbilst visām prasībām, lai mazinātu Covid-19 izplatību</w:t>
            </w:r>
            <w:r w:rsidRPr="00AA507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, </w:t>
            </w:r>
            <w:r w:rsidRPr="00AA50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202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</w:t>
            </w:r>
            <w:r w:rsidRPr="00AA50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. gada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28.septembra MK noteikumi Nr. </w:t>
            </w:r>
            <w:r w:rsidRPr="00937E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662 </w:t>
            </w:r>
            <w:r w:rsidRPr="00937E3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shd w:val="clear" w:color="auto" w:fill="FFFFFF"/>
              </w:rPr>
              <w:t>Epidemioloģiskās drošības pasākumi Covid-19 infekcijas izplatības ierobežošanai</w:t>
            </w:r>
            <w:r w:rsidRPr="00937E38">
              <w:rPr>
                <w:b/>
                <w:color w:val="FF0000"/>
                <w:u w:val="single"/>
              </w:rPr>
              <w:t xml:space="preserve"> </w:t>
            </w:r>
          </w:p>
          <w:p w:rsidR="00341E1D" w:rsidRPr="00501C2A" w:rsidRDefault="00341E1D" w:rsidP="00341E1D">
            <w:pPr>
              <w:pStyle w:val="Sarakstarindkopa"/>
              <w:tabs>
                <w:tab w:val="left" w:pos="311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341E1D" w:rsidRPr="00EA4EB3" w:rsidRDefault="00341E1D" w:rsidP="00A109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F53A98">
        <w:tc>
          <w:tcPr>
            <w:tcW w:w="837" w:type="dxa"/>
          </w:tcPr>
          <w:p w:rsidR="00C216ED" w:rsidRPr="00EA4EB3" w:rsidRDefault="00C216ED" w:rsidP="009C0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50" w:type="dxa"/>
          </w:tcPr>
          <w:p w:rsidR="00C216ED" w:rsidRDefault="000838F6" w:rsidP="009C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īstenošanas laiks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216ED" w:rsidRPr="00EA4EB3" w:rsidRDefault="00C216ED" w:rsidP="003F00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1E5">
              <w:rPr>
                <w:rFonts w:ascii="Times New Roman" w:hAnsi="Times New Roman"/>
                <w:sz w:val="24"/>
                <w:szCs w:val="24"/>
              </w:rPr>
              <w:t>Pasākuma ilgums 1 stunda</w:t>
            </w:r>
            <w:r w:rsidR="00551228">
              <w:rPr>
                <w:rFonts w:ascii="Times New Roman" w:hAnsi="Times New Roman"/>
                <w:sz w:val="24"/>
                <w:szCs w:val="24"/>
              </w:rPr>
              <w:t xml:space="preserve"> (laika posmā no plkst. 18:00-20:00), saskaņā ar Pasūtītāja noteikto</w:t>
            </w:r>
          </w:p>
        </w:tc>
        <w:tc>
          <w:tcPr>
            <w:tcW w:w="3685" w:type="dxa"/>
          </w:tcPr>
          <w:p w:rsidR="00C216ED" w:rsidRPr="00EA4EB3" w:rsidRDefault="00C216ED" w:rsidP="009C0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F53A98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50" w:type="dxa"/>
          </w:tcPr>
          <w:p w:rsidR="00C216ED" w:rsidRPr="00BB07DD" w:rsidRDefault="00C216ED" w:rsidP="009C05CB">
            <w:pPr>
              <w:pStyle w:val="Default"/>
              <w:jc w:val="both"/>
            </w:pPr>
            <w:r w:rsidRPr="00BB07DD">
              <w:rPr>
                <w:b/>
                <w:bCs/>
              </w:rPr>
              <w:t>Pakalpojuma sniegšanas vieta un telpas</w:t>
            </w:r>
            <w:r w:rsidRPr="00BB07DD">
              <w:t>:</w:t>
            </w:r>
            <w:r w:rsidR="00E35CA5">
              <w:t xml:space="preserve"> </w:t>
            </w:r>
            <w:r w:rsidR="007F32B4">
              <w:t>(atkarībā no epidemioloģiskās situācijas valstī)</w:t>
            </w:r>
          </w:p>
          <w:p w:rsidR="00C216ED" w:rsidRPr="00BE1793" w:rsidRDefault="00C216ED" w:rsidP="00BE1793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07DD">
              <w:t xml:space="preserve">4.1. </w:t>
            </w:r>
            <w:r w:rsidR="000838F6" w:rsidRPr="00BE1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Tiešsaistē - </w:t>
            </w:r>
            <w:proofErr w:type="spellStart"/>
            <w:r w:rsidR="000838F6" w:rsidRPr="00BE1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Zoom</w:t>
            </w:r>
            <w:proofErr w:type="spellEnd"/>
            <w:r w:rsidR="000838F6" w:rsidRPr="00BE1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vai citā platformā.</w:t>
            </w:r>
          </w:p>
          <w:p w:rsidR="000838F6" w:rsidRPr="003A5FA6" w:rsidRDefault="00C216ED" w:rsidP="000838F6">
            <w:pPr>
              <w:pStyle w:val="Default"/>
              <w:jc w:val="both"/>
              <w:rPr>
                <w:u w:val="single"/>
              </w:rPr>
            </w:pPr>
            <w:r w:rsidRPr="00BB07DD">
              <w:t xml:space="preserve">4.2. </w:t>
            </w:r>
            <w:r w:rsidR="000838F6" w:rsidRPr="003A5FA6">
              <w:rPr>
                <w:b/>
                <w:bCs/>
                <w:u w:val="single"/>
              </w:rPr>
              <w:t>Talsu novada teritorijā</w:t>
            </w:r>
            <w:r w:rsidR="00565A64">
              <w:rPr>
                <w:b/>
                <w:bCs/>
                <w:u w:val="single"/>
              </w:rPr>
              <w:t xml:space="preserve"> (visā)</w:t>
            </w:r>
            <w:r w:rsidR="000838F6" w:rsidRPr="003A5FA6">
              <w:rPr>
                <w:u w:val="single"/>
              </w:rPr>
              <w:t>;</w:t>
            </w:r>
          </w:p>
          <w:p w:rsidR="00C216ED" w:rsidRDefault="000838F6" w:rsidP="000838F6">
            <w:pPr>
              <w:pStyle w:val="Default"/>
              <w:jc w:val="both"/>
            </w:pPr>
            <w:r>
              <w:t xml:space="preserve">4.2.1. </w:t>
            </w:r>
            <w:r w:rsidRPr="00BB07DD">
              <w:t xml:space="preserve">Telpām </w:t>
            </w:r>
            <w:r w:rsidR="00FC165C">
              <w:t xml:space="preserve">vai teritorijai </w:t>
            </w:r>
            <w:r w:rsidRPr="00BB07DD">
              <w:t>jāatbilst LR normatīvajos aktos noteiktajām</w:t>
            </w:r>
            <w:r w:rsidR="002824EE">
              <w:t xml:space="preserve"> drošības,</w:t>
            </w:r>
            <w:r w:rsidRPr="00BB07DD">
              <w:t xml:space="preserve"> drošības tehnikas, ugun</w:t>
            </w:r>
            <w:r w:rsidR="00E35CA5">
              <w:t>sdrošības, sanitārajām prasībām;</w:t>
            </w:r>
          </w:p>
          <w:p w:rsidR="00C216ED" w:rsidRPr="00BB07DD" w:rsidRDefault="00E35CA5" w:rsidP="000838F6">
            <w:pPr>
              <w:pStyle w:val="Default"/>
              <w:jc w:val="both"/>
            </w:pPr>
            <w:r>
              <w:t>4.2.2. Nodarbību plānotais norises laiks- darba dienās plkst. 18:00-20:00</w:t>
            </w:r>
          </w:p>
        </w:tc>
        <w:tc>
          <w:tcPr>
            <w:tcW w:w="3685" w:type="dxa"/>
          </w:tcPr>
          <w:p w:rsidR="00C216ED" w:rsidRPr="00465515" w:rsidRDefault="00C216ED" w:rsidP="009C05CB">
            <w:pPr>
              <w:pStyle w:val="Sarakstarindko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F53A98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50" w:type="dxa"/>
          </w:tcPr>
          <w:p w:rsidR="00C216ED" w:rsidRPr="00EA4EB3" w:rsidRDefault="000838F6" w:rsidP="000838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dalībnieki</w:t>
            </w:r>
            <w:r>
              <w:rPr>
                <w:rFonts w:ascii="Times New Roman" w:hAnsi="Times New Roman"/>
                <w:sz w:val="24"/>
                <w:szCs w:val="24"/>
              </w:rPr>
              <w:t>: Talsu novada</w:t>
            </w:r>
            <w:r w:rsidR="00DC7938">
              <w:rPr>
                <w:rFonts w:ascii="Times New Roman" w:hAnsi="Times New Roman"/>
                <w:sz w:val="24"/>
                <w:szCs w:val="24"/>
              </w:rPr>
              <w:t xml:space="preserve"> iedzīvotāji</w:t>
            </w:r>
          </w:p>
        </w:tc>
        <w:tc>
          <w:tcPr>
            <w:tcW w:w="3685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F53A98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50" w:type="dxa"/>
          </w:tcPr>
          <w:p w:rsidR="00C216ED" w:rsidRPr="00EA4EB3" w:rsidRDefault="000838F6" w:rsidP="009C05C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darba valoda</w:t>
            </w:r>
            <w:r w:rsidR="00824415">
              <w:rPr>
                <w:rFonts w:ascii="Times New Roman" w:hAnsi="Times New Roman"/>
                <w:sz w:val="24"/>
                <w:szCs w:val="24"/>
              </w:rPr>
              <w:t>: latviešu</w:t>
            </w:r>
          </w:p>
        </w:tc>
        <w:tc>
          <w:tcPr>
            <w:tcW w:w="3685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F53A98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50" w:type="dxa"/>
          </w:tcPr>
          <w:p w:rsidR="00C216ED" w:rsidRPr="00EA4EB3" w:rsidRDefault="00AB4160" w:rsidP="009C0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programma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216ED" w:rsidRDefault="00C216ED" w:rsidP="009C05CB">
            <w:pPr>
              <w:pStyle w:val="Komentrateksts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7.1. Pakalpojuma sniedzējs nodrošina 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nodarbību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organizēšanu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6ED" w:rsidRPr="0087635C" w:rsidRDefault="00C216ED" w:rsidP="009C05CB">
            <w:pPr>
              <w:pStyle w:val="Komentra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35C">
              <w:rPr>
                <w:rFonts w:ascii="Times New Roman" w:hAnsi="Times New Roman" w:cs="Times New Roman"/>
                <w:sz w:val="24"/>
                <w:szCs w:val="24"/>
              </w:rPr>
              <w:t xml:space="preserve">Programmu sastāda pakalpojuma sniedzējs, </w:t>
            </w:r>
            <w:r w:rsidR="008717F0">
              <w:rPr>
                <w:rFonts w:ascii="Times New Roman" w:hAnsi="Times New Roman" w:cs="Times New Roman"/>
                <w:sz w:val="24"/>
                <w:szCs w:val="24"/>
              </w:rPr>
              <w:t>ievērojot Tehniskajā specifikācijā noteiktās prasības</w:t>
            </w:r>
          </w:p>
          <w:p w:rsidR="00AA5073" w:rsidRPr="00824415" w:rsidRDefault="00AA5073" w:rsidP="00BE1793">
            <w:pPr>
              <w:pStyle w:val="Bezatstarpm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4415">
              <w:rPr>
                <w:rFonts w:ascii="Times New Roman" w:hAnsi="Times New Roman" w:cs="Times New Roman"/>
                <w:i/>
                <w:sz w:val="24"/>
                <w:szCs w:val="24"/>
              </w:rPr>
              <w:t>Pielikumā jāpievieno nodarbības programma</w:t>
            </w:r>
          </w:p>
        </w:tc>
        <w:tc>
          <w:tcPr>
            <w:tcW w:w="3685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16ED" w:rsidRPr="00BB07DD" w:rsidRDefault="00C216ED" w:rsidP="00B16409">
      <w:pPr>
        <w:keepNext/>
        <w:ind w:left="2026" w:right="42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lastRenderedPageBreak/>
        <w:t>Paraksts : ___________________________________________</w:t>
      </w:r>
    </w:p>
    <w:p w:rsidR="00C216ED" w:rsidRPr="00BB07DD" w:rsidRDefault="00C216ED" w:rsidP="00B16409">
      <w:pPr>
        <w:keepNext/>
        <w:ind w:left="2026" w:right="42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        ___________</w:t>
      </w:r>
      <w:r w:rsidR="00B1640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216ED" w:rsidRPr="00BB07DD" w:rsidRDefault="00C216ED" w:rsidP="00B16409">
      <w:pPr>
        <w:ind w:left="2026" w:right="42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Vārds, uzvārds: ___________________________________</w:t>
      </w:r>
      <w:r w:rsidR="00B16409">
        <w:rPr>
          <w:rFonts w:ascii="Times New Roman" w:hAnsi="Times New Roman" w:cs="Times New Roman"/>
          <w:sz w:val="24"/>
          <w:szCs w:val="24"/>
        </w:rPr>
        <w:t>___</w:t>
      </w:r>
    </w:p>
    <w:p w:rsidR="00C216ED" w:rsidRPr="00BB07DD" w:rsidRDefault="00C216ED" w:rsidP="00B16409">
      <w:pPr>
        <w:spacing w:line="360" w:lineRule="auto"/>
        <w:ind w:left="2026" w:right="42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Amats: __________________________________________</w:t>
      </w:r>
      <w:r w:rsidR="00B16409">
        <w:rPr>
          <w:rFonts w:ascii="Times New Roman" w:hAnsi="Times New Roman" w:cs="Times New Roman"/>
          <w:sz w:val="24"/>
          <w:szCs w:val="24"/>
        </w:rPr>
        <w:t>___</w:t>
      </w:r>
    </w:p>
    <w:p w:rsidR="00C216ED" w:rsidRPr="00BB07DD" w:rsidRDefault="00C216ED" w:rsidP="00C216ED">
      <w:pPr>
        <w:spacing w:line="360" w:lineRule="auto"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/ </w:t>
      </w:r>
      <w:r w:rsidRPr="00BB07DD">
        <w:rPr>
          <w:rFonts w:ascii="Times New Roman" w:hAnsi="Times New Roman" w:cs="Times New Roman"/>
          <w:i/>
          <w:iCs/>
          <w:sz w:val="24"/>
          <w:szCs w:val="24"/>
        </w:rPr>
        <w:t>Pretendents, tā  vadītājs vai pilnvarotais pārstāvis/</w:t>
      </w:r>
    </w:p>
    <w:p w:rsidR="00C216ED" w:rsidRPr="00AB4160" w:rsidRDefault="00C216ED" w:rsidP="00BE1793"/>
    <w:p w:rsidR="00C216ED" w:rsidRPr="00B16409" w:rsidRDefault="00C216ED" w:rsidP="00B16409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216ED" w:rsidRPr="00B16409" w:rsidSect="00093EE5">
      <w:pgSz w:w="11906" w:h="16838"/>
      <w:pgMar w:top="993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16CC"/>
    <w:multiLevelType w:val="multilevel"/>
    <w:tmpl w:val="ABFC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5123B"/>
    <w:multiLevelType w:val="hybridMultilevel"/>
    <w:tmpl w:val="4A10A466"/>
    <w:lvl w:ilvl="0" w:tplc="042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1C6DA2"/>
    <w:multiLevelType w:val="hybridMultilevel"/>
    <w:tmpl w:val="02607B72"/>
    <w:lvl w:ilvl="0" w:tplc="34CE341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742DFF"/>
    <w:multiLevelType w:val="multilevel"/>
    <w:tmpl w:val="8726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857D58"/>
    <w:multiLevelType w:val="multilevel"/>
    <w:tmpl w:val="BEAA1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5" w15:restartNumberingAfterBreak="0">
    <w:nsid w:val="32A8274E"/>
    <w:multiLevelType w:val="multilevel"/>
    <w:tmpl w:val="15E2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C4177D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A010651"/>
    <w:multiLevelType w:val="hybridMultilevel"/>
    <w:tmpl w:val="FB7EBB2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1558B"/>
    <w:multiLevelType w:val="hybridMultilevel"/>
    <w:tmpl w:val="F0F0B17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5551755"/>
    <w:multiLevelType w:val="hybridMultilevel"/>
    <w:tmpl w:val="8CD2BB54"/>
    <w:lvl w:ilvl="0" w:tplc="116A4D80">
      <w:start w:val="7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BD26C47"/>
    <w:multiLevelType w:val="multilevel"/>
    <w:tmpl w:val="3AE6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743E6A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8D80F06"/>
    <w:multiLevelType w:val="multilevel"/>
    <w:tmpl w:val="2D78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474E20"/>
    <w:multiLevelType w:val="hybridMultilevel"/>
    <w:tmpl w:val="26248C2A"/>
    <w:lvl w:ilvl="0" w:tplc="5C523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E0330"/>
    <w:multiLevelType w:val="hybridMultilevel"/>
    <w:tmpl w:val="BBBCA4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05ACA"/>
    <w:multiLevelType w:val="multilevel"/>
    <w:tmpl w:val="611A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5A604E"/>
    <w:multiLevelType w:val="multilevel"/>
    <w:tmpl w:val="A978E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4"/>
  </w:num>
  <w:num w:numId="5">
    <w:abstractNumId w:val="6"/>
  </w:num>
  <w:num w:numId="6">
    <w:abstractNumId w:val="1"/>
  </w:num>
  <w:num w:numId="7">
    <w:abstractNumId w:val="11"/>
  </w:num>
  <w:num w:numId="8">
    <w:abstractNumId w:val="15"/>
  </w:num>
  <w:num w:numId="9">
    <w:abstractNumId w:val="14"/>
  </w:num>
  <w:num w:numId="10">
    <w:abstractNumId w:val="0"/>
  </w:num>
  <w:num w:numId="11">
    <w:abstractNumId w:val="12"/>
  </w:num>
  <w:num w:numId="12">
    <w:abstractNumId w:val="7"/>
  </w:num>
  <w:num w:numId="13">
    <w:abstractNumId w:val="10"/>
  </w:num>
  <w:num w:numId="14">
    <w:abstractNumId w:val="5"/>
  </w:num>
  <w:num w:numId="15">
    <w:abstractNumId w:val="3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E8"/>
    <w:rsid w:val="00022F14"/>
    <w:rsid w:val="000477F1"/>
    <w:rsid w:val="000578D4"/>
    <w:rsid w:val="0006211E"/>
    <w:rsid w:val="0007752B"/>
    <w:rsid w:val="000838F6"/>
    <w:rsid w:val="00093EE5"/>
    <w:rsid w:val="000D49DC"/>
    <w:rsid w:val="000D6038"/>
    <w:rsid w:val="000F11B1"/>
    <w:rsid w:val="001531BA"/>
    <w:rsid w:val="001645D3"/>
    <w:rsid w:val="00191C2D"/>
    <w:rsid w:val="001D1ABE"/>
    <w:rsid w:val="00246290"/>
    <w:rsid w:val="002824EE"/>
    <w:rsid w:val="002E68BB"/>
    <w:rsid w:val="002F62F8"/>
    <w:rsid w:val="0030588F"/>
    <w:rsid w:val="00314B61"/>
    <w:rsid w:val="00341E1D"/>
    <w:rsid w:val="00387272"/>
    <w:rsid w:val="003A6DFE"/>
    <w:rsid w:val="003B1705"/>
    <w:rsid w:val="003E3000"/>
    <w:rsid w:val="003F00F3"/>
    <w:rsid w:val="00422FAD"/>
    <w:rsid w:val="004322DB"/>
    <w:rsid w:val="004550FE"/>
    <w:rsid w:val="004E6C41"/>
    <w:rsid w:val="00501C2A"/>
    <w:rsid w:val="005159D9"/>
    <w:rsid w:val="0051622A"/>
    <w:rsid w:val="005373CB"/>
    <w:rsid w:val="00546AAA"/>
    <w:rsid w:val="00546D3C"/>
    <w:rsid w:val="00551228"/>
    <w:rsid w:val="00565A64"/>
    <w:rsid w:val="0057650D"/>
    <w:rsid w:val="005816F8"/>
    <w:rsid w:val="005C0275"/>
    <w:rsid w:val="005D5C37"/>
    <w:rsid w:val="005D6F5C"/>
    <w:rsid w:val="00604D6B"/>
    <w:rsid w:val="006557AB"/>
    <w:rsid w:val="00671E62"/>
    <w:rsid w:val="006861AC"/>
    <w:rsid w:val="006C45B1"/>
    <w:rsid w:val="006E3605"/>
    <w:rsid w:val="00747B8E"/>
    <w:rsid w:val="00772F28"/>
    <w:rsid w:val="0079397A"/>
    <w:rsid w:val="007F32B4"/>
    <w:rsid w:val="00816751"/>
    <w:rsid w:val="00824415"/>
    <w:rsid w:val="00842D6E"/>
    <w:rsid w:val="008717F0"/>
    <w:rsid w:val="008E7634"/>
    <w:rsid w:val="00937E38"/>
    <w:rsid w:val="00947ADF"/>
    <w:rsid w:val="00990173"/>
    <w:rsid w:val="009E19D8"/>
    <w:rsid w:val="00A10934"/>
    <w:rsid w:val="00A25BE8"/>
    <w:rsid w:val="00A4489E"/>
    <w:rsid w:val="00A638CB"/>
    <w:rsid w:val="00A64FC0"/>
    <w:rsid w:val="00AA5073"/>
    <w:rsid w:val="00AB3DBB"/>
    <w:rsid w:val="00AB4160"/>
    <w:rsid w:val="00AD7169"/>
    <w:rsid w:val="00B16409"/>
    <w:rsid w:val="00B261F8"/>
    <w:rsid w:val="00B42F98"/>
    <w:rsid w:val="00B528BB"/>
    <w:rsid w:val="00B82B18"/>
    <w:rsid w:val="00B93F45"/>
    <w:rsid w:val="00BA1883"/>
    <w:rsid w:val="00BA6C20"/>
    <w:rsid w:val="00BB131F"/>
    <w:rsid w:val="00BC0141"/>
    <w:rsid w:val="00BC10ED"/>
    <w:rsid w:val="00BD19E8"/>
    <w:rsid w:val="00BE1793"/>
    <w:rsid w:val="00BF021D"/>
    <w:rsid w:val="00BF0E4F"/>
    <w:rsid w:val="00C216ED"/>
    <w:rsid w:val="00C25681"/>
    <w:rsid w:val="00C4261E"/>
    <w:rsid w:val="00D90556"/>
    <w:rsid w:val="00D95AAD"/>
    <w:rsid w:val="00DA55BC"/>
    <w:rsid w:val="00DB1762"/>
    <w:rsid w:val="00DC7938"/>
    <w:rsid w:val="00DD1B45"/>
    <w:rsid w:val="00DD5A0B"/>
    <w:rsid w:val="00DF23F5"/>
    <w:rsid w:val="00E212BA"/>
    <w:rsid w:val="00E35CA5"/>
    <w:rsid w:val="00E47191"/>
    <w:rsid w:val="00E611A8"/>
    <w:rsid w:val="00EA6FFD"/>
    <w:rsid w:val="00EB3BCE"/>
    <w:rsid w:val="00F154C4"/>
    <w:rsid w:val="00F53A98"/>
    <w:rsid w:val="00F76CB4"/>
    <w:rsid w:val="00F77C80"/>
    <w:rsid w:val="00F87473"/>
    <w:rsid w:val="00FC165C"/>
    <w:rsid w:val="00FC5AD3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86535-D061-4D28-89FC-31C01BC4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25BE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25BE8"/>
    <w:pPr>
      <w:ind w:left="720"/>
      <w:contextualSpacing/>
    </w:pPr>
  </w:style>
  <w:style w:type="paragraph" w:styleId="Pamatteksts">
    <w:name w:val="Body Text"/>
    <w:aliases w:val="Body Text1"/>
    <w:basedOn w:val="Parasts"/>
    <w:link w:val="PamattekstsRakstz"/>
    <w:rsid w:val="00C216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C216ED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6E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6ED"/>
    <w:rPr>
      <w:sz w:val="20"/>
      <w:szCs w:val="20"/>
    </w:rPr>
  </w:style>
  <w:style w:type="paragraph" w:customStyle="1" w:styleId="Default">
    <w:name w:val="Default"/>
    <w:uiPriority w:val="99"/>
    <w:rsid w:val="00C21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CharChar3">
    <w:name w:val="Char Char3"/>
    <w:basedOn w:val="Noklusjumarindkopasfonts"/>
    <w:uiPriority w:val="99"/>
    <w:rsid w:val="00C216ED"/>
    <w:rPr>
      <w:sz w:val="24"/>
      <w:szCs w:val="24"/>
      <w:lang w:val="lv-LV" w:eastAsia="en-US"/>
    </w:rPr>
  </w:style>
  <w:style w:type="paragraph" w:styleId="Bezatstarpm">
    <w:name w:val="No Spacing"/>
    <w:uiPriority w:val="1"/>
    <w:qFormat/>
    <w:rsid w:val="00BE1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2721</Words>
  <Characters>1552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Dimante</dc:creator>
  <cp:lastModifiedBy>Justīne Jackeviča</cp:lastModifiedBy>
  <cp:revision>21</cp:revision>
  <dcterms:created xsi:type="dcterms:W3CDTF">2021-07-29T06:36:00Z</dcterms:created>
  <dcterms:modified xsi:type="dcterms:W3CDTF">2022-01-20T11:17:00Z</dcterms:modified>
</cp:coreProperties>
</file>