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:rsidR="00CA61AD" w:rsidRPr="00CA61AD" w:rsidRDefault="00CA61AD" w:rsidP="00CA61AD">
      <w:pPr>
        <w:spacing w:after="0" w:line="240" w:lineRule="auto"/>
        <w:jc w:val="center"/>
        <w:rPr>
          <w:rFonts w:eastAsia="Times New Roman"/>
          <w:b/>
          <w:bCs/>
          <w:lang w:val="en-GB" w:eastAsia="en-US"/>
        </w:rPr>
      </w:pPr>
      <w:bookmarkStart w:id="0" w:name="_Toc499551272"/>
      <w:r w:rsidRPr="00CA61AD">
        <w:rPr>
          <w:rFonts w:eastAsia="Times New Roman"/>
          <w:b/>
          <w:bCs/>
          <w:lang w:val="en-GB" w:eastAsia="en-US"/>
        </w:rPr>
        <w:t>PRETENDENTA KVALIFIKĀCIJA UN PIEREDZE</w:t>
      </w:r>
      <w:bookmarkEnd w:id="0"/>
    </w:p>
    <w:p w:rsidR="00CA61AD" w:rsidRPr="00CA61AD" w:rsidRDefault="00CA61AD" w:rsidP="00CA61AD">
      <w:pPr>
        <w:tabs>
          <w:tab w:val="left" w:pos="2895"/>
        </w:tabs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CA61AD">
        <w:rPr>
          <w:rFonts w:eastAsia="Calibri"/>
          <w:sz w:val="22"/>
          <w:szCs w:val="22"/>
          <w:lang w:eastAsia="en-US"/>
        </w:rPr>
        <w:tab/>
      </w:r>
    </w:p>
    <w:p w:rsidR="00CA61AD" w:rsidRPr="00CA61AD" w:rsidRDefault="00CA61AD" w:rsidP="00CA61AD">
      <w:pPr>
        <w:spacing w:after="200"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bookmarkStart w:id="1" w:name="_GoBack"/>
      <w:bookmarkEnd w:id="1"/>
      <w:r w:rsidRPr="00CA61AD">
        <w:rPr>
          <w:rFonts w:eastAsia="Calibri"/>
          <w:b/>
          <w:sz w:val="22"/>
          <w:szCs w:val="22"/>
          <w:u w:val="single"/>
          <w:lang w:eastAsia="en-US"/>
        </w:rPr>
        <w:t>Pretendenta pieredze līdzīgu pakalpojumu veikšanā</w:t>
      </w:r>
    </w:p>
    <w:p w:rsidR="00CA61AD" w:rsidRPr="00CA61AD" w:rsidRDefault="00CA61AD" w:rsidP="00CA61A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Informācija par Pretendenta sekmīgi realizētu</w:t>
      </w:r>
      <w:r w:rsidRPr="00CA61A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1</w:t>
      </w:r>
      <w:r w:rsidRPr="00CA61AD">
        <w:rPr>
          <w:rFonts w:eastAsia="Calibri"/>
          <w:sz w:val="22"/>
          <w:szCs w:val="22"/>
          <w:lang w:eastAsia="en-US"/>
        </w:rPr>
        <w:t xml:space="preserve"> (</w:t>
      </w:r>
      <w:r>
        <w:rPr>
          <w:rFonts w:eastAsia="Calibri"/>
          <w:sz w:val="22"/>
          <w:szCs w:val="22"/>
          <w:lang w:eastAsia="en-US"/>
        </w:rPr>
        <w:t>vienu</w:t>
      </w:r>
      <w:r w:rsidRPr="00CA61AD">
        <w:rPr>
          <w:rFonts w:eastAsia="Calibri"/>
          <w:sz w:val="22"/>
          <w:szCs w:val="22"/>
          <w:lang w:eastAsia="en-US"/>
        </w:rPr>
        <w:t>) līdzīg</w:t>
      </w:r>
      <w:r>
        <w:rPr>
          <w:rFonts w:eastAsia="Calibri"/>
          <w:sz w:val="22"/>
          <w:szCs w:val="22"/>
          <w:lang w:eastAsia="en-US"/>
        </w:rPr>
        <w:t>u</w:t>
      </w:r>
      <w:r w:rsidRPr="00CA61AD">
        <w:rPr>
          <w:rFonts w:eastAsia="Calibri"/>
          <w:sz w:val="22"/>
          <w:szCs w:val="22"/>
          <w:lang w:eastAsia="en-US"/>
        </w:rPr>
        <w:t xml:space="preserve"> pakalpojum</w:t>
      </w:r>
      <w:r>
        <w:rPr>
          <w:rFonts w:eastAsia="Calibri"/>
          <w:sz w:val="22"/>
          <w:szCs w:val="22"/>
          <w:lang w:eastAsia="en-US"/>
        </w:rPr>
        <w:t>u</w:t>
      </w:r>
      <w:r w:rsidRPr="00CA61AD">
        <w:rPr>
          <w:rFonts w:eastAsia="Calibri"/>
          <w:sz w:val="22"/>
          <w:szCs w:val="22"/>
          <w:lang w:eastAsia="en-US"/>
        </w:rPr>
        <w:t xml:space="preserve"> iepriekšējo trīs</w:t>
      </w:r>
      <w:r w:rsidRPr="00CA61AD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CA61AD">
        <w:rPr>
          <w:rFonts w:eastAsia="Calibri"/>
          <w:sz w:val="22"/>
          <w:szCs w:val="22"/>
          <w:lang w:eastAsia="en-US"/>
        </w:rPr>
        <w:t xml:space="preserve">gadu periodā. Jānorāda Pasūtītāju un tā kontaktpersonu, kopējo Līgumcenu un darbu izpildes termiņus.               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4389"/>
        <w:gridCol w:w="2673"/>
      </w:tblGrid>
      <w:tr w:rsidR="00CA61AD" w:rsidRPr="00CA61AD" w:rsidTr="009C61BB">
        <w:tc>
          <w:tcPr>
            <w:tcW w:w="2181" w:type="dxa"/>
            <w:vAlign w:val="center"/>
          </w:tcPr>
          <w:p w:rsidR="00CA61AD" w:rsidRPr="00CA61AD" w:rsidRDefault="00CA61AD" w:rsidP="00CA61A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AD">
              <w:rPr>
                <w:rFonts w:eastAsia="Calibri"/>
                <w:sz w:val="22"/>
                <w:szCs w:val="22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CA61AD" w:rsidRPr="00CA61AD" w:rsidRDefault="00CA61AD" w:rsidP="00CA61A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AD">
              <w:rPr>
                <w:rFonts w:eastAsia="Calibri"/>
                <w:sz w:val="22"/>
                <w:szCs w:val="22"/>
                <w:lang w:eastAsia="en-US"/>
              </w:rPr>
              <w:t>Norādīt atbilstību augstāk minētajām prasībām</w:t>
            </w:r>
          </w:p>
          <w:p w:rsidR="00CA61AD" w:rsidRPr="00CA61AD" w:rsidRDefault="00CA61AD" w:rsidP="00CA61A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AD">
              <w:rPr>
                <w:rFonts w:eastAsia="Calibri"/>
                <w:sz w:val="22"/>
                <w:szCs w:val="22"/>
                <w:lang w:eastAsia="en-US"/>
              </w:rPr>
              <w:t xml:space="preserve"> darbu apjoms /darbu izpildes termiņš</w:t>
            </w:r>
          </w:p>
        </w:tc>
        <w:tc>
          <w:tcPr>
            <w:tcW w:w="2673" w:type="dxa"/>
            <w:vAlign w:val="center"/>
          </w:tcPr>
          <w:p w:rsidR="00CA61AD" w:rsidRPr="00CA61AD" w:rsidRDefault="00CA61AD" w:rsidP="00CA61A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AD">
              <w:rPr>
                <w:rFonts w:eastAsia="Calibri"/>
                <w:sz w:val="22"/>
                <w:szCs w:val="22"/>
                <w:lang w:eastAsia="en-US"/>
              </w:rPr>
              <w:t>Pasūtītājs, kontaktpersona, tālrunis</w:t>
            </w:r>
          </w:p>
        </w:tc>
      </w:tr>
      <w:tr w:rsidR="00CA61AD" w:rsidRPr="00CA61AD" w:rsidTr="009C61BB">
        <w:tc>
          <w:tcPr>
            <w:tcW w:w="2181" w:type="dxa"/>
          </w:tcPr>
          <w:p w:rsidR="00CA61AD" w:rsidRPr="00CA61AD" w:rsidRDefault="00CA61AD" w:rsidP="00CA61A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A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89" w:type="dxa"/>
          </w:tcPr>
          <w:p w:rsidR="00CA61AD" w:rsidRPr="00CA61AD" w:rsidRDefault="00CA61AD" w:rsidP="00CA61A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73" w:type="dxa"/>
          </w:tcPr>
          <w:p w:rsidR="00CA61AD" w:rsidRPr="00CA61AD" w:rsidRDefault="00CA61AD" w:rsidP="00CA61A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61AD" w:rsidRPr="00CA61AD" w:rsidTr="009C61BB">
        <w:tc>
          <w:tcPr>
            <w:tcW w:w="2181" w:type="dxa"/>
          </w:tcPr>
          <w:p w:rsidR="00CA61AD" w:rsidRPr="00CA61AD" w:rsidRDefault="00CA61AD" w:rsidP="00CA61A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389" w:type="dxa"/>
          </w:tcPr>
          <w:p w:rsidR="00CA61AD" w:rsidRPr="00CA61AD" w:rsidRDefault="00CA61AD" w:rsidP="00CA61A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73" w:type="dxa"/>
          </w:tcPr>
          <w:p w:rsidR="00CA61AD" w:rsidRPr="00CA61AD" w:rsidRDefault="00CA61AD" w:rsidP="00CA61A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61AD" w:rsidRPr="00CA61AD" w:rsidTr="009C61BB">
        <w:tc>
          <w:tcPr>
            <w:tcW w:w="2181" w:type="dxa"/>
          </w:tcPr>
          <w:p w:rsidR="00CA61AD" w:rsidRPr="00CA61AD" w:rsidRDefault="00CA61AD" w:rsidP="00CA61A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A61AD">
              <w:rPr>
                <w:rFonts w:eastAsia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389" w:type="dxa"/>
          </w:tcPr>
          <w:p w:rsidR="00CA61AD" w:rsidRPr="00CA61AD" w:rsidRDefault="00CA61AD" w:rsidP="00CA61A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73" w:type="dxa"/>
          </w:tcPr>
          <w:p w:rsidR="00CA61AD" w:rsidRPr="00CA61AD" w:rsidRDefault="00CA61AD" w:rsidP="00CA61AD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Reatab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11"/>
      </w:tblGrid>
      <w:tr w:rsidR="00CA61AD" w:rsidTr="00CA61AD">
        <w:trPr>
          <w:trHeight w:val="858"/>
        </w:trPr>
        <w:tc>
          <w:tcPr>
            <w:tcW w:w="4536" w:type="dxa"/>
          </w:tcPr>
          <w:p w:rsidR="00CA61AD" w:rsidRDefault="00CA61AD" w:rsidP="009C61BB">
            <w:pPr>
              <w:spacing w:line="240" w:lineRule="auto"/>
              <w:jc w:val="right"/>
              <w:rPr>
                <w:rFonts w:eastAsia="Calibri"/>
                <w:lang w:eastAsia="en-US"/>
              </w:rPr>
            </w:pPr>
          </w:p>
          <w:p w:rsidR="00CA61AD" w:rsidRDefault="00CA61AD" w:rsidP="009C61BB">
            <w:pPr>
              <w:spacing w:line="240" w:lineRule="auto"/>
              <w:jc w:val="right"/>
              <w:rPr>
                <w:rFonts w:eastAsia="Calibri"/>
                <w:lang w:eastAsia="en-US"/>
              </w:rPr>
            </w:pPr>
          </w:p>
          <w:p w:rsidR="00CA61AD" w:rsidRDefault="00CA61AD" w:rsidP="00CA61AD">
            <w:pPr>
              <w:spacing w:line="240" w:lineRule="auto"/>
              <w:rPr>
                <w:rFonts w:eastAsia="Calibri"/>
                <w:lang w:eastAsia="en-US"/>
              </w:rPr>
            </w:pPr>
          </w:p>
          <w:p w:rsidR="00CA61AD" w:rsidRDefault="00CA61AD" w:rsidP="00CA61AD">
            <w:pPr>
              <w:spacing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:rsidR="00CA61AD" w:rsidRDefault="00CA61AD" w:rsidP="009C61BB">
            <w:pPr>
              <w:spacing w:line="240" w:lineRule="auto"/>
              <w:rPr>
                <w:rFonts w:eastAsia="Calibri"/>
                <w:lang w:eastAsia="en-US"/>
              </w:rPr>
            </w:pPr>
          </w:p>
          <w:p w:rsidR="00CA61AD" w:rsidRDefault="00CA61AD" w:rsidP="009C61BB">
            <w:pPr>
              <w:spacing w:line="240" w:lineRule="auto"/>
              <w:rPr>
                <w:rFonts w:eastAsia="Calibri"/>
                <w:lang w:eastAsia="en-US"/>
              </w:rPr>
            </w:pPr>
          </w:p>
          <w:p w:rsidR="00CA61AD" w:rsidRDefault="00CA61AD" w:rsidP="009C61BB">
            <w:pPr>
              <w:spacing w:line="240" w:lineRule="auto"/>
              <w:rPr>
                <w:rFonts w:eastAsia="Calibri"/>
                <w:lang w:eastAsia="en-US"/>
              </w:rPr>
            </w:pPr>
          </w:p>
          <w:p w:rsidR="00CA61AD" w:rsidRDefault="00CA61AD" w:rsidP="009C61BB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:rsidR="002D0FB1" w:rsidRDefault="002D0FB1"/>
    <w:sectPr w:rsidR="002D0FB1" w:rsidSect="00D7378A">
      <w:headerReference w:type="default" r:id="rId7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04" w:rsidRDefault="00D46604" w:rsidP="0045550D">
      <w:pPr>
        <w:spacing w:after="0" w:line="240" w:lineRule="auto"/>
      </w:pPr>
      <w:r>
        <w:separator/>
      </w:r>
    </w:p>
  </w:endnote>
  <w:endnote w:type="continuationSeparator" w:id="0">
    <w:p w:rsidR="00D46604" w:rsidRDefault="00D46604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04" w:rsidRDefault="00D46604" w:rsidP="0045550D">
      <w:pPr>
        <w:spacing w:after="0" w:line="240" w:lineRule="auto"/>
      </w:pPr>
      <w:r>
        <w:separator/>
      </w:r>
    </w:p>
  </w:footnote>
  <w:footnote w:type="continuationSeparator" w:id="0">
    <w:p w:rsidR="00D46604" w:rsidRDefault="00D46604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8A" w:rsidRPr="00D7378A" w:rsidRDefault="00B54FB6" w:rsidP="00D7378A">
    <w:pPr>
      <w:spacing w:after="0" w:line="240" w:lineRule="auto"/>
      <w:ind w:left="720"/>
      <w:jc w:val="right"/>
      <w:rPr>
        <w:rFonts w:eastAsia="Calibri"/>
        <w:sz w:val="18"/>
        <w:szCs w:val="22"/>
        <w:lang w:eastAsia="en-US"/>
      </w:rPr>
    </w:pPr>
    <w:r>
      <w:rPr>
        <w:rFonts w:eastAsia="Calibri"/>
        <w:sz w:val="18"/>
        <w:szCs w:val="22"/>
        <w:lang w:eastAsia="en-US"/>
      </w:rPr>
      <w:t>5</w:t>
    </w:r>
    <w:r w:rsidR="00D7378A" w:rsidRPr="00D7378A">
      <w:rPr>
        <w:rFonts w:eastAsia="Calibri"/>
        <w:sz w:val="18"/>
        <w:szCs w:val="22"/>
        <w:lang w:eastAsia="en-US"/>
      </w:rPr>
      <w:t>.pielikums</w:t>
    </w:r>
  </w:p>
  <w:p w:rsidR="00B54FB6" w:rsidRDefault="00D7378A" w:rsidP="00B54FB6">
    <w:pPr>
      <w:spacing w:after="0" w:line="240" w:lineRule="auto"/>
      <w:ind w:left="720"/>
      <w:jc w:val="right"/>
      <w:rPr>
        <w:rFonts w:eastAsia="Calibri"/>
        <w:sz w:val="18"/>
        <w:szCs w:val="22"/>
        <w:lang w:eastAsia="en-US"/>
      </w:rPr>
    </w:pPr>
    <w:r w:rsidRPr="00D7378A">
      <w:rPr>
        <w:rFonts w:eastAsia="Calibri"/>
        <w:sz w:val="18"/>
        <w:szCs w:val="22"/>
        <w:lang w:eastAsia="en-US"/>
      </w:rPr>
      <w:t xml:space="preserve"> Cenu aptauja </w:t>
    </w:r>
    <w:r w:rsidR="00B54FB6" w:rsidRPr="00B54FB6">
      <w:rPr>
        <w:rFonts w:eastAsia="Calibri"/>
        <w:sz w:val="18"/>
        <w:szCs w:val="22"/>
        <w:lang w:eastAsia="en-US"/>
      </w:rPr>
      <w:t>Iepirkums  “Lībagu pagasta autoceļu uzturēšanas</w:t>
    </w:r>
    <w:r w:rsidR="00B54FB6">
      <w:rPr>
        <w:rFonts w:eastAsia="Calibri"/>
        <w:sz w:val="18"/>
        <w:szCs w:val="22"/>
        <w:lang w:eastAsia="en-US"/>
      </w:rPr>
      <w:t xml:space="preserve"> darbi </w:t>
    </w:r>
  </w:p>
  <w:p w:rsidR="0045550D" w:rsidRPr="00B54FB6" w:rsidRDefault="00B54FB6" w:rsidP="00B54FB6">
    <w:pPr>
      <w:spacing w:after="0" w:line="240" w:lineRule="auto"/>
      <w:ind w:left="720"/>
      <w:jc w:val="right"/>
      <w:rPr>
        <w:rFonts w:eastAsia="Calibri"/>
        <w:sz w:val="18"/>
        <w:szCs w:val="22"/>
        <w:lang w:eastAsia="en-US"/>
      </w:rPr>
    </w:pPr>
    <w:r>
      <w:rPr>
        <w:rFonts w:eastAsia="Calibri"/>
        <w:sz w:val="18"/>
        <w:szCs w:val="22"/>
        <w:lang w:eastAsia="en-US"/>
      </w:rPr>
      <w:t>2021.gada ziemas sezonā”</w:t>
    </w:r>
    <w:r w:rsidR="00D7378A" w:rsidRPr="00D7378A">
      <w:rPr>
        <w:rFonts w:eastAsia="Calibri"/>
        <w:sz w:val="18"/>
        <w:szCs w:val="22"/>
        <w:lang w:eastAsia="en-US"/>
      </w:rPr>
      <w:t>, i</w:t>
    </w:r>
    <w:r>
      <w:rPr>
        <w:rFonts w:eastAsia="Calibri"/>
        <w:sz w:val="18"/>
        <w:szCs w:val="22"/>
        <w:lang w:eastAsia="en-US"/>
      </w:rPr>
      <w:t xml:space="preserve">dentifikācijas Nr. </w:t>
    </w:r>
    <w:proofErr w:type="spellStart"/>
    <w:r>
      <w:rPr>
        <w:rFonts w:eastAsia="Calibri"/>
        <w:sz w:val="18"/>
        <w:szCs w:val="22"/>
        <w:lang w:eastAsia="en-US"/>
      </w:rPr>
      <w:t>TNPz</w:t>
    </w:r>
    <w:proofErr w:type="spellEnd"/>
    <w:r>
      <w:rPr>
        <w:rFonts w:eastAsia="Calibri"/>
        <w:sz w:val="18"/>
        <w:szCs w:val="22"/>
        <w:lang w:eastAsia="en-US"/>
      </w:rPr>
      <w:t xml:space="preserve"> 2021/112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2D0FB1"/>
    <w:rsid w:val="0041698E"/>
    <w:rsid w:val="0045550D"/>
    <w:rsid w:val="00930163"/>
    <w:rsid w:val="00B54FB6"/>
    <w:rsid w:val="00B96C4C"/>
    <w:rsid w:val="00CA61AD"/>
    <w:rsid w:val="00D46604"/>
    <w:rsid w:val="00D7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4B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Jana Horste</cp:lastModifiedBy>
  <cp:revision>6</cp:revision>
  <dcterms:created xsi:type="dcterms:W3CDTF">2020-06-01T09:58:00Z</dcterms:created>
  <dcterms:modified xsi:type="dcterms:W3CDTF">2021-12-01T14:06:00Z</dcterms:modified>
</cp:coreProperties>
</file>