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BF66C" w14:textId="77777777" w:rsidR="00CE670C" w:rsidRPr="00F63D87" w:rsidRDefault="00CE670C" w:rsidP="00CE670C">
      <w:pPr>
        <w:overflowPunct/>
        <w:autoSpaceDE/>
        <w:autoSpaceDN/>
        <w:adjustRightInd/>
        <w:jc w:val="right"/>
        <w:textAlignment w:val="auto"/>
        <w:rPr>
          <w:b/>
          <w:sz w:val="22"/>
          <w:szCs w:val="24"/>
          <w:u w:val="single"/>
          <w:lang w:val="lv-LV" w:eastAsia="lv-LV"/>
        </w:rPr>
      </w:pPr>
      <w:r w:rsidRPr="00F63D87">
        <w:rPr>
          <w:b/>
          <w:sz w:val="22"/>
          <w:szCs w:val="24"/>
          <w:u w:val="single"/>
          <w:lang w:val="lv-LV" w:eastAsia="lv-LV"/>
        </w:rPr>
        <w:t>1.pielikums</w:t>
      </w:r>
    </w:p>
    <w:p w14:paraId="32386914" w14:textId="4F16F520" w:rsidR="002F32E9" w:rsidRDefault="00CE670C" w:rsidP="00407B61">
      <w:pPr>
        <w:overflowPunct/>
        <w:autoSpaceDE/>
        <w:autoSpaceDN/>
        <w:adjustRightInd/>
        <w:jc w:val="right"/>
        <w:textAlignment w:val="auto"/>
        <w:rPr>
          <w:sz w:val="22"/>
          <w:szCs w:val="24"/>
          <w:lang w:val="lv-LV" w:eastAsia="lv-LV"/>
        </w:rPr>
      </w:pPr>
      <w:r w:rsidRPr="00CE670C">
        <w:rPr>
          <w:sz w:val="22"/>
          <w:szCs w:val="24"/>
          <w:lang w:val="lv-LV" w:eastAsia="lv-LV"/>
        </w:rPr>
        <w:t>Cenu aptauja “</w:t>
      </w:r>
      <w:r w:rsidR="00407B61">
        <w:rPr>
          <w:sz w:val="22"/>
          <w:szCs w:val="24"/>
          <w:lang w:val="lv-LV" w:eastAsia="lv-LV"/>
        </w:rPr>
        <w:t xml:space="preserve">Pārtikas produktu </w:t>
      </w:r>
      <w:r w:rsidR="002C6E81">
        <w:rPr>
          <w:sz w:val="22"/>
          <w:szCs w:val="24"/>
          <w:lang w:val="lv-LV" w:eastAsia="lv-LV"/>
        </w:rPr>
        <w:t>p</w:t>
      </w:r>
      <w:r w:rsidR="00917F9A">
        <w:rPr>
          <w:sz w:val="22"/>
          <w:szCs w:val="24"/>
          <w:lang w:val="lv-LV" w:eastAsia="lv-LV"/>
        </w:rPr>
        <w:t>iegāde Laucienes pirmsskolas izglītības iestādei “Bitīte”</w:t>
      </w:r>
      <w:r w:rsidR="00F63D87">
        <w:rPr>
          <w:sz w:val="22"/>
          <w:szCs w:val="24"/>
          <w:lang w:val="lv-LV" w:eastAsia="lv-LV"/>
        </w:rPr>
        <w:t>”,</w:t>
      </w:r>
    </w:p>
    <w:p w14:paraId="498E0B1D" w14:textId="40B8E88A" w:rsidR="00D22563" w:rsidRDefault="00F63D87" w:rsidP="00407B61">
      <w:pPr>
        <w:overflowPunct/>
        <w:autoSpaceDE/>
        <w:autoSpaceDN/>
        <w:adjustRightInd/>
        <w:jc w:val="right"/>
        <w:textAlignment w:val="auto"/>
        <w:rPr>
          <w:sz w:val="22"/>
          <w:szCs w:val="24"/>
          <w:lang w:val="lv-LV" w:eastAsia="lv-LV"/>
        </w:rPr>
      </w:pPr>
      <w:r>
        <w:rPr>
          <w:sz w:val="22"/>
          <w:szCs w:val="24"/>
          <w:lang w:val="lv-LV" w:eastAsia="lv-LV"/>
        </w:rPr>
        <w:t xml:space="preserve"> identifikācijas </w:t>
      </w:r>
      <w:r w:rsidR="00CE670C" w:rsidRPr="00CE670C">
        <w:rPr>
          <w:sz w:val="22"/>
          <w:szCs w:val="24"/>
          <w:lang w:val="lv-LV" w:eastAsia="lv-LV"/>
        </w:rPr>
        <w:t xml:space="preserve">Nr. </w:t>
      </w:r>
      <w:proofErr w:type="spellStart"/>
      <w:r w:rsidR="00CE670C" w:rsidRPr="00CE670C">
        <w:rPr>
          <w:sz w:val="22"/>
          <w:szCs w:val="24"/>
          <w:lang w:val="lv-LV" w:eastAsia="lv-LV"/>
        </w:rPr>
        <w:t>TNPz</w:t>
      </w:r>
      <w:proofErr w:type="spellEnd"/>
      <w:r w:rsidR="00CE670C" w:rsidRPr="00CE670C">
        <w:rPr>
          <w:sz w:val="22"/>
          <w:szCs w:val="24"/>
          <w:lang w:val="lv-LV" w:eastAsia="lv-LV"/>
        </w:rPr>
        <w:t xml:space="preserve"> 2021/</w:t>
      </w:r>
      <w:r w:rsidR="00B1759D">
        <w:rPr>
          <w:sz w:val="22"/>
          <w:szCs w:val="24"/>
          <w:lang w:val="lv-LV" w:eastAsia="lv-LV"/>
        </w:rPr>
        <w:t>109</w:t>
      </w:r>
    </w:p>
    <w:p w14:paraId="694D430E" w14:textId="77777777" w:rsidR="00D22563" w:rsidRDefault="00D22563" w:rsidP="00373BD8">
      <w:pPr>
        <w:overflowPunct/>
        <w:autoSpaceDE/>
        <w:autoSpaceDN/>
        <w:adjustRightInd/>
        <w:jc w:val="right"/>
        <w:textAlignment w:val="auto"/>
        <w:rPr>
          <w:sz w:val="22"/>
          <w:szCs w:val="24"/>
          <w:lang w:val="lv-LV" w:eastAsia="lv-LV"/>
        </w:rPr>
      </w:pPr>
    </w:p>
    <w:p w14:paraId="54126306" w14:textId="691B3D82" w:rsidR="0040341D" w:rsidRDefault="0040341D" w:rsidP="00373BD8">
      <w:pPr>
        <w:overflowPunct/>
        <w:autoSpaceDE/>
        <w:autoSpaceDN/>
        <w:adjustRightInd/>
        <w:jc w:val="center"/>
        <w:textAlignment w:val="auto"/>
        <w:rPr>
          <w:b/>
          <w:szCs w:val="24"/>
          <w:lang w:val="lv-LV" w:eastAsia="lv-LV"/>
        </w:rPr>
      </w:pPr>
      <w:smartTag w:uri="schemas-tilde-lv/tildestengine" w:element="veidnes">
        <w:smartTagPr>
          <w:attr w:name="id" w:val="-1"/>
          <w:attr w:name="baseform" w:val="pieteikums"/>
          <w:attr w:name="text" w:val="PIETEIKUMS "/>
        </w:smartTagPr>
        <w:r w:rsidRPr="0040341D">
          <w:rPr>
            <w:b/>
            <w:szCs w:val="24"/>
            <w:lang w:val="lv-LV" w:eastAsia="lv-LV"/>
          </w:rPr>
          <w:t>PIETEIKUMS</w:t>
        </w:r>
      </w:smartTag>
      <w:r w:rsidRPr="0040341D">
        <w:rPr>
          <w:b/>
          <w:szCs w:val="24"/>
          <w:lang w:val="lv-LV" w:eastAsia="lv-LV"/>
        </w:rPr>
        <w:t xml:space="preserve"> </w:t>
      </w:r>
      <w:r w:rsidR="006121E4">
        <w:rPr>
          <w:b/>
          <w:szCs w:val="24"/>
          <w:lang w:val="lv-LV" w:eastAsia="lv-LV"/>
        </w:rPr>
        <w:t xml:space="preserve">UN FINANŠU PIEDĀVĀJUMS </w:t>
      </w:r>
    </w:p>
    <w:p w14:paraId="66C248F0" w14:textId="77777777" w:rsidR="00525CAC" w:rsidRDefault="00525CAC" w:rsidP="00373BD8">
      <w:pPr>
        <w:overflowPunct/>
        <w:autoSpaceDE/>
        <w:autoSpaceDN/>
        <w:adjustRightInd/>
        <w:jc w:val="center"/>
        <w:textAlignment w:val="auto"/>
        <w:rPr>
          <w:b/>
          <w:szCs w:val="24"/>
          <w:lang w:val="lv-LV" w:eastAsia="lv-LV"/>
        </w:rPr>
      </w:pPr>
    </w:p>
    <w:p w14:paraId="5871150F" w14:textId="77777777" w:rsidR="00525CAC" w:rsidRPr="0040341D" w:rsidRDefault="00525CAC" w:rsidP="00525CAC">
      <w:pPr>
        <w:overflowPunct/>
        <w:autoSpaceDE/>
        <w:autoSpaceDN/>
        <w:adjustRightInd/>
        <w:jc w:val="right"/>
        <w:textAlignment w:val="auto"/>
        <w:rPr>
          <w:b/>
          <w:szCs w:val="24"/>
          <w:lang w:val="lv-LV" w:eastAsia="lv-LV"/>
        </w:rPr>
      </w:pPr>
    </w:p>
    <w:p w14:paraId="606DCF72" w14:textId="77777777" w:rsidR="0040341D" w:rsidRDefault="0040341D" w:rsidP="00373BD8">
      <w:pPr>
        <w:overflowPunct/>
        <w:autoSpaceDE/>
        <w:autoSpaceDN/>
        <w:adjustRightInd/>
        <w:textAlignment w:val="auto"/>
        <w:rPr>
          <w:bCs/>
          <w:szCs w:val="24"/>
          <w:lang w:val="lv-LV" w:eastAsia="lv-LV"/>
        </w:rPr>
      </w:pPr>
      <w:r w:rsidRPr="0040341D">
        <w:rPr>
          <w:bCs/>
          <w:szCs w:val="24"/>
          <w:lang w:val="lv-LV" w:eastAsia="lv-LV"/>
        </w:rPr>
        <w:t xml:space="preserve">__________(vieta), </w:t>
      </w:r>
      <w:r w:rsidR="00373BD8">
        <w:rPr>
          <w:bCs/>
          <w:szCs w:val="24"/>
          <w:lang w:val="lv-LV" w:eastAsia="lv-LV"/>
        </w:rPr>
        <w:t xml:space="preserve">                                                                                             </w:t>
      </w:r>
      <w:r w:rsidRPr="0040341D">
        <w:rPr>
          <w:bCs/>
          <w:szCs w:val="24"/>
          <w:lang w:val="lv-LV" w:eastAsia="lv-LV"/>
        </w:rPr>
        <w:t>____.___.202</w:t>
      </w:r>
      <w:r w:rsidR="004276EE">
        <w:rPr>
          <w:bCs/>
          <w:szCs w:val="24"/>
          <w:lang w:val="lv-LV" w:eastAsia="lv-LV"/>
        </w:rPr>
        <w:t>1</w:t>
      </w:r>
      <w:r w:rsidRPr="0040341D">
        <w:rPr>
          <w:bCs/>
          <w:szCs w:val="24"/>
          <w:lang w:val="lv-LV" w:eastAsia="lv-LV"/>
        </w:rPr>
        <w:t xml:space="preserve">. </w:t>
      </w:r>
    </w:p>
    <w:p w14:paraId="6FBC2253" w14:textId="77777777" w:rsidR="00B54CF8" w:rsidRPr="00CE670C" w:rsidRDefault="00B54CF8" w:rsidP="00373BD8">
      <w:pPr>
        <w:overflowPunct/>
        <w:autoSpaceDE/>
        <w:autoSpaceDN/>
        <w:adjustRightInd/>
        <w:textAlignment w:val="auto"/>
        <w:rPr>
          <w:bCs/>
          <w:szCs w:val="24"/>
          <w:lang w:val="lv-LV" w:eastAsia="lv-LV"/>
        </w:rPr>
      </w:pPr>
    </w:p>
    <w:p w14:paraId="453FC64D" w14:textId="7DBAB46F" w:rsidR="00525CAC" w:rsidRDefault="0040341D" w:rsidP="00525CAC">
      <w:pPr>
        <w:overflowPunct/>
        <w:autoSpaceDE/>
        <w:autoSpaceDN/>
        <w:adjustRightInd/>
        <w:ind w:firstLine="567"/>
        <w:jc w:val="both"/>
        <w:textAlignment w:val="auto"/>
        <w:rPr>
          <w:szCs w:val="24"/>
          <w:lang w:val="lv-LV" w:eastAsia="lv-LV"/>
        </w:rPr>
      </w:pPr>
      <w:r w:rsidRPr="00CE670C">
        <w:rPr>
          <w:szCs w:val="24"/>
          <w:lang w:val="lv-LV" w:eastAsia="lv-LV"/>
        </w:rPr>
        <w:t>Iepazinušies ar iepirkuma</w:t>
      </w:r>
      <w:r w:rsidR="005A3538" w:rsidRPr="00CE670C">
        <w:rPr>
          <w:szCs w:val="24"/>
          <w:lang w:val="lv-LV" w:eastAsia="lv-LV"/>
        </w:rPr>
        <w:t xml:space="preserve"> dokumentiem</w:t>
      </w:r>
      <w:r w:rsidR="004276EE" w:rsidRPr="00CE670C">
        <w:rPr>
          <w:szCs w:val="24"/>
          <w:lang w:val="lv-LV" w:eastAsia="lv-LV"/>
        </w:rPr>
        <w:t>,</w:t>
      </w:r>
      <w:r w:rsidR="00DD1282" w:rsidRPr="00CE670C">
        <w:rPr>
          <w:szCs w:val="24"/>
        </w:rPr>
        <w:t xml:space="preserve"> </w:t>
      </w:r>
      <w:r w:rsidR="00DD1282" w:rsidRPr="00CE670C">
        <w:rPr>
          <w:szCs w:val="24"/>
          <w:lang w:val="lv-LV" w:eastAsia="lv-LV"/>
        </w:rPr>
        <w:t xml:space="preserve">Cenu aptauja </w:t>
      </w:r>
      <w:r w:rsidR="00B54CF8" w:rsidRPr="00CE670C">
        <w:rPr>
          <w:szCs w:val="24"/>
          <w:lang w:val="lv-LV" w:eastAsia="lv-LV"/>
        </w:rPr>
        <w:t>“</w:t>
      </w:r>
      <w:r w:rsidR="00407B61">
        <w:rPr>
          <w:szCs w:val="24"/>
          <w:lang w:val="lv-LV" w:eastAsia="lv-LV"/>
        </w:rPr>
        <w:t xml:space="preserve">Pārtikas produktu </w:t>
      </w:r>
      <w:r w:rsidR="002C6E81">
        <w:rPr>
          <w:szCs w:val="24"/>
          <w:lang w:val="lv-LV" w:eastAsia="lv-LV"/>
        </w:rPr>
        <w:t>p</w:t>
      </w:r>
      <w:r w:rsidR="00AF05F1">
        <w:rPr>
          <w:szCs w:val="24"/>
          <w:lang w:val="lv-LV" w:eastAsia="lv-LV"/>
        </w:rPr>
        <w:t xml:space="preserve">iegāde </w:t>
      </w:r>
      <w:r w:rsidR="00917F9A">
        <w:rPr>
          <w:szCs w:val="24"/>
          <w:lang w:val="lv-LV" w:eastAsia="lv-LV"/>
        </w:rPr>
        <w:t>Laucienes pirmsskolas izglītības iestādei “Bitīte”</w:t>
      </w:r>
      <w:r w:rsidR="00CE670C">
        <w:rPr>
          <w:szCs w:val="24"/>
          <w:lang w:val="lv-LV" w:eastAsia="lv-LV"/>
        </w:rPr>
        <w:t xml:space="preserve">”, </w:t>
      </w:r>
      <w:r w:rsidRPr="00CE670C">
        <w:rPr>
          <w:szCs w:val="24"/>
          <w:lang w:val="lv-LV" w:eastAsia="lv-LV"/>
        </w:rPr>
        <w:t>identifikācijas Nr.</w:t>
      </w:r>
      <w:r w:rsidR="005A3538" w:rsidRPr="00CE670C">
        <w:rPr>
          <w:szCs w:val="24"/>
        </w:rPr>
        <w:t xml:space="preserve"> </w:t>
      </w:r>
      <w:proofErr w:type="spellStart"/>
      <w:r w:rsidR="00B54CF8" w:rsidRPr="00CE670C">
        <w:rPr>
          <w:szCs w:val="24"/>
          <w:lang w:val="lv-LV" w:eastAsia="lv-LV"/>
        </w:rPr>
        <w:t>TNPz</w:t>
      </w:r>
      <w:proofErr w:type="spellEnd"/>
      <w:r w:rsidR="00B54CF8" w:rsidRPr="00CE670C">
        <w:rPr>
          <w:szCs w:val="24"/>
          <w:lang w:val="lv-LV" w:eastAsia="lv-LV"/>
        </w:rPr>
        <w:t xml:space="preserve"> 2021/</w:t>
      </w:r>
      <w:r w:rsidR="00B1759D">
        <w:rPr>
          <w:szCs w:val="24"/>
          <w:lang w:val="lv-LV" w:eastAsia="lv-LV"/>
        </w:rPr>
        <w:t>109</w:t>
      </w:r>
      <w:r w:rsidR="00F63D87">
        <w:rPr>
          <w:szCs w:val="24"/>
          <w:lang w:val="lv-LV" w:eastAsia="lv-LV"/>
        </w:rPr>
        <w:t xml:space="preserve">, </w:t>
      </w:r>
      <w:r w:rsidRPr="00CE670C">
        <w:rPr>
          <w:szCs w:val="24"/>
          <w:lang w:val="lv-LV" w:eastAsia="lv-LV"/>
        </w:rPr>
        <w:t xml:space="preserve">mēs, apakšā parakstījušies, piedāvājam </w:t>
      </w:r>
      <w:r w:rsidR="00BF6951">
        <w:rPr>
          <w:szCs w:val="24"/>
          <w:lang w:val="lv-LV" w:eastAsia="lv-LV"/>
        </w:rPr>
        <w:t xml:space="preserve">piegādāt </w:t>
      </w:r>
      <w:r w:rsidR="002C6E81">
        <w:rPr>
          <w:szCs w:val="24"/>
          <w:lang w:val="lv-LV" w:eastAsia="lv-LV"/>
        </w:rPr>
        <w:t>pārtikas produktus</w:t>
      </w:r>
      <w:r w:rsidRPr="00CE670C">
        <w:rPr>
          <w:szCs w:val="24"/>
          <w:lang w:val="lv-LV" w:eastAsia="lv-LV"/>
        </w:rPr>
        <w:t>, saskaņā ar</w:t>
      </w:r>
      <w:r w:rsidR="00CE670C">
        <w:rPr>
          <w:szCs w:val="24"/>
          <w:lang w:val="lv-LV" w:eastAsia="lv-LV"/>
        </w:rPr>
        <w:t xml:space="preserve"> Instrukcijā pretendentam un Tehniskajā specifikācijā noteikto</w:t>
      </w:r>
      <w:r w:rsidR="005A3538">
        <w:rPr>
          <w:szCs w:val="24"/>
          <w:lang w:val="lv-LV" w:eastAsia="lv-LV"/>
        </w:rPr>
        <w:t xml:space="preserve"> par kopējo </w:t>
      </w:r>
      <w:r w:rsidRPr="0040341D">
        <w:rPr>
          <w:szCs w:val="24"/>
          <w:lang w:val="lv-LV" w:eastAsia="lv-LV"/>
        </w:rPr>
        <w:t>līgumcenu:</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2126"/>
        <w:gridCol w:w="1134"/>
        <w:gridCol w:w="992"/>
      </w:tblGrid>
      <w:tr w:rsidR="00525CAC" w:rsidRPr="00525CAC" w14:paraId="0DF42D19" w14:textId="77777777" w:rsidTr="00525CAC">
        <w:trPr>
          <w:trHeight w:val="367"/>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4D17325E" w14:textId="4282184C" w:rsidR="00525CAC" w:rsidRPr="00525CAC" w:rsidRDefault="00525CAC" w:rsidP="00525CAC">
            <w:pPr>
              <w:overflowPunct/>
              <w:autoSpaceDE/>
              <w:autoSpaceDN/>
              <w:adjustRightInd/>
              <w:jc w:val="center"/>
              <w:textAlignment w:val="auto"/>
              <w:rPr>
                <w:rFonts w:eastAsia="Calibri"/>
                <w:szCs w:val="24"/>
                <w:lang w:val="lv-LV"/>
              </w:rPr>
            </w:pPr>
            <w:r w:rsidRPr="00525CAC">
              <w:rPr>
                <w:rFonts w:eastAsia="Calibri"/>
                <w:b/>
                <w:bCs/>
                <w:szCs w:val="24"/>
                <w:lang w:val="lv-LV"/>
              </w:rPr>
              <w:t>Pārtikas produktu piegāde Laucienes pirmsskolas izglītības iestādei “Bitīte”</w:t>
            </w:r>
          </w:p>
        </w:tc>
      </w:tr>
      <w:tr w:rsidR="00DB2DA7" w:rsidRPr="00525CAC" w14:paraId="1040755F" w14:textId="77777777" w:rsidTr="00DB2DA7">
        <w:trPr>
          <w:trHeight w:val="367"/>
        </w:trPr>
        <w:tc>
          <w:tcPr>
            <w:tcW w:w="4815" w:type="dxa"/>
            <w:tcBorders>
              <w:top w:val="single" w:sz="4" w:space="0" w:color="auto"/>
              <w:left w:val="single" w:sz="4" w:space="0" w:color="auto"/>
              <w:bottom w:val="single" w:sz="4" w:space="0" w:color="auto"/>
              <w:right w:val="single" w:sz="4" w:space="0" w:color="auto"/>
            </w:tcBorders>
            <w:vAlign w:val="center"/>
          </w:tcPr>
          <w:p w14:paraId="6B72CF9A" w14:textId="2D1D93D7" w:rsidR="00DB2DA7" w:rsidRPr="00525CAC" w:rsidRDefault="00DB2DA7" w:rsidP="00DB2DA7">
            <w:pPr>
              <w:overflowPunct/>
              <w:autoSpaceDE/>
              <w:autoSpaceDN/>
              <w:adjustRightInd/>
              <w:spacing w:line="276" w:lineRule="auto"/>
              <w:ind w:left="142"/>
              <w:jc w:val="center"/>
              <w:textAlignment w:val="auto"/>
              <w:rPr>
                <w:rFonts w:eastAsia="Calibri"/>
                <w:szCs w:val="24"/>
                <w:lang w:val="lv-LV"/>
              </w:rPr>
            </w:pPr>
            <w:r w:rsidRPr="00525CAC">
              <w:rPr>
                <w:rFonts w:eastAsia="Calibri"/>
                <w:b/>
                <w:bCs/>
                <w:sz w:val="22"/>
                <w:szCs w:val="24"/>
                <w:lang w:val="lv-LV"/>
              </w:rPr>
              <w:t>Nosaukums</w:t>
            </w:r>
          </w:p>
        </w:tc>
        <w:tc>
          <w:tcPr>
            <w:tcW w:w="2126" w:type="dxa"/>
            <w:tcBorders>
              <w:top w:val="single" w:sz="4" w:space="0" w:color="auto"/>
              <w:left w:val="single" w:sz="4" w:space="0" w:color="auto"/>
              <w:bottom w:val="single" w:sz="4" w:space="0" w:color="auto"/>
              <w:right w:val="single" w:sz="4" w:space="0" w:color="auto"/>
            </w:tcBorders>
            <w:vAlign w:val="center"/>
          </w:tcPr>
          <w:p w14:paraId="2E9337A4" w14:textId="2E004E41" w:rsidR="00DB2DA7" w:rsidRPr="00525CAC" w:rsidRDefault="00DB2DA7" w:rsidP="00DB2DA7">
            <w:pPr>
              <w:tabs>
                <w:tab w:val="left" w:pos="319"/>
              </w:tabs>
              <w:overflowPunct/>
              <w:autoSpaceDE/>
              <w:autoSpaceDN/>
              <w:adjustRightInd/>
              <w:jc w:val="center"/>
              <w:textAlignment w:val="auto"/>
              <w:rPr>
                <w:rFonts w:eastAsia="Calibri"/>
                <w:szCs w:val="24"/>
                <w:lang w:val="lv-LV"/>
              </w:rPr>
            </w:pPr>
            <w:r w:rsidRPr="00525CAC">
              <w:rPr>
                <w:rFonts w:eastAsia="Calibri"/>
                <w:sz w:val="22"/>
                <w:szCs w:val="24"/>
                <w:lang w:val="lv-LV"/>
              </w:rPr>
              <w:t xml:space="preserve">Kopējā summa </w:t>
            </w:r>
            <w:r w:rsidRPr="00525CAC">
              <w:rPr>
                <w:rFonts w:eastAsia="Calibri"/>
                <w:bCs/>
                <w:i/>
                <w:iCs/>
                <w:sz w:val="22"/>
                <w:szCs w:val="24"/>
                <w:lang w:val="lv-LV"/>
              </w:rPr>
              <w:t>euro</w:t>
            </w:r>
            <w:r w:rsidRPr="00525CAC">
              <w:rPr>
                <w:rFonts w:eastAsia="Calibri"/>
                <w:sz w:val="22"/>
                <w:szCs w:val="24"/>
                <w:lang w:val="lv-LV"/>
              </w:rPr>
              <w:t xml:space="preserve"> (bez PVN)</w:t>
            </w:r>
          </w:p>
        </w:tc>
        <w:tc>
          <w:tcPr>
            <w:tcW w:w="1134" w:type="dxa"/>
            <w:tcBorders>
              <w:top w:val="single" w:sz="4" w:space="0" w:color="auto"/>
              <w:left w:val="single" w:sz="4" w:space="0" w:color="auto"/>
              <w:bottom w:val="single" w:sz="4" w:space="0" w:color="auto"/>
              <w:right w:val="single" w:sz="4" w:space="0" w:color="auto"/>
            </w:tcBorders>
            <w:vAlign w:val="center"/>
          </w:tcPr>
          <w:p w14:paraId="60CA493F" w14:textId="759C7C64" w:rsidR="00DB2DA7" w:rsidRPr="00525CAC" w:rsidRDefault="00DB2DA7" w:rsidP="00DB2DA7">
            <w:pPr>
              <w:tabs>
                <w:tab w:val="left" w:pos="319"/>
              </w:tabs>
              <w:overflowPunct/>
              <w:autoSpaceDE/>
              <w:autoSpaceDN/>
              <w:adjustRightInd/>
              <w:jc w:val="center"/>
              <w:textAlignment w:val="auto"/>
              <w:rPr>
                <w:rFonts w:eastAsia="Calibri"/>
                <w:szCs w:val="24"/>
                <w:lang w:val="lv-LV"/>
              </w:rPr>
            </w:pPr>
            <w:r w:rsidRPr="00525CAC">
              <w:rPr>
                <w:rFonts w:eastAsia="Calibri"/>
                <w:sz w:val="22"/>
                <w:szCs w:val="24"/>
                <w:lang w:val="lv-LV"/>
              </w:rPr>
              <w:t>PVN (21%)</w:t>
            </w:r>
          </w:p>
        </w:tc>
        <w:tc>
          <w:tcPr>
            <w:tcW w:w="992" w:type="dxa"/>
            <w:tcBorders>
              <w:top w:val="single" w:sz="4" w:space="0" w:color="auto"/>
              <w:left w:val="single" w:sz="4" w:space="0" w:color="auto"/>
              <w:bottom w:val="single" w:sz="4" w:space="0" w:color="auto"/>
              <w:right w:val="single" w:sz="4" w:space="0" w:color="auto"/>
            </w:tcBorders>
            <w:vAlign w:val="center"/>
          </w:tcPr>
          <w:p w14:paraId="4B68D858" w14:textId="1076A4F5" w:rsidR="00DB2DA7" w:rsidRPr="00525CAC" w:rsidRDefault="00DB2DA7" w:rsidP="00DB2DA7">
            <w:pPr>
              <w:tabs>
                <w:tab w:val="left" w:pos="319"/>
              </w:tabs>
              <w:overflowPunct/>
              <w:autoSpaceDE/>
              <w:autoSpaceDN/>
              <w:adjustRightInd/>
              <w:jc w:val="center"/>
              <w:textAlignment w:val="auto"/>
              <w:rPr>
                <w:rFonts w:eastAsia="Calibri"/>
                <w:szCs w:val="24"/>
                <w:lang w:val="lv-LV"/>
              </w:rPr>
            </w:pPr>
            <w:r w:rsidRPr="00525CAC">
              <w:rPr>
                <w:rFonts w:eastAsia="Calibri"/>
                <w:bCs/>
                <w:sz w:val="22"/>
                <w:szCs w:val="24"/>
                <w:lang w:val="lv-LV"/>
              </w:rPr>
              <w:t xml:space="preserve">Summa </w:t>
            </w:r>
            <w:r w:rsidRPr="00525CAC">
              <w:rPr>
                <w:rFonts w:eastAsia="Calibri"/>
                <w:bCs/>
                <w:i/>
                <w:iCs/>
                <w:sz w:val="22"/>
                <w:szCs w:val="24"/>
                <w:lang w:val="lv-LV"/>
              </w:rPr>
              <w:t>euro</w:t>
            </w:r>
            <w:r w:rsidRPr="00525CAC">
              <w:rPr>
                <w:rFonts w:eastAsia="Calibri"/>
                <w:bCs/>
                <w:sz w:val="22"/>
                <w:szCs w:val="24"/>
                <w:lang w:val="lv-LV"/>
              </w:rPr>
              <w:t xml:space="preserve"> (ar PVN)</w:t>
            </w:r>
          </w:p>
        </w:tc>
      </w:tr>
      <w:tr w:rsidR="00DB2DA7" w:rsidRPr="00525CAC" w14:paraId="22958260"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71B6C0C3" w14:textId="3CD77713" w:rsidR="00DB2DA7" w:rsidRPr="00525CAC" w:rsidRDefault="00DB2DA7" w:rsidP="00DB2DA7">
            <w:pPr>
              <w:overflowPunct/>
              <w:autoSpaceDE/>
              <w:autoSpaceDN/>
              <w:adjustRightInd/>
              <w:ind w:left="142"/>
              <w:jc w:val="both"/>
              <w:textAlignment w:val="auto"/>
              <w:rPr>
                <w:rFonts w:eastAsia="Calibri"/>
                <w:b/>
                <w:bCs/>
                <w:szCs w:val="24"/>
                <w:lang w:val="lv-LV"/>
              </w:rPr>
            </w:pPr>
            <w:r w:rsidRPr="00525CAC">
              <w:rPr>
                <w:rFonts w:eastAsia="Calibri"/>
                <w:b/>
                <w:bCs/>
                <w:szCs w:val="24"/>
                <w:lang w:val="lv-LV"/>
              </w:rPr>
              <w:t>1.daļa</w:t>
            </w:r>
            <w:r>
              <w:rPr>
                <w:rFonts w:eastAsia="Calibri"/>
                <w:b/>
                <w:bCs/>
                <w:szCs w:val="24"/>
                <w:lang w:val="lv-LV"/>
              </w:rPr>
              <w:t xml:space="preserve"> –</w:t>
            </w:r>
            <w:r>
              <w:rPr>
                <w:rFonts w:eastAsia="Calibri"/>
                <w:szCs w:val="24"/>
                <w:lang w:val="lv-LV"/>
              </w:rPr>
              <w:t xml:space="preserve"> Maize </w:t>
            </w:r>
            <w:r w:rsidRPr="00525CAC">
              <w:rPr>
                <w:rFonts w:eastAsia="Calibri"/>
                <w:szCs w:val="24"/>
                <w:lang w:val="lv-LV"/>
              </w:rPr>
              <w:t xml:space="preserve"> </w:t>
            </w:r>
            <w:r>
              <w:rPr>
                <w:rFonts w:eastAsia="Calibri"/>
                <w:szCs w:val="24"/>
                <w:lang w:val="lv-LV"/>
              </w:rPr>
              <w:t xml:space="preserve"> </w:t>
            </w:r>
          </w:p>
        </w:tc>
        <w:tc>
          <w:tcPr>
            <w:tcW w:w="2126" w:type="dxa"/>
            <w:tcBorders>
              <w:top w:val="single" w:sz="4" w:space="0" w:color="auto"/>
              <w:left w:val="single" w:sz="4" w:space="0" w:color="auto"/>
              <w:bottom w:val="single" w:sz="4" w:space="0" w:color="auto"/>
              <w:right w:val="single" w:sz="4" w:space="0" w:color="auto"/>
            </w:tcBorders>
          </w:tcPr>
          <w:p w14:paraId="0B0DF00E"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0BEFC43"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29E07281"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r w:rsidR="00DB2DA7" w:rsidRPr="00525CAC" w14:paraId="1FCAC32D"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13E38958" w14:textId="473CCCEA" w:rsidR="00DB2DA7" w:rsidRPr="00525CAC" w:rsidRDefault="00DB2DA7" w:rsidP="00DB2DA7">
            <w:pPr>
              <w:overflowPunct/>
              <w:autoSpaceDE/>
              <w:autoSpaceDN/>
              <w:adjustRightInd/>
              <w:ind w:left="142"/>
              <w:jc w:val="both"/>
              <w:textAlignment w:val="auto"/>
              <w:rPr>
                <w:rFonts w:eastAsia="Calibri"/>
                <w:szCs w:val="24"/>
                <w:lang w:val="lv-LV"/>
              </w:rPr>
            </w:pPr>
            <w:r w:rsidRPr="00525CAC">
              <w:rPr>
                <w:rFonts w:eastAsia="Calibri"/>
                <w:b/>
                <w:bCs/>
                <w:szCs w:val="24"/>
                <w:lang w:val="lv-LV"/>
              </w:rPr>
              <w:t>2.daļa</w:t>
            </w:r>
            <w:r>
              <w:rPr>
                <w:rFonts w:eastAsia="Calibri"/>
                <w:b/>
                <w:bCs/>
                <w:szCs w:val="24"/>
                <w:lang w:val="lv-LV"/>
              </w:rPr>
              <w:t xml:space="preserve"> –</w:t>
            </w:r>
            <w:r w:rsidRPr="00525CAC">
              <w:rPr>
                <w:rFonts w:eastAsia="Calibri"/>
                <w:szCs w:val="24"/>
                <w:lang w:val="lv-LV"/>
              </w:rPr>
              <w:t xml:space="preserve"> </w:t>
            </w:r>
            <w:r>
              <w:rPr>
                <w:rFonts w:eastAsia="Calibri"/>
                <w:szCs w:val="24"/>
                <w:lang w:val="lv-LV"/>
              </w:rPr>
              <w:t xml:space="preserve">Gaļa </w:t>
            </w:r>
            <w:r w:rsidRPr="00525CAC">
              <w:rPr>
                <w:rFonts w:eastAsia="Calibri"/>
                <w:szCs w:val="24"/>
                <w:lang w:val="lv-LV"/>
              </w:rPr>
              <w:t xml:space="preserve"> </w:t>
            </w:r>
          </w:p>
        </w:tc>
        <w:tc>
          <w:tcPr>
            <w:tcW w:w="2126" w:type="dxa"/>
            <w:tcBorders>
              <w:top w:val="single" w:sz="4" w:space="0" w:color="auto"/>
              <w:left w:val="single" w:sz="4" w:space="0" w:color="auto"/>
              <w:bottom w:val="single" w:sz="4" w:space="0" w:color="auto"/>
              <w:right w:val="single" w:sz="4" w:space="0" w:color="auto"/>
            </w:tcBorders>
          </w:tcPr>
          <w:p w14:paraId="1B18A18E"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AFA7AFD"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164CEA72"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r w:rsidR="00DB2DA7" w:rsidRPr="00525CAC" w14:paraId="103A8EFA"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095E3670" w14:textId="0C4A8215" w:rsidR="00DB2DA7" w:rsidRPr="00525CAC" w:rsidRDefault="00DB2DA7" w:rsidP="00DB2DA7">
            <w:pPr>
              <w:overflowPunct/>
              <w:autoSpaceDE/>
              <w:autoSpaceDN/>
              <w:adjustRightInd/>
              <w:ind w:left="142"/>
              <w:jc w:val="both"/>
              <w:textAlignment w:val="auto"/>
              <w:rPr>
                <w:rFonts w:eastAsia="Calibri"/>
                <w:b/>
                <w:bCs/>
                <w:szCs w:val="24"/>
                <w:lang w:val="lv-LV"/>
              </w:rPr>
            </w:pPr>
            <w:r>
              <w:rPr>
                <w:rFonts w:eastAsia="Calibri"/>
                <w:b/>
                <w:bCs/>
                <w:szCs w:val="24"/>
                <w:lang w:val="lv-LV"/>
              </w:rPr>
              <w:t xml:space="preserve">3.daļa – </w:t>
            </w:r>
            <w:r w:rsidRPr="00525CAC">
              <w:rPr>
                <w:rFonts w:eastAsia="Calibri"/>
                <w:bCs/>
                <w:szCs w:val="24"/>
                <w:lang w:val="lv-LV"/>
              </w:rPr>
              <w:t>Piens un piena produkti</w:t>
            </w:r>
            <w:r>
              <w:rPr>
                <w:rFonts w:eastAsia="Calibri"/>
                <w:bCs/>
                <w:szCs w:val="24"/>
                <w:lang w:val="lv-LV"/>
              </w:rPr>
              <w:t xml:space="preserve"> </w:t>
            </w:r>
          </w:p>
        </w:tc>
        <w:tc>
          <w:tcPr>
            <w:tcW w:w="2126" w:type="dxa"/>
            <w:tcBorders>
              <w:top w:val="single" w:sz="4" w:space="0" w:color="auto"/>
              <w:left w:val="single" w:sz="4" w:space="0" w:color="auto"/>
              <w:bottom w:val="single" w:sz="4" w:space="0" w:color="auto"/>
              <w:right w:val="single" w:sz="4" w:space="0" w:color="auto"/>
            </w:tcBorders>
          </w:tcPr>
          <w:p w14:paraId="7E5B1A76"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8130E6B"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5E1CC190"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r w:rsidR="00DB2DA7" w:rsidRPr="00525CAC" w14:paraId="090A2AF8"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49A0C057" w14:textId="62928746" w:rsidR="00DB2DA7" w:rsidRPr="00525CAC" w:rsidRDefault="00DB2DA7" w:rsidP="00DB2DA7">
            <w:pPr>
              <w:overflowPunct/>
              <w:autoSpaceDE/>
              <w:autoSpaceDN/>
              <w:adjustRightInd/>
              <w:ind w:left="142"/>
              <w:jc w:val="both"/>
              <w:textAlignment w:val="auto"/>
              <w:rPr>
                <w:rFonts w:eastAsia="Calibri"/>
                <w:b/>
                <w:bCs/>
                <w:szCs w:val="24"/>
                <w:lang w:val="lv-LV"/>
              </w:rPr>
            </w:pPr>
            <w:r>
              <w:rPr>
                <w:rFonts w:eastAsia="Calibri"/>
                <w:b/>
                <w:bCs/>
                <w:szCs w:val="24"/>
                <w:lang w:val="lv-LV"/>
              </w:rPr>
              <w:t xml:space="preserve">4.daļa – </w:t>
            </w:r>
            <w:r w:rsidRPr="00525CAC">
              <w:rPr>
                <w:rFonts w:eastAsia="Calibri"/>
                <w:bCs/>
                <w:szCs w:val="24"/>
                <w:lang w:val="lv-LV"/>
              </w:rPr>
              <w:t>Augļi un dārzeņi nesezonas laikā</w:t>
            </w:r>
          </w:p>
        </w:tc>
        <w:tc>
          <w:tcPr>
            <w:tcW w:w="2126" w:type="dxa"/>
            <w:tcBorders>
              <w:top w:val="single" w:sz="4" w:space="0" w:color="auto"/>
              <w:left w:val="single" w:sz="4" w:space="0" w:color="auto"/>
              <w:bottom w:val="single" w:sz="4" w:space="0" w:color="auto"/>
              <w:right w:val="single" w:sz="4" w:space="0" w:color="auto"/>
            </w:tcBorders>
          </w:tcPr>
          <w:p w14:paraId="36FF96EF"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64E13B0"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7C55F7A3"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r w:rsidR="00DB2DA7" w:rsidRPr="00525CAC" w14:paraId="5B7AA6E2"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7961AE3F" w14:textId="1E4A199A" w:rsidR="00DB2DA7" w:rsidRPr="00525CAC" w:rsidRDefault="00DB2DA7" w:rsidP="00DB2DA7">
            <w:pPr>
              <w:overflowPunct/>
              <w:autoSpaceDE/>
              <w:autoSpaceDN/>
              <w:adjustRightInd/>
              <w:ind w:left="142"/>
              <w:jc w:val="both"/>
              <w:textAlignment w:val="auto"/>
              <w:rPr>
                <w:rFonts w:eastAsia="Calibri"/>
                <w:b/>
                <w:bCs/>
                <w:szCs w:val="24"/>
                <w:lang w:val="lv-LV"/>
              </w:rPr>
            </w:pPr>
            <w:r>
              <w:rPr>
                <w:rFonts w:eastAsia="Calibri"/>
                <w:b/>
                <w:bCs/>
                <w:szCs w:val="24"/>
                <w:lang w:val="lv-LV"/>
              </w:rPr>
              <w:t xml:space="preserve">5.daļa – </w:t>
            </w:r>
            <w:r w:rsidRPr="00525CAC">
              <w:rPr>
                <w:rFonts w:eastAsia="Calibri"/>
                <w:bCs/>
                <w:szCs w:val="24"/>
                <w:lang w:val="lv-LV"/>
              </w:rPr>
              <w:t>Lauku platībās audzēti dārzeņi un saknes</w:t>
            </w:r>
          </w:p>
        </w:tc>
        <w:tc>
          <w:tcPr>
            <w:tcW w:w="2126" w:type="dxa"/>
            <w:tcBorders>
              <w:top w:val="single" w:sz="4" w:space="0" w:color="auto"/>
              <w:left w:val="single" w:sz="4" w:space="0" w:color="auto"/>
              <w:bottom w:val="single" w:sz="4" w:space="0" w:color="auto"/>
              <w:right w:val="single" w:sz="4" w:space="0" w:color="auto"/>
            </w:tcBorders>
          </w:tcPr>
          <w:p w14:paraId="3366B2DB"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5E83ABA"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3921A9C4"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r w:rsidR="00DB2DA7" w:rsidRPr="00525CAC" w14:paraId="324E4495" w14:textId="77777777" w:rsidTr="00525CAC">
        <w:trPr>
          <w:trHeight w:val="367"/>
        </w:trPr>
        <w:tc>
          <w:tcPr>
            <w:tcW w:w="4815" w:type="dxa"/>
            <w:tcBorders>
              <w:top w:val="single" w:sz="4" w:space="0" w:color="auto"/>
              <w:left w:val="single" w:sz="4" w:space="0" w:color="auto"/>
              <w:bottom w:val="single" w:sz="4" w:space="0" w:color="auto"/>
              <w:right w:val="single" w:sz="4" w:space="0" w:color="auto"/>
            </w:tcBorders>
          </w:tcPr>
          <w:p w14:paraId="2F8D3026" w14:textId="4475FEBF" w:rsidR="00DB2DA7" w:rsidRPr="00525CAC" w:rsidRDefault="00DB2DA7" w:rsidP="00DB2DA7">
            <w:pPr>
              <w:overflowPunct/>
              <w:autoSpaceDE/>
              <w:autoSpaceDN/>
              <w:adjustRightInd/>
              <w:ind w:left="142"/>
              <w:jc w:val="both"/>
              <w:textAlignment w:val="auto"/>
              <w:rPr>
                <w:rFonts w:eastAsia="Calibri"/>
                <w:b/>
                <w:bCs/>
                <w:szCs w:val="24"/>
                <w:lang w:val="lv-LV"/>
              </w:rPr>
            </w:pPr>
            <w:r>
              <w:rPr>
                <w:rFonts w:eastAsia="Calibri"/>
                <w:b/>
                <w:bCs/>
                <w:szCs w:val="24"/>
                <w:lang w:val="lv-LV"/>
              </w:rPr>
              <w:t xml:space="preserve">6.daļa – </w:t>
            </w:r>
            <w:r w:rsidRPr="00525CAC">
              <w:rPr>
                <w:rFonts w:eastAsia="Calibri"/>
                <w:bCs/>
                <w:szCs w:val="24"/>
                <w:lang w:val="lv-LV"/>
              </w:rPr>
              <w:t>Pārtikas produkti</w:t>
            </w:r>
          </w:p>
        </w:tc>
        <w:tc>
          <w:tcPr>
            <w:tcW w:w="2126" w:type="dxa"/>
            <w:tcBorders>
              <w:top w:val="single" w:sz="4" w:space="0" w:color="auto"/>
              <w:left w:val="single" w:sz="4" w:space="0" w:color="auto"/>
              <w:bottom w:val="single" w:sz="4" w:space="0" w:color="auto"/>
              <w:right w:val="single" w:sz="4" w:space="0" w:color="auto"/>
            </w:tcBorders>
          </w:tcPr>
          <w:p w14:paraId="567CF98C"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37E553E"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c>
          <w:tcPr>
            <w:tcW w:w="992" w:type="dxa"/>
            <w:tcBorders>
              <w:top w:val="single" w:sz="4" w:space="0" w:color="auto"/>
              <w:left w:val="single" w:sz="4" w:space="0" w:color="auto"/>
              <w:bottom w:val="single" w:sz="4" w:space="0" w:color="auto"/>
              <w:right w:val="single" w:sz="4" w:space="0" w:color="auto"/>
            </w:tcBorders>
          </w:tcPr>
          <w:p w14:paraId="7098D5C8" w14:textId="77777777" w:rsidR="00DB2DA7" w:rsidRPr="00525CAC" w:rsidRDefault="00DB2DA7" w:rsidP="00DB2DA7">
            <w:pPr>
              <w:tabs>
                <w:tab w:val="left" w:pos="319"/>
              </w:tabs>
              <w:overflowPunct/>
              <w:autoSpaceDE/>
              <w:autoSpaceDN/>
              <w:adjustRightInd/>
              <w:jc w:val="center"/>
              <w:textAlignment w:val="auto"/>
              <w:rPr>
                <w:rFonts w:eastAsia="Calibri"/>
                <w:szCs w:val="24"/>
                <w:lang w:val="lv-LV"/>
              </w:rPr>
            </w:pPr>
          </w:p>
        </w:tc>
      </w:tr>
    </w:tbl>
    <w:p w14:paraId="5D5DFCED" w14:textId="77777777" w:rsidR="00525CAC" w:rsidRDefault="00525CAC" w:rsidP="00B54CF8">
      <w:pPr>
        <w:tabs>
          <w:tab w:val="left" w:pos="180"/>
          <w:tab w:val="left" w:pos="540"/>
          <w:tab w:val="left" w:pos="900"/>
        </w:tabs>
        <w:overflowPunct/>
        <w:autoSpaceDE/>
        <w:autoSpaceDN/>
        <w:adjustRightInd/>
        <w:jc w:val="both"/>
        <w:textAlignment w:val="auto"/>
        <w:rPr>
          <w:szCs w:val="24"/>
          <w:lang w:val="lv-LV" w:eastAsia="lv-LV"/>
        </w:rPr>
      </w:pPr>
    </w:p>
    <w:p w14:paraId="7FEC67EA" w14:textId="77777777" w:rsidR="0040341D" w:rsidRPr="0040341D" w:rsidRDefault="0040341D" w:rsidP="00B54CF8">
      <w:pPr>
        <w:tabs>
          <w:tab w:val="left" w:pos="180"/>
          <w:tab w:val="left" w:pos="540"/>
          <w:tab w:val="left" w:pos="900"/>
        </w:tabs>
        <w:overflowPunct/>
        <w:autoSpaceDE/>
        <w:autoSpaceDN/>
        <w:adjustRightInd/>
        <w:jc w:val="both"/>
        <w:textAlignment w:val="auto"/>
        <w:rPr>
          <w:szCs w:val="24"/>
          <w:lang w:val="lv-LV" w:eastAsia="lv-LV"/>
        </w:rPr>
      </w:pPr>
      <w:r w:rsidRPr="0040341D">
        <w:rPr>
          <w:szCs w:val="24"/>
          <w:lang w:val="lv-LV" w:eastAsia="lv-LV"/>
        </w:rPr>
        <w:t xml:space="preserve">Ar šī </w:t>
      </w:r>
      <w:smartTag w:uri="schemas-tilde-lv/tildestengine" w:element="veidnes">
        <w:smartTagPr>
          <w:attr w:name="text" w:val="pieteikuma"/>
          <w:attr w:name="id" w:val="-1"/>
          <w:attr w:name="baseform" w:val="pieteikum|s"/>
        </w:smartTagPr>
        <w:r w:rsidRPr="0040341D">
          <w:rPr>
            <w:szCs w:val="24"/>
            <w:lang w:val="lv-LV" w:eastAsia="lv-LV"/>
          </w:rPr>
          <w:t>pieteikuma</w:t>
        </w:r>
      </w:smartTag>
      <w:r w:rsidRPr="0040341D">
        <w:rPr>
          <w:szCs w:val="24"/>
          <w:lang w:val="lv-LV" w:eastAsia="lv-LV"/>
        </w:rPr>
        <w:t xml:space="preserve"> iesniegšanu:</w:t>
      </w:r>
    </w:p>
    <w:p w14:paraId="2B5B7ADD"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apņemamies ievērot visas prasības;</w:t>
      </w:r>
    </w:p>
    <w:p w14:paraId="6F8537B0"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 xml:space="preserve">atzīstam sava </w:t>
      </w:r>
      <w:smartTag w:uri="schemas-tilde-lv/tildestengine" w:element="veidnes">
        <w:smartTagPr>
          <w:attr w:name="text" w:val="pieteikuma"/>
          <w:attr w:name="id" w:val="-1"/>
          <w:attr w:name="baseform" w:val="pieteikum|s"/>
        </w:smartTagPr>
        <w:r w:rsidRPr="0040341D">
          <w:rPr>
            <w:szCs w:val="24"/>
            <w:lang w:val="lv-LV" w:eastAsia="lv-LV"/>
          </w:rPr>
          <w:t>pieteikuma</w:t>
        </w:r>
      </w:smartTag>
      <w:r w:rsidRPr="0040341D">
        <w:rPr>
          <w:szCs w:val="24"/>
          <w:lang w:val="lv-LV" w:eastAsia="lv-LV"/>
        </w:rPr>
        <w:t xml:space="preserve"> un piedāvājuma spēkā esamību līdz līguma noslēgšanas brīdim;</w:t>
      </w:r>
    </w:p>
    <w:p w14:paraId="64B65F1C" w14:textId="77777777" w:rsidR="0040341D" w:rsidRPr="0040341D" w:rsidRDefault="0040341D" w:rsidP="00B54CF8">
      <w:pPr>
        <w:numPr>
          <w:ilvl w:val="0"/>
          <w:numId w:val="25"/>
        </w:numPr>
        <w:tabs>
          <w:tab w:val="clear" w:pos="1260"/>
        </w:tabs>
        <w:overflowPunct/>
        <w:autoSpaceDE/>
        <w:autoSpaceDN/>
        <w:adjustRightInd/>
        <w:ind w:left="426" w:hanging="284"/>
        <w:jc w:val="both"/>
        <w:textAlignment w:val="auto"/>
        <w:rPr>
          <w:szCs w:val="24"/>
          <w:lang w:val="lv-LV" w:eastAsia="lv-LV"/>
        </w:rPr>
      </w:pPr>
      <w:r w:rsidRPr="0040341D">
        <w:rPr>
          <w:szCs w:val="24"/>
          <w:lang w:val="lv-LV" w:eastAsia="lv-LV"/>
        </w:rPr>
        <w:t>garantējam visu sniegto ziņu patiesumu un precizitāti.</w:t>
      </w:r>
    </w:p>
    <w:p w14:paraId="436B9EE5" w14:textId="77777777" w:rsidR="0040341D" w:rsidRPr="0040341D" w:rsidRDefault="0040341D" w:rsidP="00B54CF8">
      <w:pPr>
        <w:tabs>
          <w:tab w:val="left" w:pos="360"/>
        </w:tabs>
        <w:jc w:val="both"/>
        <w:textAlignment w:val="auto"/>
        <w:rPr>
          <w:szCs w:val="24"/>
          <w:lang w:val="lv-LV" w:eastAsia="lv-LV"/>
        </w:rPr>
      </w:pPr>
      <w:r w:rsidRPr="0040341D">
        <w:rPr>
          <w:szCs w:val="24"/>
          <w:lang w:val="lv-LV" w:eastAsia="lv-LV"/>
        </w:rPr>
        <w:t>Apliecinām, ka:</w:t>
      </w:r>
    </w:p>
    <w:p w14:paraId="41D32D68"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pretendents ir reģistrēts, licencēts un/vai sertificēts atbilstoši attiecīgās valsts normatīvo aktu prasībām, tiesīgs veikt Pasūtītājam nepieciešamās piegādes;</w:t>
      </w:r>
    </w:p>
    <w:p w14:paraId="5D81C925"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pretendenta darbība atbilst Pārtikas aprites uzraudzības likuma izvirzītajām prasībām un tas ir reģistrēts  atbilstoši Latvijas Republikas normatīvajos aktos noteiktajām prasībām;</w:t>
      </w:r>
    </w:p>
    <w:p w14:paraId="570E6C87"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pārtikas preču piegādē iesaistītais personāls atbilst Pārtikas aprites uzraudzības likuma prasībām;</w:t>
      </w:r>
    </w:p>
    <w:p w14:paraId="5F6659F2"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mūsu rīcībā esošie transporta līdzekļi atbilst normatīvajos aktos noteiktajām higiēnas prasībām pārtikas produktu pārvadāšanai;</w:t>
      </w:r>
    </w:p>
    <w:p w14:paraId="7495901F"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esam iepazinušies un pilnībā piekrītam visām konkursa nolikuma un līguma projekta prasībām;</w:t>
      </w:r>
    </w:p>
    <w:p w14:paraId="28C6F517"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14:paraId="73B548B2" w14:textId="77777777" w:rsidR="002C6E81" w:rsidRPr="002C6E81" w:rsidRDefault="002C6E81" w:rsidP="002C6E81">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Pasūtītājam ir tiesības papildus pretendenta norādītajai informācijai un iesniegtajiem dokumentiem veikt norādīto pārtikas produktu pārbaudi; </w:t>
      </w:r>
    </w:p>
    <w:p w14:paraId="18C09F60" w14:textId="77777777" w:rsidR="0040341D" w:rsidRPr="00DB2DA7" w:rsidRDefault="0040341D" w:rsidP="00B54CF8">
      <w:pPr>
        <w:numPr>
          <w:ilvl w:val="0"/>
          <w:numId w:val="26"/>
        </w:numPr>
        <w:tabs>
          <w:tab w:val="clear" w:pos="1260"/>
        </w:tabs>
        <w:suppressAutoHyphens/>
        <w:overflowPunct/>
        <w:autoSpaceDE/>
        <w:autoSpaceDN/>
        <w:adjustRightInd/>
        <w:ind w:left="426" w:hanging="284"/>
        <w:jc w:val="both"/>
        <w:textAlignment w:val="auto"/>
        <w:rPr>
          <w:b/>
          <w:szCs w:val="24"/>
          <w:lang w:val="lv-LV" w:eastAsia="ar-SA"/>
        </w:rPr>
      </w:pPr>
      <w:r w:rsidRPr="0040341D">
        <w:rPr>
          <w:szCs w:val="24"/>
          <w:lang w:val="lv-LV" w:eastAsia="lv-LV"/>
        </w:rPr>
        <w:t xml:space="preserve">Esam iepazinušies ar </w:t>
      </w:r>
      <w:r w:rsidR="00CE670C">
        <w:rPr>
          <w:szCs w:val="24"/>
          <w:lang w:val="lv-LV" w:eastAsia="lv-LV"/>
        </w:rPr>
        <w:t>“Instrukcija pretendentam” un</w:t>
      </w:r>
      <w:r w:rsidRPr="0040341D">
        <w:rPr>
          <w:szCs w:val="24"/>
          <w:lang w:val="lv-LV" w:eastAsia="lv-LV"/>
        </w:rPr>
        <w:t xml:space="preserve"> tā</w:t>
      </w:r>
      <w:r w:rsidR="00CE670C">
        <w:rPr>
          <w:szCs w:val="24"/>
          <w:lang w:val="lv-LV" w:eastAsia="lv-LV"/>
        </w:rPr>
        <w:t>s</w:t>
      </w:r>
      <w:r w:rsidRPr="0040341D">
        <w:rPr>
          <w:szCs w:val="24"/>
          <w:lang w:val="lv-LV" w:eastAsia="lv-LV"/>
        </w:rPr>
        <w:t xml:space="preserve"> pielikumiem, kā arī pilnībā uzņemamies atbildību par iesniegto piedāvājumu.</w:t>
      </w:r>
    </w:p>
    <w:p w14:paraId="1CE2D6D1" w14:textId="77777777" w:rsidR="00DB2DA7" w:rsidRPr="001F4355" w:rsidRDefault="00DB2DA7" w:rsidP="00DB2DA7">
      <w:pPr>
        <w:suppressAutoHyphens/>
        <w:overflowPunct/>
        <w:autoSpaceDE/>
        <w:autoSpaceDN/>
        <w:adjustRightInd/>
        <w:ind w:left="426"/>
        <w:jc w:val="both"/>
        <w:textAlignment w:val="auto"/>
        <w:rPr>
          <w:b/>
          <w:szCs w:val="24"/>
          <w:lang w:val="lv-LV" w:eastAsia="ar-SA"/>
        </w:rPr>
      </w:pPr>
      <w:bookmarkStart w:id="0" w:name="_GoBack"/>
      <w:bookmarkEnd w:id="0"/>
    </w:p>
    <w:p w14:paraId="59B86F82" w14:textId="77777777" w:rsidR="001F4355" w:rsidRPr="0040341D" w:rsidRDefault="001F4355" w:rsidP="001F4355">
      <w:pPr>
        <w:suppressAutoHyphens/>
        <w:overflowPunct/>
        <w:autoSpaceDE/>
        <w:autoSpaceDN/>
        <w:adjustRightInd/>
        <w:ind w:left="426"/>
        <w:jc w:val="both"/>
        <w:textAlignment w:val="auto"/>
        <w:rPr>
          <w:b/>
          <w:szCs w:val="24"/>
          <w:lang w:val="lv-LV" w:eastAsia="ar-S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711"/>
      </w:tblGrid>
      <w:tr w:rsidR="0040341D" w:rsidRPr="0040341D" w14:paraId="26A6733E" w14:textId="77777777" w:rsidTr="00B54CF8">
        <w:tc>
          <w:tcPr>
            <w:tcW w:w="4361" w:type="dxa"/>
            <w:tcBorders>
              <w:top w:val="single" w:sz="4" w:space="0" w:color="auto"/>
              <w:left w:val="single" w:sz="4" w:space="0" w:color="auto"/>
              <w:bottom w:val="single" w:sz="4" w:space="0" w:color="auto"/>
              <w:right w:val="single" w:sz="4" w:space="0" w:color="auto"/>
            </w:tcBorders>
            <w:shd w:val="clear" w:color="auto" w:fill="auto"/>
          </w:tcPr>
          <w:p w14:paraId="30AEF706" w14:textId="77777777" w:rsidR="0040341D" w:rsidRPr="0040341D" w:rsidRDefault="0040341D" w:rsidP="00B54CF8">
            <w:pPr>
              <w:overflowPunct/>
              <w:autoSpaceDE/>
              <w:autoSpaceDN/>
              <w:adjustRightInd/>
              <w:textAlignment w:val="auto"/>
              <w:rPr>
                <w:i/>
                <w:szCs w:val="24"/>
                <w:lang w:val="lv-LV" w:eastAsia="lv-LV"/>
              </w:rPr>
            </w:pPr>
            <w:r w:rsidRPr="0040341D">
              <w:rPr>
                <w:b/>
                <w:i/>
                <w:szCs w:val="24"/>
                <w:lang w:val="lv-LV" w:eastAsia="lv-LV"/>
              </w:rPr>
              <w:lastRenderedPageBreak/>
              <w:t xml:space="preserve">Pretendents </w:t>
            </w:r>
            <w:r w:rsidRPr="0040341D">
              <w:rPr>
                <w:i/>
                <w:szCs w:val="24"/>
                <w:lang w:val="lv-LV" w:eastAsia="lv-LV"/>
              </w:rPr>
              <w:t>(</w:t>
            </w:r>
            <w:r w:rsidRPr="0040341D">
              <w:rPr>
                <w:i/>
                <w:iCs/>
                <w:szCs w:val="24"/>
                <w:lang w:val="lv-LV" w:eastAsia="lv-LV"/>
              </w:rPr>
              <w:t>pretendenta nosaukums)</w:t>
            </w:r>
          </w:p>
        </w:tc>
        <w:tc>
          <w:tcPr>
            <w:tcW w:w="4711" w:type="dxa"/>
            <w:tcBorders>
              <w:top w:val="single" w:sz="4" w:space="0" w:color="auto"/>
              <w:left w:val="single" w:sz="4" w:space="0" w:color="auto"/>
              <w:bottom w:val="single" w:sz="4" w:space="0" w:color="auto"/>
              <w:right w:val="single" w:sz="4" w:space="0" w:color="auto"/>
            </w:tcBorders>
            <w:shd w:val="clear" w:color="auto" w:fill="auto"/>
          </w:tcPr>
          <w:p w14:paraId="43477027" w14:textId="77777777" w:rsidR="0040341D" w:rsidRPr="0040341D" w:rsidRDefault="0040341D" w:rsidP="00B54CF8">
            <w:pPr>
              <w:overflowPunct/>
              <w:autoSpaceDE/>
              <w:autoSpaceDN/>
              <w:adjustRightInd/>
              <w:textAlignment w:val="auto"/>
              <w:rPr>
                <w:i/>
                <w:szCs w:val="24"/>
                <w:lang w:val="lv-LV" w:eastAsia="lv-LV"/>
              </w:rPr>
            </w:pPr>
          </w:p>
        </w:tc>
      </w:tr>
      <w:tr w:rsidR="0040341D" w:rsidRPr="0040341D" w14:paraId="6A34C446" w14:textId="77777777" w:rsidTr="00B54CF8">
        <w:tc>
          <w:tcPr>
            <w:tcW w:w="4361" w:type="dxa"/>
            <w:tcBorders>
              <w:top w:val="single" w:sz="4" w:space="0" w:color="auto"/>
            </w:tcBorders>
            <w:shd w:val="clear" w:color="auto" w:fill="auto"/>
          </w:tcPr>
          <w:p w14:paraId="5A9FDAA7" w14:textId="77777777" w:rsidR="0040341D" w:rsidRPr="0040341D" w:rsidRDefault="0040341D" w:rsidP="00B54CF8">
            <w:pPr>
              <w:overflowPunct/>
              <w:autoSpaceDE/>
              <w:autoSpaceDN/>
              <w:adjustRightInd/>
              <w:textAlignment w:val="auto"/>
              <w:rPr>
                <w:b/>
                <w:szCs w:val="24"/>
                <w:lang w:val="lv-LV" w:eastAsia="lv-LV"/>
              </w:rPr>
            </w:pPr>
            <w:r w:rsidRPr="0040341D">
              <w:rPr>
                <w:i/>
                <w:szCs w:val="24"/>
                <w:lang w:val="lv-LV" w:eastAsia="lv-LV"/>
              </w:rPr>
              <w:t>Vienotais reģistrācijas Nr.</w:t>
            </w:r>
          </w:p>
        </w:tc>
        <w:tc>
          <w:tcPr>
            <w:tcW w:w="4711" w:type="dxa"/>
            <w:tcBorders>
              <w:top w:val="single" w:sz="4" w:space="0" w:color="auto"/>
            </w:tcBorders>
            <w:shd w:val="clear" w:color="auto" w:fill="auto"/>
          </w:tcPr>
          <w:p w14:paraId="41941D4C"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962DDF7" w14:textId="77777777" w:rsidTr="00B54CF8">
        <w:tc>
          <w:tcPr>
            <w:tcW w:w="4361" w:type="dxa"/>
            <w:shd w:val="clear" w:color="auto" w:fill="auto"/>
          </w:tcPr>
          <w:p w14:paraId="055A9F34"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Pretendenta adrese, tālruņa (faksa) numuri, e-pasts</w:t>
            </w:r>
          </w:p>
        </w:tc>
        <w:tc>
          <w:tcPr>
            <w:tcW w:w="4711" w:type="dxa"/>
            <w:shd w:val="clear" w:color="auto" w:fill="auto"/>
          </w:tcPr>
          <w:p w14:paraId="009A4557"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A54E136" w14:textId="77777777" w:rsidTr="00B54CF8">
        <w:tc>
          <w:tcPr>
            <w:tcW w:w="4361" w:type="dxa"/>
            <w:shd w:val="clear" w:color="auto" w:fill="auto"/>
          </w:tcPr>
          <w:p w14:paraId="20EA31E3"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 xml:space="preserve">Pretendenta vadītāja vai pilnvarotās personas amats, vārds un uzvārds, </w:t>
            </w:r>
            <w:proofErr w:type="spellStart"/>
            <w:r w:rsidRPr="0040341D">
              <w:rPr>
                <w:i/>
                <w:szCs w:val="24"/>
                <w:lang w:val="lv-LV" w:eastAsia="lv-LV"/>
              </w:rPr>
              <w:t>tālr.Nr</w:t>
            </w:r>
            <w:proofErr w:type="spellEnd"/>
            <w:r w:rsidRPr="0040341D">
              <w:rPr>
                <w:szCs w:val="24"/>
                <w:lang w:val="lv-LV" w:eastAsia="lv-LV"/>
              </w:rPr>
              <w:t xml:space="preserve">. </w:t>
            </w:r>
          </w:p>
        </w:tc>
        <w:tc>
          <w:tcPr>
            <w:tcW w:w="4711" w:type="dxa"/>
            <w:shd w:val="clear" w:color="auto" w:fill="auto"/>
          </w:tcPr>
          <w:p w14:paraId="538898A5"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3E23107F" w14:textId="77777777" w:rsidTr="00B54CF8">
        <w:tc>
          <w:tcPr>
            <w:tcW w:w="4361" w:type="dxa"/>
            <w:shd w:val="clear" w:color="auto" w:fill="auto"/>
          </w:tcPr>
          <w:p w14:paraId="6550A457" w14:textId="77777777" w:rsidR="0040341D" w:rsidRPr="0040341D" w:rsidRDefault="0040341D" w:rsidP="00B54CF8">
            <w:pPr>
              <w:overflowPunct/>
              <w:autoSpaceDE/>
              <w:autoSpaceDN/>
              <w:adjustRightInd/>
              <w:textAlignment w:val="auto"/>
              <w:rPr>
                <w:i/>
                <w:szCs w:val="24"/>
                <w:lang w:val="lv-LV" w:eastAsia="lv-LV"/>
              </w:rPr>
            </w:pPr>
            <w:r w:rsidRPr="0040341D">
              <w:rPr>
                <w:i/>
                <w:szCs w:val="24"/>
                <w:lang w:val="lv-LV" w:eastAsia="lv-LV"/>
              </w:rPr>
              <w:t>Personas, kas parakstīs iepirkuma līgumu amats, vārds, uzvārds, tālr. Nr., pilnvarojuma pamats</w:t>
            </w:r>
          </w:p>
        </w:tc>
        <w:tc>
          <w:tcPr>
            <w:tcW w:w="4711" w:type="dxa"/>
            <w:shd w:val="clear" w:color="auto" w:fill="auto"/>
          </w:tcPr>
          <w:p w14:paraId="61BD81A2"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03C41AF5" w14:textId="77777777" w:rsidTr="00B54CF8">
        <w:tc>
          <w:tcPr>
            <w:tcW w:w="4361" w:type="dxa"/>
            <w:shd w:val="clear" w:color="auto" w:fill="auto"/>
          </w:tcPr>
          <w:p w14:paraId="623CC083" w14:textId="77777777" w:rsidR="0040341D" w:rsidRPr="0040341D" w:rsidRDefault="0040341D" w:rsidP="00B54CF8">
            <w:pPr>
              <w:tabs>
                <w:tab w:val="left" w:pos="0"/>
                <w:tab w:val="left" w:pos="360"/>
              </w:tabs>
              <w:overflowPunct/>
              <w:autoSpaceDE/>
              <w:autoSpaceDN/>
              <w:adjustRightInd/>
              <w:textAlignment w:val="auto"/>
              <w:rPr>
                <w:b/>
                <w:szCs w:val="24"/>
                <w:u w:val="single"/>
                <w:lang w:val="lv-LV" w:eastAsia="lv-LV"/>
              </w:rPr>
            </w:pPr>
            <w:r w:rsidRPr="0040341D">
              <w:rPr>
                <w:i/>
                <w:szCs w:val="24"/>
                <w:lang w:val="lv-LV" w:eastAsia="lv-LV"/>
              </w:rPr>
              <w:t>Pretendenta vadītāja vai pilnvarotās personas paraksts</w:t>
            </w:r>
          </w:p>
        </w:tc>
        <w:tc>
          <w:tcPr>
            <w:tcW w:w="4711" w:type="dxa"/>
            <w:shd w:val="clear" w:color="auto" w:fill="auto"/>
          </w:tcPr>
          <w:p w14:paraId="4FB23C67" w14:textId="77777777" w:rsidR="0040341D" w:rsidRPr="0040341D" w:rsidRDefault="0040341D" w:rsidP="00B54CF8">
            <w:pPr>
              <w:overflowPunct/>
              <w:autoSpaceDE/>
              <w:autoSpaceDN/>
              <w:adjustRightInd/>
              <w:textAlignment w:val="auto"/>
              <w:rPr>
                <w:szCs w:val="24"/>
                <w:lang w:val="lv-LV" w:eastAsia="lv-LV"/>
              </w:rPr>
            </w:pPr>
          </w:p>
        </w:tc>
      </w:tr>
      <w:tr w:rsidR="0040341D" w:rsidRPr="0040341D" w14:paraId="0CB7F800" w14:textId="77777777" w:rsidTr="00B54CF8">
        <w:tc>
          <w:tcPr>
            <w:tcW w:w="4361" w:type="dxa"/>
            <w:shd w:val="clear" w:color="auto" w:fill="auto"/>
          </w:tcPr>
          <w:p w14:paraId="154ACCD3" w14:textId="77777777" w:rsidR="0040341D" w:rsidRPr="0040341D" w:rsidRDefault="0040341D" w:rsidP="00B54CF8">
            <w:pPr>
              <w:tabs>
                <w:tab w:val="left" w:pos="0"/>
                <w:tab w:val="left" w:pos="360"/>
              </w:tabs>
              <w:overflowPunct/>
              <w:autoSpaceDE/>
              <w:autoSpaceDN/>
              <w:adjustRightInd/>
              <w:textAlignment w:val="auto"/>
              <w:rPr>
                <w:i/>
                <w:szCs w:val="24"/>
                <w:lang w:val="lv-LV" w:eastAsia="lv-LV"/>
              </w:rPr>
            </w:pPr>
            <w:r w:rsidRPr="0040341D">
              <w:rPr>
                <w:i/>
                <w:szCs w:val="24"/>
                <w:lang w:val="lv-LV" w:eastAsia="lv-LV"/>
              </w:rPr>
              <w:t xml:space="preserve">Uzņēmums atbilst: </w:t>
            </w:r>
            <w:r w:rsidRPr="0040341D">
              <w:rPr>
                <w:i/>
                <w:szCs w:val="24"/>
                <w:lang w:val="lv-LV" w:eastAsia="lv-LV"/>
              </w:rPr>
              <w:tab/>
            </w:r>
          </w:p>
          <w:p w14:paraId="71A06762" w14:textId="77777777" w:rsidR="0040341D" w:rsidRPr="0040341D" w:rsidRDefault="0040341D" w:rsidP="00B54CF8">
            <w:pPr>
              <w:overflowPunct/>
              <w:autoSpaceDE/>
              <w:autoSpaceDN/>
              <w:adjustRightInd/>
              <w:jc w:val="both"/>
              <w:textAlignment w:val="auto"/>
              <w:rPr>
                <w:rFonts w:eastAsia="Calibri"/>
                <w:sz w:val="18"/>
                <w:lang w:val="lv-LV" w:eastAsia="lv-LV"/>
              </w:rPr>
            </w:pPr>
            <w:r w:rsidRPr="0040341D">
              <w:rPr>
                <w:rFonts w:eastAsia="Calibri"/>
                <w:sz w:val="18"/>
                <w:lang w:val="lv-LV" w:eastAsia="lv-LV"/>
              </w:rPr>
              <w:t>*</w:t>
            </w:r>
            <w:r w:rsidRPr="0040341D">
              <w:rPr>
                <w:rFonts w:eastAsia="Calibri"/>
                <w:b/>
                <w:sz w:val="18"/>
                <w:lang w:val="lv-LV" w:eastAsia="lv-LV"/>
              </w:rPr>
              <w:t>Mazais uzņēmums</w:t>
            </w:r>
            <w:r w:rsidRPr="0040341D">
              <w:rPr>
                <w:rFonts w:eastAsia="Calibri"/>
                <w:sz w:val="18"/>
                <w:lang w:val="lv-LV" w:eastAsia="lv-LV"/>
              </w:rPr>
              <w:t xml:space="preserve"> ir uzņēmums, kurā nodarbinātas mazāk nekā 50 personas un kura gada apgrozījums un/vai gada bilance kopā nepārsniedz 10 miljonus euro; </w:t>
            </w:r>
          </w:p>
          <w:p w14:paraId="31AB054D" w14:textId="77777777" w:rsidR="0040341D" w:rsidRPr="0040341D" w:rsidRDefault="0040341D" w:rsidP="00B54CF8">
            <w:pPr>
              <w:tabs>
                <w:tab w:val="left" w:pos="0"/>
                <w:tab w:val="left" w:pos="360"/>
              </w:tabs>
              <w:overflowPunct/>
              <w:autoSpaceDE/>
              <w:autoSpaceDN/>
              <w:adjustRightInd/>
              <w:jc w:val="both"/>
              <w:textAlignment w:val="auto"/>
              <w:rPr>
                <w:i/>
                <w:szCs w:val="24"/>
                <w:lang w:val="lv-LV" w:eastAsia="lv-LV"/>
              </w:rPr>
            </w:pPr>
            <w:r w:rsidRPr="0040341D">
              <w:rPr>
                <w:rFonts w:eastAsia="Calibri"/>
                <w:sz w:val="18"/>
                <w:lang w:val="lv-LV" w:eastAsia="lv-LV"/>
              </w:rPr>
              <w:t>*</w:t>
            </w:r>
            <w:r w:rsidRPr="0040341D">
              <w:rPr>
                <w:rFonts w:eastAsia="Calibri"/>
                <w:b/>
                <w:sz w:val="18"/>
                <w:lang w:val="lv-LV" w:eastAsia="lv-LV"/>
              </w:rPr>
              <w:t>Vidējais uzņēmums</w:t>
            </w:r>
            <w:r w:rsidRPr="0040341D">
              <w:rPr>
                <w:rFonts w:eastAsia="Calibri"/>
                <w:sz w:val="18"/>
                <w:lang w:val="lv-LV" w:eastAsia="lv-LV"/>
              </w:rPr>
              <w:t xml:space="preserve"> ir uzņēmums, kas nav mazais uzņēmums, un kurā nodarbinātas mazāk nekā 250 personas un kura gada apgrozījums nepārsniedz 50 miljonus euro, un/vai, kura gada bilance kopā nepārsniedz 43 miljonus euro</w:t>
            </w:r>
            <w:r w:rsidRPr="0040341D">
              <w:rPr>
                <w:rFonts w:eastAsia="Calibri"/>
                <w:sz w:val="20"/>
                <w:lang w:val="lv-LV" w:eastAsia="lv-LV"/>
              </w:rPr>
              <w:t>.</w:t>
            </w:r>
          </w:p>
        </w:tc>
        <w:tc>
          <w:tcPr>
            <w:tcW w:w="4711" w:type="dxa"/>
            <w:shd w:val="clear" w:color="auto" w:fill="auto"/>
          </w:tcPr>
          <w:p w14:paraId="08F727A1" w14:textId="77777777" w:rsidR="0040341D" w:rsidRPr="0040341D" w:rsidRDefault="0040341D" w:rsidP="00B54CF8">
            <w:pPr>
              <w:overflowPunct/>
              <w:autoSpaceDE/>
              <w:autoSpaceDN/>
              <w:adjustRightInd/>
              <w:textAlignment w:val="auto"/>
              <w:rPr>
                <w:szCs w:val="24"/>
                <w:lang w:val="lv-LV" w:eastAsia="lv-LV"/>
              </w:rPr>
            </w:pPr>
            <w:r w:rsidRPr="0040341D">
              <w:rPr>
                <w:i/>
                <w:szCs w:val="24"/>
                <w:lang w:val="lv-LV" w:eastAsia="lv-LV"/>
              </w:rPr>
              <w:t>mazā vai vidējā uzņēmuma definīcijai  (lieko dzēš)</w:t>
            </w:r>
          </w:p>
        </w:tc>
      </w:tr>
    </w:tbl>
    <w:p w14:paraId="08B1C76F" w14:textId="77777777" w:rsidR="003A2DF1" w:rsidRPr="00F47B55" w:rsidRDefault="0040341D" w:rsidP="00B54CF8">
      <w:pPr>
        <w:overflowPunct/>
        <w:autoSpaceDE/>
        <w:autoSpaceDN/>
        <w:adjustRightInd/>
        <w:jc w:val="center"/>
        <w:textAlignment w:val="auto"/>
        <w:rPr>
          <w:szCs w:val="24"/>
          <w:lang w:val="lv-LV" w:eastAsia="lv-LV"/>
        </w:rPr>
      </w:pPr>
      <w:r w:rsidRPr="0040341D">
        <w:rPr>
          <w:b/>
          <w:i/>
          <w:szCs w:val="24"/>
          <w:lang w:val="lv-LV" w:eastAsia="lv-LV"/>
        </w:rPr>
        <w:t>Ja Pieteikumu paraksta Pretendenta pilnvarota persona, klāt obligāti jāpievieno pilnvara.</w:t>
      </w:r>
    </w:p>
    <w:sectPr w:rsidR="003A2DF1" w:rsidRPr="00F47B55" w:rsidSect="002828B7">
      <w:footerReference w:type="default" r:id="rId8"/>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AD1FE" w14:textId="77777777" w:rsidR="00025753" w:rsidRDefault="00025753" w:rsidP="0087561D">
      <w:r>
        <w:separator/>
      </w:r>
    </w:p>
  </w:endnote>
  <w:endnote w:type="continuationSeparator" w:id="0">
    <w:p w14:paraId="08B7ED19" w14:textId="77777777" w:rsidR="00025753" w:rsidRDefault="00025753"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94CC8" w14:textId="1D678E64" w:rsidR="00820359" w:rsidRDefault="00F65AA5">
    <w:pPr>
      <w:pStyle w:val="Kjene"/>
      <w:jc w:val="center"/>
    </w:pPr>
    <w:r>
      <w:fldChar w:fldCharType="begin"/>
    </w:r>
    <w:r w:rsidR="00820359">
      <w:instrText>PAGE   \* MERGEFORMAT</w:instrText>
    </w:r>
    <w:r>
      <w:fldChar w:fldCharType="separate"/>
    </w:r>
    <w:r w:rsidR="00DB2DA7" w:rsidRPr="00DB2DA7">
      <w:rPr>
        <w:noProof/>
        <w:lang w:val="lv-LV"/>
      </w:rPr>
      <w:t>1</w:t>
    </w:r>
    <w:r>
      <w:fldChar w:fldCharType="end"/>
    </w:r>
  </w:p>
  <w:p w14:paraId="55138712" w14:textId="77777777" w:rsidR="00820359" w:rsidRDefault="0082035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B8922" w14:textId="77777777" w:rsidR="00025753" w:rsidRDefault="00025753" w:rsidP="0087561D">
      <w:r>
        <w:separator/>
      </w:r>
    </w:p>
  </w:footnote>
  <w:footnote w:type="continuationSeparator" w:id="0">
    <w:p w14:paraId="6D1E53A8" w14:textId="77777777" w:rsidR="00025753" w:rsidRDefault="00025753" w:rsidP="008756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1D2"/>
    <w:multiLevelType w:val="hybridMultilevel"/>
    <w:tmpl w:val="E0188EB2"/>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C080815"/>
    <w:multiLevelType w:val="hybridMultilevel"/>
    <w:tmpl w:val="942CD680"/>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7667100B"/>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
  </w:num>
  <w:num w:numId="2">
    <w:abstractNumId w:val="9"/>
  </w:num>
  <w:num w:numId="3">
    <w:abstractNumId w:val="25"/>
  </w:num>
  <w:num w:numId="4">
    <w:abstractNumId w:val="21"/>
  </w:num>
  <w:num w:numId="5">
    <w:abstractNumId w:val="7"/>
  </w:num>
  <w:num w:numId="6">
    <w:abstractNumId w:val="8"/>
  </w:num>
  <w:num w:numId="7">
    <w:abstractNumId w:val="3"/>
  </w:num>
  <w:num w:numId="8">
    <w:abstractNumId w:val="13"/>
  </w:num>
  <w:num w:numId="9">
    <w:abstractNumId w:val="4"/>
  </w:num>
  <w:num w:numId="10">
    <w:abstractNumId w:val="6"/>
  </w:num>
  <w:num w:numId="11">
    <w:abstractNumId w:val="5"/>
  </w:num>
  <w:num w:numId="12">
    <w:abstractNumId w:val="20"/>
  </w:num>
  <w:num w:numId="13">
    <w:abstractNumId w:val="22"/>
  </w:num>
  <w:num w:numId="14">
    <w:abstractNumId w:val="15"/>
  </w:num>
  <w:num w:numId="15">
    <w:abstractNumId w:val="2"/>
  </w:num>
  <w:num w:numId="16">
    <w:abstractNumId w:val="18"/>
  </w:num>
  <w:num w:numId="17">
    <w:abstractNumId w:val="16"/>
  </w:num>
  <w:num w:numId="18">
    <w:abstractNumId w:val="12"/>
  </w:num>
  <w:num w:numId="19">
    <w:abstractNumId w:val="23"/>
  </w:num>
  <w:num w:numId="20">
    <w:abstractNumId w:val="11"/>
  </w:num>
  <w:num w:numId="21">
    <w:abstractNumId w:val="19"/>
  </w:num>
  <w:num w:numId="22">
    <w:abstractNumId w:val="17"/>
  </w:num>
  <w:num w:numId="23">
    <w:abstractNumId w:val="24"/>
  </w:num>
  <w:num w:numId="24">
    <w:abstractNumId w:val="10"/>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1E"/>
    <w:rsid w:val="00007F18"/>
    <w:rsid w:val="00007FF1"/>
    <w:rsid w:val="000125ED"/>
    <w:rsid w:val="00025753"/>
    <w:rsid w:val="0002706B"/>
    <w:rsid w:val="00050A36"/>
    <w:rsid w:val="0005299A"/>
    <w:rsid w:val="000B13B6"/>
    <w:rsid w:val="000E018D"/>
    <w:rsid w:val="00114A62"/>
    <w:rsid w:val="00120981"/>
    <w:rsid w:val="00124AC2"/>
    <w:rsid w:val="00140DBF"/>
    <w:rsid w:val="00143A78"/>
    <w:rsid w:val="00146283"/>
    <w:rsid w:val="00185677"/>
    <w:rsid w:val="00193863"/>
    <w:rsid w:val="001A59E5"/>
    <w:rsid w:val="001D569D"/>
    <w:rsid w:val="001D62B9"/>
    <w:rsid w:val="001E4C7C"/>
    <w:rsid w:val="001E79D0"/>
    <w:rsid w:val="001F4355"/>
    <w:rsid w:val="00202D36"/>
    <w:rsid w:val="002828B7"/>
    <w:rsid w:val="00283FD0"/>
    <w:rsid w:val="002959D5"/>
    <w:rsid w:val="002C2B38"/>
    <w:rsid w:val="002C6E81"/>
    <w:rsid w:val="002D0FCE"/>
    <w:rsid w:val="002D16B8"/>
    <w:rsid w:val="002F32E9"/>
    <w:rsid w:val="00313945"/>
    <w:rsid w:val="003234AC"/>
    <w:rsid w:val="00325F1F"/>
    <w:rsid w:val="00333E3B"/>
    <w:rsid w:val="00344353"/>
    <w:rsid w:val="00350F0F"/>
    <w:rsid w:val="00351535"/>
    <w:rsid w:val="00373BD8"/>
    <w:rsid w:val="00374843"/>
    <w:rsid w:val="00377247"/>
    <w:rsid w:val="00384D3F"/>
    <w:rsid w:val="00385C35"/>
    <w:rsid w:val="00396CB4"/>
    <w:rsid w:val="003A2DF1"/>
    <w:rsid w:val="003A7094"/>
    <w:rsid w:val="003C4E0A"/>
    <w:rsid w:val="003F0C31"/>
    <w:rsid w:val="003F4D73"/>
    <w:rsid w:val="0040341D"/>
    <w:rsid w:val="00407B61"/>
    <w:rsid w:val="00412483"/>
    <w:rsid w:val="00422984"/>
    <w:rsid w:val="004276EE"/>
    <w:rsid w:val="00442526"/>
    <w:rsid w:val="00442A62"/>
    <w:rsid w:val="004453B3"/>
    <w:rsid w:val="00462812"/>
    <w:rsid w:val="004640B2"/>
    <w:rsid w:val="00482BB5"/>
    <w:rsid w:val="00491BA9"/>
    <w:rsid w:val="00495442"/>
    <w:rsid w:val="004A14A5"/>
    <w:rsid w:val="004C0C2B"/>
    <w:rsid w:val="004D0034"/>
    <w:rsid w:val="004E0391"/>
    <w:rsid w:val="004F072E"/>
    <w:rsid w:val="00502793"/>
    <w:rsid w:val="00525CAC"/>
    <w:rsid w:val="005303BF"/>
    <w:rsid w:val="00562077"/>
    <w:rsid w:val="0058146E"/>
    <w:rsid w:val="00582649"/>
    <w:rsid w:val="005878CB"/>
    <w:rsid w:val="005951D1"/>
    <w:rsid w:val="00595EB3"/>
    <w:rsid w:val="0059603C"/>
    <w:rsid w:val="005A3538"/>
    <w:rsid w:val="005B681F"/>
    <w:rsid w:val="005C20EF"/>
    <w:rsid w:val="00604155"/>
    <w:rsid w:val="00604B13"/>
    <w:rsid w:val="006121E4"/>
    <w:rsid w:val="006175E0"/>
    <w:rsid w:val="0061796A"/>
    <w:rsid w:val="0062280A"/>
    <w:rsid w:val="006514D5"/>
    <w:rsid w:val="00660D5E"/>
    <w:rsid w:val="006803E3"/>
    <w:rsid w:val="00696BA9"/>
    <w:rsid w:val="006B117A"/>
    <w:rsid w:val="006B25E6"/>
    <w:rsid w:val="006D309F"/>
    <w:rsid w:val="006D3393"/>
    <w:rsid w:val="006E02CD"/>
    <w:rsid w:val="006F361D"/>
    <w:rsid w:val="006F42BD"/>
    <w:rsid w:val="006F5F32"/>
    <w:rsid w:val="00703C01"/>
    <w:rsid w:val="00705E61"/>
    <w:rsid w:val="00721226"/>
    <w:rsid w:val="007231A6"/>
    <w:rsid w:val="00733A46"/>
    <w:rsid w:val="00735341"/>
    <w:rsid w:val="0076433C"/>
    <w:rsid w:val="00794334"/>
    <w:rsid w:val="007B0786"/>
    <w:rsid w:val="007C1466"/>
    <w:rsid w:val="007C35E8"/>
    <w:rsid w:val="007F1056"/>
    <w:rsid w:val="007F6A4F"/>
    <w:rsid w:val="00820359"/>
    <w:rsid w:val="008335AD"/>
    <w:rsid w:val="00852742"/>
    <w:rsid w:val="00853634"/>
    <w:rsid w:val="00854E44"/>
    <w:rsid w:val="0087561D"/>
    <w:rsid w:val="0087717B"/>
    <w:rsid w:val="008A0CD3"/>
    <w:rsid w:val="008A3DD1"/>
    <w:rsid w:val="008A409D"/>
    <w:rsid w:val="008A63A6"/>
    <w:rsid w:val="008C1DBA"/>
    <w:rsid w:val="008C7362"/>
    <w:rsid w:val="008D241C"/>
    <w:rsid w:val="008D5FB8"/>
    <w:rsid w:val="008E2837"/>
    <w:rsid w:val="008E671B"/>
    <w:rsid w:val="008F0AD0"/>
    <w:rsid w:val="008F2E93"/>
    <w:rsid w:val="00917F9A"/>
    <w:rsid w:val="009222FA"/>
    <w:rsid w:val="009428BD"/>
    <w:rsid w:val="009620D7"/>
    <w:rsid w:val="00972289"/>
    <w:rsid w:val="00974B5A"/>
    <w:rsid w:val="00984957"/>
    <w:rsid w:val="00997346"/>
    <w:rsid w:val="009C087D"/>
    <w:rsid w:val="009D1B9C"/>
    <w:rsid w:val="009D7CD2"/>
    <w:rsid w:val="00A1316B"/>
    <w:rsid w:val="00A205C1"/>
    <w:rsid w:val="00A2679C"/>
    <w:rsid w:val="00A32284"/>
    <w:rsid w:val="00A46E83"/>
    <w:rsid w:val="00A549C1"/>
    <w:rsid w:val="00A75A5D"/>
    <w:rsid w:val="00A84E02"/>
    <w:rsid w:val="00A870BC"/>
    <w:rsid w:val="00A903C7"/>
    <w:rsid w:val="00A97936"/>
    <w:rsid w:val="00AA68E6"/>
    <w:rsid w:val="00AB3B4B"/>
    <w:rsid w:val="00AC56ED"/>
    <w:rsid w:val="00AD5EAB"/>
    <w:rsid w:val="00AE3E6A"/>
    <w:rsid w:val="00AE71F6"/>
    <w:rsid w:val="00AF05F1"/>
    <w:rsid w:val="00B1759D"/>
    <w:rsid w:val="00B321B6"/>
    <w:rsid w:val="00B3583C"/>
    <w:rsid w:val="00B54CF8"/>
    <w:rsid w:val="00B748F4"/>
    <w:rsid w:val="00B75C39"/>
    <w:rsid w:val="00B80319"/>
    <w:rsid w:val="00B956E3"/>
    <w:rsid w:val="00BA7992"/>
    <w:rsid w:val="00BA7C2F"/>
    <w:rsid w:val="00BC4BB5"/>
    <w:rsid w:val="00BF4B51"/>
    <w:rsid w:val="00BF6951"/>
    <w:rsid w:val="00BF7E61"/>
    <w:rsid w:val="00C46A7A"/>
    <w:rsid w:val="00C53416"/>
    <w:rsid w:val="00C60766"/>
    <w:rsid w:val="00C64860"/>
    <w:rsid w:val="00C80C7E"/>
    <w:rsid w:val="00C91025"/>
    <w:rsid w:val="00C97551"/>
    <w:rsid w:val="00CA55D7"/>
    <w:rsid w:val="00CB2982"/>
    <w:rsid w:val="00CD4B97"/>
    <w:rsid w:val="00CE2790"/>
    <w:rsid w:val="00CE670C"/>
    <w:rsid w:val="00D04E3A"/>
    <w:rsid w:val="00D07D75"/>
    <w:rsid w:val="00D22563"/>
    <w:rsid w:val="00D41C19"/>
    <w:rsid w:val="00D46951"/>
    <w:rsid w:val="00D550B3"/>
    <w:rsid w:val="00D62D12"/>
    <w:rsid w:val="00D854A2"/>
    <w:rsid w:val="00D96835"/>
    <w:rsid w:val="00DB2DA7"/>
    <w:rsid w:val="00DC4992"/>
    <w:rsid w:val="00DD1282"/>
    <w:rsid w:val="00DD311E"/>
    <w:rsid w:val="00E03910"/>
    <w:rsid w:val="00E210D2"/>
    <w:rsid w:val="00E247A5"/>
    <w:rsid w:val="00E31301"/>
    <w:rsid w:val="00E6071F"/>
    <w:rsid w:val="00E611E9"/>
    <w:rsid w:val="00E77495"/>
    <w:rsid w:val="00E80DEC"/>
    <w:rsid w:val="00EB1AF8"/>
    <w:rsid w:val="00EE2D34"/>
    <w:rsid w:val="00EF36F2"/>
    <w:rsid w:val="00F05812"/>
    <w:rsid w:val="00F06A16"/>
    <w:rsid w:val="00F07DD7"/>
    <w:rsid w:val="00F219DC"/>
    <w:rsid w:val="00F243B8"/>
    <w:rsid w:val="00F27941"/>
    <w:rsid w:val="00F41953"/>
    <w:rsid w:val="00F47B55"/>
    <w:rsid w:val="00F562AC"/>
    <w:rsid w:val="00F63D87"/>
    <w:rsid w:val="00F64362"/>
    <w:rsid w:val="00F65AA5"/>
    <w:rsid w:val="00F91C7B"/>
    <w:rsid w:val="00F94736"/>
    <w:rsid w:val="00FA0451"/>
    <w:rsid w:val="00FA70E2"/>
    <w:rsid w:val="00FA7422"/>
    <w:rsid w:val="00FB21AC"/>
    <w:rsid w:val="00FB4DBD"/>
    <w:rsid w:val="00FC4F04"/>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C1A8E69"/>
  <w15:docId w15:val="{381F6846-7367-49A7-B92B-9D823AA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CE670C"/>
    <w:rPr>
      <w:sz w:val="16"/>
      <w:szCs w:val="16"/>
    </w:rPr>
  </w:style>
  <w:style w:type="paragraph" w:styleId="Komentrateksts">
    <w:name w:val="annotation text"/>
    <w:basedOn w:val="Parasts"/>
    <w:link w:val="KomentratekstsRakstz"/>
    <w:semiHidden/>
    <w:unhideWhenUsed/>
    <w:rsid w:val="00CE670C"/>
    <w:rPr>
      <w:sz w:val="20"/>
    </w:rPr>
  </w:style>
  <w:style w:type="character" w:customStyle="1" w:styleId="KomentratekstsRakstz">
    <w:name w:val="Komentāra teksts Rakstz."/>
    <w:basedOn w:val="Noklusjumarindkopasfonts"/>
    <w:link w:val="Komentrateksts"/>
    <w:semiHidden/>
    <w:rsid w:val="00CE670C"/>
    <w:rPr>
      <w:rFonts w:eastAsia="Times New Roman"/>
      <w:lang w:val="en-GB" w:eastAsia="en-US"/>
    </w:rPr>
  </w:style>
  <w:style w:type="paragraph" w:styleId="Komentratma">
    <w:name w:val="annotation subject"/>
    <w:basedOn w:val="Komentrateksts"/>
    <w:next w:val="Komentrateksts"/>
    <w:link w:val="KomentratmaRakstz"/>
    <w:semiHidden/>
    <w:unhideWhenUsed/>
    <w:rsid w:val="00CE670C"/>
    <w:rPr>
      <w:b/>
      <w:bCs/>
    </w:rPr>
  </w:style>
  <w:style w:type="character" w:customStyle="1" w:styleId="KomentratmaRakstz">
    <w:name w:val="Komentāra tēma Rakstz."/>
    <w:basedOn w:val="KomentratekstsRakstz"/>
    <w:link w:val="Komentratma"/>
    <w:semiHidden/>
    <w:rsid w:val="00CE670C"/>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9F837-B524-41DC-9164-31ABDDFE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2134</Words>
  <Characters>1217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Justīne Jackeviča</cp:lastModifiedBy>
  <cp:revision>5</cp:revision>
  <cp:lastPrinted>2017-07-07T07:26:00Z</cp:lastPrinted>
  <dcterms:created xsi:type="dcterms:W3CDTF">2021-11-25T14:06:00Z</dcterms:created>
  <dcterms:modified xsi:type="dcterms:W3CDTF">2021-11-26T07:13:00Z</dcterms:modified>
</cp:coreProperties>
</file>