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35" w:rsidRPr="00BF6767" w:rsidRDefault="00842135" w:rsidP="004F465F">
      <w:pPr>
        <w:overflowPunct/>
        <w:autoSpaceDE/>
        <w:autoSpaceDN/>
        <w:adjustRightInd/>
        <w:jc w:val="center"/>
        <w:textAlignment w:val="auto"/>
        <w:rPr>
          <w:rFonts w:eastAsia="Calibri"/>
          <w:b/>
          <w:szCs w:val="24"/>
          <w:lang w:val="lv-LV"/>
        </w:rPr>
      </w:pPr>
      <w:bookmarkStart w:id="0" w:name="_Hlk533668413"/>
      <w:r w:rsidRPr="00BF6767">
        <w:rPr>
          <w:rFonts w:eastAsia="Calibri"/>
          <w:b/>
          <w:szCs w:val="24"/>
          <w:lang w:val="lv-LV"/>
        </w:rPr>
        <w:t xml:space="preserve">CENU APTAUJA </w:t>
      </w:r>
      <w:proofErr w:type="spellStart"/>
      <w:r w:rsidR="006F5133">
        <w:rPr>
          <w:rFonts w:eastAsia="Calibri"/>
          <w:b/>
          <w:szCs w:val="24"/>
          <w:lang w:val="lv-LV" w:eastAsia="lv-LV"/>
        </w:rPr>
        <w:t>TNPz</w:t>
      </w:r>
      <w:proofErr w:type="spellEnd"/>
      <w:r w:rsidR="006F5133">
        <w:rPr>
          <w:rFonts w:eastAsia="Calibri"/>
          <w:b/>
          <w:szCs w:val="24"/>
          <w:lang w:val="lv-LV" w:eastAsia="lv-LV"/>
        </w:rPr>
        <w:t xml:space="preserve"> 2021/99</w:t>
      </w:r>
    </w:p>
    <w:bookmarkEnd w:id="0"/>
    <w:p w:rsidR="008D4418" w:rsidRPr="008D4418" w:rsidRDefault="006F5133" w:rsidP="008D4418">
      <w:pPr>
        <w:jc w:val="center"/>
        <w:rPr>
          <w:b/>
          <w:szCs w:val="24"/>
          <w:lang w:val="lv-LV"/>
        </w:rPr>
      </w:pPr>
      <w:r>
        <w:rPr>
          <w:rFonts w:eastAsia="Calibri"/>
          <w:b/>
          <w:szCs w:val="24"/>
          <w:lang w:val="lv-LV"/>
        </w:rPr>
        <w:t>“</w:t>
      </w:r>
      <w:r w:rsidR="008D4418" w:rsidRPr="00BF6767">
        <w:rPr>
          <w:rFonts w:eastAsia="Calibri"/>
          <w:b/>
          <w:szCs w:val="24"/>
          <w:lang w:val="lv-LV"/>
        </w:rPr>
        <w:t xml:space="preserve">Apliecinājuma kartes izstrāde </w:t>
      </w:r>
      <w:r w:rsidR="008D4418" w:rsidRPr="00BF6767">
        <w:rPr>
          <w:b/>
          <w:szCs w:val="24"/>
          <w:lang w:val="lv-LV"/>
        </w:rPr>
        <w:t>Mērsraga tautas nama teritorijas</w:t>
      </w:r>
      <w:r w:rsidR="008D4418" w:rsidRPr="008D4418">
        <w:rPr>
          <w:b/>
          <w:szCs w:val="24"/>
          <w:lang w:val="lv-LV"/>
        </w:rPr>
        <w:t xml:space="preserve"> labiekārtošanai”</w:t>
      </w:r>
    </w:p>
    <w:p w:rsidR="00842135" w:rsidRDefault="00842135" w:rsidP="004E5311">
      <w:pPr>
        <w:overflowPunct/>
        <w:autoSpaceDE/>
        <w:autoSpaceDN/>
        <w:adjustRightInd/>
        <w:jc w:val="center"/>
        <w:textAlignment w:val="auto"/>
        <w:rPr>
          <w:rFonts w:eastAsia="Calibri"/>
          <w:b/>
          <w:szCs w:val="24"/>
          <w:lang w:val="lv-LV"/>
        </w:rPr>
      </w:pPr>
    </w:p>
    <w:p w:rsidR="005F0B14" w:rsidRPr="00842135" w:rsidRDefault="005F0B14" w:rsidP="004E5311">
      <w:pPr>
        <w:overflowPunct/>
        <w:autoSpaceDE/>
        <w:autoSpaceDN/>
        <w:adjustRightInd/>
        <w:jc w:val="center"/>
        <w:textAlignment w:val="auto"/>
        <w:rPr>
          <w:rFonts w:eastAsia="Calibri"/>
          <w:b/>
          <w:szCs w:val="24"/>
          <w:lang w:val="lv-LV"/>
        </w:rPr>
      </w:pPr>
    </w:p>
    <w:p w:rsidR="00842135" w:rsidRPr="00842135" w:rsidRDefault="00EF6C2B" w:rsidP="004E5311">
      <w:pPr>
        <w:overflowPunct/>
        <w:autoSpaceDE/>
        <w:autoSpaceDN/>
        <w:adjustRightInd/>
        <w:jc w:val="center"/>
        <w:textAlignment w:val="auto"/>
        <w:rPr>
          <w:rFonts w:eastAsia="Calibri"/>
          <w:b/>
          <w:szCs w:val="24"/>
          <w:lang w:val="lv-LV"/>
        </w:rPr>
      </w:pPr>
      <w:r>
        <w:rPr>
          <w:rFonts w:eastAsia="Calibri"/>
          <w:b/>
          <w:szCs w:val="24"/>
          <w:lang w:val="lv-LV"/>
        </w:rPr>
        <w:t>INSTRUKCIJA PRETENDENTIEM</w:t>
      </w:r>
    </w:p>
    <w:p w:rsidR="007C72A1" w:rsidRPr="00301EFA" w:rsidRDefault="007C72A1" w:rsidP="004E5311">
      <w:pPr>
        <w:overflowPunct/>
        <w:autoSpaceDE/>
        <w:autoSpaceDN/>
        <w:adjustRightInd/>
        <w:jc w:val="both"/>
        <w:textAlignment w:val="auto"/>
        <w:rPr>
          <w:szCs w:val="24"/>
          <w:lang w:val="lv-LV"/>
        </w:rPr>
      </w:pPr>
    </w:p>
    <w:p w:rsidR="007076A7" w:rsidRPr="00301EFA" w:rsidRDefault="00501370" w:rsidP="004E5311">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Cenu aptaujas</w:t>
      </w:r>
      <w:r w:rsidR="007C72A1" w:rsidRPr="00301EFA">
        <w:rPr>
          <w:rFonts w:ascii="Times New Roman" w:hAnsi="Times New Roman"/>
          <w:b/>
          <w:sz w:val="24"/>
          <w:szCs w:val="24"/>
        </w:rPr>
        <w:t xml:space="preserve"> priekšmets:</w:t>
      </w:r>
    </w:p>
    <w:p w:rsidR="00EF6C2B" w:rsidRPr="00301EFA" w:rsidRDefault="00EF6C2B" w:rsidP="00EF6C2B">
      <w:pPr>
        <w:pStyle w:val="Sarakstarindkopa"/>
        <w:numPr>
          <w:ilvl w:val="1"/>
          <w:numId w:val="4"/>
        </w:numPr>
        <w:spacing w:after="0" w:line="240" w:lineRule="auto"/>
        <w:jc w:val="both"/>
        <w:rPr>
          <w:rFonts w:ascii="Times New Roman" w:hAnsi="Times New Roman"/>
          <w:b/>
          <w:sz w:val="24"/>
          <w:szCs w:val="24"/>
          <w:u w:val="single"/>
        </w:rPr>
      </w:pPr>
      <w:r w:rsidRPr="00301EFA">
        <w:rPr>
          <w:rFonts w:ascii="Times New Roman" w:eastAsia="Calibri" w:hAnsi="Times New Roman"/>
          <w:sz w:val="24"/>
          <w:szCs w:val="24"/>
          <w:u w:val="single"/>
        </w:rPr>
        <w:t xml:space="preserve">Apliecinājuma kartes izstrāde </w:t>
      </w:r>
      <w:r w:rsidRPr="00301EFA">
        <w:rPr>
          <w:rFonts w:ascii="Times New Roman" w:hAnsi="Times New Roman"/>
          <w:sz w:val="24"/>
          <w:szCs w:val="24"/>
          <w:u w:val="single"/>
        </w:rPr>
        <w:t>Mērsraga tautas nama teritorijas labiekārtošanai.</w:t>
      </w:r>
    </w:p>
    <w:p w:rsidR="007076A7" w:rsidRPr="00301EFA" w:rsidRDefault="007C72A1" w:rsidP="001B4BA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 xml:space="preserve">Paredzamais līguma izpildes </w:t>
      </w:r>
      <w:r w:rsidR="001B4BA4" w:rsidRPr="00301EFA">
        <w:rPr>
          <w:rFonts w:ascii="Times New Roman" w:hAnsi="Times New Roman"/>
          <w:sz w:val="24"/>
          <w:szCs w:val="24"/>
        </w:rPr>
        <w:t>termiņš: 3 (trīs</w:t>
      </w:r>
      <w:r w:rsidR="00501370" w:rsidRPr="00301EFA">
        <w:rPr>
          <w:rFonts w:ascii="Times New Roman" w:hAnsi="Times New Roman"/>
          <w:sz w:val="24"/>
          <w:szCs w:val="24"/>
        </w:rPr>
        <w:t>) mēne</w:t>
      </w:r>
      <w:r w:rsidR="00BD2431" w:rsidRPr="00301EFA">
        <w:rPr>
          <w:rFonts w:ascii="Times New Roman" w:hAnsi="Times New Roman"/>
          <w:sz w:val="24"/>
          <w:szCs w:val="24"/>
        </w:rPr>
        <w:t>ši no līguma noslēgšanas dienas.</w:t>
      </w:r>
    </w:p>
    <w:p w:rsidR="004E5311" w:rsidRPr="00301EFA" w:rsidRDefault="00763691" w:rsidP="00763691">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 xml:space="preserve">Līguma izpildes </w:t>
      </w:r>
      <w:r w:rsidR="00501370" w:rsidRPr="00301EFA">
        <w:rPr>
          <w:rFonts w:ascii="Times New Roman" w:hAnsi="Times New Roman"/>
          <w:sz w:val="24"/>
          <w:szCs w:val="24"/>
        </w:rPr>
        <w:t>vieta:</w:t>
      </w:r>
      <w:r w:rsidRPr="00301EFA">
        <w:rPr>
          <w:rFonts w:ascii="Times New Roman" w:hAnsi="Times New Roman"/>
          <w:sz w:val="24"/>
          <w:szCs w:val="24"/>
        </w:rPr>
        <w:t xml:space="preserve"> Lielā iela 25, Mērsraga</w:t>
      </w:r>
      <w:r w:rsidR="00BD2431" w:rsidRPr="00301EFA">
        <w:rPr>
          <w:rFonts w:ascii="Times New Roman" w:hAnsi="Times New Roman"/>
          <w:sz w:val="24"/>
          <w:szCs w:val="24"/>
        </w:rPr>
        <w:t xml:space="preserve"> pagasts, Talsu novads, LV-3284.</w:t>
      </w:r>
    </w:p>
    <w:p w:rsidR="00763691" w:rsidRPr="00301EFA" w:rsidRDefault="00763691" w:rsidP="00763691">
      <w:pPr>
        <w:pStyle w:val="Sarakstarindkopa"/>
        <w:spacing w:after="0" w:line="240" w:lineRule="auto"/>
        <w:ind w:left="1080"/>
        <w:jc w:val="both"/>
        <w:rPr>
          <w:rFonts w:ascii="Times New Roman" w:hAnsi="Times New Roman"/>
          <w:b/>
          <w:sz w:val="24"/>
          <w:szCs w:val="24"/>
        </w:rPr>
      </w:pPr>
    </w:p>
    <w:p w:rsidR="007076A7" w:rsidRPr="00301EFA" w:rsidRDefault="007C72A1" w:rsidP="004E5311">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Piedāvājum</w:t>
      </w:r>
      <w:r w:rsidR="00644E16" w:rsidRPr="00301EFA">
        <w:rPr>
          <w:rFonts w:ascii="Times New Roman" w:hAnsi="Times New Roman"/>
          <w:b/>
          <w:sz w:val="24"/>
          <w:szCs w:val="24"/>
        </w:rPr>
        <w:t>a</w:t>
      </w:r>
      <w:r w:rsidRPr="00301EFA">
        <w:rPr>
          <w:rFonts w:ascii="Times New Roman" w:hAnsi="Times New Roman"/>
          <w:b/>
          <w:sz w:val="24"/>
          <w:szCs w:val="24"/>
        </w:rPr>
        <w:t xml:space="preserve"> iesniegšanas vieta</w:t>
      </w:r>
      <w:r w:rsidR="007076A7" w:rsidRPr="00301EFA">
        <w:rPr>
          <w:rFonts w:ascii="Times New Roman" w:hAnsi="Times New Roman"/>
          <w:b/>
          <w:sz w:val="24"/>
          <w:szCs w:val="24"/>
        </w:rPr>
        <w:t>:</w:t>
      </w:r>
    </w:p>
    <w:p w:rsidR="007076A7" w:rsidRPr="00301EFA" w:rsidRDefault="00501370" w:rsidP="006F5133">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Piedāvājumu</w:t>
      </w:r>
      <w:r w:rsidR="00676900" w:rsidRPr="00301EFA">
        <w:rPr>
          <w:rFonts w:ascii="Times New Roman" w:hAnsi="Times New Roman"/>
          <w:sz w:val="24"/>
          <w:szCs w:val="24"/>
        </w:rPr>
        <w:t xml:space="preserve"> </w:t>
      </w:r>
      <w:r w:rsidR="00226549" w:rsidRPr="00301EFA">
        <w:rPr>
          <w:rFonts w:ascii="Times New Roman" w:hAnsi="Times New Roman"/>
          <w:sz w:val="24"/>
          <w:szCs w:val="24"/>
        </w:rPr>
        <w:t xml:space="preserve">pretendents </w:t>
      </w:r>
      <w:r w:rsidRPr="00301EFA">
        <w:rPr>
          <w:rFonts w:ascii="Times New Roman" w:hAnsi="Times New Roman"/>
          <w:sz w:val="24"/>
          <w:szCs w:val="24"/>
        </w:rPr>
        <w:t>iesnie</w:t>
      </w:r>
      <w:r w:rsidR="00FF27A5" w:rsidRPr="00301EFA">
        <w:rPr>
          <w:rFonts w:ascii="Times New Roman" w:hAnsi="Times New Roman"/>
          <w:sz w:val="24"/>
          <w:szCs w:val="24"/>
        </w:rPr>
        <w:t>dz līdz 2021.</w:t>
      </w:r>
      <w:r w:rsidR="004F465F" w:rsidRPr="00301EFA">
        <w:rPr>
          <w:rFonts w:ascii="Times New Roman" w:hAnsi="Times New Roman"/>
          <w:sz w:val="24"/>
          <w:szCs w:val="24"/>
        </w:rPr>
        <w:t> </w:t>
      </w:r>
      <w:r w:rsidR="00301EFA" w:rsidRPr="00301EFA">
        <w:rPr>
          <w:rFonts w:ascii="Times New Roman" w:hAnsi="Times New Roman"/>
          <w:sz w:val="24"/>
          <w:szCs w:val="24"/>
        </w:rPr>
        <w:t>gada 9</w:t>
      </w:r>
      <w:r w:rsidR="00A37AEB" w:rsidRPr="00301EFA">
        <w:rPr>
          <w:rFonts w:ascii="Times New Roman" w:hAnsi="Times New Roman"/>
          <w:sz w:val="24"/>
          <w:szCs w:val="24"/>
        </w:rPr>
        <w:t>.</w:t>
      </w:r>
      <w:r w:rsidR="004F465F" w:rsidRPr="00301EFA">
        <w:rPr>
          <w:rFonts w:ascii="Times New Roman" w:hAnsi="Times New Roman"/>
          <w:sz w:val="24"/>
          <w:szCs w:val="24"/>
        </w:rPr>
        <w:t> </w:t>
      </w:r>
      <w:r w:rsidR="00A37AEB" w:rsidRPr="00301EFA">
        <w:rPr>
          <w:rFonts w:ascii="Times New Roman" w:hAnsi="Times New Roman"/>
          <w:sz w:val="24"/>
          <w:szCs w:val="24"/>
        </w:rPr>
        <w:t>novembrim</w:t>
      </w:r>
      <w:r w:rsidR="00F31D10" w:rsidRPr="00301EFA">
        <w:rPr>
          <w:rFonts w:ascii="Times New Roman" w:hAnsi="Times New Roman"/>
          <w:sz w:val="24"/>
          <w:szCs w:val="24"/>
        </w:rPr>
        <w:t>, plkst.</w:t>
      </w:r>
      <w:r w:rsidR="004F465F" w:rsidRPr="00301EFA">
        <w:rPr>
          <w:rFonts w:ascii="Times New Roman" w:hAnsi="Times New Roman"/>
          <w:sz w:val="24"/>
          <w:szCs w:val="24"/>
        </w:rPr>
        <w:t> </w:t>
      </w:r>
      <w:r w:rsidR="00301EFA">
        <w:rPr>
          <w:rFonts w:ascii="Times New Roman" w:hAnsi="Times New Roman"/>
          <w:sz w:val="24"/>
          <w:szCs w:val="24"/>
        </w:rPr>
        <w:t>11</w:t>
      </w:r>
      <w:r w:rsidR="00226549" w:rsidRPr="00301EFA">
        <w:rPr>
          <w:rFonts w:ascii="Times New Roman" w:hAnsi="Times New Roman"/>
          <w:sz w:val="24"/>
          <w:szCs w:val="24"/>
        </w:rPr>
        <w:t>:00</w:t>
      </w:r>
      <w:r w:rsidR="004F465F" w:rsidRPr="00301EFA">
        <w:rPr>
          <w:rFonts w:ascii="Times New Roman" w:hAnsi="Times New Roman"/>
          <w:sz w:val="24"/>
          <w:szCs w:val="24"/>
        </w:rPr>
        <w:t>, nosūtot pa e</w:t>
      </w:r>
      <w:r w:rsidR="004F465F" w:rsidRPr="00301EFA">
        <w:rPr>
          <w:rFonts w:ascii="Times New Roman" w:hAnsi="Times New Roman"/>
          <w:sz w:val="24"/>
          <w:szCs w:val="24"/>
        </w:rPr>
        <w:noBreakHyphen/>
      </w:r>
      <w:r w:rsidRPr="00301EFA">
        <w:rPr>
          <w:rFonts w:ascii="Times New Roman" w:hAnsi="Times New Roman"/>
          <w:sz w:val="24"/>
          <w:szCs w:val="24"/>
        </w:rPr>
        <w:t xml:space="preserve">pastu </w:t>
      </w:r>
      <w:hyperlink r:id="rId8" w:history="1">
        <w:r w:rsidRPr="00301EFA">
          <w:rPr>
            <w:rStyle w:val="Hipersaite"/>
            <w:rFonts w:ascii="Times New Roman" w:hAnsi="Times New Roman"/>
            <w:sz w:val="24"/>
            <w:szCs w:val="24"/>
          </w:rPr>
          <w:t>iepirkumi@talsi.lv</w:t>
        </w:r>
      </w:hyperlink>
      <w:r w:rsidRPr="00301EFA">
        <w:rPr>
          <w:rFonts w:ascii="Times New Roman" w:hAnsi="Times New Roman"/>
          <w:sz w:val="24"/>
          <w:szCs w:val="24"/>
        </w:rPr>
        <w:t xml:space="preserve"> </w:t>
      </w:r>
      <w:r w:rsidR="00226549" w:rsidRPr="00301EFA">
        <w:rPr>
          <w:rFonts w:ascii="Times New Roman" w:hAnsi="Times New Roman"/>
          <w:sz w:val="24"/>
          <w:szCs w:val="24"/>
        </w:rPr>
        <w:t>(noformējot ar drošu elektronisko parakstu)</w:t>
      </w:r>
      <w:r w:rsidR="00053F18" w:rsidRPr="00301EFA">
        <w:rPr>
          <w:rFonts w:ascii="Times New Roman" w:hAnsi="Times New Roman"/>
          <w:sz w:val="24"/>
          <w:szCs w:val="24"/>
        </w:rPr>
        <w:t>.</w:t>
      </w:r>
      <w:r w:rsidR="006F5133" w:rsidRPr="00301EFA">
        <w:rPr>
          <w:rFonts w:ascii="Times New Roman" w:hAnsi="Times New Roman"/>
          <w:sz w:val="24"/>
          <w:szCs w:val="24"/>
        </w:rPr>
        <w:t xml:space="preserve"> Iesūtot piedāvājumu pretendentiem obligāti jānorāda: Pieteikums cenu aptaujai “Apliecinājuma kartes izstrāde Mērsraga tautas nama teritorijas labiekārtošanai”, identifikācijas Nr. </w:t>
      </w:r>
      <w:proofErr w:type="spellStart"/>
      <w:r w:rsidR="006F5133" w:rsidRPr="00301EFA">
        <w:rPr>
          <w:rFonts w:ascii="Times New Roman" w:hAnsi="Times New Roman"/>
          <w:sz w:val="24"/>
          <w:szCs w:val="24"/>
        </w:rPr>
        <w:t>TNPz</w:t>
      </w:r>
      <w:proofErr w:type="spellEnd"/>
      <w:r w:rsidR="006F5133" w:rsidRPr="00301EFA">
        <w:rPr>
          <w:rFonts w:ascii="Times New Roman" w:hAnsi="Times New Roman"/>
          <w:sz w:val="24"/>
          <w:szCs w:val="24"/>
        </w:rPr>
        <w:t xml:space="preserve"> 2021/99.</w:t>
      </w:r>
    </w:p>
    <w:p w:rsidR="00F31D10" w:rsidRPr="00301EFA" w:rsidRDefault="00501370" w:rsidP="004F465F">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Kontaktpersona –</w:t>
      </w:r>
      <w:r w:rsidR="00F31D10" w:rsidRPr="00301EFA">
        <w:rPr>
          <w:rFonts w:ascii="Times New Roman" w:hAnsi="Times New Roman"/>
          <w:sz w:val="24"/>
          <w:szCs w:val="24"/>
        </w:rPr>
        <w:t xml:space="preserve"> Mērsraga pagasta pārvaldes p. i. Marika Grohjacka, </w:t>
      </w:r>
      <w:r w:rsidR="00F31D10" w:rsidRPr="00301EFA">
        <w:rPr>
          <w:rFonts w:ascii="Times New Roman" w:hAnsi="Times New Roman"/>
          <w:i/>
          <w:sz w:val="24"/>
          <w:szCs w:val="24"/>
        </w:rPr>
        <w:t>tālr.: +37128642346</w:t>
      </w:r>
      <w:r w:rsidR="004F465F" w:rsidRPr="00301EFA">
        <w:rPr>
          <w:rFonts w:ascii="Times New Roman" w:hAnsi="Times New Roman"/>
          <w:i/>
          <w:sz w:val="24"/>
          <w:szCs w:val="24"/>
        </w:rPr>
        <w:t xml:space="preserve">, </w:t>
      </w:r>
      <w:r w:rsidR="00F31D10" w:rsidRPr="00301EFA">
        <w:rPr>
          <w:rFonts w:ascii="Times New Roman" w:hAnsi="Times New Roman"/>
          <w:sz w:val="24"/>
          <w:szCs w:val="24"/>
        </w:rPr>
        <w:t xml:space="preserve">e-pasts: </w:t>
      </w:r>
      <w:hyperlink r:id="rId9" w:history="1">
        <w:r w:rsidR="00F31D10" w:rsidRPr="00301EFA">
          <w:rPr>
            <w:rStyle w:val="Hipersaite"/>
            <w:rFonts w:ascii="Times New Roman" w:hAnsi="Times New Roman"/>
            <w:sz w:val="24"/>
            <w:szCs w:val="24"/>
          </w:rPr>
          <w:t>marika.grohjacka@talsi.lv</w:t>
        </w:r>
      </w:hyperlink>
      <w:r w:rsidR="004F465F" w:rsidRPr="00301EFA">
        <w:rPr>
          <w:rStyle w:val="Hipersaite"/>
          <w:rFonts w:ascii="Times New Roman" w:hAnsi="Times New Roman"/>
          <w:color w:val="auto"/>
          <w:sz w:val="24"/>
          <w:szCs w:val="24"/>
          <w:u w:val="none"/>
        </w:rPr>
        <w:t>.</w:t>
      </w:r>
    </w:p>
    <w:p w:rsidR="00501370" w:rsidRPr="00301EFA" w:rsidRDefault="00501370" w:rsidP="00F31D10">
      <w:pPr>
        <w:pStyle w:val="Sarakstarindkopa"/>
        <w:numPr>
          <w:ilvl w:val="1"/>
          <w:numId w:val="4"/>
        </w:numPr>
        <w:spacing w:after="0" w:line="240" w:lineRule="auto"/>
        <w:jc w:val="both"/>
        <w:rPr>
          <w:rFonts w:ascii="Times New Roman" w:hAnsi="Times New Roman"/>
          <w:sz w:val="24"/>
          <w:szCs w:val="24"/>
        </w:rPr>
      </w:pPr>
      <w:r w:rsidRPr="00301EFA">
        <w:rPr>
          <w:rFonts w:ascii="Times New Roman" w:hAnsi="Times New Roman"/>
          <w:sz w:val="24"/>
          <w:szCs w:val="24"/>
        </w:rPr>
        <w:t xml:space="preserve">Pasūtītājs un ieinteresētais Pretendents ar informāciju apmainās rakstiski. Mutvārdos sniegtā informācija </w:t>
      </w:r>
      <w:r w:rsidR="00226549" w:rsidRPr="00301EFA">
        <w:rPr>
          <w:rFonts w:ascii="Times New Roman" w:hAnsi="Times New Roman"/>
          <w:sz w:val="24"/>
          <w:szCs w:val="24"/>
        </w:rPr>
        <w:t>cenu aptaujas</w:t>
      </w:r>
      <w:r w:rsidRPr="00301EFA">
        <w:rPr>
          <w:rFonts w:ascii="Times New Roman" w:hAnsi="Times New Roman"/>
          <w:sz w:val="24"/>
          <w:szCs w:val="24"/>
        </w:rPr>
        <w:t xml:space="preserve"> ietvaros nav saistoša.</w:t>
      </w:r>
    </w:p>
    <w:p w:rsidR="004E5311" w:rsidRPr="00301EFA" w:rsidRDefault="004E5311" w:rsidP="004E5311">
      <w:pPr>
        <w:pStyle w:val="Sarakstarindkopa"/>
        <w:spacing w:after="0" w:line="240" w:lineRule="auto"/>
        <w:ind w:left="1080"/>
        <w:jc w:val="both"/>
        <w:rPr>
          <w:rFonts w:ascii="Times New Roman" w:hAnsi="Times New Roman"/>
          <w:b/>
          <w:sz w:val="24"/>
          <w:szCs w:val="24"/>
        </w:rPr>
      </w:pPr>
    </w:p>
    <w:p w:rsidR="007076A7" w:rsidRPr="00301EFA" w:rsidRDefault="007C72A1" w:rsidP="00F423E4">
      <w:pPr>
        <w:pStyle w:val="Sarakstarindkopa"/>
        <w:numPr>
          <w:ilvl w:val="0"/>
          <w:numId w:val="4"/>
        </w:numPr>
        <w:jc w:val="both"/>
        <w:rPr>
          <w:rFonts w:ascii="Times New Roman" w:hAnsi="Times New Roman"/>
          <w:b/>
          <w:sz w:val="24"/>
          <w:szCs w:val="24"/>
        </w:rPr>
      </w:pPr>
      <w:r w:rsidRPr="00301EFA">
        <w:rPr>
          <w:rFonts w:ascii="Times New Roman" w:hAnsi="Times New Roman"/>
          <w:b/>
          <w:sz w:val="24"/>
          <w:szCs w:val="24"/>
        </w:rPr>
        <w:t>Piedāvājum</w:t>
      </w:r>
      <w:r w:rsidR="00644E16" w:rsidRPr="00301EFA">
        <w:rPr>
          <w:rFonts w:ascii="Times New Roman" w:hAnsi="Times New Roman"/>
          <w:b/>
          <w:sz w:val="24"/>
          <w:szCs w:val="24"/>
        </w:rPr>
        <w:t>a</w:t>
      </w:r>
      <w:r w:rsidRPr="00301EFA">
        <w:rPr>
          <w:rFonts w:ascii="Times New Roman" w:hAnsi="Times New Roman"/>
          <w:b/>
          <w:sz w:val="24"/>
          <w:szCs w:val="24"/>
        </w:rPr>
        <w:t xml:space="preserve"> noformēšana</w:t>
      </w:r>
      <w:r w:rsidR="004F465F" w:rsidRPr="00301EFA">
        <w:rPr>
          <w:rFonts w:ascii="Times New Roman" w:hAnsi="Times New Roman"/>
          <w:b/>
          <w:sz w:val="24"/>
          <w:szCs w:val="24"/>
        </w:rPr>
        <w:t>:</w:t>
      </w:r>
    </w:p>
    <w:p w:rsidR="001572D6" w:rsidRPr="00301EFA" w:rsidRDefault="00891BFC" w:rsidP="00BD2431">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Pretendenta</w:t>
      </w:r>
      <w:r w:rsidR="007076A7" w:rsidRPr="00301EFA">
        <w:rPr>
          <w:rFonts w:ascii="Times New Roman" w:hAnsi="Times New Roman"/>
          <w:sz w:val="24"/>
          <w:szCs w:val="24"/>
        </w:rPr>
        <w:t>m pie iesniedzama</w:t>
      </w:r>
      <w:r w:rsidR="00BD2431" w:rsidRPr="00301EFA">
        <w:rPr>
          <w:rFonts w:ascii="Times New Roman" w:hAnsi="Times New Roman"/>
          <w:sz w:val="24"/>
          <w:szCs w:val="24"/>
        </w:rPr>
        <w:t xml:space="preserve">jiem dokumentiem jāiesniedz 1. pielikums – </w:t>
      </w:r>
      <w:r w:rsidRPr="00301EFA">
        <w:rPr>
          <w:rFonts w:ascii="Times New Roman" w:hAnsi="Times New Roman"/>
          <w:sz w:val="24"/>
          <w:szCs w:val="24"/>
        </w:rPr>
        <w:t>P</w:t>
      </w:r>
      <w:r w:rsidR="007076A7" w:rsidRPr="00301EFA">
        <w:rPr>
          <w:rFonts w:ascii="Times New Roman" w:hAnsi="Times New Roman"/>
          <w:sz w:val="24"/>
          <w:szCs w:val="24"/>
        </w:rPr>
        <w:t>retendenta pieteikums un finanšu piedāvājums,</w:t>
      </w:r>
      <w:r w:rsidR="00BD2431" w:rsidRPr="00301EFA">
        <w:rPr>
          <w:rFonts w:ascii="Times New Roman" w:hAnsi="Times New Roman"/>
          <w:sz w:val="24"/>
          <w:szCs w:val="24"/>
        </w:rPr>
        <w:t xml:space="preserve"> kuram pilnībā ir jāatbilst 2. p</w:t>
      </w:r>
      <w:r w:rsidR="007076A7" w:rsidRPr="00301EFA">
        <w:rPr>
          <w:rFonts w:ascii="Times New Roman" w:hAnsi="Times New Roman"/>
          <w:sz w:val="24"/>
          <w:szCs w:val="24"/>
        </w:rPr>
        <w:t xml:space="preserve">ielikumam </w:t>
      </w:r>
      <w:r w:rsidR="001572D6" w:rsidRPr="00301EFA">
        <w:rPr>
          <w:rFonts w:ascii="Times New Roman" w:hAnsi="Times New Roman"/>
          <w:sz w:val="24"/>
          <w:szCs w:val="24"/>
        </w:rPr>
        <w:t>–</w:t>
      </w:r>
      <w:r w:rsidR="007076A7" w:rsidRPr="00301EFA">
        <w:rPr>
          <w:rFonts w:ascii="Times New Roman" w:hAnsi="Times New Roman"/>
          <w:sz w:val="24"/>
          <w:szCs w:val="24"/>
        </w:rPr>
        <w:t xml:space="preserve"> </w:t>
      </w:r>
      <w:bookmarkStart w:id="1" w:name="_Hlk75964406"/>
      <w:bookmarkStart w:id="2" w:name="_Hlk76039778"/>
      <w:r w:rsidR="001572D6" w:rsidRPr="00301EFA">
        <w:rPr>
          <w:rFonts w:ascii="Times New Roman" w:hAnsi="Times New Roman"/>
          <w:sz w:val="24"/>
          <w:szCs w:val="24"/>
        </w:rPr>
        <w:t xml:space="preserve">Projektēšanas </w:t>
      </w:r>
      <w:r w:rsidR="003A1F05">
        <w:rPr>
          <w:rFonts w:ascii="Times New Roman" w:hAnsi="Times New Roman"/>
          <w:sz w:val="24"/>
          <w:szCs w:val="24"/>
        </w:rPr>
        <w:t xml:space="preserve">darba uzdevuma nosacījumiem, </w:t>
      </w:r>
      <w:r w:rsidR="00BD2431" w:rsidRPr="00301EFA">
        <w:rPr>
          <w:rFonts w:ascii="Times New Roman" w:hAnsi="Times New Roman"/>
          <w:sz w:val="24"/>
          <w:szCs w:val="24"/>
        </w:rPr>
        <w:t>3. p</w:t>
      </w:r>
      <w:r w:rsidR="001572D6" w:rsidRPr="00301EFA">
        <w:rPr>
          <w:rFonts w:ascii="Times New Roman" w:hAnsi="Times New Roman"/>
          <w:sz w:val="24"/>
          <w:szCs w:val="24"/>
        </w:rPr>
        <w:t xml:space="preserve">ielikums – Pretendenta pieredzes apraksts. </w:t>
      </w:r>
    </w:p>
    <w:p w:rsidR="001572D6" w:rsidRPr="00301EFA" w:rsidRDefault="007076A7"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Pretendentam piedāvājums</w:t>
      </w:r>
      <w:r w:rsidR="00382D52" w:rsidRPr="00301EFA">
        <w:rPr>
          <w:rFonts w:ascii="Times New Roman" w:hAnsi="Times New Roman"/>
          <w:sz w:val="24"/>
          <w:szCs w:val="24"/>
        </w:rPr>
        <w:t xml:space="preserve"> </w:t>
      </w:r>
      <w:r w:rsidR="001572D6" w:rsidRPr="00301EFA">
        <w:rPr>
          <w:rFonts w:ascii="Times New Roman" w:hAnsi="Times New Roman"/>
          <w:sz w:val="24"/>
          <w:szCs w:val="24"/>
        </w:rPr>
        <w:t>–</w:t>
      </w:r>
      <w:r w:rsidR="00382D52" w:rsidRPr="00301EFA">
        <w:rPr>
          <w:rFonts w:ascii="Times New Roman" w:hAnsi="Times New Roman"/>
          <w:sz w:val="24"/>
          <w:szCs w:val="24"/>
        </w:rPr>
        <w:t xml:space="preserve"> </w:t>
      </w:r>
      <w:r w:rsidR="007C72A1" w:rsidRPr="00301EFA">
        <w:rPr>
          <w:rFonts w:ascii="Times New Roman" w:hAnsi="Times New Roman"/>
          <w:sz w:val="24"/>
          <w:szCs w:val="24"/>
        </w:rPr>
        <w:t>jāiesniedz</w:t>
      </w:r>
      <w:r w:rsidR="001572D6" w:rsidRPr="00301EFA">
        <w:rPr>
          <w:rFonts w:ascii="Times New Roman" w:hAnsi="Times New Roman"/>
          <w:sz w:val="24"/>
          <w:szCs w:val="24"/>
        </w:rPr>
        <w:t xml:space="preserve"> 1</w:t>
      </w:r>
      <w:r w:rsidR="008E3DCD" w:rsidRPr="00301EFA">
        <w:rPr>
          <w:rFonts w:ascii="Times New Roman" w:hAnsi="Times New Roman"/>
          <w:sz w:val="24"/>
          <w:szCs w:val="24"/>
        </w:rPr>
        <w:t xml:space="preserve"> </w:t>
      </w:r>
      <w:r w:rsidR="001572D6" w:rsidRPr="00301EFA">
        <w:rPr>
          <w:rFonts w:ascii="Times New Roman" w:hAnsi="Times New Roman"/>
          <w:sz w:val="24"/>
          <w:szCs w:val="24"/>
        </w:rPr>
        <w:t>(viens) piedāvājums</w:t>
      </w:r>
      <w:r w:rsidR="007C72A1" w:rsidRPr="00301EFA">
        <w:rPr>
          <w:rFonts w:ascii="Times New Roman" w:hAnsi="Times New Roman"/>
          <w:sz w:val="24"/>
          <w:szCs w:val="24"/>
        </w:rPr>
        <w:t xml:space="preserve"> par visu iepirkuma priekšmeta apjomu</w:t>
      </w:r>
      <w:bookmarkEnd w:id="1"/>
      <w:r w:rsidR="003A1F05">
        <w:rPr>
          <w:rFonts w:ascii="Times New Roman" w:hAnsi="Times New Roman"/>
          <w:sz w:val="24"/>
          <w:szCs w:val="24"/>
        </w:rPr>
        <w:t>.</w:t>
      </w:r>
      <w:bookmarkStart w:id="3" w:name="_GoBack"/>
      <w:bookmarkEnd w:id="3"/>
    </w:p>
    <w:p w:rsidR="007076A7" w:rsidRPr="00301EFA" w:rsidRDefault="007076A7"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Pretendents ir reģistrēts, licencēts vai sertificēts</w:t>
      </w:r>
      <w:r w:rsidR="006D68C5" w:rsidRPr="00301EFA">
        <w:rPr>
          <w:rFonts w:ascii="Times New Roman" w:hAnsi="Times New Roman"/>
          <w:sz w:val="24"/>
          <w:szCs w:val="24"/>
        </w:rPr>
        <w:t xml:space="preserve"> </w:t>
      </w:r>
      <w:proofErr w:type="spellStart"/>
      <w:r w:rsidR="006D68C5" w:rsidRPr="00301EFA">
        <w:rPr>
          <w:rFonts w:ascii="Times New Roman" w:hAnsi="Times New Roman"/>
          <w:sz w:val="24"/>
          <w:szCs w:val="24"/>
        </w:rPr>
        <w:t>būvspeciālists</w:t>
      </w:r>
      <w:proofErr w:type="spellEnd"/>
      <w:r w:rsidRPr="00301EFA">
        <w:rPr>
          <w:rFonts w:ascii="Times New Roman" w:hAnsi="Times New Roman"/>
          <w:sz w:val="24"/>
          <w:szCs w:val="24"/>
        </w:rPr>
        <w:t xml:space="preserve"> atbilstoši reģistrācijas vai pastāvīgās dzīvesvietas</w:t>
      </w:r>
      <w:r w:rsidR="003A1F05">
        <w:rPr>
          <w:rFonts w:ascii="Times New Roman" w:hAnsi="Times New Roman"/>
          <w:sz w:val="24"/>
          <w:szCs w:val="24"/>
        </w:rPr>
        <w:t xml:space="preserve"> valsts normatīvo aktu prasībām.</w:t>
      </w:r>
    </w:p>
    <w:p w:rsidR="007076A7" w:rsidRPr="00301EFA" w:rsidRDefault="007076A7"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Pretendentam ir pieejami darba uzdevumu izpildei atbilstoši speciālisti un darbinieki, lai kvalitatīvi un noteiktajā termiņā pilnībā izpildītu paredzamo līgumu</w:t>
      </w:r>
      <w:r w:rsidR="008E3DCD" w:rsidRPr="00301EFA">
        <w:rPr>
          <w:rFonts w:ascii="Times New Roman" w:hAnsi="Times New Roman"/>
          <w:sz w:val="24"/>
          <w:szCs w:val="24"/>
        </w:rPr>
        <w:t>.</w:t>
      </w:r>
    </w:p>
    <w:p w:rsidR="00842135" w:rsidRPr="00301EFA" w:rsidRDefault="007076A7" w:rsidP="00BD2431">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Pretendentam ir atbilstoša darba pieredze:</w:t>
      </w:r>
      <w:r w:rsidR="00BD2431" w:rsidRPr="00301EFA">
        <w:rPr>
          <w:rFonts w:ascii="Times New Roman" w:hAnsi="Times New Roman"/>
          <w:sz w:val="24"/>
          <w:szCs w:val="24"/>
        </w:rPr>
        <w:t xml:space="preserve"> </w:t>
      </w:r>
      <w:r w:rsidR="006D68C5" w:rsidRPr="00301EFA">
        <w:rPr>
          <w:rFonts w:ascii="Times New Roman" w:hAnsi="Times New Roman"/>
          <w:sz w:val="24"/>
          <w:szCs w:val="24"/>
        </w:rPr>
        <w:t>Iepriekšējo 5 (piecu)</w:t>
      </w:r>
      <w:r w:rsidRPr="00301EFA">
        <w:rPr>
          <w:rFonts w:ascii="Times New Roman" w:hAnsi="Times New Roman"/>
          <w:sz w:val="24"/>
          <w:szCs w:val="24"/>
        </w:rPr>
        <w:t xml:space="preserve"> gadu laikā ir bijusi darba pieredze vism</w:t>
      </w:r>
      <w:r w:rsidR="008E3DCD" w:rsidRPr="00301EFA">
        <w:rPr>
          <w:rFonts w:ascii="Times New Roman" w:hAnsi="Times New Roman"/>
          <w:sz w:val="24"/>
          <w:szCs w:val="24"/>
        </w:rPr>
        <w:t xml:space="preserve">az </w:t>
      </w:r>
      <w:r w:rsidR="00E16AD6" w:rsidRPr="00301EFA">
        <w:rPr>
          <w:rFonts w:ascii="Times New Roman" w:hAnsi="Times New Roman"/>
          <w:sz w:val="24"/>
          <w:szCs w:val="24"/>
        </w:rPr>
        <w:t>2</w:t>
      </w:r>
      <w:r w:rsidR="008E3DCD" w:rsidRPr="00301EFA">
        <w:rPr>
          <w:rFonts w:ascii="Times New Roman" w:hAnsi="Times New Roman"/>
          <w:sz w:val="24"/>
          <w:szCs w:val="24"/>
        </w:rPr>
        <w:t xml:space="preserve"> </w:t>
      </w:r>
      <w:r w:rsidR="00E16AD6" w:rsidRPr="00301EFA">
        <w:rPr>
          <w:rFonts w:ascii="Times New Roman" w:hAnsi="Times New Roman"/>
          <w:sz w:val="24"/>
          <w:szCs w:val="24"/>
        </w:rPr>
        <w:t>(divos</w:t>
      </w:r>
      <w:r w:rsidR="008E3DCD" w:rsidRPr="00301EFA">
        <w:rPr>
          <w:rFonts w:ascii="Times New Roman" w:hAnsi="Times New Roman"/>
          <w:sz w:val="24"/>
          <w:szCs w:val="24"/>
        </w:rPr>
        <w:t>) līgum</w:t>
      </w:r>
      <w:r w:rsidR="00E16AD6" w:rsidRPr="00301EFA">
        <w:rPr>
          <w:rFonts w:ascii="Times New Roman" w:hAnsi="Times New Roman"/>
          <w:sz w:val="24"/>
          <w:szCs w:val="24"/>
        </w:rPr>
        <w:t>os</w:t>
      </w:r>
      <w:r w:rsidR="008E3DCD" w:rsidRPr="00301EFA">
        <w:rPr>
          <w:rFonts w:ascii="Times New Roman" w:hAnsi="Times New Roman"/>
          <w:sz w:val="24"/>
          <w:szCs w:val="24"/>
        </w:rPr>
        <w:t>, kur</w:t>
      </w:r>
      <w:r w:rsidR="00E16AD6" w:rsidRPr="00301EFA">
        <w:rPr>
          <w:rFonts w:ascii="Times New Roman" w:hAnsi="Times New Roman"/>
          <w:sz w:val="24"/>
          <w:szCs w:val="24"/>
        </w:rPr>
        <w:t>u</w:t>
      </w:r>
      <w:r w:rsidRPr="00301EFA">
        <w:rPr>
          <w:rFonts w:ascii="Times New Roman" w:hAnsi="Times New Roman"/>
          <w:sz w:val="24"/>
          <w:szCs w:val="24"/>
        </w:rPr>
        <w:t xml:space="preserve"> ietvaros veikta </w:t>
      </w:r>
      <w:r w:rsidR="008E3DCD" w:rsidRPr="00301EFA">
        <w:rPr>
          <w:rFonts w:ascii="Times New Roman" w:hAnsi="Times New Roman"/>
          <w:sz w:val="24"/>
          <w:szCs w:val="24"/>
        </w:rPr>
        <w:t>teritorijas labiekārtošana</w:t>
      </w:r>
      <w:r w:rsidR="0005534C" w:rsidRPr="00301EFA">
        <w:rPr>
          <w:rFonts w:ascii="Times New Roman" w:hAnsi="Times New Roman"/>
          <w:sz w:val="24"/>
          <w:szCs w:val="24"/>
        </w:rPr>
        <w:t xml:space="preserve"> un izbūvēts jauns teritorijas apgaismojums</w:t>
      </w:r>
      <w:r w:rsidR="00842135" w:rsidRPr="00301EFA">
        <w:rPr>
          <w:rFonts w:ascii="Times New Roman" w:hAnsi="Times New Roman"/>
          <w:sz w:val="24"/>
          <w:szCs w:val="24"/>
        </w:rPr>
        <w:t xml:space="preserve">, pie iesniedzamajiem dokumentiem Pretendentam, jāaizpilda un jāiesniedz 3. pielikums. </w:t>
      </w:r>
    </w:p>
    <w:p w:rsidR="004E5311" w:rsidRPr="00301EFA" w:rsidRDefault="007C72A1"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Pēc piedāvājumu iesniegšanas termiņa beigām pretendents nevar savu piedāvājumu grozīt.</w:t>
      </w:r>
      <w:bookmarkEnd w:id="2"/>
    </w:p>
    <w:p w:rsidR="00BD2431" w:rsidRPr="00301EFA" w:rsidRDefault="00BD2431" w:rsidP="00BD2431">
      <w:pPr>
        <w:pStyle w:val="Sarakstarindkopa"/>
        <w:spacing w:after="0" w:line="240" w:lineRule="auto"/>
        <w:ind w:left="1080"/>
        <w:jc w:val="both"/>
        <w:rPr>
          <w:rFonts w:ascii="Times New Roman" w:hAnsi="Times New Roman"/>
          <w:b/>
          <w:sz w:val="24"/>
          <w:szCs w:val="24"/>
        </w:rPr>
      </w:pPr>
    </w:p>
    <w:p w:rsidR="004E5311" w:rsidRPr="00301EFA" w:rsidRDefault="004E5311" w:rsidP="00F423E4">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P</w:t>
      </w:r>
      <w:r w:rsidR="004F465F" w:rsidRPr="00301EFA">
        <w:rPr>
          <w:rFonts w:ascii="Times New Roman" w:hAnsi="Times New Roman"/>
          <w:b/>
          <w:sz w:val="24"/>
          <w:szCs w:val="24"/>
        </w:rPr>
        <w:t>iedāvājuma cena:</w:t>
      </w:r>
    </w:p>
    <w:p w:rsidR="004E5311" w:rsidRPr="00301EFA" w:rsidRDefault="00891BFC"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 xml:space="preserve">Piedāvājumam jābūt izteiktam </w:t>
      </w:r>
      <w:r w:rsidRPr="00301EFA">
        <w:rPr>
          <w:rFonts w:ascii="Times New Roman" w:hAnsi="Times New Roman"/>
          <w:i/>
          <w:sz w:val="24"/>
          <w:szCs w:val="24"/>
        </w:rPr>
        <w:t>euro</w:t>
      </w:r>
      <w:r w:rsidRPr="00301EFA">
        <w:rPr>
          <w:rFonts w:ascii="Times New Roman" w:hAnsi="Times New Roman"/>
          <w:sz w:val="24"/>
          <w:szCs w:val="24"/>
        </w:rPr>
        <w:t xml:space="preserve"> bez PVN, atsevišķi jānorāda piedāvājuma cena ar PVN (Pretendenta pieteikumu cenu aptaujai  (1. pielikums)).</w:t>
      </w:r>
    </w:p>
    <w:p w:rsidR="004E5311" w:rsidRPr="00301EFA" w:rsidRDefault="00891BFC"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w:t>
      </w:r>
      <w:r w:rsidR="005F0B14" w:rsidRPr="00301EFA">
        <w:rPr>
          <w:rFonts w:ascii="Times New Roman" w:hAnsi="Times New Roman"/>
          <w:sz w:val="24"/>
          <w:szCs w:val="24"/>
        </w:rPr>
        <w:t>.</w:t>
      </w:r>
    </w:p>
    <w:p w:rsidR="004E5311" w:rsidRPr="00301EFA" w:rsidRDefault="004E5311" w:rsidP="004E5311">
      <w:pPr>
        <w:pStyle w:val="Sarakstarindkopa"/>
        <w:spacing w:after="0" w:line="240" w:lineRule="auto"/>
        <w:ind w:left="1080"/>
        <w:jc w:val="both"/>
        <w:rPr>
          <w:rFonts w:ascii="Times New Roman" w:hAnsi="Times New Roman"/>
          <w:b/>
          <w:sz w:val="24"/>
          <w:szCs w:val="24"/>
        </w:rPr>
      </w:pPr>
    </w:p>
    <w:p w:rsidR="004E5311" w:rsidRPr="00301EFA" w:rsidRDefault="007C72A1" w:rsidP="00F423E4">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Samaksas nosacījumi</w:t>
      </w:r>
      <w:r w:rsidR="004E5311" w:rsidRPr="00301EFA">
        <w:rPr>
          <w:rFonts w:ascii="Times New Roman" w:hAnsi="Times New Roman"/>
          <w:b/>
          <w:sz w:val="24"/>
          <w:szCs w:val="24"/>
        </w:rPr>
        <w:t xml:space="preserve">: </w:t>
      </w:r>
      <w:r w:rsidR="00B719AA" w:rsidRPr="00301EFA">
        <w:rPr>
          <w:rFonts w:ascii="Times New Roman" w:hAnsi="Times New Roman"/>
          <w:sz w:val="24"/>
          <w:szCs w:val="24"/>
        </w:rPr>
        <w:t>Visa līgumā paredz</w:t>
      </w:r>
      <w:r w:rsidR="005F0B14" w:rsidRPr="00301EFA">
        <w:rPr>
          <w:rFonts w:ascii="Times New Roman" w:hAnsi="Times New Roman"/>
          <w:sz w:val="24"/>
          <w:szCs w:val="24"/>
        </w:rPr>
        <w:t xml:space="preserve">ētā summa tiks samaksāta </w:t>
      </w:r>
      <w:r w:rsidR="00B166E0" w:rsidRPr="00301EFA">
        <w:rPr>
          <w:rFonts w:ascii="Times New Roman" w:hAnsi="Times New Roman"/>
          <w:sz w:val="24"/>
          <w:szCs w:val="24"/>
        </w:rPr>
        <w:t>10</w:t>
      </w:r>
      <w:r w:rsidR="00B719AA" w:rsidRPr="00301EFA">
        <w:rPr>
          <w:rFonts w:ascii="Times New Roman" w:hAnsi="Times New Roman"/>
          <w:sz w:val="24"/>
          <w:szCs w:val="24"/>
        </w:rPr>
        <w:t xml:space="preserve"> </w:t>
      </w:r>
      <w:r w:rsidR="00B166E0" w:rsidRPr="00301EFA">
        <w:rPr>
          <w:rFonts w:ascii="Times New Roman" w:hAnsi="Times New Roman"/>
          <w:sz w:val="24"/>
          <w:szCs w:val="24"/>
        </w:rPr>
        <w:t xml:space="preserve">darbu </w:t>
      </w:r>
      <w:r w:rsidR="00B719AA" w:rsidRPr="00301EFA">
        <w:rPr>
          <w:rFonts w:ascii="Times New Roman" w:hAnsi="Times New Roman"/>
          <w:sz w:val="24"/>
          <w:szCs w:val="24"/>
        </w:rPr>
        <w:t>dienu laikā pēc pieņemšanas-nodošanas akta parakstīšanas.</w:t>
      </w:r>
    </w:p>
    <w:p w:rsidR="004E5311" w:rsidRPr="00301EFA" w:rsidRDefault="004E5311" w:rsidP="004E5311">
      <w:pPr>
        <w:pStyle w:val="Sarakstarindkopa"/>
        <w:spacing w:after="0" w:line="240" w:lineRule="auto"/>
        <w:jc w:val="both"/>
        <w:rPr>
          <w:rFonts w:ascii="Times New Roman" w:hAnsi="Times New Roman"/>
          <w:b/>
          <w:sz w:val="24"/>
          <w:szCs w:val="24"/>
        </w:rPr>
      </w:pPr>
    </w:p>
    <w:p w:rsidR="004E5311" w:rsidRPr="00301EFA" w:rsidRDefault="007C72A1" w:rsidP="00F423E4">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lastRenderedPageBreak/>
        <w:t>Informācijas sniegšana</w:t>
      </w:r>
      <w:r w:rsidR="004E5311" w:rsidRPr="00301EFA">
        <w:rPr>
          <w:rFonts w:ascii="Times New Roman" w:hAnsi="Times New Roman"/>
          <w:b/>
          <w:sz w:val="24"/>
          <w:szCs w:val="24"/>
        </w:rPr>
        <w:t xml:space="preserve">: </w:t>
      </w:r>
      <w:r w:rsidRPr="00301EFA">
        <w:rPr>
          <w:rFonts w:ascii="Times New Roman" w:hAnsi="Times New Roman"/>
          <w:sz w:val="24"/>
          <w:szCs w:val="24"/>
        </w:rPr>
        <w:t xml:space="preserve">Visi jautājumi par </w:t>
      </w:r>
      <w:r w:rsidR="00AF1451" w:rsidRPr="00301EFA">
        <w:rPr>
          <w:rFonts w:ascii="Times New Roman" w:hAnsi="Times New Roman"/>
          <w:sz w:val="24"/>
          <w:szCs w:val="24"/>
        </w:rPr>
        <w:t>cenu aptaujas</w:t>
      </w:r>
      <w:r w:rsidRPr="00301EFA">
        <w:rPr>
          <w:rFonts w:ascii="Times New Roman" w:hAnsi="Times New Roman"/>
          <w:sz w:val="24"/>
          <w:szCs w:val="24"/>
        </w:rPr>
        <w:t xml:space="preserve"> priekšmetu un piedāvājumu i</w:t>
      </w:r>
      <w:r w:rsidR="005F0B14" w:rsidRPr="00301EFA">
        <w:rPr>
          <w:rFonts w:ascii="Times New Roman" w:hAnsi="Times New Roman"/>
          <w:sz w:val="24"/>
          <w:szCs w:val="24"/>
        </w:rPr>
        <w:t xml:space="preserve">esniegšanas kārtību adresējami </w:t>
      </w:r>
      <w:r w:rsidRPr="00301EFA">
        <w:rPr>
          <w:rFonts w:ascii="Times New Roman" w:hAnsi="Times New Roman"/>
          <w:sz w:val="24"/>
          <w:szCs w:val="24"/>
        </w:rPr>
        <w:t>“Instrukcijas pretendentiem“ 2.</w:t>
      </w:r>
      <w:r w:rsidR="004F465F" w:rsidRPr="00301EFA">
        <w:rPr>
          <w:rFonts w:ascii="Times New Roman" w:hAnsi="Times New Roman"/>
          <w:sz w:val="24"/>
          <w:szCs w:val="24"/>
        </w:rPr>
        <w:t>2. </w:t>
      </w:r>
      <w:r w:rsidRPr="00301EFA">
        <w:rPr>
          <w:rFonts w:ascii="Times New Roman" w:hAnsi="Times New Roman"/>
          <w:sz w:val="24"/>
          <w:szCs w:val="24"/>
        </w:rPr>
        <w:t>punktā minētajai kontaktpersonai līdz piedāvājumu iesniegšanas termiņa beigām.</w:t>
      </w:r>
    </w:p>
    <w:p w:rsidR="004E5311" w:rsidRPr="00301EFA" w:rsidRDefault="004E5311" w:rsidP="004E5311">
      <w:pPr>
        <w:pStyle w:val="Sarakstarindkopa"/>
        <w:spacing w:after="0" w:line="240" w:lineRule="auto"/>
        <w:jc w:val="both"/>
        <w:rPr>
          <w:rFonts w:ascii="Times New Roman" w:hAnsi="Times New Roman"/>
          <w:b/>
          <w:sz w:val="24"/>
          <w:szCs w:val="24"/>
        </w:rPr>
      </w:pPr>
    </w:p>
    <w:p w:rsidR="005F0B14" w:rsidRPr="00301EFA" w:rsidRDefault="007C72A1" w:rsidP="004F465F">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Piedāvājumu iesniegšana, vērtēšana un lēmuma pieņemšana</w:t>
      </w:r>
      <w:r w:rsidR="004E5311" w:rsidRPr="00301EFA">
        <w:rPr>
          <w:rFonts w:ascii="Times New Roman" w:hAnsi="Times New Roman"/>
          <w:b/>
          <w:sz w:val="24"/>
          <w:szCs w:val="24"/>
        </w:rPr>
        <w:t>:</w:t>
      </w:r>
      <w:r w:rsidR="004E5311" w:rsidRPr="00301EFA">
        <w:rPr>
          <w:rFonts w:ascii="Times New Roman" w:hAnsi="Times New Roman"/>
          <w:sz w:val="24"/>
          <w:szCs w:val="24"/>
        </w:rPr>
        <w:t xml:space="preserve"> </w:t>
      </w:r>
      <w:r w:rsidRPr="00301EFA">
        <w:rPr>
          <w:rFonts w:ascii="Times New Roman" w:hAnsi="Times New Roman"/>
          <w:sz w:val="24"/>
          <w:szCs w:val="24"/>
        </w:rPr>
        <w:t xml:space="preserve">Piedāvājumus iesniedz </w:t>
      </w:r>
      <w:r w:rsidR="00A905B0" w:rsidRPr="00301EFA">
        <w:rPr>
          <w:rFonts w:ascii="Times New Roman" w:hAnsi="Times New Roman"/>
          <w:sz w:val="24"/>
          <w:szCs w:val="24"/>
        </w:rPr>
        <w:t xml:space="preserve">“Instrukcijas pretendentiem“ 2.punktā minētajā kārtībā. </w:t>
      </w:r>
      <w:r w:rsidRPr="00301EFA">
        <w:rPr>
          <w:rFonts w:ascii="Times New Roman" w:hAnsi="Times New Roman"/>
          <w:sz w:val="24"/>
          <w:szCs w:val="24"/>
        </w:rPr>
        <w:t>Piedāvājumi, kas iesniegti pēc publikācijā norādītā termiņa, netiks vērtēti.</w:t>
      </w:r>
    </w:p>
    <w:p w:rsidR="004F465F" w:rsidRPr="00301EFA" w:rsidRDefault="004F465F" w:rsidP="00301EFA">
      <w:pPr>
        <w:jc w:val="both"/>
        <w:rPr>
          <w:b/>
          <w:szCs w:val="24"/>
        </w:rPr>
      </w:pPr>
    </w:p>
    <w:p w:rsidR="004E5311" w:rsidRPr="00301EFA" w:rsidRDefault="007C72A1" w:rsidP="00F423E4">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Iestāde:</w:t>
      </w:r>
    </w:p>
    <w:p w:rsidR="004E5311" w:rsidRPr="00301EFA" w:rsidRDefault="007C72A1"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 xml:space="preserve">Pārbaudīs piedāvājumu atbilstību </w:t>
      </w:r>
      <w:r w:rsidR="00E062F0" w:rsidRPr="00301EFA">
        <w:rPr>
          <w:rFonts w:ascii="Times New Roman" w:hAnsi="Times New Roman"/>
          <w:sz w:val="24"/>
          <w:szCs w:val="24"/>
        </w:rPr>
        <w:t>T</w:t>
      </w:r>
      <w:r w:rsidR="0022268A" w:rsidRPr="00301EFA">
        <w:rPr>
          <w:rFonts w:ascii="Times New Roman" w:hAnsi="Times New Roman"/>
          <w:sz w:val="24"/>
          <w:szCs w:val="24"/>
        </w:rPr>
        <w:t>ehniskajā specifikācijā</w:t>
      </w:r>
      <w:r w:rsidR="004F465F" w:rsidRPr="00301EFA">
        <w:rPr>
          <w:rFonts w:ascii="Times New Roman" w:hAnsi="Times New Roman"/>
          <w:sz w:val="24"/>
          <w:szCs w:val="24"/>
        </w:rPr>
        <w:t xml:space="preserve"> un I</w:t>
      </w:r>
      <w:r w:rsidR="0022268A" w:rsidRPr="00301EFA">
        <w:rPr>
          <w:rFonts w:ascii="Times New Roman" w:hAnsi="Times New Roman"/>
          <w:sz w:val="24"/>
          <w:szCs w:val="24"/>
        </w:rPr>
        <w:t>nstrukcijā</w:t>
      </w:r>
      <w:r w:rsidR="004F465F" w:rsidRPr="00301EFA">
        <w:rPr>
          <w:rFonts w:ascii="Times New Roman" w:hAnsi="Times New Roman"/>
          <w:sz w:val="24"/>
          <w:szCs w:val="24"/>
        </w:rPr>
        <w:t xml:space="preserve"> pretendentiem nor</w:t>
      </w:r>
      <w:r w:rsidR="0022268A" w:rsidRPr="00301EFA">
        <w:rPr>
          <w:rFonts w:ascii="Times New Roman" w:hAnsi="Times New Roman"/>
          <w:sz w:val="24"/>
          <w:szCs w:val="24"/>
        </w:rPr>
        <w:t>ā</w:t>
      </w:r>
      <w:r w:rsidR="004F465F" w:rsidRPr="00301EFA">
        <w:rPr>
          <w:rFonts w:ascii="Times New Roman" w:hAnsi="Times New Roman"/>
          <w:sz w:val="24"/>
          <w:szCs w:val="24"/>
        </w:rPr>
        <w:t>dītajām prasībām.</w:t>
      </w:r>
      <w:r w:rsidRPr="00301EFA">
        <w:rPr>
          <w:rFonts w:ascii="Times New Roman" w:hAnsi="Times New Roman"/>
          <w:sz w:val="24"/>
          <w:szCs w:val="24"/>
        </w:rPr>
        <w:t xml:space="preserve"> Par atbilstošiem tiks uzskatīti tikai tie piedāvājumi, kuri atbilst visām </w:t>
      </w:r>
      <w:r w:rsidR="00E062F0" w:rsidRPr="00301EFA">
        <w:rPr>
          <w:rFonts w:ascii="Times New Roman" w:hAnsi="Times New Roman"/>
          <w:sz w:val="24"/>
          <w:szCs w:val="24"/>
        </w:rPr>
        <w:t>Instrukcijā un tehniskajā specifikācijā</w:t>
      </w:r>
      <w:r w:rsidRPr="00301EFA">
        <w:rPr>
          <w:rFonts w:ascii="Times New Roman" w:hAnsi="Times New Roman"/>
          <w:sz w:val="24"/>
          <w:szCs w:val="24"/>
        </w:rPr>
        <w:t xml:space="preserve"> norādītajām prasībām. Neatbilstošie piedāvājumi netiks vērtēti.</w:t>
      </w:r>
    </w:p>
    <w:p w:rsidR="004E5311" w:rsidRPr="00301EFA" w:rsidRDefault="007C72A1"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No piedāvājumiem, kas atbilst visām prasībām, izvēlēsies piedāvājumu ar viszemāko cenu.</w:t>
      </w:r>
    </w:p>
    <w:p w:rsidR="004E5311" w:rsidRPr="00301EFA" w:rsidRDefault="007C72A1" w:rsidP="00F423E4">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 xml:space="preserve">3 </w:t>
      </w:r>
      <w:r w:rsidR="004F465F" w:rsidRPr="00301EFA">
        <w:rPr>
          <w:rFonts w:ascii="Times New Roman" w:hAnsi="Times New Roman"/>
          <w:sz w:val="24"/>
          <w:szCs w:val="24"/>
        </w:rPr>
        <w:t xml:space="preserve">(trīs) </w:t>
      </w:r>
      <w:r w:rsidRPr="00301EFA">
        <w:rPr>
          <w:rFonts w:ascii="Times New Roman" w:hAnsi="Times New Roman"/>
          <w:sz w:val="24"/>
          <w:szCs w:val="24"/>
        </w:rPr>
        <w:t>darba dienu laikā pēc lēmuma pieņemšanas informēs visus pretendentus par komisijas pieņemto lēmumu.</w:t>
      </w:r>
    </w:p>
    <w:p w:rsidR="004E5311" w:rsidRPr="00301EFA" w:rsidRDefault="004E5311" w:rsidP="004E5311">
      <w:pPr>
        <w:pStyle w:val="Sarakstarindkopa"/>
        <w:spacing w:after="0" w:line="240" w:lineRule="auto"/>
        <w:ind w:left="1080"/>
        <w:jc w:val="both"/>
        <w:rPr>
          <w:rFonts w:ascii="Times New Roman" w:hAnsi="Times New Roman"/>
          <w:b/>
          <w:sz w:val="24"/>
          <w:szCs w:val="24"/>
        </w:rPr>
      </w:pPr>
    </w:p>
    <w:p w:rsidR="007C0E12" w:rsidRPr="00301EFA" w:rsidRDefault="007C72A1" w:rsidP="00F423E4">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Lēmums par cenu aptaujas iz</w:t>
      </w:r>
      <w:r w:rsidR="004E5311" w:rsidRPr="00301EFA">
        <w:rPr>
          <w:rFonts w:ascii="Times New Roman" w:hAnsi="Times New Roman"/>
          <w:b/>
          <w:sz w:val="24"/>
          <w:szCs w:val="24"/>
        </w:rPr>
        <w:t xml:space="preserve">beigšanu bez līguma noslēgšanas: </w:t>
      </w:r>
      <w:r w:rsidRPr="00301EFA">
        <w:rPr>
          <w:rFonts w:ascii="Times New Roman" w:hAnsi="Times New Roman"/>
          <w:sz w:val="24"/>
          <w:szCs w:val="24"/>
        </w:rPr>
        <w:t>Pasūtītājs var pieņemt lēmumu par cenu aptaujas izbeigšanu, neizvēloties nevienu piedāvājumu, ja cenu aptaujai netik</w:t>
      </w:r>
      <w:r w:rsidR="00E062F0" w:rsidRPr="00301EFA">
        <w:rPr>
          <w:rFonts w:ascii="Times New Roman" w:hAnsi="Times New Roman"/>
          <w:sz w:val="24"/>
          <w:szCs w:val="24"/>
        </w:rPr>
        <w:t>s</w:t>
      </w:r>
      <w:r w:rsidRPr="00301EFA">
        <w:rPr>
          <w:rFonts w:ascii="Times New Roman" w:hAnsi="Times New Roman"/>
          <w:sz w:val="24"/>
          <w:szCs w:val="24"/>
        </w:rPr>
        <w:t xml:space="preserve"> iesniegti piedāvājumi vai iesniegtie piedāvājumi neatbild</w:t>
      </w:r>
      <w:r w:rsidR="00E062F0" w:rsidRPr="00301EFA">
        <w:rPr>
          <w:rFonts w:ascii="Times New Roman" w:hAnsi="Times New Roman"/>
          <w:sz w:val="24"/>
          <w:szCs w:val="24"/>
        </w:rPr>
        <w:t>īs</w:t>
      </w:r>
      <w:r w:rsidRPr="00301EFA">
        <w:rPr>
          <w:rFonts w:ascii="Times New Roman" w:hAnsi="Times New Roman"/>
          <w:sz w:val="24"/>
          <w:szCs w:val="24"/>
        </w:rPr>
        <w:t xml:space="preserve"> uzaicinājumā un tehniskajās specifikācijās noteiktajām prasībām, kā arī citos gadījumos saskaņā ar </w:t>
      </w:r>
      <w:r w:rsidR="00E062F0" w:rsidRPr="00301EFA">
        <w:rPr>
          <w:rFonts w:ascii="Times New Roman" w:hAnsi="Times New Roman"/>
          <w:sz w:val="24"/>
          <w:szCs w:val="24"/>
        </w:rPr>
        <w:t>LR l</w:t>
      </w:r>
      <w:r w:rsidRPr="00301EFA">
        <w:rPr>
          <w:rFonts w:ascii="Times New Roman" w:hAnsi="Times New Roman"/>
          <w:sz w:val="24"/>
          <w:szCs w:val="24"/>
        </w:rPr>
        <w:t>ikum</w:t>
      </w:r>
      <w:r w:rsidR="00E062F0" w:rsidRPr="00301EFA">
        <w:rPr>
          <w:rFonts w:ascii="Times New Roman" w:hAnsi="Times New Roman"/>
          <w:sz w:val="24"/>
          <w:szCs w:val="24"/>
        </w:rPr>
        <w:t>došanas normatīviem aktiem</w:t>
      </w:r>
      <w:r w:rsidRPr="00301EFA">
        <w:rPr>
          <w:rFonts w:ascii="Times New Roman" w:hAnsi="Times New Roman"/>
          <w:sz w:val="24"/>
          <w:szCs w:val="24"/>
        </w:rPr>
        <w:t>.</w:t>
      </w:r>
    </w:p>
    <w:p w:rsidR="002742E5" w:rsidRPr="00301EFA" w:rsidRDefault="002742E5" w:rsidP="002742E5">
      <w:pPr>
        <w:pStyle w:val="Sarakstarindkopa"/>
        <w:spacing w:after="0" w:line="240" w:lineRule="auto"/>
        <w:jc w:val="both"/>
        <w:rPr>
          <w:rFonts w:ascii="Times New Roman" w:hAnsi="Times New Roman"/>
          <w:b/>
          <w:sz w:val="24"/>
          <w:szCs w:val="24"/>
        </w:rPr>
      </w:pPr>
    </w:p>
    <w:p w:rsidR="002742E5" w:rsidRPr="00301EFA" w:rsidRDefault="004F465F" w:rsidP="004F465F">
      <w:pPr>
        <w:pStyle w:val="Sarakstarindkopa"/>
        <w:numPr>
          <w:ilvl w:val="0"/>
          <w:numId w:val="4"/>
        </w:numPr>
        <w:spacing w:after="0" w:line="240" w:lineRule="auto"/>
        <w:jc w:val="both"/>
        <w:rPr>
          <w:rFonts w:ascii="Times New Roman" w:hAnsi="Times New Roman"/>
          <w:b/>
          <w:sz w:val="24"/>
          <w:szCs w:val="24"/>
        </w:rPr>
      </w:pPr>
      <w:r w:rsidRPr="00301EFA">
        <w:rPr>
          <w:rFonts w:ascii="Times New Roman" w:hAnsi="Times New Roman"/>
          <w:b/>
          <w:sz w:val="24"/>
          <w:szCs w:val="24"/>
        </w:rPr>
        <w:t>Pielikumi:</w:t>
      </w:r>
    </w:p>
    <w:p w:rsidR="002742E5" w:rsidRPr="00301EFA" w:rsidRDefault="005F295F" w:rsidP="005F295F">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Pretendenta pieteikums un finanšu piedāvājums (</w:t>
      </w:r>
      <w:r w:rsidR="006F5133" w:rsidRPr="00301EFA">
        <w:rPr>
          <w:rFonts w:ascii="Times New Roman" w:hAnsi="Times New Roman"/>
          <w:sz w:val="24"/>
          <w:szCs w:val="24"/>
        </w:rPr>
        <w:t>1.pielikums</w:t>
      </w:r>
      <w:r w:rsidRPr="00301EFA">
        <w:rPr>
          <w:rFonts w:ascii="Times New Roman" w:hAnsi="Times New Roman"/>
          <w:sz w:val="24"/>
          <w:szCs w:val="24"/>
        </w:rPr>
        <w:t xml:space="preserve">); </w:t>
      </w:r>
    </w:p>
    <w:p w:rsidR="005F295F" w:rsidRPr="00301EFA" w:rsidRDefault="005F295F" w:rsidP="005F295F">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Projektēšanas darba uzdevums (</w:t>
      </w:r>
      <w:r w:rsidR="006F5133" w:rsidRPr="00301EFA">
        <w:rPr>
          <w:rFonts w:ascii="Times New Roman" w:hAnsi="Times New Roman"/>
          <w:sz w:val="24"/>
          <w:szCs w:val="24"/>
        </w:rPr>
        <w:t>2.pielikums</w:t>
      </w:r>
      <w:r w:rsidRPr="00301EFA">
        <w:rPr>
          <w:rFonts w:ascii="Times New Roman" w:hAnsi="Times New Roman"/>
          <w:sz w:val="24"/>
          <w:szCs w:val="24"/>
        </w:rPr>
        <w:t>);</w:t>
      </w:r>
    </w:p>
    <w:p w:rsidR="005F295F" w:rsidRPr="00301EFA" w:rsidRDefault="005F295F" w:rsidP="005F295F">
      <w:pPr>
        <w:pStyle w:val="Sarakstarindkopa"/>
        <w:numPr>
          <w:ilvl w:val="1"/>
          <w:numId w:val="4"/>
        </w:numPr>
        <w:spacing w:after="0" w:line="240" w:lineRule="auto"/>
        <w:jc w:val="both"/>
        <w:rPr>
          <w:rFonts w:ascii="Times New Roman" w:hAnsi="Times New Roman"/>
          <w:b/>
          <w:sz w:val="24"/>
          <w:szCs w:val="24"/>
        </w:rPr>
      </w:pPr>
      <w:r w:rsidRPr="00301EFA">
        <w:rPr>
          <w:rFonts w:ascii="Times New Roman" w:hAnsi="Times New Roman"/>
          <w:sz w:val="24"/>
          <w:szCs w:val="24"/>
        </w:rPr>
        <w:t>Pretendenta pieredzes apraksts (</w:t>
      </w:r>
      <w:r w:rsidR="006F5133" w:rsidRPr="00301EFA">
        <w:rPr>
          <w:rFonts w:ascii="Times New Roman" w:hAnsi="Times New Roman"/>
          <w:sz w:val="24"/>
          <w:szCs w:val="24"/>
        </w:rPr>
        <w:t>3.pielikums</w:t>
      </w:r>
      <w:r w:rsidRPr="00301EFA">
        <w:rPr>
          <w:rFonts w:ascii="Times New Roman" w:hAnsi="Times New Roman"/>
          <w:sz w:val="24"/>
          <w:szCs w:val="24"/>
        </w:rPr>
        <w:t>).</w:t>
      </w:r>
    </w:p>
    <w:p w:rsidR="002742E5" w:rsidRPr="00301EFA" w:rsidRDefault="002742E5" w:rsidP="002742E5">
      <w:pPr>
        <w:pStyle w:val="Sarakstarindkopa"/>
        <w:spacing w:after="0" w:line="240" w:lineRule="auto"/>
        <w:jc w:val="both"/>
        <w:rPr>
          <w:rFonts w:ascii="Times New Roman" w:hAnsi="Times New Roman"/>
          <w:b/>
          <w:sz w:val="24"/>
          <w:szCs w:val="24"/>
        </w:rPr>
      </w:pPr>
    </w:p>
    <w:sectPr w:rsidR="002742E5" w:rsidRPr="00301EFA" w:rsidSect="00C9746E">
      <w:footerReference w:type="default" r:id="rId10"/>
      <w:pgSz w:w="11906" w:h="16838"/>
      <w:pgMar w:top="1134" w:right="851" w:bottom="113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38" w:rsidRDefault="00842E38" w:rsidP="00533B77">
      <w:r>
        <w:separator/>
      </w:r>
    </w:p>
  </w:endnote>
  <w:endnote w:type="continuationSeparator" w:id="0">
    <w:p w:rsidR="00842E38" w:rsidRDefault="00842E38" w:rsidP="0053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222610"/>
      <w:docPartObj>
        <w:docPartGallery w:val="Page Numbers (Bottom of Page)"/>
        <w:docPartUnique/>
      </w:docPartObj>
    </w:sdtPr>
    <w:sdtEndPr>
      <w:rPr>
        <w:sz w:val="20"/>
      </w:rPr>
    </w:sdtEndPr>
    <w:sdtContent>
      <w:p w:rsidR="00BF6767" w:rsidRPr="00BF6767" w:rsidRDefault="00593CB5">
        <w:pPr>
          <w:pStyle w:val="Kjene"/>
          <w:jc w:val="right"/>
          <w:rPr>
            <w:sz w:val="20"/>
          </w:rPr>
        </w:pPr>
        <w:r w:rsidRPr="00BF6767">
          <w:rPr>
            <w:sz w:val="20"/>
          </w:rPr>
          <w:fldChar w:fldCharType="begin"/>
        </w:r>
        <w:r w:rsidR="00BF6767" w:rsidRPr="00BF6767">
          <w:rPr>
            <w:sz w:val="20"/>
          </w:rPr>
          <w:instrText xml:space="preserve"> PAGE   \* MERGEFORMAT </w:instrText>
        </w:r>
        <w:r w:rsidRPr="00BF6767">
          <w:rPr>
            <w:sz w:val="20"/>
          </w:rPr>
          <w:fldChar w:fldCharType="separate"/>
        </w:r>
        <w:r w:rsidR="003A1F05">
          <w:rPr>
            <w:noProof/>
            <w:sz w:val="20"/>
          </w:rPr>
          <w:t>1</w:t>
        </w:r>
        <w:r w:rsidRPr="00BF6767">
          <w:rPr>
            <w:sz w:val="20"/>
          </w:rPr>
          <w:fldChar w:fldCharType="end"/>
        </w:r>
      </w:p>
    </w:sdtContent>
  </w:sdt>
  <w:p w:rsidR="00533B77" w:rsidRDefault="00533B7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38" w:rsidRDefault="00842E38" w:rsidP="00533B77">
      <w:r>
        <w:separator/>
      </w:r>
    </w:p>
  </w:footnote>
  <w:footnote w:type="continuationSeparator" w:id="0">
    <w:p w:rsidR="00842E38" w:rsidRDefault="00842E38" w:rsidP="00533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rPr>
    </w:lvl>
  </w:abstractNum>
  <w:abstractNum w:abstractNumId="1" w15:restartNumberingAfterBreak="0">
    <w:nsid w:val="0000000D"/>
    <w:multiLevelType w:val="multilevel"/>
    <w:tmpl w:val="78CE00A6"/>
    <w:name w:val="WW8Num13"/>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142"/>
        </w:tabs>
        <w:ind w:left="142"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2C9E6399"/>
    <w:multiLevelType w:val="multilevel"/>
    <w:tmpl w:val="04A6BE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3" w15:restartNumberingAfterBreak="0">
    <w:nsid w:val="2D014A54"/>
    <w:multiLevelType w:val="hybridMultilevel"/>
    <w:tmpl w:val="55620A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4DB7F09"/>
    <w:multiLevelType w:val="multilevel"/>
    <w:tmpl w:val="04A6BE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5" w15:restartNumberingAfterBreak="0">
    <w:nsid w:val="59874CBF"/>
    <w:multiLevelType w:val="multilevel"/>
    <w:tmpl w:val="D66ED13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u w:val="none"/>
      </w:rPr>
    </w:lvl>
    <w:lvl w:ilvl="2">
      <w:start w:val="1"/>
      <w:numFmt w:val="decimal"/>
      <w:isLgl/>
      <w:lvlText w:val="%1.%2.%3."/>
      <w:lvlJc w:val="left"/>
      <w:pPr>
        <w:ind w:left="1800" w:hanging="720"/>
      </w:pPr>
      <w:rPr>
        <w:rFonts w:hint="default"/>
        <w:b w:val="0"/>
        <w:u w:val="singl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6" w15:restartNumberingAfterBreak="0">
    <w:nsid w:val="7724753A"/>
    <w:multiLevelType w:val="multilevel"/>
    <w:tmpl w:val="0AA6FA1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9127D5B"/>
    <w:multiLevelType w:val="hybridMultilevel"/>
    <w:tmpl w:val="BEF2EE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DE3137"/>
    <w:multiLevelType w:val="multilevel"/>
    <w:tmpl w:val="3E2A1A2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ascii="Calibri" w:hAnsi="Calibri" w:hint="default"/>
        <w:b w:val="0"/>
      </w:rPr>
    </w:lvl>
    <w:lvl w:ilvl="3">
      <w:start w:val="1"/>
      <w:numFmt w:val="decimal"/>
      <w:isLgl/>
      <w:lvlText w:val="%1.%2.%3.%4."/>
      <w:lvlJc w:val="left"/>
      <w:pPr>
        <w:ind w:left="2160" w:hanging="720"/>
      </w:pPr>
      <w:rPr>
        <w:rFonts w:ascii="Calibri" w:hAnsi="Calibri" w:hint="default"/>
        <w:b w:val="0"/>
      </w:rPr>
    </w:lvl>
    <w:lvl w:ilvl="4">
      <w:start w:val="1"/>
      <w:numFmt w:val="decimal"/>
      <w:isLgl/>
      <w:lvlText w:val="%1.%2.%3.%4.%5."/>
      <w:lvlJc w:val="left"/>
      <w:pPr>
        <w:ind w:left="2880" w:hanging="1080"/>
      </w:pPr>
      <w:rPr>
        <w:rFonts w:ascii="Calibri" w:hAnsi="Calibri" w:hint="default"/>
        <w:b w:val="0"/>
      </w:rPr>
    </w:lvl>
    <w:lvl w:ilvl="5">
      <w:start w:val="1"/>
      <w:numFmt w:val="decimal"/>
      <w:isLgl/>
      <w:lvlText w:val="%1.%2.%3.%4.%5.%6."/>
      <w:lvlJc w:val="left"/>
      <w:pPr>
        <w:ind w:left="3240" w:hanging="1080"/>
      </w:pPr>
      <w:rPr>
        <w:rFonts w:ascii="Calibri" w:hAnsi="Calibri" w:hint="default"/>
        <w:b w:val="0"/>
      </w:rPr>
    </w:lvl>
    <w:lvl w:ilvl="6">
      <w:start w:val="1"/>
      <w:numFmt w:val="decimal"/>
      <w:isLgl/>
      <w:lvlText w:val="%1.%2.%3.%4.%5.%6.%7."/>
      <w:lvlJc w:val="left"/>
      <w:pPr>
        <w:ind w:left="3960" w:hanging="1440"/>
      </w:pPr>
      <w:rPr>
        <w:rFonts w:ascii="Calibri" w:hAnsi="Calibri" w:hint="default"/>
        <w:b w:val="0"/>
      </w:rPr>
    </w:lvl>
    <w:lvl w:ilvl="7">
      <w:start w:val="1"/>
      <w:numFmt w:val="decimal"/>
      <w:isLgl/>
      <w:lvlText w:val="%1.%2.%3.%4.%5.%6.%7.%8."/>
      <w:lvlJc w:val="left"/>
      <w:pPr>
        <w:ind w:left="4320" w:hanging="1440"/>
      </w:pPr>
      <w:rPr>
        <w:rFonts w:ascii="Calibri" w:hAnsi="Calibri" w:hint="default"/>
        <w:b w:val="0"/>
      </w:rPr>
    </w:lvl>
    <w:lvl w:ilvl="8">
      <w:start w:val="1"/>
      <w:numFmt w:val="decimal"/>
      <w:isLgl/>
      <w:lvlText w:val="%1.%2.%3.%4.%5.%6.%7.%8.%9."/>
      <w:lvlJc w:val="left"/>
      <w:pPr>
        <w:ind w:left="5040" w:hanging="1800"/>
      </w:pPr>
      <w:rPr>
        <w:rFonts w:ascii="Calibri" w:hAnsi="Calibri" w:hint="default"/>
        <w:b w:val="0"/>
      </w:rPr>
    </w:lvl>
  </w:abstractNum>
  <w:num w:numId="1">
    <w:abstractNumId w:val="3"/>
  </w:num>
  <w:num w:numId="2">
    <w:abstractNumId w:val="8"/>
  </w:num>
  <w:num w:numId="3">
    <w:abstractNumId w:val="6"/>
  </w:num>
  <w:num w:numId="4">
    <w:abstractNumId w:val="2"/>
  </w:num>
  <w:num w:numId="5">
    <w:abstractNumId w:val="5"/>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A1"/>
    <w:rsid w:val="0000150B"/>
    <w:rsid w:val="000047BF"/>
    <w:rsid w:val="000127A3"/>
    <w:rsid w:val="000145F5"/>
    <w:rsid w:val="000246BF"/>
    <w:rsid w:val="00044E09"/>
    <w:rsid w:val="00053F18"/>
    <w:rsid w:val="0005534C"/>
    <w:rsid w:val="000B5C48"/>
    <w:rsid w:val="000C5CC9"/>
    <w:rsid w:val="000D7271"/>
    <w:rsid w:val="001572D6"/>
    <w:rsid w:val="001A0664"/>
    <w:rsid w:val="001B4BA4"/>
    <w:rsid w:val="001C160E"/>
    <w:rsid w:val="001C381A"/>
    <w:rsid w:val="001C6AC1"/>
    <w:rsid w:val="001F3D58"/>
    <w:rsid w:val="0022268A"/>
    <w:rsid w:val="00226549"/>
    <w:rsid w:val="002742E5"/>
    <w:rsid w:val="00285789"/>
    <w:rsid w:val="00300D1E"/>
    <w:rsid w:val="00301EFA"/>
    <w:rsid w:val="00322659"/>
    <w:rsid w:val="00357715"/>
    <w:rsid w:val="00382D52"/>
    <w:rsid w:val="003A1F05"/>
    <w:rsid w:val="00412C52"/>
    <w:rsid w:val="00424C15"/>
    <w:rsid w:val="00431E10"/>
    <w:rsid w:val="004647FD"/>
    <w:rsid w:val="00497092"/>
    <w:rsid w:val="004A45BC"/>
    <w:rsid w:val="004C7905"/>
    <w:rsid w:val="004E5311"/>
    <w:rsid w:val="004F465F"/>
    <w:rsid w:val="00501370"/>
    <w:rsid w:val="0050158E"/>
    <w:rsid w:val="00533B77"/>
    <w:rsid w:val="0057188E"/>
    <w:rsid w:val="00593CB5"/>
    <w:rsid w:val="005A4C7E"/>
    <w:rsid w:val="005B709A"/>
    <w:rsid w:val="005F0B14"/>
    <w:rsid w:val="005F295F"/>
    <w:rsid w:val="006335DC"/>
    <w:rsid w:val="00643014"/>
    <w:rsid w:val="00644E16"/>
    <w:rsid w:val="00650954"/>
    <w:rsid w:val="00660FBE"/>
    <w:rsid w:val="00676900"/>
    <w:rsid w:val="006D68C5"/>
    <w:rsid w:val="006E56C3"/>
    <w:rsid w:val="006F5133"/>
    <w:rsid w:val="00707240"/>
    <w:rsid w:val="007076A7"/>
    <w:rsid w:val="0071054A"/>
    <w:rsid w:val="007123C0"/>
    <w:rsid w:val="00735BCA"/>
    <w:rsid w:val="00757368"/>
    <w:rsid w:val="007612C1"/>
    <w:rsid w:val="00763691"/>
    <w:rsid w:val="007A5259"/>
    <w:rsid w:val="007C72A1"/>
    <w:rsid w:val="00801CEF"/>
    <w:rsid w:val="00815018"/>
    <w:rsid w:val="00835784"/>
    <w:rsid w:val="00836C95"/>
    <w:rsid w:val="00842135"/>
    <w:rsid w:val="00842E38"/>
    <w:rsid w:val="00891BFC"/>
    <w:rsid w:val="00895FB7"/>
    <w:rsid w:val="008A61F5"/>
    <w:rsid w:val="008B1465"/>
    <w:rsid w:val="008D4418"/>
    <w:rsid w:val="008E3DCD"/>
    <w:rsid w:val="0090774A"/>
    <w:rsid w:val="00931883"/>
    <w:rsid w:val="009559E4"/>
    <w:rsid w:val="00972CB2"/>
    <w:rsid w:val="00A01612"/>
    <w:rsid w:val="00A07AFB"/>
    <w:rsid w:val="00A37AEB"/>
    <w:rsid w:val="00A905B0"/>
    <w:rsid w:val="00AC6B52"/>
    <w:rsid w:val="00AF1451"/>
    <w:rsid w:val="00AF4A08"/>
    <w:rsid w:val="00B008C9"/>
    <w:rsid w:val="00B143F1"/>
    <w:rsid w:val="00B166E0"/>
    <w:rsid w:val="00B419E7"/>
    <w:rsid w:val="00B719AA"/>
    <w:rsid w:val="00BA4A83"/>
    <w:rsid w:val="00BD2431"/>
    <w:rsid w:val="00BF5646"/>
    <w:rsid w:val="00BF6767"/>
    <w:rsid w:val="00C9746E"/>
    <w:rsid w:val="00D03FD4"/>
    <w:rsid w:val="00D20CEC"/>
    <w:rsid w:val="00D7120F"/>
    <w:rsid w:val="00E062F0"/>
    <w:rsid w:val="00E16AD6"/>
    <w:rsid w:val="00E66F09"/>
    <w:rsid w:val="00E766F2"/>
    <w:rsid w:val="00EA66BE"/>
    <w:rsid w:val="00EC11FC"/>
    <w:rsid w:val="00EF6C2B"/>
    <w:rsid w:val="00F31D10"/>
    <w:rsid w:val="00F423E4"/>
    <w:rsid w:val="00FE7BC4"/>
    <w:rsid w:val="00FF2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B3C7C68-4DF9-40AE-8544-71643E52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72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01370"/>
    <w:rPr>
      <w:color w:val="0563C1" w:themeColor="hyperlink"/>
      <w:u w:val="single"/>
    </w:rPr>
  </w:style>
  <w:style w:type="character" w:customStyle="1" w:styleId="UnresolvedMention">
    <w:name w:val="Unresolved Mention"/>
    <w:basedOn w:val="Noklusjumarindkopasfonts"/>
    <w:uiPriority w:val="99"/>
    <w:semiHidden/>
    <w:unhideWhenUsed/>
    <w:rsid w:val="00501370"/>
    <w:rPr>
      <w:color w:val="605E5C"/>
      <w:shd w:val="clear" w:color="auto" w:fill="E1DFDD"/>
    </w:rPr>
  </w:style>
  <w:style w:type="paragraph" w:styleId="Sarakstarindkopa">
    <w:name w:val="List Paragraph"/>
    <w:aliases w:val="Strip,Saistīto dokumentu saraksts,H&amp;P List Paragraph,Syle 1,Normal bullet 2,Bullet list,2"/>
    <w:basedOn w:val="Parasts"/>
    <w:link w:val="SarakstarindkopaRakstz"/>
    <w:uiPriority w:val="34"/>
    <w:qFormat/>
    <w:rsid w:val="00676900"/>
    <w:pPr>
      <w:overflowPunct/>
      <w:autoSpaceDE/>
      <w:autoSpaceDN/>
      <w:adjustRightInd/>
      <w:spacing w:after="200" w:line="276" w:lineRule="auto"/>
      <w:ind w:left="720"/>
      <w:contextualSpacing/>
      <w:textAlignment w:val="auto"/>
    </w:pPr>
    <w:rPr>
      <w:rFonts w:ascii="Calibri" w:hAnsi="Calibri"/>
      <w:sz w:val="22"/>
      <w:szCs w:val="22"/>
      <w:lang w:val="lv-LV" w:eastAsia="lv-LV"/>
    </w:rPr>
  </w:style>
  <w:style w:type="paragraph" w:styleId="Pamattekstsaratkpi">
    <w:name w:val="Body Text Indent"/>
    <w:basedOn w:val="Parasts"/>
    <w:link w:val="PamattekstsaratkpiRakstz"/>
    <w:rsid w:val="00226549"/>
    <w:pPr>
      <w:overflowPunct/>
      <w:autoSpaceDE/>
      <w:autoSpaceDN/>
      <w:adjustRightInd/>
      <w:spacing w:after="120"/>
      <w:ind w:left="283"/>
      <w:textAlignment w:val="auto"/>
    </w:pPr>
    <w:rPr>
      <w:szCs w:val="24"/>
      <w:lang w:val="lv-LV"/>
    </w:rPr>
  </w:style>
  <w:style w:type="character" w:customStyle="1" w:styleId="PamattekstsaratkpiRakstz">
    <w:name w:val="Pamatteksts ar atkāpi Rakstz."/>
    <w:basedOn w:val="Noklusjumarindkopasfonts"/>
    <w:link w:val="Pamattekstsaratkpi"/>
    <w:rsid w:val="00226549"/>
    <w:rPr>
      <w:rFonts w:ascii="Times New Roman" w:eastAsia="Times New Roman" w:hAnsi="Times New Roman" w:cs="Times New Roman"/>
      <w:sz w:val="24"/>
      <w:szCs w:val="24"/>
    </w:rPr>
  </w:style>
  <w:style w:type="paragraph" w:styleId="Pamatteksts">
    <w:name w:val="Body Text"/>
    <w:basedOn w:val="Parasts"/>
    <w:link w:val="PamattekstsRakstz"/>
    <w:uiPriority w:val="99"/>
    <w:semiHidden/>
    <w:unhideWhenUsed/>
    <w:rsid w:val="00226549"/>
    <w:pPr>
      <w:overflowPunct/>
      <w:autoSpaceDE/>
      <w:autoSpaceDN/>
      <w:adjustRightInd/>
      <w:spacing w:after="120" w:line="276" w:lineRule="auto"/>
      <w:textAlignment w:val="auto"/>
    </w:pPr>
    <w:rPr>
      <w:rFonts w:ascii="Calibri" w:hAnsi="Calibri"/>
      <w:sz w:val="22"/>
      <w:szCs w:val="22"/>
      <w:lang w:val="lv-LV" w:eastAsia="lv-LV"/>
    </w:rPr>
  </w:style>
  <w:style w:type="character" w:customStyle="1" w:styleId="PamattekstsRakstz">
    <w:name w:val="Pamatteksts Rakstz."/>
    <w:basedOn w:val="Noklusjumarindkopasfonts"/>
    <w:link w:val="Pamatteksts"/>
    <w:uiPriority w:val="99"/>
    <w:semiHidden/>
    <w:rsid w:val="00226549"/>
    <w:rPr>
      <w:rFonts w:ascii="Calibri" w:eastAsia="Times New Roman" w:hAnsi="Calibri" w:cs="Times New Roman"/>
      <w:lang w:eastAsia="lv-LV"/>
    </w:rPr>
  </w:style>
  <w:style w:type="character" w:styleId="Komentraatsauce">
    <w:name w:val="annotation reference"/>
    <w:uiPriority w:val="99"/>
    <w:semiHidden/>
    <w:unhideWhenUsed/>
    <w:rsid w:val="00226549"/>
    <w:rPr>
      <w:sz w:val="16"/>
      <w:szCs w:val="16"/>
    </w:rPr>
  </w:style>
  <w:style w:type="paragraph" w:styleId="Galvene">
    <w:name w:val="header"/>
    <w:basedOn w:val="Parasts"/>
    <w:link w:val="GalveneRakstz"/>
    <w:uiPriority w:val="99"/>
    <w:unhideWhenUsed/>
    <w:rsid w:val="00533B77"/>
    <w:pPr>
      <w:tabs>
        <w:tab w:val="center" w:pos="4153"/>
        <w:tab w:val="right" w:pos="8306"/>
      </w:tabs>
    </w:pPr>
  </w:style>
  <w:style w:type="character" w:customStyle="1" w:styleId="GalveneRakstz">
    <w:name w:val="Galvene Rakstz."/>
    <w:basedOn w:val="Noklusjumarindkopasfonts"/>
    <w:link w:val="Galvene"/>
    <w:uiPriority w:val="99"/>
    <w:rsid w:val="00533B77"/>
    <w:rPr>
      <w:rFonts w:ascii="Times New Roman" w:eastAsia="Times New Roman" w:hAnsi="Times New Roman" w:cs="Times New Roman"/>
      <w:sz w:val="24"/>
      <w:szCs w:val="20"/>
      <w:lang w:val="en-GB"/>
    </w:rPr>
  </w:style>
  <w:style w:type="paragraph" w:styleId="Kjene">
    <w:name w:val="footer"/>
    <w:basedOn w:val="Parasts"/>
    <w:link w:val="KjeneRakstz"/>
    <w:uiPriority w:val="99"/>
    <w:unhideWhenUsed/>
    <w:rsid w:val="00533B77"/>
    <w:pPr>
      <w:tabs>
        <w:tab w:val="center" w:pos="4153"/>
        <w:tab w:val="right" w:pos="8306"/>
      </w:tabs>
    </w:pPr>
  </w:style>
  <w:style w:type="character" w:customStyle="1" w:styleId="KjeneRakstz">
    <w:name w:val="Kājene Rakstz."/>
    <w:basedOn w:val="Noklusjumarindkopasfonts"/>
    <w:link w:val="Kjene"/>
    <w:uiPriority w:val="99"/>
    <w:rsid w:val="00533B77"/>
    <w:rPr>
      <w:rFonts w:ascii="Times New Roman" w:eastAsia="Times New Roman" w:hAnsi="Times New Roman" w:cs="Times New Roman"/>
      <w:sz w:val="24"/>
      <w:szCs w:val="20"/>
      <w:lang w:val="en-GB"/>
    </w:rPr>
  </w:style>
  <w:style w:type="character" w:customStyle="1" w:styleId="SarakstarindkopaRakstz">
    <w:name w:val="Saraksta rindkopa Rakstz."/>
    <w:aliases w:val="Strip Rakstz.,Saistīto dokumentu saraksts Rakstz.,H&amp;P List Paragraph Rakstz.,Syle 1 Rakstz.,Normal bullet 2 Rakstz.,Bullet list Rakstz.,2 Rakstz."/>
    <w:link w:val="Sarakstarindkopa"/>
    <w:uiPriority w:val="34"/>
    <w:qFormat/>
    <w:locked/>
    <w:rsid w:val="008E3DCD"/>
    <w:rPr>
      <w:rFonts w:ascii="Calibri" w:eastAsia="Times New Roman" w:hAnsi="Calibri" w:cs="Times New Roman"/>
      <w:lang w:eastAsia="lv-LV"/>
    </w:rPr>
  </w:style>
  <w:style w:type="paragraph" w:customStyle="1" w:styleId="Parasts1">
    <w:name w:val="Parasts1"/>
    <w:qFormat/>
    <w:rsid w:val="002742E5"/>
    <w:pPr>
      <w:suppressAutoHyphens/>
      <w:spacing w:after="0" w:line="240" w:lineRule="auto"/>
    </w:pPr>
    <w:rPr>
      <w:rFonts w:ascii="Times New Roman" w:eastAsia="Times New Roman" w:hAnsi="Times New Roman" w:cs="Times New Roman"/>
      <w:sz w:val="24"/>
      <w:szCs w:val="24"/>
      <w:lang w:eastAsia="ar-SA"/>
    </w:rPr>
  </w:style>
  <w:style w:type="character" w:customStyle="1" w:styleId="WW8Num2z0">
    <w:name w:val="WW8Num2z0"/>
    <w:rsid w:val="002742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jolanta.skujeniece\AppData\Local\Microsoft\Windows\INetCache\Content.Outlook\SOBDRFES\marika.grohjacka@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4420-8344-4FA2-8CC3-02BFB1B6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2784</Words>
  <Characters>1588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Bērziņa</dc:creator>
  <cp:lastModifiedBy>Justīne Jackeviča</cp:lastModifiedBy>
  <cp:revision>9</cp:revision>
  <dcterms:created xsi:type="dcterms:W3CDTF">2021-11-01T18:43:00Z</dcterms:created>
  <dcterms:modified xsi:type="dcterms:W3CDTF">2021-11-02T08:51:00Z</dcterms:modified>
</cp:coreProperties>
</file>