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AB" w:rsidRDefault="00A729AB" w:rsidP="008D35DC">
      <w:pPr>
        <w:spacing w:after="0" w:line="259" w:lineRule="auto"/>
        <w:rPr>
          <w:rFonts w:ascii="Times New Roman" w:eastAsiaTheme="minorHAnsi" w:hAnsi="Times New Roman"/>
        </w:rPr>
      </w:pPr>
      <w:r w:rsidRPr="00A729AB">
        <w:rPr>
          <w:rFonts w:ascii="Times New Roman" w:eastAsiaTheme="minorHAnsi" w:hAnsi="Times New Roman"/>
        </w:rPr>
        <w:t>Pielikums Nr.2</w:t>
      </w:r>
    </w:p>
    <w:p w:rsidR="00133408" w:rsidRDefault="00133408" w:rsidP="00133408">
      <w:pPr>
        <w:spacing w:after="0" w:line="256" w:lineRule="auto"/>
        <w:rPr>
          <w:rFonts w:ascii="Times New Roman" w:eastAsiaTheme="minorHAnsi" w:hAnsi="Times New Roman"/>
          <w:color w:val="C00000"/>
        </w:rPr>
      </w:pPr>
      <w:r>
        <w:rPr>
          <w:rFonts w:ascii="Times New Roman" w:eastAsiaTheme="minorHAnsi" w:hAnsi="Times New Roman"/>
        </w:rPr>
        <w:t xml:space="preserve">CENU APTAUJA NR. </w:t>
      </w:r>
      <w:bookmarkStart w:id="0" w:name="_GoBack"/>
      <w:r w:rsidRPr="003D3B62">
        <w:rPr>
          <w:rFonts w:ascii="Times New Roman" w:eastAsiaTheme="minorHAnsi" w:hAnsi="Times New Roman"/>
        </w:rPr>
        <w:t xml:space="preserve">TNPz </w:t>
      </w:r>
      <w:r w:rsidR="003D3B62" w:rsidRPr="003D3B62">
        <w:rPr>
          <w:rFonts w:ascii="Times New Roman" w:eastAsiaTheme="minorHAnsi" w:hAnsi="Times New Roman"/>
        </w:rPr>
        <w:t>2021/98</w:t>
      </w:r>
      <w:bookmarkEnd w:id="0"/>
    </w:p>
    <w:p w:rsidR="00133408" w:rsidRDefault="00133408" w:rsidP="00133408">
      <w:pPr>
        <w:spacing w:after="0" w:line="256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“Talsu novada Valdgales pagasta autoceļu </w:t>
      </w:r>
    </w:p>
    <w:p w:rsidR="00133408" w:rsidRDefault="00133408" w:rsidP="00133408">
      <w:pPr>
        <w:spacing w:after="0" w:line="256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uzturēšanas darbi 2021./2022.gada ziemas sezonā”</w:t>
      </w:r>
    </w:p>
    <w:p w:rsidR="00133408" w:rsidRPr="00A729AB" w:rsidRDefault="00133408" w:rsidP="008D35DC">
      <w:pPr>
        <w:spacing w:after="0" w:line="259" w:lineRule="auto"/>
        <w:rPr>
          <w:rFonts w:ascii="Times New Roman" w:eastAsiaTheme="minorHAnsi" w:hAnsi="Times New Roman"/>
        </w:rPr>
      </w:pPr>
    </w:p>
    <w:p w:rsidR="00C64254" w:rsidRPr="008D35DC" w:rsidRDefault="00C64254" w:rsidP="008D35DC">
      <w:pPr>
        <w:spacing w:after="0" w:line="259" w:lineRule="auto"/>
        <w:rPr>
          <w:rFonts w:ascii="Times New Roman" w:eastAsiaTheme="minorHAnsi" w:hAnsi="Times New Roman"/>
        </w:rPr>
      </w:pPr>
    </w:p>
    <w:p w:rsidR="008D35DC" w:rsidRDefault="008D35DC" w:rsidP="008D35DC">
      <w:pPr>
        <w:spacing w:after="0"/>
        <w:jc w:val="center"/>
        <w:rPr>
          <w:rFonts w:ascii="Times New Roman" w:hAnsi="Times New Roman"/>
          <w:b/>
          <w:bCs/>
        </w:rPr>
      </w:pPr>
      <w:r w:rsidRPr="008D35DC">
        <w:rPr>
          <w:rFonts w:ascii="Times New Roman" w:hAnsi="Times New Roman"/>
          <w:b/>
          <w:bCs/>
        </w:rPr>
        <w:t xml:space="preserve">VALDGALES PAGASTA CEĻU SARAKSTS </w:t>
      </w:r>
    </w:p>
    <w:p w:rsidR="008D35DC" w:rsidRPr="008D35DC" w:rsidRDefault="008D35DC" w:rsidP="008D35DC">
      <w:pPr>
        <w:tabs>
          <w:tab w:val="left" w:pos="5387"/>
        </w:tabs>
        <w:spacing w:after="0"/>
        <w:jc w:val="center"/>
        <w:rPr>
          <w:rFonts w:ascii="Times New Roman" w:hAnsi="Times New Roman"/>
          <w:b/>
          <w:bCs/>
        </w:rPr>
      </w:pPr>
      <w:r w:rsidRPr="008D35DC">
        <w:rPr>
          <w:rFonts w:ascii="Times New Roman" w:hAnsi="Times New Roman"/>
          <w:b/>
          <w:bCs/>
        </w:rPr>
        <w:t>SADALĪJUMS PA LOTĒM</w:t>
      </w: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644"/>
        <w:gridCol w:w="1615"/>
        <w:gridCol w:w="3058"/>
        <w:gridCol w:w="1412"/>
        <w:gridCol w:w="1363"/>
      </w:tblGrid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b/>
                <w:szCs w:val="20"/>
              </w:rPr>
            </w:pPr>
            <w:proofErr w:type="spellStart"/>
            <w:r w:rsidRPr="008D35DC">
              <w:rPr>
                <w:rFonts w:ascii="Times New Roman BaltRim" w:hAnsi="Times New Roman BaltRim"/>
                <w:b/>
                <w:szCs w:val="20"/>
              </w:rPr>
              <w:t>Nr.p.k</w:t>
            </w:r>
            <w:proofErr w:type="spellEnd"/>
            <w:r w:rsidRPr="008D35DC">
              <w:rPr>
                <w:rFonts w:ascii="Times New Roman BaltRim" w:hAnsi="Times New Roman BaltRim"/>
                <w:b/>
                <w:szCs w:val="20"/>
              </w:rPr>
              <w:t>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Lote Nr.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Kadastra Nr.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Ceļa nosaukums</w:t>
            </w:r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both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Ceļa segums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both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Garums (km)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88920030052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Mieriņi-</w:t>
            </w: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Jaundingas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2,21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88920050075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Senči-</w:t>
            </w: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Pobuži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0,62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3.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88920050083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Apeņi-Brūžkalni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1,08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4.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88920050099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Poļi-Siliņi</w:t>
            </w:r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1,59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5.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88920050098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Riekstiņi-Siliņi-Baloži</w:t>
            </w:r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4,71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6.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88920060014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Brenči-</w:t>
            </w: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Ābeļkalni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1,26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7.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88920080083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Gambija-</w:t>
            </w: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Vecvietas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3,01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88920080072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Pūņas</w:t>
            </w:r>
            <w:proofErr w:type="spellEnd"/>
            <w:r w:rsidRPr="008D35DC">
              <w:rPr>
                <w:rFonts w:ascii="Times New Roman BaltRim" w:hAnsi="Times New Roman BaltRim"/>
                <w:szCs w:val="20"/>
              </w:rPr>
              <w:t>-Gambija-Bišu drava</w:t>
            </w:r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5,78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9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88920060118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Kalnķirķi</w:t>
            </w:r>
            <w:proofErr w:type="spellEnd"/>
            <w:r w:rsidRPr="008D35DC">
              <w:rPr>
                <w:rFonts w:ascii="Times New Roman BaltRim" w:hAnsi="Times New Roman BaltRim"/>
                <w:szCs w:val="20"/>
              </w:rPr>
              <w:t>-</w:t>
            </w: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Mežmuiža</w:t>
            </w:r>
            <w:proofErr w:type="spellEnd"/>
            <w:r w:rsidRPr="008D35DC">
              <w:rPr>
                <w:rFonts w:ascii="Times New Roman BaltRim" w:hAnsi="Times New Roman BaltRim"/>
                <w:szCs w:val="20"/>
              </w:rPr>
              <w:t>-Cīruļi</w:t>
            </w:r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6,37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10.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88920080080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Gambija-Poļi-</w:t>
            </w: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Mežmuiža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2,74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A729AB">
            <w:pPr>
              <w:spacing w:after="120"/>
              <w:ind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A729AB">
            <w:pPr>
              <w:spacing w:after="120"/>
              <w:ind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x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A729AB">
            <w:pPr>
              <w:spacing w:after="120"/>
              <w:ind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x</w:t>
            </w:r>
          </w:p>
        </w:tc>
        <w:tc>
          <w:tcPr>
            <w:tcW w:w="4470" w:type="dxa"/>
            <w:gridSpan w:val="2"/>
            <w:shd w:val="clear" w:color="auto" w:fill="auto"/>
          </w:tcPr>
          <w:p w:rsidR="008D35DC" w:rsidRPr="008D35DC" w:rsidRDefault="008D35DC" w:rsidP="00A729AB">
            <w:pPr>
              <w:pStyle w:val="Sarakstarindkopa"/>
              <w:spacing w:after="120"/>
              <w:ind w:right="-111"/>
              <w:rPr>
                <w:rFonts w:ascii="Times New Roman BaltRim" w:hAnsi="Times New Roman BaltRim"/>
                <w:b/>
                <w:sz w:val="24"/>
                <w:szCs w:val="24"/>
              </w:rPr>
            </w:pPr>
            <w:r w:rsidRPr="008D35DC">
              <w:rPr>
                <w:rFonts w:ascii="Times New Roman BaltRim" w:hAnsi="Times New Roman BaltRim"/>
                <w:b/>
                <w:sz w:val="24"/>
                <w:szCs w:val="24"/>
              </w:rPr>
              <w:t>1.Lote kopā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A729AB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29,37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11.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88920090298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Jaunmuiža-</w:t>
            </w: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Frītagi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0,76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12.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88920090299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Frītagi-Dižlejas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1,21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13.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88920090300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Liepkalni</w:t>
            </w:r>
            <w:proofErr w:type="spellEnd"/>
            <w:r w:rsidRPr="008D35DC">
              <w:rPr>
                <w:rFonts w:ascii="Times New Roman BaltRim" w:hAnsi="Times New Roman BaltRim"/>
                <w:szCs w:val="20"/>
              </w:rPr>
              <w:t>-Vimbas</w:t>
            </w:r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2,93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14.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88920090309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Rugāji-</w:t>
            </w: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Mazandreji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1,31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15.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88920090297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Kukuri</w:t>
            </w:r>
            <w:proofErr w:type="spellEnd"/>
            <w:r w:rsidRPr="008D35DC">
              <w:rPr>
                <w:rFonts w:ascii="Times New Roman BaltRim" w:hAnsi="Times New Roman BaltRim"/>
                <w:szCs w:val="20"/>
              </w:rPr>
              <w:t>-Skola</w:t>
            </w:r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grants/asfalts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2,22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16.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88920100061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Ozoli-</w:t>
            </w: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Kukuri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6,21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17.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88910120145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Valdgale-</w:t>
            </w: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Odriņi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1,71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18.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88920120146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proofErr w:type="spellStart"/>
            <w:r w:rsidRPr="008D35DC">
              <w:rPr>
                <w:rFonts w:ascii="Times New Roman BaltRim" w:hAnsi="Times New Roman BaltRim"/>
                <w:szCs w:val="20"/>
              </w:rPr>
              <w:t>Otiņi-Dedziņi</w:t>
            </w:r>
            <w:proofErr w:type="spellEnd"/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2,09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19.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88920120149</w:t>
            </w:r>
          </w:p>
        </w:tc>
        <w:tc>
          <w:tcPr>
            <w:tcW w:w="3058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Valdgale-Valdgales dzirnavas</w:t>
            </w:r>
          </w:p>
        </w:tc>
        <w:tc>
          <w:tcPr>
            <w:tcW w:w="1412" w:type="dxa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1,06</w:t>
            </w:r>
          </w:p>
        </w:tc>
      </w:tr>
      <w:tr w:rsidR="008D35DC" w:rsidRPr="008D35DC" w:rsidTr="008D35DC">
        <w:tc>
          <w:tcPr>
            <w:tcW w:w="915" w:type="dxa"/>
            <w:shd w:val="clear" w:color="auto" w:fill="auto"/>
          </w:tcPr>
          <w:p w:rsidR="008D35DC" w:rsidRPr="008D35DC" w:rsidRDefault="008D35DC" w:rsidP="00A729AB">
            <w:pPr>
              <w:spacing w:after="120"/>
              <w:ind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:rsidR="008D35DC" w:rsidRPr="008D35DC" w:rsidRDefault="008D35DC" w:rsidP="00A729AB">
            <w:pPr>
              <w:spacing w:after="120"/>
              <w:ind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x</w:t>
            </w:r>
          </w:p>
        </w:tc>
        <w:tc>
          <w:tcPr>
            <w:tcW w:w="1615" w:type="dxa"/>
            <w:shd w:val="clear" w:color="auto" w:fill="auto"/>
          </w:tcPr>
          <w:p w:rsidR="008D35DC" w:rsidRPr="008D35DC" w:rsidRDefault="008D35DC" w:rsidP="00A729AB">
            <w:pPr>
              <w:spacing w:after="120"/>
              <w:ind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x</w:t>
            </w:r>
          </w:p>
        </w:tc>
        <w:tc>
          <w:tcPr>
            <w:tcW w:w="4470" w:type="dxa"/>
            <w:gridSpan w:val="2"/>
            <w:shd w:val="clear" w:color="auto" w:fill="auto"/>
          </w:tcPr>
          <w:p w:rsidR="008D35DC" w:rsidRPr="008D35DC" w:rsidRDefault="008D35DC" w:rsidP="008D35DC">
            <w:pPr>
              <w:spacing w:after="120"/>
              <w:ind w:right="-111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 xml:space="preserve">              </w:t>
            </w:r>
            <w:r>
              <w:rPr>
                <w:rFonts w:ascii="Times New Roman BaltRim" w:hAnsi="Times New Roman BaltRim"/>
                <w:b/>
                <w:szCs w:val="20"/>
              </w:rPr>
              <w:t>2</w:t>
            </w:r>
            <w:r w:rsidRPr="008D35DC">
              <w:rPr>
                <w:rFonts w:ascii="Times New Roman BaltRim" w:hAnsi="Times New Roman BaltRim"/>
                <w:b/>
                <w:sz w:val="24"/>
                <w:szCs w:val="24"/>
              </w:rPr>
              <w:t>.Lote kopā</w:t>
            </w:r>
          </w:p>
        </w:tc>
        <w:tc>
          <w:tcPr>
            <w:tcW w:w="1363" w:type="dxa"/>
            <w:shd w:val="clear" w:color="auto" w:fill="auto"/>
          </w:tcPr>
          <w:p w:rsidR="008D35DC" w:rsidRPr="008D35DC" w:rsidRDefault="008D35DC" w:rsidP="008D35DC">
            <w:pPr>
              <w:spacing w:after="120"/>
              <w:ind w:left="-36" w:right="-111"/>
              <w:jc w:val="center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19,50</w:t>
            </w:r>
          </w:p>
        </w:tc>
      </w:tr>
    </w:tbl>
    <w:p w:rsidR="00FC598C" w:rsidRDefault="00FC598C"/>
    <w:sectPr w:rsidR="00FC598C" w:rsidSect="00A729AB">
      <w:pgSz w:w="11906" w:h="16838"/>
      <w:pgMar w:top="567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C318F"/>
    <w:multiLevelType w:val="hybridMultilevel"/>
    <w:tmpl w:val="A822AE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8E"/>
    <w:rsid w:val="00012AC5"/>
    <w:rsid w:val="000334E8"/>
    <w:rsid w:val="00133408"/>
    <w:rsid w:val="003D3B62"/>
    <w:rsid w:val="00694106"/>
    <w:rsid w:val="008D35DC"/>
    <w:rsid w:val="00A729AB"/>
    <w:rsid w:val="00C64254"/>
    <w:rsid w:val="00E66C8E"/>
    <w:rsid w:val="00F30032"/>
    <w:rsid w:val="00F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78F2-76DA-44D5-98E6-0036ECFC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66C8E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D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Justīne Jackeviča</cp:lastModifiedBy>
  <cp:revision>5</cp:revision>
  <dcterms:created xsi:type="dcterms:W3CDTF">2021-10-28T13:48:00Z</dcterms:created>
  <dcterms:modified xsi:type="dcterms:W3CDTF">2021-10-29T10:55:00Z</dcterms:modified>
</cp:coreProperties>
</file>