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B4E7A" w14:textId="57FC3136" w:rsidR="00AA73EF" w:rsidRPr="000A4C5A" w:rsidRDefault="0039407F" w:rsidP="0039407F">
      <w:pPr>
        <w:pStyle w:val="Sarakstarindkopa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A4C5A">
        <w:rPr>
          <w:rFonts w:ascii="Times New Roman" w:hAnsi="Times New Roman"/>
          <w:i/>
          <w:sz w:val="24"/>
          <w:szCs w:val="24"/>
        </w:rPr>
        <w:t>1.</w:t>
      </w:r>
      <w:r w:rsidR="00AA73EF" w:rsidRPr="000A4C5A">
        <w:rPr>
          <w:rFonts w:ascii="Times New Roman" w:hAnsi="Times New Roman"/>
          <w:i/>
          <w:sz w:val="24"/>
          <w:szCs w:val="24"/>
        </w:rPr>
        <w:t>pielikums</w:t>
      </w:r>
    </w:p>
    <w:p w14:paraId="37EE70AB" w14:textId="77777777" w:rsidR="00AA73EF" w:rsidRP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651B80" w14:textId="58B08E72" w:rsidR="00582A09" w:rsidRPr="0041508B" w:rsidRDefault="00582A09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41508B">
        <w:rPr>
          <w:rFonts w:ascii="Times New Roman" w:hAnsi="Times New Roman"/>
          <w:b/>
          <w:sz w:val="24"/>
          <w:szCs w:val="24"/>
        </w:rPr>
        <w:t>PIETEIKUMS CENU APTAUJAI UN FINANŠU PIEDĀVĀJUMS</w:t>
      </w:r>
    </w:p>
    <w:p w14:paraId="2EDCCD00" w14:textId="6909ECC8" w:rsidR="00582A09" w:rsidRPr="0041508B" w:rsidRDefault="003E33D4" w:rsidP="00AA73EF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1508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C24E20" w:rsidRPr="0041508B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015BCA">
        <w:rPr>
          <w:rFonts w:ascii="Times New Roman" w:eastAsia="Times New Roman" w:hAnsi="Times New Roman"/>
          <w:b/>
          <w:bCs/>
          <w:sz w:val="24"/>
          <w:szCs w:val="24"/>
        </w:rPr>
        <w:t xml:space="preserve">Talsu </w:t>
      </w:r>
      <w:r w:rsidR="00AF7C00">
        <w:rPr>
          <w:rFonts w:ascii="Times New Roman" w:eastAsia="Times New Roman" w:hAnsi="Times New Roman"/>
          <w:b/>
          <w:bCs/>
          <w:sz w:val="24"/>
          <w:szCs w:val="24"/>
        </w:rPr>
        <w:t xml:space="preserve">novada </w:t>
      </w:r>
      <w:r w:rsidR="00015BCA">
        <w:rPr>
          <w:rFonts w:ascii="Times New Roman" w:eastAsia="Times New Roman" w:hAnsi="Times New Roman"/>
          <w:b/>
          <w:bCs/>
          <w:sz w:val="24"/>
          <w:szCs w:val="24"/>
        </w:rPr>
        <w:t>sadarbības teritorijas Civilās aizsardzības plāna</w:t>
      </w:r>
      <w:r w:rsidR="007E1A90">
        <w:rPr>
          <w:rFonts w:ascii="Times New Roman" w:eastAsia="Times New Roman" w:hAnsi="Times New Roman"/>
          <w:b/>
          <w:bCs/>
          <w:sz w:val="24"/>
          <w:szCs w:val="24"/>
        </w:rPr>
        <w:t xml:space="preserve"> izstrāde</w:t>
      </w:r>
      <w:r w:rsidR="007869F4" w:rsidRPr="0041508B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="00551FD8" w:rsidRPr="0041508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67B1481F" w14:textId="3D7E39A9" w:rsidR="00582A09" w:rsidRPr="0041508B" w:rsidRDefault="000272A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1508B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C24E20" w:rsidRPr="0041508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24E20" w:rsidRPr="0041508B">
        <w:rPr>
          <w:rFonts w:ascii="Times New Roman" w:eastAsia="Times New Roman" w:hAnsi="Times New Roman"/>
          <w:bCs/>
          <w:sz w:val="24"/>
          <w:szCs w:val="24"/>
        </w:rPr>
        <w:t>TNP</w:t>
      </w:r>
      <w:r w:rsidR="00020D12" w:rsidRPr="0041508B">
        <w:rPr>
          <w:rFonts w:ascii="Times New Roman" w:eastAsia="Times New Roman" w:hAnsi="Times New Roman"/>
          <w:bCs/>
          <w:sz w:val="24"/>
          <w:szCs w:val="24"/>
        </w:rPr>
        <w:t>z</w:t>
      </w:r>
      <w:proofErr w:type="spellEnd"/>
      <w:r w:rsidR="00C24E20" w:rsidRPr="0041508B">
        <w:rPr>
          <w:rFonts w:ascii="Times New Roman" w:eastAsia="Times New Roman" w:hAnsi="Times New Roman"/>
          <w:bCs/>
          <w:sz w:val="24"/>
          <w:szCs w:val="24"/>
        </w:rPr>
        <w:t xml:space="preserve"> 202</w:t>
      </w:r>
      <w:r w:rsidR="00020D12" w:rsidRPr="0041508B">
        <w:rPr>
          <w:rFonts w:ascii="Times New Roman" w:eastAsia="Times New Roman" w:hAnsi="Times New Roman"/>
          <w:bCs/>
          <w:sz w:val="24"/>
          <w:szCs w:val="24"/>
        </w:rPr>
        <w:t>1</w:t>
      </w:r>
      <w:r w:rsidR="00D62198">
        <w:rPr>
          <w:rFonts w:ascii="Times New Roman" w:eastAsia="Times New Roman" w:hAnsi="Times New Roman"/>
          <w:bCs/>
          <w:sz w:val="24"/>
          <w:szCs w:val="24"/>
        </w:rPr>
        <w:t>/46</w:t>
      </w:r>
      <w:bookmarkStart w:id="0" w:name="_GoBack"/>
      <w:bookmarkEnd w:id="0"/>
    </w:p>
    <w:p w14:paraId="1728C646" w14:textId="77777777" w:rsidR="00AA73EF" w:rsidRPr="0041508B" w:rsidRDefault="00AA73E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  <w:highlight w:val="yellow"/>
        </w:rPr>
      </w:pPr>
    </w:p>
    <w:p w14:paraId="124B2C52" w14:textId="1C5D3B16" w:rsidR="00582A09" w:rsidRPr="0041508B" w:rsidRDefault="00582A09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bCs/>
          <w:sz w:val="24"/>
          <w:szCs w:val="24"/>
        </w:rPr>
        <w:t>__________</w:t>
      </w:r>
      <w:r w:rsidR="00C85D74" w:rsidRPr="0041508B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41508B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41508B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 w:rsidRPr="0041508B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41508B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 w:rsidRPr="0041508B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41508B">
        <w:rPr>
          <w:rFonts w:ascii="Times New Roman" w:hAnsi="Times New Roman"/>
          <w:bCs/>
          <w:sz w:val="24"/>
          <w:szCs w:val="24"/>
        </w:rPr>
        <w:t>____.___</w:t>
      </w:r>
      <w:r w:rsidR="00C85D74" w:rsidRPr="0041508B">
        <w:rPr>
          <w:rFonts w:ascii="Times New Roman" w:hAnsi="Times New Roman"/>
          <w:bCs/>
          <w:sz w:val="24"/>
          <w:szCs w:val="24"/>
        </w:rPr>
        <w:t>_</w:t>
      </w:r>
      <w:r w:rsidR="00FA73C6" w:rsidRPr="0041508B">
        <w:rPr>
          <w:rFonts w:ascii="Times New Roman" w:hAnsi="Times New Roman"/>
          <w:bCs/>
          <w:sz w:val="24"/>
          <w:szCs w:val="24"/>
        </w:rPr>
        <w:t>.202</w:t>
      </w:r>
      <w:r w:rsidR="00020D12" w:rsidRPr="0041508B">
        <w:rPr>
          <w:rFonts w:ascii="Times New Roman" w:hAnsi="Times New Roman"/>
          <w:bCs/>
          <w:sz w:val="24"/>
          <w:szCs w:val="24"/>
        </w:rPr>
        <w:t>1</w:t>
      </w:r>
      <w:r w:rsidRPr="0041508B">
        <w:rPr>
          <w:rFonts w:ascii="Times New Roman" w:hAnsi="Times New Roman"/>
          <w:bCs/>
          <w:sz w:val="24"/>
          <w:szCs w:val="24"/>
        </w:rPr>
        <w:t xml:space="preserve">. </w:t>
      </w:r>
    </w:p>
    <w:p w14:paraId="68F004CD" w14:textId="005CD6E4" w:rsidR="00582A09" w:rsidRPr="0041508B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Esam iepazinušies ar cenu aptauj</w:t>
      </w:r>
      <w:r w:rsidR="002B0AC1" w:rsidRPr="0041508B">
        <w:rPr>
          <w:rFonts w:ascii="Times New Roman" w:hAnsi="Times New Roman"/>
          <w:sz w:val="24"/>
          <w:szCs w:val="24"/>
        </w:rPr>
        <w:t>as prasībām</w:t>
      </w:r>
      <w:r w:rsidRPr="0041508B">
        <w:rPr>
          <w:rFonts w:ascii="Times New Roman" w:hAnsi="Times New Roman"/>
          <w:sz w:val="24"/>
          <w:szCs w:val="24"/>
        </w:rPr>
        <w:t xml:space="preserve"> un ar šo pieteikuma i</w:t>
      </w:r>
      <w:r w:rsidR="009F20F4" w:rsidRPr="0041508B">
        <w:rPr>
          <w:rFonts w:ascii="Times New Roman" w:hAnsi="Times New Roman"/>
          <w:sz w:val="24"/>
          <w:szCs w:val="24"/>
        </w:rPr>
        <w:t>esniegšanu</w:t>
      </w:r>
      <w:r w:rsidR="00015BCA">
        <w:rPr>
          <w:rFonts w:ascii="Times New Roman" w:hAnsi="Times New Roman"/>
          <w:sz w:val="24"/>
          <w:szCs w:val="24"/>
        </w:rPr>
        <w:t>,</w:t>
      </w:r>
      <w:r w:rsidR="009F20F4" w:rsidRPr="0041508B">
        <w:rPr>
          <w:rFonts w:ascii="Times New Roman" w:hAnsi="Times New Roman"/>
          <w:sz w:val="24"/>
          <w:szCs w:val="24"/>
        </w:rPr>
        <w:t xml:space="preserve"> vēlamies piedalīties </w:t>
      </w:r>
      <w:r w:rsidR="00C24E20" w:rsidRPr="0041508B">
        <w:rPr>
          <w:rFonts w:ascii="Times New Roman" w:hAnsi="Times New Roman"/>
          <w:sz w:val="24"/>
          <w:szCs w:val="24"/>
        </w:rPr>
        <w:t>“</w:t>
      </w:r>
      <w:r w:rsidR="00015BCA" w:rsidRPr="00015BCA">
        <w:rPr>
          <w:rFonts w:ascii="Times New Roman" w:hAnsi="Times New Roman"/>
          <w:sz w:val="24"/>
          <w:szCs w:val="24"/>
        </w:rPr>
        <w:t xml:space="preserve">Talsu </w:t>
      </w:r>
      <w:r w:rsidR="00AF7C00">
        <w:rPr>
          <w:rFonts w:ascii="Times New Roman" w:hAnsi="Times New Roman"/>
          <w:sz w:val="24"/>
          <w:szCs w:val="24"/>
        </w:rPr>
        <w:t xml:space="preserve">novada </w:t>
      </w:r>
      <w:r w:rsidR="00015BCA" w:rsidRPr="00015BCA">
        <w:rPr>
          <w:rFonts w:ascii="Times New Roman" w:hAnsi="Times New Roman"/>
          <w:sz w:val="24"/>
          <w:szCs w:val="24"/>
        </w:rPr>
        <w:t>sadarbības teritorijas Civilās aizsardzības plāna izstrāde</w:t>
      </w:r>
      <w:r w:rsidR="009F20F4" w:rsidRPr="0041508B">
        <w:rPr>
          <w:rFonts w:ascii="Times New Roman" w:hAnsi="Times New Roman"/>
          <w:sz w:val="24"/>
          <w:szCs w:val="24"/>
        </w:rPr>
        <w:t>”</w:t>
      </w:r>
      <w:r w:rsidR="00343C58" w:rsidRPr="0041508B">
        <w:rPr>
          <w:rFonts w:ascii="Times New Roman" w:hAnsi="Times New Roman"/>
          <w:sz w:val="24"/>
          <w:szCs w:val="24"/>
        </w:rPr>
        <w:t>.</w:t>
      </w:r>
    </w:p>
    <w:p w14:paraId="5AF52375" w14:textId="68610F71" w:rsidR="00A722F8" w:rsidRPr="0041508B" w:rsidRDefault="0041508B" w:rsidP="00415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 xml:space="preserve">Piedāvājam </w:t>
      </w:r>
      <w:r>
        <w:rPr>
          <w:rFonts w:ascii="Times New Roman" w:hAnsi="Times New Roman"/>
          <w:sz w:val="24"/>
          <w:szCs w:val="24"/>
        </w:rPr>
        <w:t xml:space="preserve">izstrādāt </w:t>
      </w:r>
      <w:r w:rsidR="00015BCA">
        <w:rPr>
          <w:rFonts w:ascii="Times New Roman" w:hAnsi="Times New Roman"/>
          <w:sz w:val="24"/>
          <w:szCs w:val="24"/>
        </w:rPr>
        <w:t>Civilās aizsardzības plānu un ar to saistīto</w:t>
      </w:r>
      <w:r>
        <w:rPr>
          <w:rFonts w:ascii="Times New Roman" w:hAnsi="Times New Roman"/>
          <w:sz w:val="24"/>
          <w:szCs w:val="24"/>
        </w:rPr>
        <w:t xml:space="preserve"> dokumentāciju </w:t>
      </w:r>
      <w:r w:rsidRPr="0041508B">
        <w:rPr>
          <w:rFonts w:ascii="Times New Roman" w:hAnsi="Times New Roman"/>
          <w:sz w:val="24"/>
          <w:szCs w:val="24"/>
        </w:rPr>
        <w:t>saskaņā ar cenu aptaujas dokumentos noteiktajām prasībām par piedāvājuma cenu: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559"/>
      </w:tblGrid>
      <w:tr w:rsidR="005E48A8" w:rsidRPr="0041508B" w14:paraId="209C178C" w14:textId="77777777" w:rsidTr="004A489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5E2A6E" w14:textId="77777777" w:rsidR="005E48A8" w:rsidRPr="0041508B" w:rsidRDefault="005E48A8" w:rsidP="005E4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08B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8E7927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08B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CABA0B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08B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4FE89F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08B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5E48A8" w:rsidRPr="0041508B" w14:paraId="2B1FD3BD" w14:textId="77777777" w:rsidTr="004A4899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1793" w14:textId="5446870A" w:rsidR="005E48A8" w:rsidRPr="0041508B" w:rsidRDefault="007E1A90" w:rsidP="005E4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7E1A90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r w:rsidR="00015BCA" w:rsidRPr="00015B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Talsu </w:t>
            </w:r>
            <w:r w:rsidR="00AF7C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novada </w:t>
            </w:r>
            <w:r w:rsidR="00015BCA" w:rsidRPr="00015BCA">
              <w:rPr>
                <w:rFonts w:ascii="Times New Roman" w:hAnsi="Times New Roman"/>
                <w:b/>
                <w:bCs/>
                <w:sz w:val="24"/>
                <w:szCs w:val="24"/>
              </w:rPr>
              <w:t>sadarbības teritorijas Civilās aizsardzības plāna izstrāde</w:t>
            </w:r>
            <w:r w:rsidRPr="007E1A90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2157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236CF6A0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0E2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3FE4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7F0ABF31" w14:textId="77777777" w:rsidR="00582A09" w:rsidRPr="0041508B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Ar šī pieteikuma iesniegšanu:</w:t>
      </w:r>
    </w:p>
    <w:p w14:paraId="5A55AA38" w14:textId="77777777" w:rsidR="00582A09" w:rsidRPr="0041508B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23700415" w14:textId="77777777" w:rsidR="00582A09" w:rsidRPr="0041508B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1B595606" w14:textId="77777777" w:rsidR="00582A09" w:rsidRPr="0041508B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4D45E717" w14:textId="77777777" w:rsidR="00582A09" w:rsidRPr="0041508B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Apliecinām, ka:</w:t>
      </w:r>
    </w:p>
    <w:p w14:paraId="0DBF3F11" w14:textId="77777777" w:rsidR="00582A09" w:rsidRPr="0041508B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41508B">
        <w:rPr>
          <w:rFonts w:ascii="Times New Roman" w:hAnsi="Times New Roman"/>
          <w:sz w:val="24"/>
          <w:szCs w:val="24"/>
        </w:rPr>
        <w:t>vas kvalifikācijas novērtēšanai.</w:t>
      </w:r>
    </w:p>
    <w:p w14:paraId="7CE31D41" w14:textId="77777777" w:rsidR="00582A09" w:rsidRPr="0041508B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41508B">
        <w:rPr>
          <w:rFonts w:ascii="Times New Roman" w:hAnsi="Times New Roman"/>
          <w:sz w:val="24"/>
          <w:szCs w:val="24"/>
        </w:rPr>
        <w:t>.</w:t>
      </w:r>
    </w:p>
    <w:p w14:paraId="2FE63BA7" w14:textId="77777777" w:rsidR="00582A09" w:rsidRPr="0041508B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41508B" w14:paraId="48650B40" w14:textId="77777777" w:rsidTr="001C5036">
        <w:tc>
          <w:tcPr>
            <w:tcW w:w="4361" w:type="dxa"/>
            <w:hideMark/>
          </w:tcPr>
          <w:p w14:paraId="2E8B4505" w14:textId="77777777" w:rsidR="00582A09" w:rsidRPr="0041508B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150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41508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41508B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</w:tcPr>
          <w:p w14:paraId="2FE39201" w14:textId="77777777" w:rsidR="00582A09" w:rsidRPr="0041508B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41508B" w14:paraId="37277175" w14:textId="77777777" w:rsidTr="001C5036">
        <w:tc>
          <w:tcPr>
            <w:tcW w:w="4361" w:type="dxa"/>
            <w:hideMark/>
          </w:tcPr>
          <w:p w14:paraId="676D7CC0" w14:textId="77777777" w:rsidR="00582A09" w:rsidRPr="0041508B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41508B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</w:tcPr>
          <w:p w14:paraId="6E57BE2B" w14:textId="77777777" w:rsidR="00582A09" w:rsidRPr="0041508B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41508B" w14:paraId="2AAE9D6B" w14:textId="77777777" w:rsidTr="001C5036">
        <w:tc>
          <w:tcPr>
            <w:tcW w:w="4361" w:type="dxa"/>
            <w:hideMark/>
          </w:tcPr>
          <w:p w14:paraId="7F385677" w14:textId="77777777" w:rsidR="00582A09" w:rsidRPr="0041508B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41508B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</w:tcPr>
          <w:p w14:paraId="2F59FF94" w14:textId="77777777" w:rsidR="00582A09" w:rsidRPr="0041508B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41508B" w14:paraId="3E2984F1" w14:textId="77777777" w:rsidTr="001C5036">
        <w:tc>
          <w:tcPr>
            <w:tcW w:w="4361" w:type="dxa"/>
            <w:hideMark/>
          </w:tcPr>
          <w:p w14:paraId="07D9E4BF" w14:textId="77777777" w:rsidR="00582A09" w:rsidRPr="0041508B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41508B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41508B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</w:tcPr>
          <w:p w14:paraId="4D2922D1" w14:textId="77777777" w:rsidR="00582A09" w:rsidRPr="0041508B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41508B" w14:paraId="49C28633" w14:textId="77777777" w:rsidTr="004A4899">
        <w:trPr>
          <w:trHeight w:val="894"/>
        </w:trPr>
        <w:tc>
          <w:tcPr>
            <w:tcW w:w="4361" w:type="dxa"/>
            <w:hideMark/>
          </w:tcPr>
          <w:p w14:paraId="59DDE34C" w14:textId="77777777" w:rsidR="00582A09" w:rsidRPr="0041508B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41508B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4150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1508B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4150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</w:tcPr>
          <w:p w14:paraId="3065BAF8" w14:textId="77777777" w:rsidR="00582A09" w:rsidRPr="0041508B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41508B" w14:paraId="5F8016B0" w14:textId="77777777" w:rsidTr="001C5036">
        <w:tc>
          <w:tcPr>
            <w:tcW w:w="4361" w:type="dxa"/>
            <w:hideMark/>
          </w:tcPr>
          <w:p w14:paraId="46A31EA8" w14:textId="77777777" w:rsidR="00582A09" w:rsidRPr="0041508B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41508B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</w:tcPr>
          <w:p w14:paraId="7ADBDB7C" w14:textId="77777777" w:rsidR="00582A09" w:rsidRPr="0041508B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41508B" w14:paraId="38580FEE" w14:textId="77777777" w:rsidTr="001C5036">
        <w:tc>
          <w:tcPr>
            <w:tcW w:w="4361" w:type="dxa"/>
            <w:hideMark/>
          </w:tcPr>
          <w:p w14:paraId="4FF3347B" w14:textId="77777777" w:rsidR="00582A09" w:rsidRPr="0041508B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41508B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716" w:type="dxa"/>
          </w:tcPr>
          <w:p w14:paraId="403124A8" w14:textId="77777777" w:rsidR="00582A09" w:rsidRPr="0041508B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680191" w14:textId="591770D7" w:rsidR="000A4C5A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1508B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6852EA14" w14:textId="77777777" w:rsidR="000A4C5A" w:rsidRPr="000A4C5A" w:rsidRDefault="000A4C5A" w:rsidP="000A4C5A">
      <w:pPr>
        <w:rPr>
          <w:rFonts w:ascii="Times New Roman" w:hAnsi="Times New Roman"/>
          <w:sz w:val="24"/>
          <w:szCs w:val="24"/>
          <w:lang w:eastAsia="ar-SA"/>
        </w:rPr>
      </w:pPr>
    </w:p>
    <w:p w14:paraId="7350DEA4" w14:textId="007A210F" w:rsidR="00320BA1" w:rsidRPr="000A4C5A" w:rsidRDefault="00320BA1" w:rsidP="000A4C5A">
      <w:pPr>
        <w:rPr>
          <w:rFonts w:ascii="Times New Roman" w:hAnsi="Times New Roman"/>
          <w:sz w:val="24"/>
          <w:szCs w:val="24"/>
          <w:lang w:eastAsia="ar-SA"/>
        </w:rPr>
      </w:pPr>
    </w:p>
    <w:sectPr w:rsidR="00320BA1" w:rsidRPr="000A4C5A" w:rsidSect="000A4C5A">
      <w:footerReference w:type="default" r:id="rId7"/>
      <w:pgSz w:w="12240" w:h="15840"/>
      <w:pgMar w:top="567" w:right="900" w:bottom="567" w:left="1701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4479B" w14:textId="77777777" w:rsidR="00D36A11" w:rsidRDefault="00D36A11" w:rsidP="000A4C5A">
      <w:pPr>
        <w:spacing w:after="0" w:line="240" w:lineRule="auto"/>
      </w:pPr>
      <w:r>
        <w:separator/>
      </w:r>
    </w:p>
  </w:endnote>
  <w:endnote w:type="continuationSeparator" w:id="0">
    <w:p w14:paraId="4ED7ECE8" w14:textId="77777777" w:rsidR="00D36A11" w:rsidRDefault="00D36A11" w:rsidP="000A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8F4A8" w14:textId="429B60D3" w:rsidR="000A4C5A" w:rsidRPr="000A4C5A" w:rsidRDefault="000A4C5A">
    <w:pPr>
      <w:tabs>
        <w:tab w:val="center" w:pos="4550"/>
        <w:tab w:val="left" w:pos="5818"/>
      </w:tabs>
      <w:ind w:right="260"/>
      <w:rPr>
        <w:rFonts w:ascii="Times New Roman" w:hAnsi="Times New Roman"/>
        <w:color w:val="222A35" w:themeColor="text2" w:themeShade="80"/>
        <w:sz w:val="20"/>
        <w:szCs w:val="20"/>
      </w:rPr>
    </w:pPr>
    <w:r w:rsidRPr="000A4C5A">
      <w:rPr>
        <w:rFonts w:ascii="Times New Roman" w:hAnsi="Times New Roman"/>
        <w:color w:val="8496B0" w:themeColor="text2" w:themeTint="99"/>
        <w:sz w:val="20"/>
        <w:szCs w:val="20"/>
      </w:rPr>
      <w:t xml:space="preserve"> </w:t>
    </w:r>
    <w:r w:rsidRPr="000A4C5A">
      <w:rPr>
        <w:rFonts w:ascii="Times New Roman" w:hAnsi="Times New Roman"/>
        <w:color w:val="323E4F" w:themeColor="text2" w:themeShade="BF"/>
        <w:sz w:val="20"/>
        <w:szCs w:val="20"/>
      </w:rPr>
      <w:fldChar w:fldCharType="begin"/>
    </w:r>
    <w:r w:rsidRPr="000A4C5A">
      <w:rPr>
        <w:rFonts w:ascii="Times New Roman" w:hAnsi="Times New Roman"/>
        <w:color w:val="323E4F" w:themeColor="text2" w:themeShade="BF"/>
        <w:sz w:val="20"/>
        <w:szCs w:val="20"/>
      </w:rPr>
      <w:instrText>PAGE   \* MERGEFORMAT</w:instrText>
    </w:r>
    <w:r w:rsidRPr="000A4C5A">
      <w:rPr>
        <w:rFonts w:ascii="Times New Roman" w:hAnsi="Times New Roman"/>
        <w:color w:val="323E4F" w:themeColor="text2" w:themeShade="BF"/>
        <w:sz w:val="20"/>
        <w:szCs w:val="20"/>
      </w:rPr>
      <w:fldChar w:fldCharType="separate"/>
    </w:r>
    <w:r w:rsidR="00D62198">
      <w:rPr>
        <w:rFonts w:ascii="Times New Roman" w:hAnsi="Times New Roman"/>
        <w:noProof/>
        <w:color w:val="323E4F" w:themeColor="text2" w:themeShade="BF"/>
        <w:sz w:val="20"/>
        <w:szCs w:val="20"/>
      </w:rPr>
      <w:t>1</w:t>
    </w:r>
    <w:r w:rsidRPr="000A4C5A">
      <w:rPr>
        <w:rFonts w:ascii="Times New Roman" w:hAnsi="Times New Roman"/>
        <w:color w:val="323E4F" w:themeColor="text2" w:themeShade="BF"/>
        <w:sz w:val="20"/>
        <w:szCs w:val="20"/>
      </w:rPr>
      <w:fldChar w:fldCharType="end"/>
    </w:r>
    <w:r w:rsidRPr="000A4C5A">
      <w:rPr>
        <w:rFonts w:ascii="Times New Roman" w:hAnsi="Times New Roman"/>
        <w:color w:val="323E4F" w:themeColor="text2" w:themeShade="BF"/>
        <w:sz w:val="20"/>
        <w:szCs w:val="20"/>
      </w:rPr>
      <w:t xml:space="preserve"> | </w:t>
    </w:r>
    <w:r w:rsidRPr="000A4C5A">
      <w:rPr>
        <w:rFonts w:ascii="Times New Roman" w:hAnsi="Times New Roman"/>
        <w:color w:val="323E4F" w:themeColor="text2" w:themeShade="BF"/>
        <w:sz w:val="20"/>
        <w:szCs w:val="20"/>
      </w:rPr>
      <w:fldChar w:fldCharType="begin"/>
    </w:r>
    <w:r w:rsidRPr="000A4C5A">
      <w:rPr>
        <w:rFonts w:ascii="Times New Roman" w:hAnsi="Times New Roman"/>
        <w:color w:val="323E4F" w:themeColor="text2" w:themeShade="BF"/>
        <w:sz w:val="20"/>
        <w:szCs w:val="20"/>
      </w:rPr>
      <w:instrText>NUMPAGES  \* Arabic  \* MERGEFORMAT</w:instrText>
    </w:r>
    <w:r w:rsidRPr="000A4C5A">
      <w:rPr>
        <w:rFonts w:ascii="Times New Roman" w:hAnsi="Times New Roman"/>
        <w:color w:val="323E4F" w:themeColor="text2" w:themeShade="BF"/>
        <w:sz w:val="20"/>
        <w:szCs w:val="20"/>
      </w:rPr>
      <w:fldChar w:fldCharType="separate"/>
    </w:r>
    <w:r w:rsidR="00D62198">
      <w:rPr>
        <w:rFonts w:ascii="Times New Roman" w:hAnsi="Times New Roman"/>
        <w:noProof/>
        <w:color w:val="323E4F" w:themeColor="text2" w:themeShade="BF"/>
        <w:sz w:val="20"/>
        <w:szCs w:val="20"/>
      </w:rPr>
      <w:t>1</w:t>
    </w:r>
    <w:r w:rsidRPr="000A4C5A">
      <w:rPr>
        <w:rFonts w:ascii="Times New Roman" w:hAnsi="Times New Roman"/>
        <w:color w:val="323E4F" w:themeColor="text2" w:themeShade="BF"/>
        <w:sz w:val="20"/>
        <w:szCs w:val="20"/>
      </w:rPr>
      <w:fldChar w:fldCharType="end"/>
    </w:r>
  </w:p>
  <w:p w14:paraId="316B4477" w14:textId="77777777" w:rsidR="000A4C5A" w:rsidRDefault="000A4C5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00CDE" w14:textId="77777777" w:rsidR="00D36A11" w:rsidRDefault="00D36A11" w:rsidP="000A4C5A">
      <w:pPr>
        <w:spacing w:after="0" w:line="240" w:lineRule="auto"/>
      </w:pPr>
      <w:r>
        <w:separator/>
      </w:r>
    </w:p>
  </w:footnote>
  <w:footnote w:type="continuationSeparator" w:id="0">
    <w:p w14:paraId="3C038C42" w14:textId="77777777" w:rsidR="00D36A11" w:rsidRDefault="00D36A11" w:rsidP="000A4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5BCA"/>
    <w:rsid w:val="00020D12"/>
    <w:rsid w:val="000272AF"/>
    <w:rsid w:val="000A4C5A"/>
    <w:rsid w:val="00112EAA"/>
    <w:rsid w:val="001C5036"/>
    <w:rsid w:val="00267302"/>
    <w:rsid w:val="002B0AC1"/>
    <w:rsid w:val="002E335A"/>
    <w:rsid w:val="002E6AB9"/>
    <w:rsid w:val="00320BA1"/>
    <w:rsid w:val="00343C58"/>
    <w:rsid w:val="003733CB"/>
    <w:rsid w:val="00380B87"/>
    <w:rsid w:val="0039407F"/>
    <w:rsid w:val="003A2AB2"/>
    <w:rsid w:val="003E33D4"/>
    <w:rsid w:val="0041508B"/>
    <w:rsid w:val="00477302"/>
    <w:rsid w:val="004A4899"/>
    <w:rsid w:val="005370F4"/>
    <w:rsid w:val="00551FD8"/>
    <w:rsid w:val="005710FC"/>
    <w:rsid w:val="005748E9"/>
    <w:rsid w:val="00582A09"/>
    <w:rsid w:val="005E48A8"/>
    <w:rsid w:val="00682FF7"/>
    <w:rsid w:val="006B6DC8"/>
    <w:rsid w:val="006F716A"/>
    <w:rsid w:val="007869F4"/>
    <w:rsid w:val="007A4D45"/>
    <w:rsid w:val="007E1A90"/>
    <w:rsid w:val="00830F67"/>
    <w:rsid w:val="00845491"/>
    <w:rsid w:val="0089411B"/>
    <w:rsid w:val="009D4924"/>
    <w:rsid w:val="009D5D38"/>
    <w:rsid w:val="009F20F4"/>
    <w:rsid w:val="00A46AD2"/>
    <w:rsid w:val="00A477D4"/>
    <w:rsid w:val="00A51347"/>
    <w:rsid w:val="00A64F41"/>
    <w:rsid w:val="00A722F8"/>
    <w:rsid w:val="00AA73EF"/>
    <w:rsid w:val="00AB1988"/>
    <w:rsid w:val="00AF7C00"/>
    <w:rsid w:val="00B63EC6"/>
    <w:rsid w:val="00BC2952"/>
    <w:rsid w:val="00BE42F5"/>
    <w:rsid w:val="00C24E20"/>
    <w:rsid w:val="00C85D74"/>
    <w:rsid w:val="00C9436A"/>
    <w:rsid w:val="00D02A9F"/>
    <w:rsid w:val="00D305F8"/>
    <w:rsid w:val="00D36A11"/>
    <w:rsid w:val="00D62198"/>
    <w:rsid w:val="00D855A3"/>
    <w:rsid w:val="00ED5B60"/>
    <w:rsid w:val="00F2168E"/>
    <w:rsid w:val="00F26281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B3C59"/>
  <w15:docId w15:val="{D05ADBBB-B24F-4A74-A607-5C597825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A4C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A4C5A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0A4C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A4C5A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Evita Bērziņa</dc:creator>
  <cp:lastModifiedBy>Jana Horste</cp:lastModifiedBy>
  <cp:revision>7</cp:revision>
  <dcterms:created xsi:type="dcterms:W3CDTF">2021-06-30T06:23:00Z</dcterms:created>
  <dcterms:modified xsi:type="dcterms:W3CDTF">2021-07-20T14:23:00Z</dcterms:modified>
</cp:coreProperties>
</file>